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32" w:type="dxa"/>
        <w:tblLook w:val="04A0" w:firstRow="1" w:lastRow="0" w:firstColumn="1" w:lastColumn="0" w:noHBand="0" w:noVBand="1"/>
      </w:tblPr>
      <w:tblGrid>
        <w:gridCol w:w="4084"/>
        <w:gridCol w:w="5996"/>
      </w:tblGrid>
      <w:tr w:rsidR="00C06EB5">
        <w:tc>
          <w:tcPr>
            <w:tcW w:w="4084" w:type="dxa"/>
            <w:shd w:val="clear" w:color="auto" w:fill="auto"/>
          </w:tcPr>
          <w:p w:rsidR="00C06EB5" w:rsidRDefault="00912B0C">
            <w:pPr>
              <w:ind w:firstLine="0"/>
              <w:jc w:val="center"/>
              <w:rPr>
                <w:sz w:val="26"/>
                <w:szCs w:val="26"/>
                <w:lang w:val="vi-VN"/>
              </w:rPr>
            </w:pPr>
            <w:bookmarkStart w:id="0" w:name="_GoBack"/>
            <w:bookmarkEnd w:id="0"/>
            <w:r>
              <w:rPr>
                <w:sz w:val="26"/>
                <w:szCs w:val="26"/>
              </w:rPr>
              <w:t>UBND HUY</w:t>
            </w:r>
            <w:r>
              <w:rPr>
                <w:sz w:val="26"/>
                <w:szCs w:val="26"/>
              </w:rPr>
              <w:t>Ệ</w:t>
            </w:r>
            <w:r>
              <w:rPr>
                <w:sz w:val="26"/>
                <w:szCs w:val="26"/>
              </w:rPr>
              <w:t xml:space="preserve">N </w:t>
            </w:r>
            <w:r>
              <w:rPr>
                <w:sz w:val="26"/>
                <w:szCs w:val="26"/>
                <w:lang w:val="vi-VN"/>
              </w:rPr>
              <w:t>THÁP MƯ</w:t>
            </w:r>
            <w:r>
              <w:rPr>
                <w:sz w:val="26"/>
                <w:szCs w:val="26"/>
                <w:lang w:val="vi-VN"/>
              </w:rPr>
              <w:t>Ờ</w:t>
            </w:r>
            <w:r>
              <w:rPr>
                <w:sz w:val="26"/>
                <w:szCs w:val="26"/>
                <w:lang w:val="vi-VN"/>
              </w:rPr>
              <w:t>I</w:t>
            </w:r>
          </w:p>
        </w:tc>
        <w:tc>
          <w:tcPr>
            <w:tcW w:w="5996" w:type="dxa"/>
            <w:shd w:val="clear" w:color="auto" w:fill="auto"/>
          </w:tcPr>
          <w:p w:rsidR="00C06EB5" w:rsidRDefault="00912B0C">
            <w:pPr>
              <w:ind w:firstLine="0"/>
              <w:jc w:val="center"/>
              <w:rPr>
                <w:b/>
                <w:sz w:val="26"/>
                <w:szCs w:val="26"/>
              </w:rPr>
            </w:pPr>
            <w:r>
              <w:rPr>
                <w:b/>
                <w:sz w:val="26"/>
                <w:szCs w:val="26"/>
              </w:rPr>
              <w:t>C</w:t>
            </w:r>
            <w:r>
              <w:rPr>
                <w:b/>
                <w:sz w:val="26"/>
                <w:szCs w:val="26"/>
              </w:rPr>
              <w:t>Ộ</w:t>
            </w:r>
            <w:r>
              <w:rPr>
                <w:b/>
                <w:sz w:val="26"/>
                <w:szCs w:val="26"/>
              </w:rPr>
              <w:t>NG HÒA XÃ H</w:t>
            </w:r>
            <w:r>
              <w:rPr>
                <w:b/>
                <w:sz w:val="26"/>
                <w:szCs w:val="26"/>
              </w:rPr>
              <w:t>Ộ</w:t>
            </w:r>
            <w:r>
              <w:rPr>
                <w:b/>
                <w:sz w:val="26"/>
                <w:szCs w:val="26"/>
              </w:rPr>
              <w:t>I CH</w:t>
            </w:r>
            <w:r>
              <w:rPr>
                <w:b/>
                <w:sz w:val="26"/>
                <w:szCs w:val="26"/>
              </w:rPr>
              <w:t>Ủ</w:t>
            </w:r>
            <w:r>
              <w:rPr>
                <w:b/>
                <w:sz w:val="26"/>
                <w:szCs w:val="26"/>
              </w:rPr>
              <w:t xml:space="preserve"> NGHĨA VI</w:t>
            </w:r>
            <w:r>
              <w:rPr>
                <w:b/>
                <w:sz w:val="26"/>
                <w:szCs w:val="26"/>
              </w:rPr>
              <w:t>Ệ</w:t>
            </w:r>
            <w:r>
              <w:rPr>
                <w:b/>
                <w:sz w:val="26"/>
                <w:szCs w:val="26"/>
              </w:rPr>
              <w:t>T NAM</w:t>
            </w:r>
          </w:p>
        </w:tc>
      </w:tr>
      <w:tr w:rsidR="00C06EB5">
        <w:tc>
          <w:tcPr>
            <w:tcW w:w="4084" w:type="dxa"/>
            <w:shd w:val="clear" w:color="auto" w:fill="auto"/>
          </w:tcPr>
          <w:p w:rsidR="00C06EB5" w:rsidRDefault="00912B0C">
            <w:pPr>
              <w:ind w:firstLine="0"/>
              <w:jc w:val="center"/>
              <w:rPr>
                <w:b/>
                <w:sz w:val="26"/>
                <w:szCs w:val="26"/>
                <w:lang w:val="vi-VN"/>
              </w:rPr>
            </w:pPr>
            <w:r>
              <w:rPr>
                <w:b/>
                <w:sz w:val="26"/>
                <w:szCs w:val="26"/>
                <w:lang w:val="vi-VN"/>
              </w:rPr>
              <w:t>TRƯ</w:t>
            </w:r>
            <w:r>
              <w:rPr>
                <w:b/>
                <w:sz w:val="26"/>
                <w:szCs w:val="26"/>
                <w:lang w:val="vi-VN"/>
              </w:rPr>
              <w:t>Ờ</w:t>
            </w:r>
            <w:r>
              <w:rPr>
                <w:b/>
                <w:sz w:val="26"/>
                <w:szCs w:val="26"/>
                <w:lang w:val="vi-VN"/>
              </w:rPr>
              <w:t>NGTI</w:t>
            </w:r>
            <w:r>
              <w:rPr>
                <w:b/>
                <w:sz w:val="26"/>
                <w:szCs w:val="26"/>
                <w:lang w:val="vi-VN"/>
              </w:rPr>
              <w:t>Ể</w:t>
            </w:r>
            <w:r>
              <w:rPr>
                <w:b/>
                <w:sz w:val="26"/>
                <w:szCs w:val="26"/>
                <w:lang w:val="vi-VN"/>
              </w:rPr>
              <w:t>U H</w:t>
            </w:r>
            <w:r>
              <w:rPr>
                <w:b/>
                <w:sz w:val="26"/>
                <w:szCs w:val="26"/>
                <w:lang w:val="vi-VN"/>
              </w:rPr>
              <w:t>Ọ</w:t>
            </w:r>
            <w:r>
              <w:rPr>
                <w:b/>
                <w:sz w:val="26"/>
                <w:szCs w:val="26"/>
                <w:lang w:val="vi-VN"/>
              </w:rPr>
              <w:t>C M</w:t>
            </w:r>
            <w:r>
              <w:rPr>
                <w:b/>
                <w:sz w:val="26"/>
                <w:szCs w:val="26"/>
                <w:lang w:val="vi-VN"/>
              </w:rPr>
              <w:t>Ỹ</w:t>
            </w:r>
            <w:r>
              <w:rPr>
                <w:b/>
                <w:sz w:val="26"/>
                <w:szCs w:val="26"/>
                <w:lang w:val="vi-VN"/>
              </w:rPr>
              <w:t xml:space="preserve"> QUÝ 1</w:t>
            </w:r>
          </w:p>
        </w:tc>
        <w:tc>
          <w:tcPr>
            <w:tcW w:w="5996" w:type="dxa"/>
            <w:shd w:val="clear" w:color="auto" w:fill="auto"/>
          </w:tcPr>
          <w:p w:rsidR="00C06EB5" w:rsidRDefault="00912B0C">
            <w:pPr>
              <w:ind w:firstLine="0"/>
              <w:jc w:val="center"/>
              <w:rPr>
                <w:b/>
                <w:sz w:val="26"/>
                <w:szCs w:val="26"/>
              </w:rPr>
            </w:pPr>
            <w:r>
              <w:rPr>
                <w:b/>
                <w:sz w:val="26"/>
                <w:szCs w:val="26"/>
              </w:rPr>
              <w:t>Đ</w:t>
            </w:r>
            <w:r>
              <w:rPr>
                <w:b/>
                <w:sz w:val="26"/>
                <w:szCs w:val="26"/>
              </w:rPr>
              <w:t>ộ</w:t>
            </w:r>
            <w:r>
              <w:rPr>
                <w:b/>
                <w:sz w:val="26"/>
                <w:szCs w:val="26"/>
              </w:rPr>
              <w:t>c l</w:t>
            </w:r>
            <w:r>
              <w:rPr>
                <w:b/>
                <w:sz w:val="26"/>
                <w:szCs w:val="26"/>
              </w:rPr>
              <w:t>ậ</w:t>
            </w:r>
            <w:r>
              <w:rPr>
                <w:b/>
                <w:sz w:val="26"/>
                <w:szCs w:val="26"/>
              </w:rPr>
              <w:t>p - T</w:t>
            </w:r>
            <w:r>
              <w:rPr>
                <w:b/>
                <w:sz w:val="26"/>
                <w:szCs w:val="26"/>
              </w:rPr>
              <w:t>ự</w:t>
            </w:r>
            <w:r>
              <w:rPr>
                <w:b/>
                <w:sz w:val="26"/>
                <w:szCs w:val="26"/>
              </w:rPr>
              <w:t xml:space="preserve"> do - H</w:t>
            </w:r>
            <w:r>
              <w:rPr>
                <w:b/>
                <w:sz w:val="26"/>
                <w:szCs w:val="26"/>
              </w:rPr>
              <w:t>ạ</w:t>
            </w:r>
            <w:r>
              <w:rPr>
                <w:b/>
                <w:sz w:val="26"/>
                <w:szCs w:val="26"/>
              </w:rPr>
              <w:t>nh phúc</w:t>
            </w:r>
          </w:p>
        </w:tc>
      </w:tr>
      <w:tr w:rsidR="00C06EB5">
        <w:tc>
          <w:tcPr>
            <w:tcW w:w="4084" w:type="dxa"/>
            <w:shd w:val="clear" w:color="auto" w:fill="auto"/>
          </w:tcPr>
          <w:p w:rsidR="00C06EB5" w:rsidRDefault="000965A9">
            <w:pPr>
              <w:ind w:firstLine="0"/>
              <w:jc w:val="center"/>
              <w:rPr>
                <w:sz w:val="26"/>
                <w:szCs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33020</wp:posOffset>
                      </wp:positionV>
                      <wp:extent cx="1435100" cy="635"/>
                      <wp:effectExtent l="5715" t="11430" r="6985" b="698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EE0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6pt" to="15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yP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" strokeweight=".25pt"/>
                  </w:pict>
                </mc:Fallback>
              </mc:AlternateContent>
            </w:r>
          </w:p>
        </w:tc>
        <w:tc>
          <w:tcPr>
            <w:tcW w:w="5996" w:type="dxa"/>
            <w:shd w:val="clear" w:color="auto" w:fill="auto"/>
          </w:tcPr>
          <w:p w:rsidR="00C06EB5" w:rsidRDefault="000965A9">
            <w:pPr>
              <w:ind w:firstLine="0"/>
              <w:jc w:val="center"/>
              <w:rPr>
                <w:sz w:val="26"/>
                <w:szCs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880745</wp:posOffset>
                      </wp:positionH>
                      <wp:positionV relativeFrom="paragraph">
                        <wp:posOffset>20320</wp:posOffset>
                      </wp:positionV>
                      <wp:extent cx="1943100" cy="6350"/>
                      <wp:effectExtent l="8890" t="8255" r="10160" b="1397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27E4"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6pt" to="2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ZbHAIAADU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"/>
                  </w:pict>
                </mc:Fallback>
              </mc:AlternateContent>
            </w:r>
          </w:p>
        </w:tc>
      </w:tr>
      <w:tr w:rsidR="00C06EB5">
        <w:tc>
          <w:tcPr>
            <w:tcW w:w="4084" w:type="dxa"/>
            <w:shd w:val="clear" w:color="auto" w:fill="auto"/>
          </w:tcPr>
          <w:p w:rsidR="00C06EB5" w:rsidRDefault="00912B0C">
            <w:pPr>
              <w:ind w:firstLine="0"/>
              <w:jc w:val="center"/>
              <w:rPr>
                <w:sz w:val="26"/>
                <w:szCs w:val="26"/>
                <w:lang w:val="vi-VN"/>
              </w:rPr>
            </w:pPr>
            <w:r>
              <w:rPr>
                <w:sz w:val="26"/>
                <w:szCs w:val="26"/>
              </w:rPr>
              <w:t>S</w:t>
            </w:r>
            <w:r>
              <w:rPr>
                <w:sz w:val="26"/>
                <w:szCs w:val="26"/>
              </w:rPr>
              <w:t>ố</w:t>
            </w:r>
            <w:r>
              <w:rPr>
                <w:sz w:val="26"/>
                <w:szCs w:val="26"/>
              </w:rPr>
              <w:t>:</w:t>
            </w:r>
            <w:r>
              <w:rPr>
                <w:sz w:val="26"/>
                <w:szCs w:val="26"/>
                <w:lang w:val="vi-VN"/>
              </w:rPr>
              <w:t xml:space="preserve"> </w:t>
            </w:r>
            <w:r>
              <w:rPr>
                <w:sz w:val="26"/>
                <w:szCs w:val="26"/>
              </w:rPr>
              <w:t>169</w:t>
            </w:r>
            <w:r>
              <w:rPr>
                <w:sz w:val="26"/>
                <w:szCs w:val="26"/>
              </w:rPr>
              <w:t>/KH-</w:t>
            </w:r>
            <w:r>
              <w:rPr>
                <w:sz w:val="26"/>
                <w:szCs w:val="26"/>
                <w:lang w:val="vi-VN"/>
              </w:rPr>
              <w:t>THMQ1</w:t>
            </w:r>
          </w:p>
        </w:tc>
        <w:tc>
          <w:tcPr>
            <w:tcW w:w="5996" w:type="dxa"/>
            <w:shd w:val="clear" w:color="auto" w:fill="auto"/>
          </w:tcPr>
          <w:p w:rsidR="00C06EB5" w:rsidRDefault="00912B0C">
            <w:pPr>
              <w:ind w:firstLine="0"/>
              <w:jc w:val="center"/>
              <w:rPr>
                <w:i/>
                <w:sz w:val="26"/>
                <w:szCs w:val="26"/>
                <w:lang w:val="vi-VN"/>
              </w:rPr>
            </w:pPr>
            <w:r>
              <w:rPr>
                <w:i/>
                <w:sz w:val="26"/>
                <w:szCs w:val="26"/>
              </w:rPr>
              <w:t>Tháp</w:t>
            </w:r>
            <w:r>
              <w:rPr>
                <w:i/>
                <w:sz w:val="26"/>
                <w:szCs w:val="26"/>
                <w:lang w:val="vi-VN"/>
              </w:rPr>
              <w:t xml:space="preserve"> Mư</w:t>
            </w:r>
            <w:r>
              <w:rPr>
                <w:i/>
                <w:sz w:val="26"/>
                <w:szCs w:val="26"/>
                <w:lang w:val="vi-VN"/>
              </w:rPr>
              <w:t>ờ</w:t>
            </w:r>
            <w:r>
              <w:rPr>
                <w:i/>
                <w:sz w:val="26"/>
                <w:szCs w:val="26"/>
                <w:lang w:val="vi-VN"/>
              </w:rPr>
              <w:t>i</w:t>
            </w:r>
            <w:r>
              <w:rPr>
                <w:i/>
                <w:sz w:val="26"/>
                <w:szCs w:val="26"/>
              </w:rPr>
              <w:t xml:space="preserve">, ngày </w:t>
            </w:r>
            <w:r>
              <w:rPr>
                <w:i/>
                <w:sz w:val="26"/>
                <w:szCs w:val="26"/>
                <w:lang w:val="vi-VN"/>
              </w:rPr>
              <w:t xml:space="preserve">14 </w:t>
            </w:r>
            <w:r>
              <w:rPr>
                <w:i/>
                <w:sz w:val="26"/>
                <w:szCs w:val="26"/>
              </w:rPr>
              <w:t xml:space="preserve">tháng </w:t>
            </w:r>
            <w:r>
              <w:rPr>
                <w:i/>
                <w:sz w:val="26"/>
                <w:szCs w:val="26"/>
                <w:lang w:val="vi-VN"/>
              </w:rPr>
              <w:t xml:space="preserve">9 </w:t>
            </w:r>
            <w:r>
              <w:rPr>
                <w:i/>
                <w:sz w:val="26"/>
                <w:szCs w:val="26"/>
              </w:rPr>
              <w:t xml:space="preserve"> năm 202</w:t>
            </w:r>
            <w:r>
              <w:rPr>
                <w:i/>
                <w:sz w:val="26"/>
                <w:szCs w:val="26"/>
                <w:lang w:val="vi-VN"/>
              </w:rPr>
              <w:t>3</w:t>
            </w:r>
          </w:p>
        </w:tc>
      </w:tr>
    </w:tbl>
    <w:p w:rsidR="00C06EB5" w:rsidRDefault="00C06EB5">
      <w:pPr>
        <w:rPr>
          <w:sz w:val="26"/>
          <w:szCs w:val="26"/>
        </w:rPr>
      </w:pPr>
    </w:p>
    <w:p w:rsidR="00C06EB5" w:rsidRDefault="00C06EB5">
      <w:pPr>
        <w:ind w:firstLine="562"/>
        <w:jc w:val="center"/>
        <w:rPr>
          <w:b/>
          <w:sz w:val="26"/>
          <w:szCs w:val="26"/>
        </w:rPr>
      </w:pPr>
    </w:p>
    <w:p w:rsidR="00C06EB5" w:rsidRDefault="00912B0C">
      <w:pPr>
        <w:ind w:firstLine="562"/>
        <w:jc w:val="center"/>
        <w:rPr>
          <w:b/>
          <w:szCs w:val="28"/>
          <w:lang w:val="vi-VN"/>
        </w:rPr>
      </w:pPr>
      <w:r>
        <w:rPr>
          <w:b/>
          <w:szCs w:val="28"/>
        </w:rPr>
        <w:t>K</w:t>
      </w:r>
      <w:r>
        <w:rPr>
          <w:b/>
          <w:szCs w:val="28"/>
        </w:rPr>
        <w:t>Ế</w:t>
      </w:r>
      <w:r>
        <w:rPr>
          <w:b/>
          <w:szCs w:val="28"/>
        </w:rPr>
        <w:t xml:space="preserve"> HO</w:t>
      </w:r>
      <w:r>
        <w:rPr>
          <w:b/>
          <w:szCs w:val="28"/>
        </w:rPr>
        <w:t>Ạ</w:t>
      </w:r>
      <w:r>
        <w:rPr>
          <w:b/>
          <w:szCs w:val="28"/>
        </w:rPr>
        <w:t>CH GIÁO</w:t>
      </w:r>
      <w:r>
        <w:rPr>
          <w:b/>
          <w:szCs w:val="28"/>
        </w:rPr>
        <w:t xml:space="preserve"> D</w:t>
      </w:r>
      <w:r>
        <w:rPr>
          <w:b/>
          <w:szCs w:val="28"/>
        </w:rPr>
        <w:t>Ụ</w:t>
      </w:r>
      <w:r>
        <w:rPr>
          <w:b/>
          <w:szCs w:val="28"/>
        </w:rPr>
        <w:t>C</w:t>
      </w:r>
      <w:r>
        <w:rPr>
          <w:b/>
          <w:szCs w:val="28"/>
          <w:lang w:val="vi-VN"/>
        </w:rPr>
        <w:t xml:space="preserve"> </w:t>
      </w:r>
      <w:r>
        <w:rPr>
          <w:b/>
          <w:szCs w:val="28"/>
        </w:rPr>
        <w:t>NĂM H</w:t>
      </w:r>
      <w:r>
        <w:rPr>
          <w:b/>
          <w:szCs w:val="28"/>
        </w:rPr>
        <w:t>Ọ</w:t>
      </w:r>
      <w:r>
        <w:rPr>
          <w:b/>
          <w:szCs w:val="28"/>
        </w:rPr>
        <w:t>C 202</w:t>
      </w:r>
      <w:r>
        <w:rPr>
          <w:b/>
          <w:szCs w:val="28"/>
          <w:lang w:val="vi-VN"/>
        </w:rPr>
        <w:t>3</w:t>
      </w:r>
      <w:r>
        <w:rPr>
          <w:b/>
          <w:szCs w:val="28"/>
        </w:rPr>
        <w:t xml:space="preserve"> – 202</w:t>
      </w:r>
      <w:r>
        <w:rPr>
          <w:b/>
          <w:szCs w:val="28"/>
          <w:lang w:val="vi-VN"/>
        </w:rPr>
        <w:t>4</w:t>
      </w:r>
    </w:p>
    <w:p w:rsidR="00C06EB5" w:rsidRDefault="00C06EB5">
      <w:pPr>
        <w:ind w:firstLine="0"/>
        <w:outlineLvl w:val="0"/>
        <w:rPr>
          <w:rFonts w:eastAsia="Times New Roman"/>
          <w:b/>
          <w:szCs w:val="28"/>
          <w:lang w:val="vi-VN"/>
        </w:rPr>
      </w:pPr>
    </w:p>
    <w:p w:rsidR="00C06EB5" w:rsidRDefault="00912B0C">
      <w:pPr>
        <w:spacing w:beforeLines="50" w:before="120"/>
        <w:jc w:val="center"/>
        <w:rPr>
          <w:b/>
          <w:szCs w:val="28"/>
          <w:lang w:val="vi-VN"/>
        </w:rPr>
      </w:pPr>
      <w:bookmarkStart w:id="1" w:name="_Hlk65690175"/>
      <w:r>
        <w:rPr>
          <w:b/>
          <w:szCs w:val="28"/>
          <w:lang w:val="vi-VN"/>
        </w:rPr>
        <w:t>PH</w:t>
      </w:r>
      <w:r>
        <w:rPr>
          <w:b/>
          <w:szCs w:val="28"/>
          <w:lang w:val="vi-VN"/>
        </w:rPr>
        <w:t>Ầ</w:t>
      </w:r>
      <w:r>
        <w:rPr>
          <w:b/>
          <w:szCs w:val="28"/>
          <w:lang w:val="vi-VN"/>
        </w:rPr>
        <w:t>N I</w:t>
      </w:r>
    </w:p>
    <w:p w:rsidR="00C06EB5" w:rsidRDefault="00912B0C">
      <w:pPr>
        <w:ind w:firstLine="0"/>
        <w:jc w:val="center"/>
        <w:outlineLvl w:val="0"/>
        <w:rPr>
          <w:b/>
          <w:szCs w:val="28"/>
          <w:lang w:val="vi-VN"/>
        </w:rPr>
      </w:pPr>
      <w:r>
        <w:rPr>
          <w:b/>
          <w:szCs w:val="28"/>
        </w:rPr>
        <w:t xml:space="preserve">ĐÁNH GIÁ </w:t>
      </w:r>
      <w:r>
        <w:rPr>
          <w:b/>
          <w:szCs w:val="28"/>
          <w:lang w:val="vi-VN"/>
        </w:rPr>
        <w:t>K</w:t>
      </w:r>
      <w:r>
        <w:rPr>
          <w:b/>
          <w:szCs w:val="28"/>
          <w:lang w:val="vi-VN"/>
        </w:rPr>
        <w:t>Ế</w:t>
      </w:r>
      <w:r>
        <w:rPr>
          <w:b/>
          <w:szCs w:val="28"/>
          <w:lang w:val="vi-VN"/>
        </w:rPr>
        <w:t>T QU</w:t>
      </w:r>
      <w:r>
        <w:rPr>
          <w:b/>
          <w:szCs w:val="28"/>
          <w:lang w:val="vi-VN"/>
        </w:rPr>
        <w:t>Ả</w:t>
      </w:r>
      <w:r>
        <w:rPr>
          <w:b/>
          <w:szCs w:val="28"/>
          <w:lang w:val="vi-VN"/>
        </w:rPr>
        <w:t xml:space="preserve"> TH</w:t>
      </w:r>
      <w:r>
        <w:rPr>
          <w:b/>
          <w:szCs w:val="28"/>
          <w:lang w:val="vi-VN"/>
        </w:rPr>
        <w:t>Ự</w:t>
      </w:r>
      <w:r>
        <w:rPr>
          <w:b/>
          <w:szCs w:val="28"/>
          <w:lang w:val="vi-VN"/>
        </w:rPr>
        <w:t>C HI</w:t>
      </w:r>
      <w:r>
        <w:rPr>
          <w:b/>
          <w:szCs w:val="28"/>
          <w:lang w:val="vi-VN"/>
        </w:rPr>
        <w:t>Ệ</w:t>
      </w:r>
      <w:r>
        <w:rPr>
          <w:b/>
          <w:szCs w:val="28"/>
          <w:lang w:val="vi-VN"/>
        </w:rPr>
        <w:t xml:space="preserve">N </w:t>
      </w:r>
      <w:r>
        <w:rPr>
          <w:b/>
          <w:szCs w:val="28"/>
          <w:lang w:val="vi-VN"/>
        </w:rPr>
        <w:t>K</w:t>
      </w:r>
      <w:r>
        <w:rPr>
          <w:b/>
          <w:szCs w:val="28"/>
          <w:lang w:val="vi-VN"/>
        </w:rPr>
        <w:t>Ế</w:t>
      </w:r>
      <w:r>
        <w:rPr>
          <w:b/>
          <w:szCs w:val="28"/>
          <w:lang w:val="vi-VN"/>
        </w:rPr>
        <w:t xml:space="preserve"> HO</w:t>
      </w:r>
      <w:r>
        <w:rPr>
          <w:b/>
          <w:szCs w:val="28"/>
          <w:lang w:val="vi-VN"/>
        </w:rPr>
        <w:t>Ạ</w:t>
      </w:r>
      <w:r>
        <w:rPr>
          <w:b/>
          <w:szCs w:val="28"/>
          <w:lang w:val="vi-VN"/>
        </w:rPr>
        <w:t>CH</w:t>
      </w:r>
      <w:r>
        <w:rPr>
          <w:b/>
          <w:szCs w:val="28"/>
        </w:rPr>
        <w:t xml:space="preserve"> GIÁO</w:t>
      </w:r>
      <w:r>
        <w:rPr>
          <w:b/>
          <w:szCs w:val="28"/>
          <w:lang w:val="vi-VN"/>
        </w:rPr>
        <w:t xml:space="preserve"> D</w:t>
      </w:r>
      <w:r>
        <w:rPr>
          <w:b/>
          <w:szCs w:val="28"/>
          <w:lang w:val="vi-VN"/>
        </w:rPr>
        <w:t>Ụ</w:t>
      </w:r>
      <w:r>
        <w:rPr>
          <w:b/>
          <w:szCs w:val="28"/>
          <w:lang w:val="vi-VN"/>
        </w:rPr>
        <w:t>C</w:t>
      </w:r>
    </w:p>
    <w:p w:rsidR="00C06EB5" w:rsidRDefault="00912B0C">
      <w:pPr>
        <w:ind w:firstLine="0"/>
        <w:jc w:val="center"/>
        <w:outlineLvl w:val="0"/>
        <w:rPr>
          <w:b/>
          <w:szCs w:val="28"/>
          <w:lang w:val="vi-VN"/>
        </w:rPr>
      </w:pPr>
      <w:r>
        <w:rPr>
          <w:b/>
          <w:szCs w:val="28"/>
        </w:rPr>
        <w:t>NĂM H</w:t>
      </w:r>
      <w:r>
        <w:rPr>
          <w:b/>
          <w:szCs w:val="28"/>
        </w:rPr>
        <w:t>Ọ</w:t>
      </w:r>
      <w:r>
        <w:rPr>
          <w:b/>
          <w:szCs w:val="28"/>
        </w:rPr>
        <w:t>C 202</w:t>
      </w:r>
      <w:r>
        <w:rPr>
          <w:b/>
          <w:szCs w:val="28"/>
          <w:lang w:val="vi-VN"/>
        </w:rPr>
        <w:t>2</w:t>
      </w:r>
      <w:r>
        <w:rPr>
          <w:b/>
          <w:szCs w:val="28"/>
        </w:rPr>
        <w:t>- 202</w:t>
      </w:r>
      <w:r>
        <w:rPr>
          <w:b/>
          <w:szCs w:val="28"/>
          <w:lang w:val="vi-VN"/>
        </w:rPr>
        <w:t>3</w:t>
      </w:r>
    </w:p>
    <w:p w:rsidR="00C06EB5" w:rsidRDefault="00C06EB5">
      <w:pPr>
        <w:ind w:firstLine="0"/>
        <w:jc w:val="center"/>
        <w:outlineLvl w:val="0"/>
        <w:rPr>
          <w:b/>
          <w:szCs w:val="28"/>
          <w:lang w:val="vi-VN"/>
        </w:rPr>
      </w:pPr>
    </w:p>
    <w:p w:rsidR="00C06EB5" w:rsidRDefault="00912B0C">
      <w:pPr>
        <w:spacing w:before="120" w:after="120"/>
        <w:ind w:firstLine="0"/>
        <w:rPr>
          <w:b/>
          <w:bCs/>
          <w:szCs w:val="28"/>
          <w:lang w:val="vi-VN"/>
        </w:rPr>
      </w:pPr>
      <w:r>
        <w:rPr>
          <w:b/>
          <w:bCs/>
          <w:szCs w:val="28"/>
          <w:lang w:val="vi-VN"/>
        </w:rPr>
        <w:t>I</w:t>
      </w:r>
      <w:r>
        <w:rPr>
          <w:b/>
          <w:bCs/>
          <w:szCs w:val="28"/>
          <w:lang w:val="vi-VN"/>
        </w:rPr>
        <w:t>.</w:t>
      </w:r>
      <w:r>
        <w:rPr>
          <w:b/>
          <w:bCs/>
          <w:szCs w:val="28"/>
          <w:lang w:val="es-BO"/>
        </w:rPr>
        <w:t xml:space="preserve"> Quy mô trư</w:t>
      </w:r>
      <w:r>
        <w:rPr>
          <w:b/>
          <w:bCs/>
          <w:szCs w:val="28"/>
          <w:lang w:val="es-BO"/>
        </w:rPr>
        <w:t>ờ</w:t>
      </w:r>
      <w:r>
        <w:rPr>
          <w:b/>
          <w:bCs/>
          <w:szCs w:val="28"/>
          <w:lang w:val="es-BO"/>
        </w:rPr>
        <w:t>ng</w:t>
      </w:r>
      <w:r>
        <w:rPr>
          <w:b/>
          <w:bCs/>
          <w:szCs w:val="28"/>
          <w:lang w:val="vi-VN"/>
        </w:rPr>
        <w:t>, l</w:t>
      </w:r>
      <w:r>
        <w:rPr>
          <w:b/>
          <w:bCs/>
          <w:szCs w:val="28"/>
          <w:lang w:val="vi-VN"/>
        </w:rPr>
        <w:t>ớ</w:t>
      </w:r>
      <w:r>
        <w:rPr>
          <w:b/>
          <w:bCs/>
          <w:szCs w:val="28"/>
          <w:lang w:val="vi-VN"/>
        </w:rPr>
        <w:t>p, h</w:t>
      </w:r>
      <w:r>
        <w:rPr>
          <w:b/>
          <w:bCs/>
          <w:szCs w:val="28"/>
          <w:lang w:val="vi-VN"/>
        </w:rPr>
        <w:t>ọ</w:t>
      </w:r>
      <w:r>
        <w:rPr>
          <w:b/>
          <w:bCs/>
          <w:szCs w:val="28"/>
          <w:lang w:val="vi-VN"/>
        </w:rPr>
        <w:t>c sinh</w:t>
      </w:r>
    </w:p>
    <w:p w:rsidR="00C06EB5" w:rsidRDefault="00912B0C">
      <w:pPr>
        <w:spacing w:before="120"/>
        <w:ind w:firstLine="560"/>
        <w:rPr>
          <w:szCs w:val="28"/>
        </w:rPr>
      </w:pPr>
      <w:r>
        <w:rPr>
          <w:szCs w:val="28"/>
          <w:lang w:val="vi-VN"/>
        </w:rPr>
        <w:t>Năm h</w:t>
      </w:r>
      <w:r>
        <w:rPr>
          <w:szCs w:val="28"/>
          <w:lang w:val="vi-VN"/>
        </w:rPr>
        <w:t>ọ</w:t>
      </w:r>
      <w:r>
        <w:rPr>
          <w:szCs w:val="28"/>
          <w:lang w:val="vi-VN"/>
        </w:rPr>
        <w:t>c 2022 - 2023, trư</w:t>
      </w:r>
      <w:r>
        <w:rPr>
          <w:szCs w:val="28"/>
          <w:lang w:val="vi-VN"/>
        </w:rPr>
        <w:t>ờ</w:t>
      </w:r>
      <w:r>
        <w:rPr>
          <w:szCs w:val="28"/>
          <w:lang w:val="vi-VN"/>
        </w:rPr>
        <w:t>ng có quy mô 21 l</w:t>
      </w:r>
      <w:r>
        <w:rPr>
          <w:szCs w:val="28"/>
          <w:lang w:val="vi-VN"/>
        </w:rPr>
        <w:t>ớ</w:t>
      </w:r>
      <w:r>
        <w:rPr>
          <w:szCs w:val="28"/>
          <w:lang w:val="vi-VN"/>
        </w:rPr>
        <w:t xml:space="preserve">p </w:t>
      </w:r>
      <w:r>
        <w:rPr>
          <w:szCs w:val="28"/>
          <w:lang w:val="vi-VN"/>
        </w:rPr>
        <w:t>ở</w:t>
      </w:r>
      <w:r>
        <w:rPr>
          <w:szCs w:val="28"/>
          <w:lang w:val="vi-VN"/>
        </w:rPr>
        <w:t xml:space="preserve"> 02 đi</w:t>
      </w:r>
      <w:r>
        <w:rPr>
          <w:szCs w:val="28"/>
          <w:lang w:val="vi-VN"/>
        </w:rPr>
        <w:t>ể</w:t>
      </w:r>
      <w:r>
        <w:rPr>
          <w:szCs w:val="28"/>
          <w:lang w:val="vi-VN"/>
        </w:rPr>
        <w:t>m trư</w:t>
      </w:r>
      <w:r>
        <w:rPr>
          <w:szCs w:val="28"/>
          <w:lang w:val="vi-VN"/>
        </w:rPr>
        <w:t>ờ</w:t>
      </w:r>
      <w:r>
        <w:rPr>
          <w:szCs w:val="28"/>
          <w:lang w:val="vi-VN"/>
        </w:rPr>
        <w:t>ng, v</w:t>
      </w:r>
      <w:r>
        <w:rPr>
          <w:szCs w:val="28"/>
          <w:lang w:val="vi-VN"/>
        </w:rPr>
        <w:t>ớ</w:t>
      </w:r>
      <w:r>
        <w:rPr>
          <w:szCs w:val="28"/>
          <w:lang w:val="vi-VN"/>
        </w:rPr>
        <w:t>i 585 h</w:t>
      </w:r>
      <w:r>
        <w:rPr>
          <w:szCs w:val="28"/>
          <w:lang w:val="vi-VN"/>
        </w:rPr>
        <w:t>ọ</w:t>
      </w:r>
      <w:r>
        <w:rPr>
          <w:szCs w:val="28"/>
          <w:lang w:val="vi-VN"/>
        </w:rPr>
        <w:t xml:space="preserve">c sinh. </w:t>
      </w:r>
      <w:r>
        <w:rPr>
          <w:szCs w:val="28"/>
          <w:lang w:val="vi-VN"/>
        </w:rPr>
        <w:t>Đ</w:t>
      </w:r>
      <w:r>
        <w:rPr>
          <w:szCs w:val="28"/>
          <w:lang w:val="vi-VN"/>
        </w:rPr>
        <w:t>ầ</w:t>
      </w:r>
      <w:r>
        <w:rPr>
          <w:szCs w:val="28"/>
          <w:lang w:val="vi-VN"/>
        </w:rPr>
        <w:t>u năm h</w:t>
      </w:r>
      <w:r>
        <w:rPr>
          <w:szCs w:val="28"/>
          <w:lang w:val="vi-VN"/>
        </w:rPr>
        <w:t>ọ</w:t>
      </w:r>
      <w:r>
        <w:rPr>
          <w:szCs w:val="28"/>
          <w:lang w:val="vi-VN"/>
        </w:rPr>
        <w:t>c, t</w:t>
      </w:r>
      <w:r>
        <w:rPr>
          <w:szCs w:val="28"/>
          <w:lang w:val="vi-VN"/>
        </w:rPr>
        <w:t>ỉ</w:t>
      </w:r>
      <w:r>
        <w:rPr>
          <w:szCs w:val="28"/>
          <w:lang w:val="vi-VN"/>
        </w:rPr>
        <w:t xml:space="preserve"> l</w:t>
      </w:r>
      <w:r>
        <w:rPr>
          <w:szCs w:val="28"/>
          <w:lang w:val="vi-VN"/>
        </w:rPr>
        <w:t>ệ</w:t>
      </w:r>
      <w:r>
        <w:rPr>
          <w:szCs w:val="28"/>
          <w:lang w:val="vi-VN"/>
        </w:rPr>
        <w:t xml:space="preserve"> huy đ</w:t>
      </w:r>
      <w:r>
        <w:rPr>
          <w:szCs w:val="28"/>
          <w:lang w:val="vi-VN"/>
        </w:rPr>
        <w:t>ộ</w:t>
      </w:r>
      <w:r>
        <w:rPr>
          <w:szCs w:val="28"/>
          <w:lang w:val="vi-VN"/>
        </w:rPr>
        <w:t xml:space="preserve">ng </w:t>
      </w:r>
      <w:r>
        <w:rPr>
          <w:szCs w:val="28"/>
        </w:rPr>
        <w:t>HS</w:t>
      </w:r>
      <w:r>
        <w:rPr>
          <w:szCs w:val="28"/>
          <w:lang w:val="vi-VN"/>
        </w:rPr>
        <w:t xml:space="preserve"> ra l</w:t>
      </w:r>
      <w:r>
        <w:rPr>
          <w:szCs w:val="28"/>
          <w:lang w:val="vi-VN"/>
        </w:rPr>
        <w:t>ớ</w:t>
      </w:r>
      <w:r>
        <w:rPr>
          <w:szCs w:val="28"/>
          <w:lang w:val="vi-VN"/>
        </w:rPr>
        <w:t>p đ</w:t>
      </w:r>
      <w:r>
        <w:rPr>
          <w:szCs w:val="28"/>
          <w:lang w:val="vi-VN"/>
        </w:rPr>
        <w:t>ạ</w:t>
      </w:r>
      <w:r>
        <w:rPr>
          <w:szCs w:val="28"/>
          <w:lang w:val="vi-VN"/>
        </w:rPr>
        <w:t>t</w:t>
      </w:r>
      <w:r>
        <w:rPr>
          <w:szCs w:val="28"/>
        </w:rPr>
        <w:t xml:space="preserve"> </w:t>
      </w:r>
      <w:r>
        <w:rPr>
          <w:szCs w:val="28"/>
          <w:lang w:val="vi-VN"/>
        </w:rPr>
        <w:t>100% (</w:t>
      </w:r>
      <w:r>
        <w:rPr>
          <w:szCs w:val="28"/>
          <w:lang w:val="vi-VN"/>
        </w:rPr>
        <w:t>584</w:t>
      </w:r>
      <w:r>
        <w:rPr>
          <w:szCs w:val="28"/>
        </w:rPr>
        <w:t>HS</w:t>
      </w:r>
      <w:r>
        <w:rPr>
          <w:szCs w:val="28"/>
          <w:lang w:val="vi-VN"/>
        </w:rPr>
        <w:t>/</w:t>
      </w:r>
      <w:r>
        <w:rPr>
          <w:szCs w:val="28"/>
          <w:lang w:val="vi-VN"/>
        </w:rPr>
        <w:t>584</w:t>
      </w:r>
      <w:r>
        <w:rPr>
          <w:szCs w:val="28"/>
        </w:rPr>
        <w:t>HS</w:t>
      </w:r>
      <w:r>
        <w:rPr>
          <w:szCs w:val="28"/>
          <w:lang w:val="vi-VN"/>
        </w:rPr>
        <w:t>). Trong đó, HS 6 tu</w:t>
      </w:r>
      <w:r>
        <w:rPr>
          <w:szCs w:val="28"/>
          <w:lang w:val="vi-VN"/>
        </w:rPr>
        <w:t>ổ</w:t>
      </w:r>
      <w:r>
        <w:rPr>
          <w:szCs w:val="28"/>
          <w:lang w:val="vi-VN"/>
        </w:rPr>
        <w:t>i trong đ</w:t>
      </w:r>
      <w:r>
        <w:rPr>
          <w:szCs w:val="28"/>
          <w:lang w:val="vi-VN"/>
        </w:rPr>
        <w:t>ị</w:t>
      </w:r>
      <w:r>
        <w:rPr>
          <w:szCs w:val="28"/>
          <w:lang w:val="vi-VN"/>
        </w:rPr>
        <w:t>a bàn ra l</w:t>
      </w:r>
      <w:r>
        <w:rPr>
          <w:szCs w:val="28"/>
          <w:lang w:val="vi-VN"/>
        </w:rPr>
        <w:t>ớ</w:t>
      </w:r>
      <w:r>
        <w:rPr>
          <w:szCs w:val="28"/>
          <w:lang w:val="vi-VN"/>
        </w:rPr>
        <w:t>p 1 là</w:t>
      </w:r>
      <w:r>
        <w:rPr>
          <w:szCs w:val="28"/>
        </w:rPr>
        <w:t xml:space="preserve"> </w:t>
      </w:r>
      <w:r>
        <w:rPr>
          <w:szCs w:val="28"/>
          <w:lang w:val="vi-VN"/>
        </w:rPr>
        <w:t>109</w:t>
      </w:r>
      <w:r>
        <w:rPr>
          <w:szCs w:val="28"/>
          <w:lang w:val="vi-VN"/>
        </w:rPr>
        <w:t>HS/</w:t>
      </w:r>
      <w:r>
        <w:rPr>
          <w:szCs w:val="28"/>
          <w:lang w:val="vi-VN"/>
        </w:rPr>
        <w:t>109</w:t>
      </w:r>
      <w:r>
        <w:rPr>
          <w:szCs w:val="28"/>
          <w:lang w:val="vi-VN"/>
        </w:rPr>
        <w:t>HS, đ</w:t>
      </w:r>
      <w:r>
        <w:rPr>
          <w:szCs w:val="28"/>
          <w:lang w:val="vi-VN"/>
        </w:rPr>
        <w:t>ạ</w:t>
      </w:r>
      <w:r>
        <w:rPr>
          <w:szCs w:val="28"/>
          <w:lang w:val="vi-VN"/>
        </w:rPr>
        <w:t>t t</w:t>
      </w:r>
      <w:r>
        <w:rPr>
          <w:szCs w:val="28"/>
          <w:lang w:val="vi-VN"/>
        </w:rPr>
        <w:t>ỉ</w:t>
      </w:r>
      <w:r>
        <w:rPr>
          <w:szCs w:val="28"/>
          <w:lang w:val="vi-VN"/>
        </w:rPr>
        <w:t xml:space="preserve"> l</w:t>
      </w:r>
      <w:r>
        <w:rPr>
          <w:szCs w:val="28"/>
          <w:lang w:val="vi-VN"/>
        </w:rPr>
        <w:t>ệ</w:t>
      </w:r>
      <w:r>
        <w:rPr>
          <w:szCs w:val="28"/>
          <w:lang w:val="vi-VN"/>
        </w:rPr>
        <w:t xml:space="preserve"> 100%.</w:t>
      </w:r>
    </w:p>
    <w:p w:rsidR="00C06EB5" w:rsidRDefault="00912B0C">
      <w:pPr>
        <w:spacing w:before="120"/>
        <w:ind w:firstLine="560"/>
        <w:rPr>
          <w:szCs w:val="28"/>
          <w:lang w:val="vi-VN"/>
        </w:rPr>
      </w:pPr>
      <w:r>
        <w:rPr>
          <w:szCs w:val="28"/>
        </w:rPr>
        <w:t>S</w:t>
      </w:r>
      <w:r>
        <w:rPr>
          <w:szCs w:val="28"/>
        </w:rPr>
        <w:t>ố</w:t>
      </w:r>
      <w:r>
        <w:rPr>
          <w:szCs w:val="28"/>
        </w:rPr>
        <w:t xml:space="preserve"> HS chuy</w:t>
      </w:r>
      <w:r>
        <w:rPr>
          <w:szCs w:val="28"/>
        </w:rPr>
        <w:t>ể</w:t>
      </w:r>
      <w:r>
        <w:rPr>
          <w:szCs w:val="28"/>
        </w:rPr>
        <w:t>n đ</w:t>
      </w:r>
      <w:r>
        <w:rPr>
          <w:szCs w:val="28"/>
        </w:rPr>
        <w:t>ế</w:t>
      </w:r>
      <w:r>
        <w:rPr>
          <w:szCs w:val="28"/>
        </w:rPr>
        <w:t xml:space="preserve">n </w:t>
      </w:r>
      <w:r>
        <w:rPr>
          <w:szCs w:val="28"/>
          <w:lang w:val="vi-VN"/>
        </w:rPr>
        <w:t>0</w:t>
      </w:r>
      <w:r>
        <w:rPr>
          <w:szCs w:val="28"/>
          <w:lang w:val="vi-VN"/>
        </w:rPr>
        <w:t>9</w:t>
      </w:r>
      <w:r>
        <w:rPr>
          <w:szCs w:val="28"/>
          <w:lang w:val="vi-VN"/>
        </w:rPr>
        <w:t xml:space="preserve"> </w:t>
      </w:r>
      <w:r>
        <w:rPr>
          <w:szCs w:val="28"/>
        </w:rPr>
        <w:t>HS; HS chuy</w:t>
      </w:r>
      <w:r>
        <w:rPr>
          <w:szCs w:val="28"/>
        </w:rPr>
        <w:t>ể</w:t>
      </w:r>
      <w:r>
        <w:rPr>
          <w:szCs w:val="28"/>
        </w:rPr>
        <w:t xml:space="preserve">n đi: </w:t>
      </w:r>
      <w:r>
        <w:rPr>
          <w:szCs w:val="28"/>
          <w:lang w:val="vi-VN"/>
        </w:rPr>
        <w:t>08</w:t>
      </w:r>
      <w:r>
        <w:rPr>
          <w:szCs w:val="28"/>
          <w:lang w:val="vi-VN"/>
        </w:rPr>
        <w:t xml:space="preserve">  </w:t>
      </w:r>
      <w:r>
        <w:rPr>
          <w:szCs w:val="28"/>
        </w:rPr>
        <w:t xml:space="preserve">HS; HS </w:t>
      </w:r>
      <w:r>
        <w:rPr>
          <w:szCs w:val="28"/>
          <w:lang w:val="vi-VN"/>
        </w:rPr>
        <w:t>gi</w:t>
      </w:r>
      <w:r>
        <w:rPr>
          <w:szCs w:val="28"/>
          <w:lang w:val="vi-VN"/>
        </w:rPr>
        <w:t>ả</w:t>
      </w:r>
      <w:r>
        <w:rPr>
          <w:szCs w:val="28"/>
          <w:lang w:val="vi-VN"/>
        </w:rPr>
        <w:t>m</w:t>
      </w:r>
      <w:r>
        <w:rPr>
          <w:szCs w:val="28"/>
        </w:rPr>
        <w:t xml:space="preserve">: </w:t>
      </w:r>
      <w:r>
        <w:rPr>
          <w:szCs w:val="28"/>
          <w:lang w:val="vi-VN"/>
        </w:rPr>
        <w:t xml:space="preserve"> </w:t>
      </w:r>
      <w:r>
        <w:rPr>
          <w:szCs w:val="28"/>
          <w:lang w:val="vi-VN"/>
        </w:rPr>
        <w:t>không</w:t>
      </w:r>
      <w:r>
        <w:rPr>
          <w:szCs w:val="28"/>
          <w:lang w:val="vi-VN"/>
        </w:rPr>
        <w:t>.</w:t>
      </w:r>
    </w:p>
    <w:p w:rsidR="00C06EB5" w:rsidRDefault="00912B0C">
      <w:pPr>
        <w:spacing w:before="120" w:after="120"/>
        <w:rPr>
          <w:bCs/>
          <w:szCs w:val="28"/>
          <w:lang w:val="vi-VN"/>
        </w:rPr>
      </w:pPr>
      <w:r>
        <w:rPr>
          <w:bCs/>
          <w:szCs w:val="28"/>
          <w:lang w:val="it-IT"/>
        </w:rPr>
        <w:t>H</w:t>
      </w:r>
      <w:r>
        <w:rPr>
          <w:bCs/>
          <w:szCs w:val="28"/>
          <w:lang w:val="it-IT"/>
        </w:rPr>
        <w:t>ọ</w:t>
      </w:r>
      <w:r>
        <w:rPr>
          <w:bCs/>
          <w:szCs w:val="28"/>
          <w:lang w:val="it-IT"/>
        </w:rPr>
        <w:t>c</w:t>
      </w:r>
      <w:r>
        <w:rPr>
          <w:bCs/>
          <w:szCs w:val="28"/>
          <w:lang w:val="vi-VN"/>
        </w:rPr>
        <w:t xml:space="preserve"> sinh khuy</w:t>
      </w:r>
      <w:r>
        <w:rPr>
          <w:bCs/>
          <w:szCs w:val="28"/>
          <w:lang w:val="vi-VN"/>
        </w:rPr>
        <w:t>ế</w:t>
      </w:r>
      <w:r>
        <w:rPr>
          <w:bCs/>
          <w:szCs w:val="28"/>
          <w:lang w:val="vi-VN"/>
        </w:rPr>
        <w:t>t t</w:t>
      </w:r>
      <w:r>
        <w:rPr>
          <w:bCs/>
          <w:szCs w:val="28"/>
          <w:lang w:val="vi-VN"/>
        </w:rPr>
        <w:t>ậ</w:t>
      </w:r>
      <w:r>
        <w:rPr>
          <w:bCs/>
          <w:szCs w:val="28"/>
          <w:lang w:val="vi-VN"/>
        </w:rPr>
        <w:t>t h</w:t>
      </w:r>
      <w:r>
        <w:rPr>
          <w:bCs/>
          <w:szCs w:val="28"/>
          <w:lang w:val="vi-VN"/>
        </w:rPr>
        <w:t>ọ</w:t>
      </w:r>
      <w:r>
        <w:rPr>
          <w:bCs/>
          <w:szCs w:val="28"/>
          <w:lang w:val="vi-VN"/>
        </w:rPr>
        <w:t>c hòa nh</w:t>
      </w:r>
      <w:r>
        <w:rPr>
          <w:bCs/>
          <w:szCs w:val="28"/>
          <w:lang w:val="vi-VN"/>
        </w:rPr>
        <w:t>ậ</w:t>
      </w:r>
      <w:r>
        <w:rPr>
          <w:bCs/>
          <w:szCs w:val="28"/>
          <w:lang w:val="vi-VN"/>
        </w:rPr>
        <w:t>p:</w:t>
      </w:r>
      <w:r>
        <w:rPr>
          <w:bCs/>
          <w:szCs w:val="28"/>
          <w:lang w:val="vi-VN"/>
        </w:rPr>
        <w:t xml:space="preserve"> 02</w:t>
      </w:r>
    </w:p>
    <w:p w:rsidR="00C06EB5" w:rsidRDefault="00912B0C">
      <w:pPr>
        <w:spacing w:before="120" w:after="120"/>
        <w:ind w:right="-28" w:firstLine="0"/>
        <w:rPr>
          <w:b/>
          <w:szCs w:val="28"/>
          <w:lang w:val="es-BO"/>
        </w:rPr>
      </w:pPr>
      <w:r>
        <w:rPr>
          <w:b/>
          <w:szCs w:val="28"/>
          <w:lang w:val="vi-VN"/>
        </w:rPr>
        <w:t xml:space="preserve">II. </w:t>
      </w:r>
      <w:r>
        <w:rPr>
          <w:b/>
          <w:szCs w:val="28"/>
          <w:lang w:val="es-BO"/>
        </w:rPr>
        <w:t>Đ</w:t>
      </w:r>
      <w:r>
        <w:rPr>
          <w:b/>
          <w:szCs w:val="28"/>
          <w:lang w:val="es-BO"/>
        </w:rPr>
        <w:t>ộ</w:t>
      </w:r>
      <w:r>
        <w:rPr>
          <w:b/>
          <w:szCs w:val="28"/>
          <w:lang w:val="es-BO"/>
        </w:rPr>
        <w:t>i ngũ</w:t>
      </w:r>
    </w:p>
    <w:p w:rsidR="00C06EB5" w:rsidRDefault="00912B0C">
      <w:pPr>
        <w:spacing w:before="60"/>
        <w:ind w:right="-28" w:firstLineChars="200" w:firstLine="560"/>
        <w:rPr>
          <w:szCs w:val="28"/>
          <w:lang w:val="vi-VN"/>
        </w:rPr>
      </w:pPr>
      <w:r>
        <w:rPr>
          <w:szCs w:val="28"/>
          <w:lang w:val="vi-VN"/>
        </w:rPr>
        <w:t>T</w:t>
      </w:r>
      <w:r>
        <w:rPr>
          <w:szCs w:val="28"/>
          <w:lang w:val="vi-VN"/>
        </w:rPr>
        <w:t>ổ</w:t>
      </w:r>
      <w:r>
        <w:rPr>
          <w:szCs w:val="28"/>
          <w:lang w:val="vi-VN"/>
        </w:rPr>
        <w:t>ng s</w:t>
      </w:r>
      <w:r>
        <w:rPr>
          <w:szCs w:val="28"/>
          <w:lang w:val="vi-VN"/>
        </w:rPr>
        <w:t>ố</w:t>
      </w:r>
      <w:r>
        <w:rPr>
          <w:szCs w:val="28"/>
          <w:lang w:val="vi-VN"/>
        </w:rPr>
        <w:t xml:space="preserve"> cán b</w:t>
      </w:r>
      <w:r>
        <w:rPr>
          <w:szCs w:val="28"/>
          <w:lang w:val="vi-VN"/>
        </w:rPr>
        <w:t>ộ</w:t>
      </w:r>
      <w:r>
        <w:rPr>
          <w:szCs w:val="28"/>
          <w:lang w:val="vi-VN"/>
        </w:rPr>
        <w:t xml:space="preserve"> qu</w:t>
      </w:r>
      <w:r>
        <w:rPr>
          <w:szCs w:val="28"/>
          <w:lang w:val="vi-VN"/>
        </w:rPr>
        <w:t>ả</w:t>
      </w:r>
      <w:r>
        <w:rPr>
          <w:szCs w:val="28"/>
          <w:lang w:val="vi-VN"/>
        </w:rPr>
        <w:t xml:space="preserve">n lí, giáo viên, nhân viên </w:t>
      </w:r>
      <w:r>
        <w:rPr>
          <w:szCs w:val="28"/>
          <w:lang w:val="vi-VN"/>
        </w:rPr>
        <w:t>(CBQL, GV, NV): 38; trong đó có 03 th</w:t>
      </w:r>
      <w:r>
        <w:rPr>
          <w:szCs w:val="28"/>
          <w:lang w:val="vi-VN"/>
        </w:rPr>
        <w:t>ạ</w:t>
      </w:r>
      <w:r>
        <w:rPr>
          <w:szCs w:val="28"/>
          <w:lang w:val="vi-VN"/>
        </w:rPr>
        <w:t>c sĩ, 28</w:t>
      </w:r>
      <w:r>
        <w:rPr>
          <w:szCs w:val="28"/>
        </w:rPr>
        <w:t xml:space="preserve"> </w:t>
      </w:r>
      <w:r>
        <w:rPr>
          <w:szCs w:val="28"/>
          <w:lang w:val="vi-VN"/>
        </w:rPr>
        <w:t>đ</w:t>
      </w:r>
      <w:r>
        <w:rPr>
          <w:szCs w:val="28"/>
          <w:lang w:val="vi-VN"/>
        </w:rPr>
        <w:t>ạ</w:t>
      </w:r>
      <w:r>
        <w:rPr>
          <w:szCs w:val="28"/>
          <w:lang w:val="vi-VN"/>
        </w:rPr>
        <w:t>i h</w:t>
      </w:r>
      <w:r>
        <w:rPr>
          <w:szCs w:val="28"/>
          <w:lang w:val="vi-VN"/>
        </w:rPr>
        <w:t>ọ</w:t>
      </w:r>
      <w:r>
        <w:rPr>
          <w:szCs w:val="28"/>
          <w:lang w:val="vi-VN"/>
        </w:rPr>
        <w:t xml:space="preserve">c. </w:t>
      </w:r>
      <w:r>
        <w:rPr>
          <w:szCs w:val="28"/>
          <w:lang w:val="vi-VN"/>
        </w:rPr>
        <w:t>Đ</w:t>
      </w:r>
      <w:r>
        <w:rPr>
          <w:szCs w:val="28"/>
          <w:lang w:val="vi-VN"/>
        </w:rPr>
        <w:t>ộ</w:t>
      </w:r>
      <w:r>
        <w:rPr>
          <w:szCs w:val="28"/>
          <w:lang w:val="vi-VN"/>
        </w:rPr>
        <w:t xml:space="preserve">i ngũ </w:t>
      </w:r>
      <w:r>
        <w:rPr>
          <w:szCs w:val="28"/>
          <w:lang w:val="vi-VN"/>
        </w:rPr>
        <w:t>CBQL, GV, NV</w:t>
      </w:r>
      <w:r>
        <w:rPr>
          <w:szCs w:val="28"/>
          <w:lang w:val="vi-VN"/>
        </w:rPr>
        <w:t xml:space="preserve"> cơ b</w:t>
      </w:r>
      <w:r>
        <w:rPr>
          <w:szCs w:val="28"/>
          <w:lang w:val="vi-VN"/>
        </w:rPr>
        <w:t>ả</w:t>
      </w:r>
      <w:r>
        <w:rPr>
          <w:szCs w:val="28"/>
          <w:lang w:val="vi-VN"/>
        </w:rPr>
        <w:t xml:space="preserve">n đáp </w:t>
      </w:r>
      <w:r>
        <w:rPr>
          <w:szCs w:val="28"/>
          <w:lang w:val="vi-VN"/>
        </w:rPr>
        <w:t>ứ</w:t>
      </w:r>
      <w:r>
        <w:rPr>
          <w:szCs w:val="28"/>
          <w:lang w:val="vi-VN"/>
        </w:rPr>
        <w:t>ng các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trong đơn v</w:t>
      </w:r>
      <w:r>
        <w:rPr>
          <w:szCs w:val="28"/>
          <w:lang w:val="vi-VN"/>
        </w:rPr>
        <w:t>ị</w:t>
      </w:r>
      <w:r>
        <w:rPr>
          <w:szCs w:val="28"/>
          <w:lang w:val="vi-VN"/>
        </w:rPr>
        <w:t>. Tuy nhiên, còn 01 giáo viên chưa đ</w:t>
      </w:r>
      <w:r>
        <w:rPr>
          <w:szCs w:val="28"/>
          <w:lang w:val="vi-VN"/>
        </w:rPr>
        <w:t>ạ</w:t>
      </w:r>
      <w:r>
        <w:rPr>
          <w:szCs w:val="28"/>
          <w:lang w:val="vi-VN"/>
        </w:rPr>
        <w:t>t chu</w:t>
      </w:r>
      <w:r>
        <w:rPr>
          <w:szCs w:val="28"/>
          <w:lang w:val="vi-VN"/>
        </w:rPr>
        <w:t>ẩ</w:t>
      </w:r>
      <w:r>
        <w:rPr>
          <w:szCs w:val="28"/>
          <w:lang w:val="vi-VN"/>
        </w:rPr>
        <w:t>n trình đ</w:t>
      </w:r>
      <w:r>
        <w:rPr>
          <w:szCs w:val="28"/>
          <w:lang w:val="vi-VN"/>
        </w:rPr>
        <w:t>ộ</w:t>
      </w:r>
      <w:r>
        <w:rPr>
          <w:szCs w:val="28"/>
          <w:lang w:val="vi-VN"/>
        </w:rPr>
        <w:t xml:space="preserve"> chuyên môn</w:t>
      </w:r>
      <w:r>
        <w:rPr>
          <w:szCs w:val="28"/>
          <w:lang w:val="vi-VN"/>
        </w:rPr>
        <w:t>, thi</w:t>
      </w:r>
      <w:r>
        <w:rPr>
          <w:szCs w:val="28"/>
          <w:lang w:val="vi-VN"/>
        </w:rPr>
        <w:t>ế</w:t>
      </w:r>
      <w:r>
        <w:rPr>
          <w:szCs w:val="28"/>
          <w:lang w:val="vi-VN"/>
        </w:rPr>
        <w:t>u 01 giáo viên d</w:t>
      </w:r>
      <w:r>
        <w:rPr>
          <w:szCs w:val="28"/>
          <w:lang w:val="vi-VN"/>
        </w:rPr>
        <w:t>ạ</w:t>
      </w:r>
      <w:r>
        <w:rPr>
          <w:szCs w:val="28"/>
          <w:lang w:val="vi-VN"/>
        </w:rPr>
        <w:t>y l</w:t>
      </w:r>
      <w:r>
        <w:rPr>
          <w:szCs w:val="28"/>
          <w:lang w:val="vi-VN"/>
        </w:rPr>
        <w:t>ớ</w:t>
      </w:r>
      <w:r>
        <w:rPr>
          <w:szCs w:val="28"/>
          <w:lang w:val="vi-VN"/>
        </w:rPr>
        <w:t>p</w:t>
      </w:r>
      <w:r>
        <w:rPr>
          <w:szCs w:val="28"/>
          <w:lang w:val="vi-VN"/>
        </w:rPr>
        <w:t>.</w:t>
      </w:r>
    </w:p>
    <w:p w:rsidR="00C06EB5" w:rsidRDefault="00912B0C">
      <w:pPr>
        <w:spacing w:before="60"/>
        <w:ind w:right="-28" w:firstLine="0"/>
        <w:rPr>
          <w:b/>
          <w:bCs/>
          <w:szCs w:val="28"/>
          <w:lang w:val="vi-VN"/>
        </w:rPr>
      </w:pPr>
      <w:r>
        <w:rPr>
          <w:b/>
          <w:bCs/>
          <w:szCs w:val="28"/>
          <w:lang w:val="vi-VN"/>
        </w:rPr>
        <w:t>III.</w:t>
      </w:r>
      <w:r>
        <w:rPr>
          <w:szCs w:val="28"/>
          <w:lang w:val="vi-VN"/>
        </w:rPr>
        <w:t xml:space="preserve"> </w:t>
      </w:r>
      <w:r>
        <w:rPr>
          <w:b/>
          <w:bCs/>
          <w:szCs w:val="28"/>
          <w:lang w:val="vi-VN"/>
        </w:rPr>
        <w:t>Cơ s</w:t>
      </w:r>
      <w:r>
        <w:rPr>
          <w:b/>
          <w:bCs/>
          <w:szCs w:val="28"/>
          <w:lang w:val="vi-VN"/>
        </w:rPr>
        <w:t>ở</w:t>
      </w:r>
      <w:r>
        <w:rPr>
          <w:b/>
          <w:bCs/>
          <w:szCs w:val="28"/>
          <w:lang w:val="vi-VN"/>
        </w:rPr>
        <w:t xml:space="preserve"> v</w:t>
      </w:r>
      <w:r>
        <w:rPr>
          <w:b/>
          <w:bCs/>
          <w:szCs w:val="28"/>
          <w:lang w:val="vi-VN"/>
        </w:rPr>
        <w:t>ậ</w:t>
      </w:r>
      <w:r>
        <w:rPr>
          <w:b/>
          <w:bCs/>
          <w:szCs w:val="28"/>
          <w:lang w:val="vi-VN"/>
        </w:rPr>
        <w:t>t ch</w:t>
      </w:r>
      <w:r>
        <w:rPr>
          <w:b/>
          <w:bCs/>
          <w:szCs w:val="28"/>
          <w:lang w:val="vi-VN"/>
        </w:rPr>
        <w:t>ấ</w:t>
      </w:r>
      <w:r>
        <w:rPr>
          <w:b/>
          <w:bCs/>
          <w:szCs w:val="28"/>
          <w:lang w:val="vi-VN"/>
        </w:rPr>
        <w:t>t, trang thi</w:t>
      </w:r>
      <w:r>
        <w:rPr>
          <w:b/>
          <w:bCs/>
          <w:szCs w:val="28"/>
          <w:lang w:val="vi-VN"/>
        </w:rPr>
        <w:t>ế</w:t>
      </w:r>
      <w:r>
        <w:rPr>
          <w:b/>
          <w:bCs/>
          <w:szCs w:val="28"/>
          <w:lang w:val="vi-VN"/>
        </w:rPr>
        <w:t>t b</w:t>
      </w:r>
      <w:r>
        <w:rPr>
          <w:b/>
          <w:bCs/>
          <w:szCs w:val="28"/>
          <w:lang w:val="vi-VN"/>
        </w:rPr>
        <w:t>ị</w:t>
      </w:r>
      <w:r>
        <w:rPr>
          <w:b/>
          <w:bCs/>
          <w:szCs w:val="28"/>
          <w:lang w:val="vi-VN"/>
        </w:rPr>
        <w:t xml:space="preserve"> d</w:t>
      </w:r>
      <w:r>
        <w:rPr>
          <w:b/>
          <w:bCs/>
          <w:szCs w:val="28"/>
          <w:lang w:val="vi-VN"/>
        </w:rPr>
        <w:t>ạ</w:t>
      </w:r>
      <w:r>
        <w:rPr>
          <w:b/>
          <w:bCs/>
          <w:szCs w:val="28"/>
          <w:lang w:val="vi-VN"/>
        </w:rPr>
        <w:t>y h</w:t>
      </w:r>
      <w:r>
        <w:rPr>
          <w:b/>
          <w:bCs/>
          <w:szCs w:val="28"/>
          <w:lang w:val="vi-VN"/>
        </w:rPr>
        <w:t>ọ</w:t>
      </w:r>
      <w:r>
        <w:rPr>
          <w:b/>
          <w:bCs/>
          <w:szCs w:val="28"/>
          <w:lang w:val="vi-VN"/>
        </w:rPr>
        <w:t>c</w:t>
      </w:r>
    </w:p>
    <w:p w:rsidR="00C06EB5" w:rsidRDefault="00912B0C">
      <w:pPr>
        <w:spacing w:beforeLines="50" w:before="120"/>
        <w:ind w:firstLine="720"/>
        <w:rPr>
          <w:b/>
          <w:bCs/>
          <w:szCs w:val="28"/>
          <w:lang w:val="vi-VN"/>
        </w:rPr>
      </w:pPr>
      <w:r>
        <w:rPr>
          <w:szCs w:val="28"/>
          <w:lang w:val="vi-VN"/>
        </w:rPr>
        <w:t>Các phòng h</w:t>
      </w:r>
      <w:r>
        <w:rPr>
          <w:szCs w:val="28"/>
          <w:lang w:val="vi-VN"/>
        </w:rPr>
        <w:t>ọ</w:t>
      </w:r>
      <w:r>
        <w:rPr>
          <w:szCs w:val="28"/>
          <w:lang w:val="vi-VN"/>
        </w:rPr>
        <w:t>c và phòng ch</w:t>
      </w:r>
      <w:r>
        <w:rPr>
          <w:szCs w:val="28"/>
          <w:lang w:val="vi-VN"/>
        </w:rPr>
        <w:t>ứ</w:t>
      </w:r>
      <w:r>
        <w:rPr>
          <w:szCs w:val="28"/>
          <w:lang w:val="vi-VN"/>
        </w:rPr>
        <w:t>c năng đã đư</w:t>
      </w:r>
      <w:r>
        <w:rPr>
          <w:szCs w:val="28"/>
          <w:lang w:val="vi-VN"/>
        </w:rPr>
        <w:t>ợ</w:t>
      </w:r>
      <w:r>
        <w:rPr>
          <w:szCs w:val="28"/>
          <w:lang w:val="vi-VN"/>
        </w:rPr>
        <w:t>c xây d</w:t>
      </w:r>
      <w:r>
        <w:rPr>
          <w:szCs w:val="28"/>
          <w:lang w:val="vi-VN"/>
        </w:rPr>
        <w:t>ự</w:t>
      </w:r>
      <w:r>
        <w:rPr>
          <w:szCs w:val="28"/>
          <w:lang w:val="vi-VN"/>
        </w:rPr>
        <w:t>ng xây d</w:t>
      </w:r>
      <w:r>
        <w:rPr>
          <w:szCs w:val="28"/>
          <w:lang w:val="vi-VN"/>
        </w:rPr>
        <w:t>ự</w:t>
      </w:r>
      <w:r>
        <w:rPr>
          <w:szCs w:val="28"/>
          <w:lang w:val="vi-VN"/>
        </w:rPr>
        <w:t>ng kiên c</w:t>
      </w:r>
      <w:r>
        <w:rPr>
          <w:szCs w:val="28"/>
          <w:lang w:val="vi-VN"/>
        </w:rPr>
        <w:t>ố</w:t>
      </w:r>
      <w:r>
        <w:rPr>
          <w:szCs w:val="28"/>
          <w:lang w:val="vi-VN"/>
        </w:rPr>
        <w:t xml:space="preserve"> nhưng chưa có bàn gh</w:t>
      </w:r>
      <w:r>
        <w:rPr>
          <w:szCs w:val="28"/>
          <w:lang w:val="vi-VN"/>
        </w:rPr>
        <w:t>ế</w:t>
      </w:r>
      <w:r>
        <w:rPr>
          <w:szCs w:val="28"/>
          <w:lang w:val="vi-VN"/>
        </w:rPr>
        <w:t>, trang thi</w:t>
      </w:r>
      <w:r>
        <w:rPr>
          <w:szCs w:val="28"/>
          <w:lang w:val="vi-VN"/>
        </w:rPr>
        <w:t>ế</w:t>
      </w:r>
      <w:r>
        <w:rPr>
          <w:szCs w:val="28"/>
          <w:lang w:val="vi-VN"/>
        </w:rPr>
        <w:t>t b</w:t>
      </w:r>
      <w:r>
        <w:rPr>
          <w:szCs w:val="28"/>
          <w:lang w:val="vi-VN"/>
        </w:rPr>
        <w:t>ị</w:t>
      </w:r>
      <w:r>
        <w:rPr>
          <w:szCs w:val="28"/>
          <w:lang w:val="vi-VN"/>
        </w:rPr>
        <w:t xml:space="preserve"> đ</w:t>
      </w:r>
      <w:r>
        <w:rPr>
          <w:szCs w:val="28"/>
          <w:lang w:val="vi-VN"/>
        </w:rPr>
        <w:t>ể</w:t>
      </w:r>
      <w:r>
        <w:rPr>
          <w:szCs w:val="28"/>
          <w:lang w:val="vi-VN"/>
        </w:rPr>
        <w:t xml:space="preserve"> ph</w:t>
      </w:r>
      <w:r>
        <w:rPr>
          <w:szCs w:val="28"/>
          <w:lang w:val="vi-VN"/>
        </w:rPr>
        <w:t>ụ</w:t>
      </w:r>
      <w:r>
        <w:rPr>
          <w:szCs w:val="28"/>
          <w:lang w:val="vi-VN"/>
        </w:rPr>
        <w:t>c v</w:t>
      </w:r>
      <w:r>
        <w:rPr>
          <w:szCs w:val="28"/>
          <w:lang w:val="vi-VN"/>
        </w:rPr>
        <w:t>ụ</w:t>
      </w:r>
      <w:r>
        <w:rPr>
          <w:szCs w:val="28"/>
          <w:lang w:val="vi-VN"/>
        </w:rPr>
        <w:t xml:space="preserve"> cho vi</w:t>
      </w:r>
      <w:r>
        <w:rPr>
          <w:szCs w:val="28"/>
          <w:lang w:val="vi-VN"/>
        </w:rPr>
        <w:t>ệ</w:t>
      </w:r>
      <w:r>
        <w:rPr>
          <w:szCs w:val="28"/>
          <w:lang w:val="vi-VN"/>
        </w:rPr>
        <w:t>c d</w:t>
      </w:r>
      <w:r>
        <w:rPr>
          <w:szCs w:val="28"/>
          <w:lang w:val="vi-VN"/>
        </w:rPr>
        <w:t>ạ</w:t>
      </w:r>
      <w:r>
        <w:rPr>
          <w:szCs w:val="28"/>
          <w:lang w:val="vi-VN"/>
        </w:rPr>
        <w:t>y và h</w:t>
      </w:r>
      <w:r>
        <w:rPr>
          <w:szCs w:val="28"/>
          <w:lang w:val="vi-VN"/>
        </w:rPr>
        <w:t>ọ</w:t>
      </w:r>
      <w:r>
        <w:rPr>
          <w:szCs w:val="28"/>
          <w:lang w:val="vi-VN"/>
        </w:rPr>
        <w:t>c 2 bu</w:t>
      </w:r>
      <w:r>
        <w:rPr>
          <w:szCs w:val="28"/>
          <w:lang w:val="vi-VN"/>
        </w:rPr>
        <w:t>ổ</w:t>
      </w:r>
      <w:r>
        <w:rPr>
          <w:szCs w:val="28"/>
          <w:lang w:val="vi-VN"/>
        </w:rPr>
        <w:t>i/ngày đ</w:t>
      </w:r>
      <w:r>
        <w:rPr>
          <w:szCs w:val="28"/>
          <w:lang w:val="vi-VN"/>
        </w:rPr>
        <w:t>ổ</w:t>
      </w:r>
      <w:r>
        <w:rPr>
          <w:szCs w:val="28"/>
          <w:lang w:val="vi-VN"/>
        </w:rPr>
        <w:t>i v</w:t>
      </w:r>
      <w:r>
        <w:rPr>
          <w:szCs w:val="28"/>
          <w:lang w:val="vi-VN"/>
        </w:rPr>
        <w:t>ớ</w:t>
      </w:r>
      <w:r>
        <w:rPr>
          <w:szCs w:val="28"/>
          <w:lang w:val="vi-VN"/>
        </w:rPr>
        <w:t>i đi</w:t>
      </w:r>
      <w:r>
        <w:rPr>
          <w:szCs w:val="28"/>
          <w:lang w:val="vi-VN"/>
        </w:rPr>
        <w:t>ể</w:t>
      </w:r>
      <w:r>
        <w:rPr>
          <w:szCs w:val="28"/>
          <w:lang w:val="vi-VN"/>
        </w:rPr>
        <w:t>m chính.</w:t>
      </w:r>
    </w:p>
    <w:p w:rsidR="00C06EB5" w:rsidRDefault="00912B0C">
      <w:pPr>
        <w:spacing w:beforeLines="50" w:before="120" w:after="120"/>
        <w:ind w:firstLine="0"/>
        <w:rPr>
          <w:b/>
          <w:szCs w:val="28"/>
          <w:lang w:val="vi-VN"/>
        </w:rPr>
      </w:pPr>
      <w:r>
        <w:rPr>
          <w:b/>
          <w:szCs w:val="28"/>
          <w:lang w:val="vi-VN"/>
        </w:rPr>
        <w:t>IV</w:t>
      </w:r>
      <w:r>
        <w:rPr>
          <w:b/>
          <w:szCs w:val="28"/>
          <w:lang w:val="vi-VN"/>
        </w:rPr>
        <w:t>. Ch</w:t>
      </w:r>
      <w:r>
        <w:rPr>
          <w:b/>
          <w:szCs w:val="28"/>
          <w:lang w:val="vi-VN"/>
        </w:rPr>
        <w:t>ấ</w:t>
      </w:r>
      <w:r>
        <w:rPr>
          <w:b/>
          <w:szCs w:val="28"/>
          <w:lang w:val="vi-VN"/>
        </w:rPr>
        <w:t>t lư</w:t>
      </w:r>
      <w:r>
        <w:rPr>
          <w:b/>
          <w:szCs w:val="28"/>
          <w:lang w:val="vi-VN"/>
        </w:rPr>
        <w:t>ợ</w:t>
      </w:r>
      <w:r>
        <w:rPr>
          <w:b/>
          <w:szCs w:val="28"/>
          <w:lang w:val="vi-VN"/>
        </w:rPr>
        <w:t>ng giáo d</w:t>
      </w:r>
      <w:r>
        <w:rPr>
          <w:b/>
          <w:szCs w:val="28"/>
          <w:lang w:val="vi-VN"/>
        </w:rPr>
        <w:t>ụ</w:t>
      </w:r>
      <w:r>
        <w:rPr>
          <w:b/>
          <w:szCs w:val="28"/>
          <w:lang w:val="vi-VN"/>
        </w:rPr>
        <w:t>c</w:t>
      </w:r>
    </w:p>
    <w:p w:rsidR="00C06EB5" w:rsidRDefault="00912B0C">
      <w:pPr>
        <w:spacing w:beforeLines="50" w:before="120"/>
        <w:ind w:firstLine="561"/>
        <w:rPr>
          <w:szCs w:val="28"/>
          <w:lang w:val="vi-VN"/>
        </w:rPr>
      </w:pPr>
      <w:r>
        <w:rPr>
          <w:szCs w:val="28"/>
          <w:lang w:val="vi-VN"/>
        </w:rPr>
        <w:t>- K</w:t>
      </w:r>
      <w:r>
        <w:rPr>
          <w:szCs w:val="28"/>
          <w:lang w:val="vi-VN"/>
        </w:rPr>
        <w:t>ế</w:t>
      </w:r>
      <w:r>
        <w:rPr>
          <w:szCs w:val="28"/>
          <w:lang w:val="vi-VN"/>
        </w:rPr>
        <w:t>t qu</w:t>
      </w:r>
      <w:r>
        <w:rPr>
          <w:szCs w:val="28"/>
          <w:lang w:val="vi-VN"/>
        </w:rPr>
        <w:t>ả</w:t>
      </w:r>
      <w:r>
        <w:rPr>
          <w:szCs w:val="28"/>
          <w:lang w:val="vi-VN"/>
        </w:rPr>
        <w:t xml:space="preserve"> các môn h</w:t>
      </w:r>
      <w:r>
        <w:rPr>
          <w:szCs w:val="28"/>
          <w:lang w:val="vi-VN"/>
        </w:rPr>
        <w:t>ọ</w:t>
      </w:r>
      <w:r>
        <w:rPr>
          <w:szCs w:val="28"/>
          <w:lang w:val="vi-VN"/>
        </w:rPr>
        <w:t>c và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 xml:space="preserve">c: </w:t>
      </w:r>
      <w:r>
        <w:rPr>
          <w:szCs w:val="28"/>
          <w:lang w:val="vi-VN"/>
        </w:rPr>
        <w:t>583/585</w:t>
      </w:r>
      <w:r>
        <w:rPr>
          <w:szCs w:val="28"/>
          <w:lang w:val="vi-VN"/>
        </w:rPr>
        <w:t xml:space="preserve"> h</w:t>
      </w:r>
      <w:r>
        <w:rPr>
          <w:szCs w:val="28"/>
          <w:lang w:val="vi-VN"/>
        </w:rPr>
        <w:t>ọ</w:t>
      </w:r>
      <w:r>
        <w:rPr>
          <w:szCs w:val="28"/>
          <w:lang w:val="vi-VN"/>
        </w:rPr>
        <w:t xml:space="preserve">c sinh </w:t>
      </w:r>
      <w:r>
        <w:rPr>
          <w:szCs w:val="28"/>
          <w:lang w:val="vi-VN"/>
        </w:rPr>
        <w:t>hoàn thành</w:t>
      </w:r>
      <w:r>
        <w:rPr>
          <w:szCs w:val="28"/>
          <w:lang w:val="vi-VN"/>
        </w:rPr>
        <w:t xml:space="preserve"> chương trình l</w:t>
      </w:r>
      <w:r>
        <w:rPr>
          <w:szCs w:val="28"/>
          <w:lang w:val="vi-VN"/>
        </w:rPr>
        <w:t>ớ</w:t>
      </w:r>
      <w:r>
        <w:rPr>
          <w:szCs w:val="28"/>
          <w:lang w:val="vi-VN"/>
        </w:rPr>
        <w:t>p h</w:t>
      </w:r>
      <w:r>
        <w:rPr>
          <w:szCs w:val="28"/>
          <w:lang w:val="vi-VN"/>
        </w:rPr>
        <w:t>ọ</w:t>
      </w:r>
      <w:r>
        <w:rPr>
          <w:szCs w:val="28"/>
          <w:lang w:val="vi-VN"/>
        </w:rPr>
        <w:t>c; T</w:t>
      </w:r>
      <w:r>
        <w:rPr>
          <w:szCs w:val="28"/>
          <w:lang w:val="vi-VN"/>
        </w:rPr>
        <w:t>ỉ</w:t>
      </w:r>
      <w:r>
        <w:rPr>
          <w:szCs w:val="28"/>
          <w:lang w:val="vi-VN"/>
        </w:rPr>
        <w:t xml:space="preserve"> l</w:t>
      </w:r>
      <w:r>
        <w:rPr>
          <w:szCs w:val="28"/>
          <w:lang w:val="vi-VN"/>
        </w:rPr>
        <w:t>ệ</w:t>
      </w:r>
      <w:r>
        <w:rPr>
          <w:szCs w:val="28"/>
          <w:lang w:val="vi-VN"/>
        </w:rPr>
        <w:t xml:space="preserve"> : </w:t>
      </w:r>
      <w:r>
        <w:rPr>
          <w:szCs w:val="28"/>
          <w:lang w:val="vi-VN"/>
        </w:rPr>
        <w:t>99</w:t>
      </w:r>
      <w:r>
        <w:rPr>
          <w:szCs w:val="28"/>
          <w:lang w:val="vi-VN"/>
        </w:rPr>
        <w:t>,6</w:t>
      </w:r>
      <w:r>
        <w:rPr>
          <w:szCs w:val="28"/>
          <w:lang w:val="vi-VN"/>
        </w:rPr>
        <w:t>6</w:t>
      </w:r>
      <w:r>
        <w:rPr>
          <w:szCs w:val="28"/>
          <w:lang w:val="vi-VN"/>
        </w:rPr>
        <w:t>%</w:t>
      </w:r>
      <w:r>
        <w:rPr>
          <w:szCs w:val="28"/>
          <w:lang w:val="vi-VN"/>
        </w:rPr>
        <w:t>, cao hơn năm h</w:t>
      </w:r>
      <w:r>
        <w:rPr>
          <w:szCs w:val="28"/>
          <w:lang w:val="vi-VN"/>
        </w:rPr>
        <w:t>ọ</w:t>
      </w:r>
      <w:r>
        <w:rPr>
          <w:szCs w:val="28"/>
          <w:lang w:val="vi-VN"/>
        </w:rPr>
        <w:t>c trư</w:t>
      </w:r>
      <w:r>
        <w:rPr>
          <w:szCs w:val="28"/>
          <w:lang w:val="vi-VN"/>
        </w:rPr>
        <w:t>ớ</w:t>
      </w:r>
      <w:r>
        <w:rPr>
          <w:szCs w:val="28"/>
          <w:lang w:val="vi-VN"/>
        </w:rPr>
        <w:t>c 1% (98,66%).</w:t>
      </w:r>
    </w:p>
    <w:p w:rsidR="00C06EB5" w:rsidRDefault="00912B0C">
      <w:pPr>
        <w:spacing w:beforeLines="50" w:before="120"/>
        <w:ind w:firstLine="561"/>
        <w:rPr>
          <w:i/>
          <w:szCs w:val="28"/>
        </w:rPr>
      </w:pPr>
      <w:r>
        <w:rPr>
          <w:szCs w:val="28"/>
          <w:lang w:val="vi-VN"/>
        </w:rPr>
        <w:t>- Năng l</w:t>
      </w:r>
      <w:r>
        <w:rPr>
          <w:szCs w:val="28"/>
          <w:lang w:val="vi-VN"/>
        </w:rPr>
        <w:t>ự</w:t>
      </w:r>
      <w:r>
        <w:rPr>
          <w:szCs w:val="28"/>
          <w:lang w:val="vi-VN"/>
        </w:rPr>
        <w:t>c và Ph</w:t>
      </w:r>
      <w:r>
        <w:rPr>
          <w:szCs w:val="28"/>
          <w:lang w:val="vi-VN"/>
        </w:rPr>
        <w:t>ẩ</w:t>
      </w:r>
      <w:r>
        <w:rPr>
          <w:szCs w:val="28"/>
          <w:lang w:val="vi-VN"/>
        </w:rPr>
        <w:t>m ch</w:t>
      </w:r>
      <w:r>
        <w:rPr>
          <w:szCs w:val="28"/>
          <w:lang w:val="vi-VN"/>
        </w:rPr>
        <w:t>ấ</w:t>
      </w:r>
      <w:r>
        <w:rPr>
          <w:szCs w:val="28"/>
          <w:lang w:val="vi-VN"/>
        </w:rPr>
        <w:t>t: 5</w:t>
      </w:r>
      <w:r>
        <w:rPr>
          <w:szCs w:val="28"/>
          <w:lang w:val="vi-VN"/>
        </w:rPr>
        <w:t>85</w:t>
      </w:r>
      <w:r>
        <w:rPr>
          <w:szCs w:val="28"/>
          <w:lang w:val="vi-VN"/>
        </w:rPr>
        <w:t>/5</w:t>
      </w:r>
      <w:r>
        <w:rPr>
          <w:szCs w:val="28"/>
          <w:lang w:val="vi-VN"/>
        </w:rPr>
        <w:t>85</w:t>
      </w:r>
      <w:r>
        <w:rPr>
          <w:szCs w:val="28"/>
          <w:lang w:val="vi-VN"/>
        </w:rPr>
        <w:t xml:space="preserve"> h</w:t>
      </w:r>
      <w:r>
        <w:rPr>
          <w:szCs w:val="28"/>
          <w:lang w:val="vi-VN"/>
        </w:rPr>
        <w:t>ọ</w:t>
      </w:r>
      <w:r>
        <w:rPr>
          <w:szCs w:val="28"/>
          <w:lang w:val="vi-VN"/>
        </w:rPr>
        <w:t>c sinh đư</w:t>
      </w:r>
      <w:r>
        <w:rPr>
          <w:szCs w:val="28"/>
          <w:lang w:val="vi-VN"/>
        </w:rPr>
        <w:t>ợ</w:t>
      </w:r>
      <w:r>
        <w:rPr>
          <w:szCs w:val="28"/>
          <w:lang w:val="vi-VN"/>
        </w:rPr>
        <w:t>c đánh giá m</w:t>
      </w:r>
      <w:r>
        <w:rPr>
          <w:szCs w:val="28"/>
          <w:lang w:val="vi-VN"/>
        </w:rPr>
        <w:t>ứ</w:t>
      </w:r>
      <w:r>
        <w:rPr>
          <w:szCs w:val="28"/>
          <w:lang w:val="vi-VN"/>
        </w:rPr>
        <w:t>c Đ</w:t>
      </w:r>
      <w:r>
        <w:rPr>
          <w:szCs w:val="28"/>
          <w:lang w:val="vi-VN"/>
        </w:rPr>
        <w:t>ạ</w:t>
      </w:r>
      <w:r>
        <w:rPr>
          <w:szCs w:val="28"/>
          <w:lang w:val="vi-VN"/>
        </w:rPr>
        <w:t>t tr</w:t>
      </w:r>
      <w:r>
        <w:rPr>
          <w:szCs w:val="28"/>
          <w:lang w:val="vi-VN"/>
        </w:rPr>
        <w:t>ở</w:t>
      </w:r>
      <w:r>
        <w:rPr>
          <w:szCs w:val="28"/>
          <w:lang w:val="vi-VN"/>
        </w:rPr>
        <w:t xml:space="preserve"> lên.</w:t>
      </w:r>
    </w:p>
    <w:p w:rsidR="00C06EB5" w:rsidRDefault="00912B0C">
      <w:pPr>
        <w:spacing w:before="120"/>
        <w:ind w:right="-25"/>
        <w:rPr>
          <w:szCs w:val="28"/>
          <w:lang w:val="vi-VN"/>
        </w:rPr>
      </w:pPr>
      <w:r>
        <w:rPr>
          <w:szCs w:val="28"/>
          <w:lang w:val="vi-VN"/>
        </w:rPr>
        <w:t>- H</w:t>
      </w:r>
      <w:r>
        <w:rPr>
          <w:szCs w:val="28"/>
          <w:lang w:val="vi-VN"/>
        </w:rPr>
        <w:t>ọ</w:t>
      </w:r>
      <w:r>
        <w:rPr>
          <w:szCs w:val="28"/>
          <w:lang w:val="vi-VN"/>
        </w:rPr>
        <w:t>c sinh hoàn thành xu</w:t>
      </w:r>
      <w:r>
        <w:rPr>
          <w:szCs w:val="28"/>
          <w:lang w:val="vi-VN"/>
        </w:rPr>
        <w:t>ấ</w:t>
      </w:r>
      <w:r>
        <w:rPr>
          <w:szCs w:val="28"/>
          <w:lang w:val="vi-VN"/>
        </w:rPr>
        <w:t>t s</w:t>
      </w:r>
      <w:r>
        <w:rPr>
          <w:szCs w:val="28"/>
          <w:lang w:val="vi-VN"/>
        </w:rPr>
        <w:t>ắ</w:t>
      </w:r>
      <w:r>
        <w:rPr>
          <w:szCs w:val="28"/>
          <w:lang w:val="vi-VN"/>
        </w:rPr>
        <w:t>c</w:t>
      </w:r>
      <w:r>
        <w:rPr>
          <w:szCs w:val="28"/>
          <w:lang w:val="vi-VN"/>
        </w:rPr>
        <w:t>:</w:t>
      </w:r>
      <w:r>
        <w:rPr>
          <w:szCs w:val="28"/>
          <w:lang w:val="vi-VN"/>
        </w:rPr>
        <w:t xml:space="preserve"> </w:t>
      </w:r>
      <w:r>
        <w:rPr>
          <w:szCs w:val="28"/>
          <w:lang w:val="vi-VN"/>
        </w:rPr>
        <w:t>234</w:t>
      </w:r>
      <w:r>
        <w:rPr>
          <w:szCs w:val="28"/>
          <w:lang w:val="vi-VN"/>
        </w:rPr>
        <w:t xml:space="preserve"> h</w:t>
      </w:r>
      <w:r>
        <w:rPr>
          <w:szCs w:val="28"/>
          <w:lang w:val="vi-VN"/>
        </w:rPr>
        <w:t>ọ</w:t>
      </w:r>
      <w:r>
        <w:rPr>
          <w:szCs w:val="28"/>
          <w:lang w:val="vi-VN"/>
        </w:rPr>
        <w:t>c sinh; t</w:t>
      </w:r>
      <w:r>
        <w:rPr>
          <w:szCs w:val="28"/>
          <w:lang w:val="vi-VN"/>
        </w:rPr>
        <w:t>ỉ</w:t>
      </w:r>
      <w:r>
        <w:rPr>
          <w:szCs w:val="28"/>
          <w:lang w:val="vi-VN"/>
        </w:rPr>
        <w:t xml:space="preserve"> l</w:t>
      </w:r>
      <w:r>
        <w:rPr>
          <w:szCs w:val="28"/>
          <w:lang w:val="vi-VN"/>
        </w:rPr>
        <w:t>ệ</w:t>
      </w:r>
      <w:r>
        <w:rPr>
          <w:szCs w:val="28"/>
          <w:lang w:val="vi-VN"/>
        </w:rPr>
        <w:t xml:space="preserve"> </w:t>
      </w:r>
      <w:r>
        <w:rPr>
          <w:szCs w:val="28"/>
          <w:lang w:val="vi-VN"/>
        </w:rPr>
        <w:t>40,1</w:t>
      </w:r>
      <w:r>
        <w:rPr>
          <w:szCs w:val="28"/>
          <w:lang w:val="vi-VN"/>
        </w:rPr>
        <w:t>%</w:t>
      </w:r>
      <w:r>
        <w:rPr>
          <w:szCs w:val="28"/>
          <w:lang w:val="vi-VN"/>
        </w:rPr>
        <w:t xml:space="preserve"> (tăng 35 h</w:t>
      </w:r>
      <w:r>
        <w:rPr>
          <w:szCs w:val="28"/>
          <w:lang w:val="vi-VN"/>
        </w:rPr>
        <w:t>ọ</w:t>
      </w:r>
      <w:r>
        <w:rPr>
          <w:szCs w:val="28"/>
          <w:lang w:val="vi-VN"/>
        </w:rPr>
        <w:t>c sinh so v</w:t>
      </w:r>
      <w:r>
        <w:rPr>
          <w:szCs w:val="28"/>
          <w:lang w:val="vi-VN"/>
        </w:rPr>
        <w:t>ớ</w:t>
      </w:r>
      <w:r>
        <w:rPr>
          <w:szCs w:val="28"/>
          <w:lang w:val="vi-VN"/>
        </w:rPr>
        <w:t>i năm h</w:t>
      </w:r>
      <w:r>
        <w:rPr>
          <w:szCs w:val="28"/>
          <w:lang w:val="vi-VN"/>
        </w:rPr>
        <w:t>ọ</w:t>
      </w:r>
      <w:r>
        <w:rPr>
          <w:szCs w:val="28"/>
          <w:lang w:val="vi-VN"/>
        </w:rPr>
        <w:t>c 2021 - 2022).</w:t>
      </w:r>
    </w:p>
    <w:p w:rsidR="00C06EB5" w:rsidRDefault="00912B0C">
      <w:pPr>
        <w:ind w:firstLine="0"/>
        <w:outlineLvl w:val="0"/>
        <w:rPr>
          <w:b/>
          <w:szCs w:val="28"/>
          <w:lang w:val="vi-VN"/>
        </w:rPr>
      </w:pPr>
      <w:r>
        <w:rPr>
          <w:b/>
          <w:szCs w:val="28"/>
          <w:lang w:val="vi-VN"/>
        </w:rPr>
        <w:t xml:space="preserve">V. </w:t>
      </w:r>
      <w:r>
        <w:rPr>
          <w:b/>
          <w:szCs w:val="28"/>
          <w:lang w:val="fr-FR"/>
        </w:rPr>
        <w:t>Nh</w:t>
      </w:r>
      <w:r>
        <w:rPr>
          <w:b/>
          <w:szCs w:val="28"/>
          <w:lang w:val="fr-FR"/>
        </w:rPr>
        <w:t>ữ</w:t>
      </w:r>
      <w:r>
        <w:rPr>
          <w:b/>
          <w:szCs w:val="28"/>
          <w:lang w:val="fr-FR"/>
        </w:rPr>
        <w:t>ng ưu</w:t>
      </w:r>
      <w:r>
        <w:rPr>
          <w:b/>
          <w:szCs w:val="28"/>
          <w:lang w:val="vi-VN"/>
        </w:rPr>
        <w:t xml:space="preserve"> đi</w:t>
      </w:r>
      <w:r>
        <w:rPr>
          <w:b/>
          <w:szCs w:val="28"/>
          <w:lang w:val="vi-VN"/>
        </w:rPr>
        <w:t>ể</w:t>
      </w:r>
      <w:r>
        <w:rPr>
          <w:b/>
          <w:szCs w:val="28"/>
          <w:lang w:val="vi-VN"/>
        </w:rPr>
        <w:t>m</w:t>
      </w:r>
      <w:r>
        <w:rPr>
          <w:b/>
          <w:szCs w:val="28"/>
          <w:lang w:val="vi-VN"/>
        </w:rPr>
        <w:t xml:space="preserve"> n</w:t>
      </w:r>
      <w:r>
        <w:rPr>
          <w:b/>
          <w:szCs w:val="28"/>
          <w:lang w:val="vi-VN"/>
        </w:rPr>
        <w:t>ổ</w:t>
      </w:r>
      <w:r>
        <w:rPr>
          <w:b/>
          <w:szCs w:val="28"/>
          <w:lang w:val="vi-VN"/>
        </w:rPr>
        <w:t>i b</w:t>
      </w:r>
      <w:r>
        <w:rPr>
          <w:b/>
          <w:szCs w:val="28"/>
          <w:lang w:val="vi-VN"/>
        </w:rPr>
        <w:t>ậ</w:t>
      </w:r>
      <w:r>
        <w:rPr>
          <w:b/>
          <w:szCs w:val="28"/>
          <w:lang w:val="vi-VN"/>
        </w:rPr>
        <w:t>t và</w:t>
      </w:r>
      <w:r>
        <w:rPr>
          <w:b/>
          <w:szCs w:val="28"/>
          <w:lang w:val="vi-VN"/>
        </w:rPr>
        <w:t xml:space="preserve"> t</w:t>
      </w:r>
      <w:r>
        <w:rPr>
          <w:b/>
          <w:szCs w:val="28"/>
          <w:lang w:val="vi-VN"/>
        </w:rPr>
        <w:t>ồ</w:t>
      </w:r>
      <w:r>
        <w:rPr>
          <w:b/>
          <w:szCs w:val="28"/>
          <w:lang w:val="vi-VN"/>
        </w:rPr>
        <w:t>n t</w:t>
      </w:r>
      <w:r>
        <w:rPr>
          <w:b/>
          <w:szCs w:val="28"/>
          <w:lang w:val="vi-VN"/>
        </w:rPr>
        <w:t>ạ</w:t>
      </w:r>
      <w:r>
        <w:rPr>
          <w:b/>
          <w:szCs w:val="28"/>
          <w:lang w:val="vi-VN"/>
        </w:rPr>
        <w:t xml:space="preserve">i </w:t>
      </w:r>
    </w:p>
    <w:p w:rsidR="00C06EB5" w:rsidRDefault="00912B0C">
      <w:pPr>
        <w:ind w:firstLine="0"/>
        <w:outlineLvl w:val="0"/>
        <w:rPr>
          <w:b/>
          <w:szCs w:val="28"/>
          <w:lang w:val="vi-VN"/>
        </w:rPr>
      </w:pPr>
      <w:r>
        <w:rPr>
          <w:b/>
          <w:szCs w:val="28"/>
          <w:lang w:val="vi-VN"/>
        </w:rPr>
        <w:t>1. Ưu đi</w:t>
      </w:r>
      <w:r>
        <w:rPr>
          <w:b/>
          <w:szCs w:val="28"/>
          <w:lang w:val="vi-VN"/>
        </w:rPr>
        <w:t>ể</w:t>
      </w:r>
      <w:r>
        <w:rPr>
          <w:b/>
          <w:szCs w:val="28"/>
          <w:lang w:val="vi-VN"/>
        </w:rPr>
        <w:t>m</w:t>
      </w:r>
    </w:p>
    <w:p w:rsidR="00C06EB5" w:rsidRDefault="00912B0C">
      <w:pPr>
        <w:spacing w:before="120"/>
        <w:ind w:right="112" w:firstLine="720"/>
        <w:rPr>
          <w:bCs/>
          <w:szCs w:val="28"/>
          <w:lang w:val="vi-VN"/>
        </w:rPr>
      </w:pPr>
      <w:r>
        <w:rPr>
          <w:bCs/>
          <w:szCs w:val="28"/>
          <w:lang w:val="vi-VN"/>
        </w:rPr>
        <w:t>Đ</w:t>
      </w:r>
      <w:r>
        <w:rPr>
          <w:bCs/>
          <w:szCs w:val="28"/>
          <w:lang w:val="vi-VN"/>
        </w:rPr>
        <w:t>ộ</w:t>
      </w:r>
      <w:r>
        <w:rPr>
          <w:bCs/>
          <w:szCs w:val="28"/>
          <w:lang w:val="vi-VN"/>
        </w:rPr>
        <w:t xml:space="preserve">i ngũ </w:t>
      </w:r>
      <w:r>
        <w:rPr>
          <w:bCs/>
          <w:szCs w:val="28"/>
          <w:lang w:val="vi-VN"/>
        </w:rPr>
        <w:t>CBQL</w:t>
      </w:r>
      <w:r>
        <w:rPr>
          <w:bCs/>
          <w:szCs w:val="28"/>
          <w:lang w:val="vi-VN"/>
        </w:rPr>
        <w:t>, đ</w:t>
      </w:r>
      <w:r>
        <w:rPr>
          <w:bCs/>
          <w:szCs w:val="28"/>
          <w:lang w:val="vi-VN"/>
        </w:rPr>
        <w:t>ộ</w:t>
      </w:r>
      <w:r>
        <w:rPr>
          <w:bCs/>
          <w:szCs w:val="28"/>
          <w:lang w:val="vi-VN"/>
        </w:rPr>
        <w:t>i ngũ nhà giáo năng đ</w:t>
      </w:r>
      <w:r>
        <w:rPr>
          <w:bCs/>
          <w:szCs w:val="28"/>
          <w:lang w:val="vi-VN"/>
        </w:rPr>
        <w:t>ộ</w:t>
      </w:r>
      <w:r>
        <w:rPr>
          <w:bCs/>
          <w:szCs w:val="28"/>
          <w:lang w:val="vi-VN"/>
        </w:rPr>
        <w:t>ng, sáng t</w:t>
      </w:r>
      <w:r>
        <w:rPr>
          <w:bCs/>
          <w:szCs w:val="28"/>
          <w:lang w:val="vi-VN"/>
        </w:rPr>
        <w:t>ạ</w:t>
      </w:r>
      <w:r>
        <w:rPr>
          <w:bCs/>
          <w:szCs w:val="28"/>
          <w:lang w:val="vi-VN"/>
        </w:rPr>
        <w:t>o, nhi</w:t>
      </w:r>
      <w:r>
        <w:rPr>
          <w:bCs/>
          <w:szCs w:val="28"/>
          <w:lang w:val="vi-VN"/>
        </w:rPr>
        <w:t>ệ</w:t>
      </w:r>
      <w:r>
        <w:rPr>
          <w:bCs/>
          <w:szCs w:val="28"/>
          <w:lang w:val="vi-VN"/>
        </w:rPr>
        <w:t>t tình và có tinh th</w:t>
      </w:r>
      <w:r>
        <w:rPr>
          <w:bCs/>
          <w:szCs w:val="28"/>
          <w:lang w:val="vi-VN"/>
        </w:rPr>
        <w:t>ầ</w:t>
      </w:r>
      <w:r>
        <w:rPr>
          <w:bCs/>
          <w:szCs w:val="28"/>
          <w:lang w:val="vi-VN"/>
        </w:rPr>
        <w:t>n trách nhi</w:t>
      </w:r>
      <w:r>
        <w:rPr>
          <w:bCs/>
          <w:szCs w:val="28"/>
          <w:lang w:val="vi-VN"/>
        </w:rPr>
        <w:t>ệ</w:t>
      </w:r>
      <w:r>
        <w:rPr>
          <w:bCs/>
          <w:szCs w:val="28"/>
          <w:lang w:val="vi-VN"/>
        </w:rPr>
        <w:t>m cao trong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c</w:t>
      </w:r>
      <w:r>
        <w:rPr>
          <w:bCs/>
          <w:szCs w:val="28"/>
          <w:lang w:val="vi-VN"/>
        </w:rPr>
        <w:t>ủ</w:t>
      </w:r>
      <w:r>
        <w:rPr>
          <w:bCs/>
          <w:szCs w:val="28"/>
          <w:lang w:val="vi-VN"/>
        </w:rPr>
        <w:t>a nhà trư</w:t>
      </w:r>
      <w:r>
        <w:rPr>
          <w:bCs/>
          <w:szCs w:val="28"/>
          <w:lang w:val="vi-VN"/>
        </w:rPr>
        <w:t>ờ</w:t>
      </w:r>
      <w:r>
        <w:rPr>
          <w:bCs/>
          <w:szCs w:val="28"/>
          <w:lang w:val="vi-VN"/>
        </w:rPr>
        <w:t>ng; t</w:t>
      </w:r>
      <w:r>
        <w:rPr>
          <w:bCs/>
          <w:szCs w:val="28"/>
          <w:lang w:val="vi-VN"/>
        </w:rPr>
        <w:t>ấ</w:t>
      </w:r>
      <w:r>
        <w:rPr>
          <w:bCs/>
          <w:szCs w:val="28"/>
          <w:lang w:val="vi-VN"/>
        </w:rPr>
        <w:t>t c</w:t>
      </w:r>
      <w:r>
        <w:rPr>
          <w:bCs/>
          <w:szCs w:val="28"/>
          <w:lang w:val="vi-VN"/>
        </w:rPr>
        <w:t>ả</w:t>
      </w:r>
      <w:r>
        <w:rPr>
          <w:bCs/>
          <w:szCs w:val="28"/>
          <w:lang w:val="vi-VN"/>
        </w:rPr>
        <w:t xml:space="preserve"> giáo viên d</w:t>
      </w:r>
      <w:r>
        <w:rPr>
          <w:bCs/>
          <w:szCs w:val="28"/>
          <w:lang w:val="vi-VN"/>
        </w:rPr>
        <w:t>ạ</w:t>
      </w:r>
      <w:r>
        <w:rPr>
          <w:bCs/>
          <w:szCs w:val="28"/>
          <w:lang w:val="vi-VN"/>
        </w:rPr>
        <w:t>y l</w:t>
      </w:r>
      <w:r>
        <w:rPr>
          <w:bCs/>
          <w:szCs w:val="28"/>
          <w:lang w:val="vi-VN"/>
        </w:rPr>
        <w:t>ớ</w:t>
      </w:r>
      <w:r>
        <w:rPr>
          <w:bCs/>
          <w:szCs w:val="28"/>
          <w:lang w:val="vi-VN"/>
        </w:rPr>
        <w:t>p đư</w:t>
      </w:r>
      <w:r>
        <w:rPr>
          <w:bCs/>
          <w:szCs w:val="28"/>
          <w:lang w:val="vi-VN"/>
        </w:rPr>
        <w:t>ợ</w:t>
      </w:r>
      <w:r>
        <w:rPr>
          <w:bCs/>
          <w:szCs w:val="28"/>
          <w:lang w:val="vi-VN"/>
        </w:rPr>
        <w:t>c t</w:t>
      </w:r>
      <w:r>
        <w:rPr>
          <w:bCs/>
          <w:szCs w:val="28"/>
          <w:lang w:val="vi-VN"/>
        </w:rPr>
        <w:t>ậ</w:t>
      </w:r>
      <w:r>
        <w:rPr>
          <w:bCs/>
          <w:szCs w:val="28"/>
          <w:lang w:val="vi-VN"/>
        </w:rPr>
        <w:t>p hu</w:t>
      </w:r>
      <w:r>
        <w:rPr>
          <w:bCs/>
          <w:szCs w:val="28"/>
          <w:lang w:val="vi-VN"/>
        </w:rPr>
        <w:t>ấ</w:t>
      </w:r>
      <w:r>
        <w:rPr>
          <w:bCs/>
          <w:szCs w:val="28"/>
          <w:lang w:val="vi-VN"/>
        </w:rPr>
        <w:t>n v</w:t>
      </w:r>
      <w:r>
        <w:rPr>
          <w:bCs/>
          <w:szCs w:val="28"/>
          <w:lang w:val="vi-VN"/>
        </w:rPr>
        <w:t>ề</w:t>
      </w:r>
      <w:r>
        <w:rPr>
          <w:bCs/>
          <w:szCs w:val="28"/>
          <w:lang w:val="vi-VN"/>
        </w:rPr>
        <w:t xml:space="preserve"> chuyên môn.</w:t>
      </w:r>
      <w:r>
        <w:rPr>
          <w:bCs/>
          <w:szCs w:val="28"/>
          <w:lang w:val="vi-VN"/>
        </w:rPr>
        <w:t xml:space="preserve"> </w:t>
      </w:r>
      <w:r>
        <w:rPr>
          <w:bCs/>
          <w:szCs w:val="28"/>
          <w:lang w:val="vi-VN"/>
        </w:rPr>
        <w:t>T</w:t>
      </w:r>
      <w:r>
        <w:rPr>
          <w:bCs/>
          <w:szCs w:val="28"/>
          <w:lang w:val="vi-VN"/>
        </w:rPr>
        <w:t>ậ</w:t>
      </w:r>
      <w:r>
        <w:rPr>
          <w:bCs/>
          <w:szCs w:val="28"/>
          <w:lang w:val="vi-VN"/>
        </w:rPr>
        <w:t>p th</w:t>
      </w:r>
      <w:r>
        <w:rPr>
          <w:bCs/>
          <w:szCs w:val="28"/>
          <w:lang w:val="vi-VN"/>
        </w:rPr>
        <w:t>ể</w:t>
      </w:r>
      <w:r>
        <w:rPr>
          <w:bCs/>
          <w:szCs w:val="28"/>
          <w:lang w:val="vi-VN"/>
        </w:rPr>
        <w:t xml:space="preserve"> sư ph</w:t>
      </w:r>
      <w:r>
        <w:rPr>
          <w:bCs/>
          <w:szCs w:val="28"/>
          <w:lang w:val="vi-VN"/>
        </w:rPr>
        <w:t>ạ</w:t>
      </w:r>
      <w:r>
        <w:rPr>
          <w:bCs/>
          <w:szCs w:val="28"/>
          <w:lang w:val="vi-VN"/>
        </w:rPr>
        <w:t>m nhà trư</w:t>
      </w:r>
      <w:r>
        <w:rPr>
          <w:bCs/>
          <w:szCs w:val="28"/>
          <w:lang w:val="vi-VN"/>
        </w:rPr>
        <w:t>ờ</w:t>
      </w:r>
      <w:r>
        <w:rPr>
          <w:bCs/>
          <w:szCs w:val="28"/>
          <w:lang w:val="vi-VN"/>
        </w:rPr>
        <w:t>ng đoàn k</w:t>
      </w:r>
      <w:r>
        <w:rPr>
          <w:bCs/>
          <w:szCs w:val="28"/>
          <w:lang w:val="vi-VN"/>
        </w:rPr>
        <w:t>ế</w:t>
      </w:r>
      <w:r>
        <w:rPr>
          <w:bCs/>
          <w:szCs w:val="28"/>
          <w:lang w:val="vi-VN"/>
        </w:rPr>
        <w:t>t, tương thân tương ái, ngư</w:t>
      </w:r>
      <w:r>
        <w:rPr>
          <w:bCs/>
          <w:szCs w:val="28"/>
          <w:lang w:val="vi-VN"/>
        </w:rPr>
        <w:t>ờ</w:t>
      </w:r>
      <w:r>
        <w:rPr>
          <w:bCs/>
          <w:szCs w:val="28"/>
          <w:lang w:val="vi-VN"/>
        </w:rPr>
        <w:t>i đi trư</w:t>
      </w:r>
      <w:r>
        <w:rPr>
          <w:bCs/>
          <w:szCs w:val="28"/>
          <w:lang w:val="vi-VN"/>
        </w:rPr>
        <w:t>ớ</w:t>
      </w:r>
      <w:r>
        <w:rPr>
          <w:bCs/>
          <w:szCs w:val="28"/>
          <w:lang w:val="vi-VN"/>
        </w:rPr>
        <w:t>c luôn s</w:t>
      </w:r>
      <w:r>
        <w:rPr>
          <w:bCs/>
          <w:szCs w:val="28"/>
          <w:lang w:val="vi-VN"/>
        </w:rPr>
        <w:t>ẵ</w:t>
      </w:r>
      <w:r>
        <w:rPr>
          <w:bCs/>
          <w:szCs w:val="28"/>
          <w:lang w:val="vi-VN"/>
        </w:rPr>
        <w:t>n sàng chia s</w:t>
      </w:r>
      <w:r>
        <w:rPr>
          <w:bCs/>
          <w:szCs w:val="28"/>
          <w:lang w:val="vi-VN"/>
        </w:rPr>
        <w:t>ẻ</w:t>
      </w:r>
      <w:r>
        <w:rPr>
          <w:bCs/>
          <w:szCs w:val="28"/>
          <w:lang w:val="vi-VN"/>
        </w:rPr>
        <w:t xml:space="preserve"> kinh nghi</w:t>
      </w:r>
      <w:r>
        <w:rPr>
          <w:bCs/>
          <w:szCs w:val="28"/>
          <w:lang w:val="vi-VN"/>
        </w:rPr>
        <w:t>ệ</w:t>
      </w:r>
      <w:r>
        <w:rPr>
          <w:bCs/>
          <w:szCs w:val="28"/>
          <w:lang w:val="vi-VN"/>
        </w:rPr>
        <w:t>m, giúp đ</w:t>
      </w:r>
      <w:r>
        <w:rPr>
          <w:bCs/>
          <w:szCs w:val="28"/>
          <w:lang w:val="vi-VN"/>
        </w:rPr>
        <w:t>ỡ</w:t>
      </w:r>
      <w:r>
        <w:rPr>
          <w:bCs/>
          <w:szCs w:val="28"/>
          <w:lang w:val="vi-VN"/>
        </w:rPr>
        <w:t xml:space="preserve"> giáo viên m</w:t>
      </w:r>
      <w:r>
        <w:rPr>
          <w:bCs/>
          <w:szCs w:val="28"/>
          <w:lang w:val="vi-VN"/>
        </w:rPr>
        <w:t>ớ</w:t>
      </w:r>
      <w:r>
        <w:rPr>
          <w:bCs/>
          <w:szCs w:val="28"/>
          <w:lang w:val="vi-VN"/>
        </w:rPr>
        <w:t>i đ</w:t>
      </w:r>
      <w:r>
        <w:rPr>
          <w:bCs/>
          <w:szCs w:val="28"/>
          <w:lang w:val="vi-VN"/>
        </w:rPr>
        <w:t>ể</w:t>
      </w:r>
      <w:r>
        <w:rPr>
          <w:bCs/>
          <w:szCs w:val="28"/>
          <w:lang w:val="vi-VN"/>
        </w:rPr>
        <w:t xml:space="preserve"> cùng nhau th</w:t>
      </w:r>
      <w:r>
        <w:rPr>
          <w:bCs/>
          <w:szCs w:val="28"/>
          <w:lang w:val="vi-VN"/>
        </w:rPr>
        <w:t>ự</w:t>
      </w:r>
      <w:r>
        <w:rPr>
          <w:bCs/>
          <w:szCs w:val="28"/>
          <w:lang w:val="vi-VN"/>
        </w:rPr>
        <w:t>c hi</w:t>
      </w:r>
      <w:r>
        <w:rPr>
          <w:bCs/>
          <w:szCs w:val="28"/>
          <w:lang w:val="vi-VN"/>
        </w:rPr>
        <w:t>ệ</w:t>
      </w:r>
      <w:r>
        <w:rPr>
          <w:bCs/>
          <w:szCs w:val="28"/>
          <w:lang w:val="vi-VN"/>
        </w:rPr>
        <w:t>n t</w:t>
      </w:r>
      <w:r>
        <w:rPr>
          <w:bCs/>
          <w:szCs w:val="28"/>
          <w:lang w:val="vi-VN"/>
        </w:rPr>
        <w:t>ố</w:t>
      </w:r>
      <w:r>
        <w:rPr>
          <w:bCs/>
          <w:szCs w:val="28"/>
          <w:lang w:val="vi-VN"/>
        </w:rPr>
        <w:t>t nhi</w:t>
      </w:r>
      <w:r>
        <w:rPr>
          <w:bCs/>
          <w:szCs w:val="28"/>
          <w:lang w:val="vi-VN"/>
        </w:rPr>
        <w:t>ệ</w:t>
      </w:r>
      <w:r>
        <w:rPr>
          <w:bCs/>
          <w:szCs w:val="28"/>
          <w:lang w:val="vi-VN"/>
        </w:rPr>
        <w:t>m v</w:t>
      </w:r>
      <w:r>
        <w:rPr>
          <w:bCs/>
          <w:szCs w:val="28"/>
          <w:lang w:val="vi-VN"/>
        </w:rPr>
        <w:t>ụ</w:t>
      </w:r>
      <w:r>
        <w:rPr>
          <w:bCs/>
          <w:szCs w:val="28"/>
          <w:lang w:val="vi-VN"/>
        </w:rPr>
        <w:t xml:space="preserve"> đư</w:t>
      </w:r>
      <w:r>
        <w:rPr>
          <w:bCs/>
          <w:szCs w:val="28"/>
          <w:lang w:val="vi-VN"/>
        </w:rPr>
        <w:t>ợ</w:t>
      </w:r>
      <w:r>
        <w:rPr>
          <w:bCs/>
          <w:szCs w:val="28"/>
          <w:lang w:val="vi-VN"/>
        </w:rPr>
        <w:t>c lãnh đ</w:t>
      </w:r>
      <w:r>
        <w:rPr>
          <w:bCs/>
          <w:szCs w:val="28"/>
          <w:lang w:val="vi-VN"/>
        </w:rPr>
        <w:t>ạ</w:t>
      </w:r>
      <w:r>
        <w:rPr>
          <w:bCs/>
          <w:szCs w:val="28"/>
          <w:lang w:val="vi-VN"/>
        </w:rPr>
        <w:t>o nhà trư</w:t>
      </w:r>
      <w:r>
        <w:rPr>
          <w:bCs/>
          <w:szCs w:val="28"/>
          <w:lang w:val="vi-VN"/>
        </w:rPr>
        <w:t>ờ</w:t>
      </w:r>
      <w:r>
        <w:rPr>
          <w:bCs/>
          <w:szCs w:val="28"/>
          <w:lang w:val="vi-VN"/>
        </w:rPr>
        <w:t>ng phân công.</w:t>
      </w:r>
    </w:p>
    <w:p w:rsidR="00C06EB5" w:rsidRDefault="00912B0C">
      <w:pPr>
        <w:spacing w:before="120"/>
        <w:ind w:right="112" w:firstLine="720"/>
        <w:rPr>
          <w:rFonts w:eastAsia="SimSun"/>
          <w:szCs w:val="28"/>
          <w:shd w:val="clear" w:color="auto" w:fill="FFFFFF"/>
          <w:lang w:val="nl-NL"/>
        </w:rPr>
      </w:pPr>
      <w:r>
        <w:rPr>
          <w:bCs/>
          <w:szCs w:val="28"/>
          <w:lang w:val="vi-VN"/>
        </w:rPr>
        <w:lastRenderedPageBreak/>
        <w:t>Ch</w:t>
      </w:r>
      <w:r>
        <w:rPr>
          <w:bCs/>
          <w:szCs w:val="28"/>
          <w:lang w:val="vi-VN"/>
        </w:rPr>
        <w:t>ủ</w:t>
      </w:r>
      <w:r>
        <w:rPr>
          <w:bCs/>
          <w:szCs w:val="28"/>
          <w:lang w:val="vi-VN"/>
        </w:rPr>
        <w:t xml:space="preserve"> đ</w:t>
      </w:r>
      <w:r>
        <w:rPr>
          <w:bCs/>
          <w:szCs w:val="28"/>
          <w:lang w:val="vi-VN"/>
        </w:rPr>
        <w:t>ộ</w:t>
      </w:r>
      <w:r>
        <w:rPr>
          <w:bCs/>
          <w:szCs w:val="28"/>
          <w:lang w:val="vi-VN"/>
        </w:rPr>
        <w:t>ng xây d</w:t>
      </w:r>
      <w:r>
        <w:rPr>
          <w:bCs/>
          <w:szCs w:val="28"/>
          <w:lang w:val="vi-VN"/>
        </w:rPr>
        <w:t>ự</w:t>
      </w:r>
      <w:r>
        <w:rPr>
          <w:bCs/>
          <w:szCs w:val="28"/>
          <w:lang w:val="vi-VN"/>
        </w:rPr>
        <w:t>ng</w:t>
      </w:r>
      <w:r>
        <w:rPr>
          <w:b/>
          <w:szCs w:val="28"/>
          <w:lang w:val="vi-VN"/>
        </w:rPr>
        <w:t xml:space="preserve"> </w:t>
      </w:r>
      <w:r>
        <w:rPr>
          <w:rFonts w:eastAsia="SimSun"/>
          <w:szCs w:val="28"/>
          <w:shd w:val="clear" w:color="auto" w:fill="FFFFFF"/>
          <w:lang w:val="vi-VN"/>
        </w:rPr>
        <w:t>k</w:t>
      </w:r>
      <w:r>
        <w:rPr>
          <w:rFonts w:eastAsia="SimSun"/>
          <w:szCs w:val="28"/>
          <w:shd w:val="clear" w:color="auto" w:fill="FFFFFF"/>
        </w:rPr>
        <w:t>ế</w:t>
      </w:r>
      <w:r>
        <w:rPr>
          <w:rFonts w:eastAsia="SimSun"/>
          <w:szCs w:val="28"/>
          <w:shd w:val="clear" w:color="auto" w:fill="FFFFFF"/>
        </w:rPr>
        <w:t xml:space="preserve"> ho</w:t>
      </w:r>
      <w:r>
        <w:rPr>
          <w:rFonts w:eastAsia="SimSun"/>
          <w:szCs w:val="28"/>
          <w:shd w:val="clear" w:color="auto" w:fill="FFFFFF"/>
        </w:rPr>
        <w:t>ạ</w:t>
      </w:r>
      <w:r>
        <w:rPr>
          <w:rFonts w:eastAsia="SimSun"/>
          <w:szCs w:val="28"/>
          <w:shd w:val="clear" w:color="auto" w:fill="FFFFFF"/>
        </w:rPr>
        <w:t xml:space="preserve">ch </w:t>
      </w:r>
      <w:r>
        <w:rPr>
          <w:rFonts w:eastAsia="SimSun"/>
          <w:szCs w:val="28"/>
          <w:shd w:val="clear" w:color="auto" w:fill="FFFFFF"/>
          <w:lang w:val="vi-VN"/>
        </w:rPr>
        <w:t>gi</w:t>
      </w:r>
      <w:r>
        <w:rPr>
          <w:rFonts w:eastAsia="SimSun"/>
          <w:szCs w:val="28"/>
          <w:shd w:val="clear" w:color="auto" w:fill="FFFFFF"/>
          <w:lang w:val="vi-VN"/>
        </w:rPr>
        <w:t>ả</w:t>
      </w:r>
      <w:r>
        <w:rPr>
          <w:rFonts w:eastAsia="SimSun"/>
          <w:szCs w:val="28"/>
          <w:shd w:val="clear" w:color="auto" w:fill="FFFFFF"/>
          <w:lang w:val="vi-VN"/>
        </w:rPr>
        <w:t>ng d</w:t>
      </w:r>
      <w:r>
        <w:rPr>
          <w:rFonts w:eastAsia="SimSun"/>
          <w:szCs w:val="28"/>
          <w:shd w:val="clear" w:color="auto" w:fill="FFFFFF"/>
          <w:lang w:val="vi-VN"/>
        </w:rPr>
        <w:t>ạ</w:t>
      </w:r>
      <w:r>
        <w:rPr>
          <w:rFonts w:eastAsia="SimSun"/>
          <w:szCs w:val="28"/>
          <w:shd w:val="clear" w:color="auto" w:fill="FFFFFF"/>
          <w:lang w:val="vi-VN"/>
        </w:rPr>
        <w:t>y</w:t>
      </w:r>
      <w:r>
        <w:rPr>
          <w:rFonts w:eastAsia="SimSun"/>
          <w:szCs w:val="28"/>
          <w:shd w:val="clear" w:color="auto" w:fill="FFFFFF"/>
        </w:rPr>
        <w:t xml:space="preserve"> theo hư</w:t>
      </w:r>
      <w:r>
        <w:rPr>
          <w:rFonts w:eastAsia="SimSun"/>
          <w:szCs w:val="28"/>
          <w:shd w:val="clear" w:color="auto" w:fill="FFFFFF"/>
        </w:rPr>
        <w:t>ớ</w:t>
      </w:r>
      <w:r>
        <w:rPr>
          <w:rFonts w:eastAsia="SimSun"/>
          <w:szCs w:val="28"/>
          <w:shd w:val="clear" w:color="auto" w:fill="FFFFFF"/>
        </w:rPr>
        <w:t>ng m</w:t>
      </w:r>
      <w:r>
        <w:rPr>
          <w:rFonts w:eastAsia="SimSun"/>
          <w:szCs w:val="28"/>
          <w:shd w:val="clear" w:color="auto" w:fill="FFFFFF"/>
        </w:rPr>
        <w:t>ở</w:t>
      </w:r>
      <w:r>
        <w:rPr>
          <w:rFonts w:eastAsia="SimSun"/>
          <w:szCs w:val="28"/>
          <w:shd w:val="clear" w:color="auto" w:fill="FFFFFF"/>
        </w:rPr>
        <w:t>, linh ho</w:t>
      </w:r>
      <w:r>
        <w:rPr>
          <w:rFonts w:eastAsia="SimSun"/>
          <w:szCs w:val="28"/>
          <w:shd w:val="clear" w:color="auto" w:fill="FFFFFF"/>
        </w:rPr>
        <w:t>ạ</w:t>
      </w:r>
      <w:r>
        <w:rPr>
          <w:rFonts w:eastAsia="SimSun"/>
          <w:szCs w:val="28"/>
          <w:shd w:val="clear" w:color="auto" w:fill="FFFFFF"/>
        </w:rPr>
        <w:t xml:space="preserve">t; </w:t>
      </w:r>
      <w:r>
        <w:rPr>
          <w:rFonts w:eastAsia="SimSun"/>
          <w:szCs w:val="28"/>
          <w:shd w:val="clear" w:color="auto" w:fill="FFFFFF"/>
          <w:lang w:val="vi-VN"/>
        </w:rPr>
        <w:t>giáo viên đư</w:t>
      </w:r>
      <w:r>
        <w:rPr>
          <w:rFonts w:eastAsia="SimSun"/>
          <w:szCs w:val="28"/>
          <w:shd w:val="clear" w:color="auto" w:fill="FFFFFF"/>
          <w:lang w:val="vi-VN"/>
        </w:rPr>
        <w:t>ợ</w:t>
      </w:r>
      <w:r>
        <w:rPr>
          <w:rFonts w:eastAsia="SimSun"/>
          <w:szCs w:val="28"/>
          <w:shd w:val="clear" w:color="auto" w:fill="FFFFFF"/>
          <w:lang w:val="vi-VN"/>
        </w:rPr>
        <w:t>c ch</w:t>
      </w:r>
      <w:r>
        <w:rPr>
          <w:rFonts w:eastAsia="SimSun"/>
          <w:szCs w:val="28"/>
          <w:shd w:val="clear" w:color="auto" w:fill="FFFFFF"/>
          <w:lang w:val="vi-VN"/>
        </w:rPr>
        <w:t>ủ</w:t>
      </w:r>
      <w:r>
        <w:rPr>
          <w:rFonts w:eastAsia="SimSun"/>
          <w:szCs w:val="28"/>
          <w:shd w:val="clear" w:color="auto" w:fill="FFFFFF"/>
          <w:lang w:val="vi-VN"/>
        </w:rPr>
        <w:t xml:space="preserve"> đ</w:t>
      </w:r>
      <w:r>
        <w:rPr>
          <w:rFonts w:eastAsia="SimSun"/>
          <w:szCs w:val="28"/>
          <w:shd w:val="clear" w:color="auto" w:fill="FFFFFF"/>
          <w:lang w:val="vi-VN"/>
        </w:rPr>
        <w:t>ộ</w:t>
      </w:r>
      <w:r>
        <w:rPr>
          <w:rFonts w:eastAsia="SimSun"/>
          <w:szCs w:val="28"/>
          <w:shd w:val="clear" w:color="auto" w:fill="FFFFFF"/>
          <w:lang w:val="vi-VN"/>
        </w:rPr>
        <w:t>ng gi</w:t>
      </w:r>
      <w:r>
        <w:rPr>
          <w:rFonts w:eastAsia="SimSun"/>
          <w:szCs w:val="28"/>
          <w:shd w:val="clear" w:color="auto" w:fill="FFFFFF"/>
          <w:lang w:val="vi-VN"/>
        </w:rPr>
        <w:t>ả</w:t>
      </w:r>
      <w:r>
        <w:rPr>
          <w:rFonts w:eastAsia="SimSun"/>
          <w:szCs w:val="28"/>
          <w:shd w:val="clear" w:color="auto" w:fill="FFFFFF"/>
          <w:lang w:val="vi-VN"/>
        </w:rPr>
        <w:t>ng d</w:t>
      </w:r>
      <w:r>
        <w:rPr>
          <w:rFonts w:eastAsia="SimSun"/>
          <w:szCs w:val="28"/>
          <w:shd w:val="clear" w:color="auto" w:fill="FFFFFF"/>
          <w:lang w:val="vi-VN"/>
        </w:rPr>
        <w:t>ạ</w:t>
      </w:r>
      <w:r>
        <w:rPr>
          <w:rFonts w:eastAsia="SimSun"/>
          <w:szCs w:val="28"/>
          <w:shd w:val="clear" w:color="auto" w:fill="FFFFFF"/>
          <w:lang w:val="vi-VN"/>
        </w:rPr>
        <w:t xml:space="preserve">y, </w:t>
      </w:r>
      <w:r>
        <w:rPr>
          <w:rFonts w:eastAsia="SimSun"/>
          <w:szCs w:val="28"/>
          <w:shd w:val="clear" w:color="auto" w:fill="FFFFFF"/>
        </w:rPr>
        <w:t>đ</w:t>
      </w:r>
      <w:r>
        <w:rPr>
          <w:rFonts w:eastAsia="SimSun"/>
          <w:szCs w:val="28"/>
          <w:shd w:val="clear" w:color="auto" w:fill="FFFFFF"/>
        </w:rPr>
        <w:t>ả</w:t>
      </w:r>
      <w:r>
        <w:rPr>
          <w:rFonts w:eastAsia="SimSun"/>
          <w:szCs w:val="28"/>
          <w:shd w:val="clear" w:color="auto" w:fill="FFFFFF"/>
        </w:rPr>
        <w:t>m b</w:t>
      </w:r>
      <w:r>
        <w:rPr>
          <w:rFonts w:eastAsia="SimSun"/>
          <w:szCs w:val="28"/>
          <w:shd w:val="clear" w:color="auto" w:fill="FFFFFF"/>
        </w:rPr>
        <w:t>ả</w:t>
      </w:r>
      <w:r>
        <w:rPr>
          <w:rFonts w:eastAsia="SimSun"/>
          <w:szCs w:val="28"/>
          <w:shd w:val="clear" w:color="auto" w:fill="FFFFFF"/>
        </w:rPr>
        <w:t xml:space="preserve">o phân </w:t>
      </w:r>
      <w:r>
        <w:rPr>
          <w:rFonts w:eastAsia="SimSun"/>
          <w:szCs w:val="28"/>
          <w:shd w:val="clear" w:color="auto" w:fill="FFFFFF"/>
          <w:lang w:val="vi-VN"/>
        </w:rPr>
        <w:t>b</w:t>
      </w:r>
      <w:r>
        <w:rPr>
          <w:rFonts w:eastAsia="SimSun"/>
          <w:szCs w:val="28"/>
          <w:shd w:val="clear" w:color="auto" w:fill="FFFFFF"/>
          <w:lang w:val="vi-VN"/>
        </w:rPr>
        <w:t>ố</w:t>
      </w:r>
      <w:r>
        <w:rPr>
          <w:rFonts w:eastAsia="SimSun"/>
          <w:szCs w:val="28"/>
          <w:shd w:val="clear" w:color="auto" w:fill="FFFFFF"/>
        </w:rPr>
        <w:t xml:space="preserve"> h</w:t>
      </w:r>
      <w:r>
        <w:rPr>
          <w:rFonts w:eastAsia="SimSun"/>
          <w:szCs w:val="28"/>
          <w:shd w:val="clear" w:color="auto" w:fill="FFFFFF"/>
        </w:rPr>
        <w:t>ợ</w:t>
      </w:r>
      <w:r>
        <w:rPr>
          <w:rFonts w:eastAsia="SimSun"/>
          <w:szCs w:val="28"/>
          <w:shd w:val="clear" w:color="auto" w:fill="FFFFFF"/>
        </w:rPr>
        <w:t>p lí gi</w:t>
      </w:r>
      <w:r>
        <w:rPr>
          <w:rFonts w:eastAsia="SimSun"/>
          <w:szCs w:val="28"/>
          <w:shd w:val="clear" w:color="auto" w:fill="FFFFFF"/>
        </w:rPr>
        <w:t>ữ</w:t>
      </w:r>
      <w:r>
        <w:rPr>
          <w:rFonts w:eastAsia="SimSun"/>
          <w:szCs w:val="28"/>
          <w:shd w:val="clear" w:color="auto" w:fill="FFFFFF"/>
        </w:rPr>
        <w:t>a các n</w:t>
      </w:r>
      <w:r>
        <w:rPr>
          <w:rFonts w:eastAsia="SimSun"/>
          <w:szCs w:val="28"/>
          <w:shd w:val="clear" w:color="auto" w:fill="FFFFFF"/>
        </w:rPr>
        <w:t>ộ</w:t>
      </w:r>
      <w:r>
        <w:rPr>
          <w:rFonts w:eastAsia="SimSun"/>
          <w:szCs w:val="28"/>
          <w:shd w:val="clear" w:color="auto" w:fill="FFFFFF"/>
        </w:rPr>
        <w:t>i dung giáo d</w:t>
      </w:r>
      <w:r>
        <w:rPr>
          <w:rFonts w:eastAsia="SimSun"/>
          <w:szCs w:val="28"/>
          <w:shd w:val="clear" w:color="auto" w:fill="FFFFFF"/>
        </w:rPr>
        <w:t>ụ</w:t>
      </w:r>
      <w:r>
        <w:rPr>
          <w:rFonts w:eastAsia="SimSun"/>
          <w:szCs w:val="28"/>
          <w:shd w:val="clear" w:color="auto" w:fill="FFFFFF"/>
        </w:rPr>
        <w:t>c; Th</w:t>
      </w:r>
      <w:r>
        <w:rPr>
          <w:rFonts w:eastAsia="SimSun"/>
          <w:szCs w:val="28"/>
          <w:shd w:val="clear" w:color="auto" w:fill="FFFFFF"/>
        </w:rPr>
        <w:t>ờ</w:t>
      </w:r>
      <w:r>
        <w:rPr>
          <w:rFonts w:eastAsia="SimSun"/>
          <w:szCs w:val="28"/>
          <w:shd w:val="clear" w:color="auto" w:fill="FFFFFF"/>
        </w:rPr>
        <w:t>i khóa bi</w:t>
      </w:r>
      <w:r>
        <w:rPr>
          <w:rFonts w:eastAsia="SimSun"/>
          <w:szCs w:val="28"/>
          <w:shd w:val="clear" w:color="auto" w:fill="FFFFFF"/>
        </w:rPr>
        <w:t>ể</w:t>
      </w:r>
      <w:r>
        <w:rPr>
          <w:rFonts w:eastAsia="SimSun"/>
          <w:szCs w:val="28"/>
          <w:shd w:val="clear" w:color="auto" w:fill="FFFFFF"/>
        </w:rPr>
        <w:t>u s</w:t>
      </w:r>
      <w:r>
        <w:rPr>
          <w:rFonts w:eastAsia="SimSun"/>
          <w:szCs w:val="28"/>
          <w:shd w:val="clear" w:color="auto" w:fill="FFFFFF"/>
        </w:rPr>
        <w:t>ắ</w:t>
      </w:r>
      <w:r>
        <w:rPr>
          <w:rFonts w:eastAsia="SimSun"/>
          <w:szCs w:val="28"/>
          <w:shd w:val="clear" w:color="auto" w:fill="FFFFFF"/>
        </w:rPr>
        <w:t>p x</w:t>
      </w:r>
      <w:r>
        <w:rPr>
          <w:rFonts w:eastAsia="SimSun"/>
          <w:szCs w:val="28"/>
          <w:shd w:val="clear" w:color="auto" w:fill="FFFFFF"/>
        </w:rPr>
        <w:t>ế</w:t>
      </w:r>
      <w:r>
        <w:rPr>
          <w:rFonts w:eastAsia="SimSun"/>
          <w:szCs w:val="28"/>
          <w:shd w:val="clear" w:color="auto" w:fill="FFFFFF"/>
        </w:rPr>
        <w:t>p khoa h</w:t>
      </w:r>
      <w:r>
        <w:rPr>
          <w:rFonts w:eastAsia="SimSun"/>
          <w:szCs w:val="28"/>
          <w:shd w:val="clear" w:color="auto" w:fill="FFFFFF"/>
        </w:rPr>
        <w:t>ọ</w:t>
      </w:r>
      <w:r>
        <w:rPr>
          <w:rFonts w:eastAsia="SimSun"/>
          <w:szCs w:val="28"/>
          <w:shd w:val="clear" w:color="auto" w:fill="FFFFFF"/>
        </w:rPr>
        <w:t>c, phù h</w:t>
      </w:r>
      <w:r>
        <w:rPr>
          <w:rFonts w:eastAsia="SimSun"/>
          <w:szCs w:val="28"/>
          <w:shd w:val="clear" w:color="auto" w:fill="FFFFFF"/>
        </w:rPr>
        <w:t>ợ</w:t>
      </w:r>
      <w:r>
        <w:rPr>
          <w:rFonts w:eastAsia="SimSun"/>
          <w:szCs w:val="28"/>
          <w:shd w:val="clear" w:color="auto" w:fill="FFFFFF"/>
        </w:rPr>
        <w:t>p th</w:t>
      </w:r>
      <w:r>
        <w:rPr>
          <w:rFonts w:eastAsia="SimSun"/>
          <w:szCs w:val="28"/>
          <w:shd w:val="clear" w:color="auto" w:fill="FFFFFF"/>
        </w:rPr>
        <w:t>ự</w:t>
      </w:r>
      <w:r>
        <w:rPr>
          <w:rFonts w:eastAsia="SimSun"/>
          <w:szCs w:val="28"/>
          <w:shd w:val="clear" w:color="auto" w:fill="FFFFFF"/>
        </w:rPr>
        <w:t>c t</w:t>
      </w:r>
      <w:r>
        <w:rPr>
          <w:rFonts w:eastAsia="SimSun"/>
          <w:szCs w:val="28"/>
          <w:shd w:val="clear" w:color="auto" w:fill="FFFFFF"/>
        </w:rPr>
        <w:t>ế</w:t>
      </w:r>
      <w:r>
        <w:rPr>
          <w:rFonts w:eastAsia="SimSun"/>
          <w:szCs w:val="28"/>
          <w:shd w:val="clear" w:color="auto" w:fill="FFFFFF"/>
        </w:rPr>
        <w:t xml:space="preserve"> trư</w:t>
      </w:r>
      <w:r>
        <w:rPr>
          <w:rFonts w:eastAsia="SimSun"/>
          <w:szCs w:val="28"/>
          <w:shd w:val="clear" w:color="auto" w:fill="FFFFFF"/>
        </w:rPr>
        <w:t>ờ</w:t>
      </w:r>
      <w:r>
        <w:rPr>
          <w:rFonts w:eastAsia="SimSun"/>
          <w:szCs w:val="28"/>
          <w:shd w:val="clear" w:color="auto" w:fill="FFFFFF"/>
        </w:rPr>
        <w:t>ng, đúng theo hư</w:t>
      </w:r>
      <w:r>
        <w:rPr>
          <w:rFonts w:eastAsia="SimSun"/>
          <w:szCs w:val="28"/>
          <w:shd w:val="clear" w:color="auto" w:fill="FFFFFF"/>
        </w:rPr>
        <w:t>ớ</w:t>
      </w:r>
      <w:r>
        <w:rPr>
          <w:rFonts w:eastAsia="SimSun"/>
          <w:szCs w:val="28"/>
          <w:shd w:val="clear" w:color="auto" w:fill="FFFFFF"/>
        </w:rPr>
        <w:t>ng d</w:t>
      </w:r>
      <w:r>
        <w:rPr>
          <w:rFonts w:eastAsia="SimSun"/>
          <w:szCs w:val="28"/>
          <w:shd w:val="clear" w:color="auto" w:fill="FFFFFF"/>
        </w:rPr>
        <w:t>ẫ</w:t>
      </w:r>
      <w:r>
        <w:rPr>
          <w:rFonts w:eastAsia="SimSun"/>
          <w:szCs w:val="28"/>
          <w:shd w:val="clear" w:color="auto" w:fill="FFFFFF"/>
        </w:rPr>
        <w:t>n c</w:t>
      </w:r>
      <w:r>
        <w:rPr>
          <w:rFonts w:eastAsia="SimSun"/>
          <w:szCs w:val="28"/>
          <w:shd w:val="clear" w:color="auto" w:fill="FFFFFF"/>
        </w:rPr>
        <w:t>ủ</w:t>
      </w:r>
      <w:r>
        <w:rPr>
          <w:rFonts w:eastAsia="SimSun"/>
          <w:szCs w:val="28"/>
          <w:shd w:val="clear" w:color="auto" w:fill="FFFFFF"/>
        </w:rPr>
        <w:t>a c</w:t>
      </w:r>
      <w:r>
        <w:rPr>
          <w:rFonts w:eastAsia="SimSun"/>
          <w:szCs w:val="28"/>
          <w:shd w:val="clear" w:color="auto" w:fill="FFFFFF"/>
        </w:rPr>
        <w:t>ấ</w:t>
      </w:r>
      <w:r>
        <w:rPr>
          <w:rFonts w:eastAsia="SimSun"/>
          <w:szCs w:val="28"/>
          <w:shd w:val="clear" w:color="auto" w:fill="FFFFFF"/>
        </w:rPr>
        <w:t>p trên.</w:t>
      </w:r>
      <w:r>
        <w:rPr>
          <w:rFonts w:eastAsia="SimSun"/>
          <w:szCs w:val="28"/>
          <w:shd w:val="clear" w:color="auto" w:fill="FFFFFF"/>
          <w:lang w:val="vi-VN"/>
        </w:rPr>
        <w:t xml:space="preserve"> </w:t>
      </w:r>
      <w:r>
        <w:rPr>
          <w:szCs w:val="28"/>
          <w:shd w:val="clear" w:color="auto" w:fill="FFFFFF"/>
        </w:rPr>
        <w:t>Ngoài vi</w:t>
      </w:r>
      <w:r>
        <w:rPr>
          <w:szCs w:val="28"/>
          <w:shd w:val="clear" w:color="auto" w:fill="FFFFFF"/>
        </w:rPr>
        <w:t>ệ</w:t>
      </w:r>
      <w:r>
        <w:rPr>
          <w:szCs w:val="28"/>
          <w:shd w:val="clear" w:color="auto" w:fill="FFFFFF"/>
          <w:lang w:val="vi-VN"/>
        </w:rPr>
        <w:t xml:space="preserve">c </w:t>
      </w:r>
      <w:r>
        <w:rPr>
          <w:szCs w:val="28"/>
          <w:shd w:val="clear" w:color="auto" w:fill="FFFFFF"/>
          <w:lang w:val="vi-VN"/>
        </w:rPr>
        <w:t>t</w:t>
      </w:r>
      <w:r>
        <w:rPr>
          <w:szCs w:val="28"/>
          <w:shd w:val="clear" w:color="auto" w:fill="FFFFFF"/>
          <w:lang w:val="vi-VN"/>
        </w:rPr>
        <w:t>ổ</w:t>
      </w:r>
      <w:r>
        <w:rPr>
          <w:szCs w:val="28"/>
          <w:shd w:val="clear" w:color="auto" w:fill="FFFFFF"/>
          <w:lang w:val="vi-VN"/>
        </w:rPr>
        <w:t xml:space="preserve"> ch</w:t>
      </w:r>
      <w:r>
        <w:rPr>
          <w:szCs w:val="28"/>
          <w:shd w:val="clear" w:color="auto" w:fill="FFFFFF"/>
          <w:lang w:val="vi-VN"/>
        </w:rPr>
        <w:t>ứ</w:t>
      </w:r>
      <w:r>
        <w:rPr>
          <w:szCs w:val="28"/>
          <w:shd w:val="clear" w:color="auto" w:fill="FFFFFF"/>
          <w:lang w:val="vi-VN"/>
        </w:rPr>
        <w:t xml:space="preserve">c </w:t>
      </w:r>
      <w:r>
        <w:rPr>
          <w:szCs w:val="28"/>
          <w:shd w:val="clear" w:color="auto" w:fill="FFFFFF"/>
        </w:rPr>
        <w:t>th</w:t>
      </w:r>
      <w:r>
        <w:rPr>
          <w:szCs w:val="28"/>
          <w:shd w:val="clear" w:color="auto" w:fill="FFFFFF"/>
        </w:rPr>
        <w:t>ự</w:t>
      </w:r>
      <w:r>
        <w:rPr>
          <w:szCs w:val="28"/>
          <w:shd w:val="clear" w:color="auto" w:fill="FFFFFF"/>
        </w:rPr>
        <w:t>c hi</w:t>
      </w:r>
      <w:r>
        <w:rPr>
          <w:szCs w:val="28"/>
          <w:shd w:val="clear" w:color="auto" w:fill="FFFFFF"/>
        </w:rPr>
        <w:t>ệ</w:t>
      </w:r>
      <w:r>
        <w:rPr>
          <w:szCs w:val="28"/>
          <w:shd w:val="clear" w:color="auto" w:fill="FFFFFF"/>
        </w:rPr>
        <w:t xml:space="preserve">n </w:t>
      </w:r>
      <w:r>
        <w:rPr>
          <w:szCs w:val="28"/>
          <w:shd w:val="clear" w:color="auto" w:fill="FFFFFF"/>
          <w:lang w:val="vi-VN"/>
        </w:rPr>
        <w:t>gi</w:t>
      </w:r>
      <w:r>
        <w:rPr>
          <w:szCs w:val="28"/>
          <w:shd w:val="clear" w:color="auto" w:fill="FFFFFF"/>
          <w:lang w:val="vi-VN"/>
        </w:rPr>
        <w:t>ả</w:t>
      </w:r>
      <w:r>
        <w:rPr>
          <w:szCs w:val="28"/>
          <w:shd w:val="clear" w:color="auto" w:fill="FFFFFF"/>
          <w:lang w:val="vi-VN"/>
        </w:rPr>
        <w:t>ng d</w:t>
      </w:r>
      <w:r>
        <w:rPr>
          <w:szCs w:val="28"/>
          <w:shd w:val="clear" w:color="auto" w:fill="FFFFFF"/>
          <w:lang w:val="vi-VN"/>
        </w:rPr>
        <w:t>ạ</w:t>
      </w:r>
      <w:r>
        <w:rPr>
          <w:szCs w:val="28"/>
          <w:shd w:val="clear" w:color="auto" w:fill="FFFFFF"/>
          <w:lang w:val="vi-VN"/>
        </w:rPr>
        <w:t>y môn h</w:t>
      </w:r>
      <w:r>
        <w:rPr>
          <w:szCs w:val="28"/>
          <w:shd w:val="clear" w:color="auto" w:fill="FFFFFF"/>
          <w:lang w:val="vi-VN"/>
        </w:rPr>
        <w:t>ọ</w:t>
      </w:r>
      <w:r>
        <w:rPr>
          <w:szCs w:val="28"/>
          <w:shd w:val="clear" w:color="auto" w:fill="FFFFFF"/>
          <w:lang w:val="vi-VN"/>
        </w:rPr>
        <w:t>c và ho</w:t>
      </w:r>
      <w:r>
        <w:rPr>
          <w:szCs w:val="28"/>
          <w:shd w:val="clear" w:color="auto" w:fill="FFFFFF"/>
          <w:lang w:val="vi-VN"/>
        </w:rPr>
        <w:t>ạ</w:t>
      </w:r>
      <w:r>
        <w:rPr>
          <w:szCs w:val="28"/>
          <w:shd w:val="clear" w:color="auto" w:fill="FFFFFF"/>
          <w:lang w:val="vi-VN"/>
        </w:rPr>
        <w:t>t đ</w:t>
      </w:r>
      <w:r>
        <w:rPr>
          <w:szCs w:val="28"/>
          <w:shd w:val="clear" w:color="auto" w:fill="FFFFFF"/>
          <w:lang w:val="vi-VN"/>
        </w:rPr>
        <w:t>ộ</w:t>
      </w:r>
      <w:r>
        <w:rPr>
          <w:szCs w:val="28"/>
          <w:shd w:val="clear" w:color="auto" w:fill="FFFFFF"/>
          <w:lang w:val="vi-VN"/>
        </w:rPr>
        <w:t>ng giáo d</w:t>
      </w:r>
      <w:r>
        <w:rPr>
          <w:szCs w:val="28"/>
          <w:shd w:val="clear" w:color="auto" w:fill="FFFFFF"/>
          <w:lang w:val="vi-VN"/>
        </w:rPr>
        <w:t>ụ</w:t>
      </w:r>
      <w:r>
        <w:rPr>
          <w:szCs w:val="28"/>
          <w:shd w:val="clear" w:color="auto" w:fill="FFFFFF"/>
          <w:lang w:val="vi-VN"/>
        </w:rPr>
        <w:t>c b</w:t>
      </w:r>
      <w:r>
        <w:rPr>
          <w:szCs w:val="28"/>
          <w:shd w:val="clear" w:color="auto" w:fill="FFFFFF"/>
          <w:lang w:val="vi-VN"/>
        </w:rPr>
        <w:t>ắ</w:t>
      </w:r>
      <w:r>
        <w:rPr>
          <w:szCs w:val="28"/>
          <w:shd w:val="clear" w:color="auto" w:fill="FFFFFF"/>
          <w:lang w:val="vi-VN"/>
        </w:rPr>
        <w:t>t bu</w:t>
      </w:r>
      <w:r>
        <w:rPr>
          <w:szCs w:val="28"/>
          <w:shd w:val="clear" w:color="auto" w:fill="FFFFFF"/>
          <w:lang w:val="vi-VN"/>
        </w:rPr>
        <w:t>ộ</w:t>
      </w:r>
      <w:r>
        <w:rPr>
          <w:szCs w:val="28"/>
          <w:shd w:val="clear" w:color="auto" w:fill="FFFFFF"/>
          <w:lang w:val="vi-VN"/>
        </w:rPr>
        <w:t>c</w:t>
      </w:r>
      <w:r>
        <w:rPr>
          <w:szCs w:val="28"/>
          <w:shd w:val="clear" w:color="auto" w:fill="FFFFFF"/>
        </w:rPr>
        <w:t xml:space="preserve">, </w:t>
      </w:r>
      <w:r>
        <w:rPr>
          <w:szCs w:val="28"/>
          <w:shd w:val="clear" w:color="auto" w:fill="FFFFFF"/>
          <w:lang w:val="vi-VN"/>
        </w:rPr>
        <w:t>giáo viên ch</w:t>
      </w:r>
      <w:r>
        <w:rPr>
          <w:szCs w:val="28"/>
          <w:shd w:val="clear" w:color="auto" w:fill="FFFFFF"/>
          <w:lang w:val="vi-VN"/>
        </w:rPr>
        <w:t>ủ</w:t>
      </w:r>
      <w:r>
        <w:rPr>
          <w:szCs w:val="28"/>
          <w:shd w:val="clear" w:color="auto" w:fill="FFFFFF"/>
          <w:lang w:val="vi-VN"/>
        </w:rPr>
        <w:t xml:space="preserve"> nhi</w:t>
      </w:r>
      <w:r>
        <w:rPr>
          <w:szCs w:val="28"/>
          <w:shd w:val="clear" w:color="auto" w:fill="FFFFFF"/>
          <w:lang w:val="vi-VN"/>
        </w:rPr>
        <w:t>ệ</w:t>
      </w:r>
      <w:r>
        <w:rPr>
          <w:szCs w:val="28"/>
          <w:shd w:val="clear" w:color="auto" w:fill="FFFFFF"/>
          <w:lang w:val="vi-VN"/>
        </w:rPr>
        <w:t>m đã ph</w:t>
      </w:r>
      <w:r>
        <w:rPr>
          <w:szCs w:val="28"/>
          <w:shd w:val="clear" w:color="auto" w:fill="FFFFFF"/>
          <w:lang w:val="vi-VN"/>
        </w:rPr>
        <w:t>ố</w:t>
      </w:r>
      <w:r>
        <w:rPr>
          <w:szCs w:val="28"/>
          <w:shd w:val="clear" w:color="auto" w:fill="FFFFFF"/>
          <w:lang w:val="vi-VN"/>
        </w:rPr>
        <w:t>i h</w:t>
      </w:r>
      <w:r>
        <w:rPr>
          <w:szCs w:val="28"/>
          <w:shd w:val="clear" w:color="auto" w:fill="FFFFFF"/>
          <w:lang w:val="vi-VN"/>
        </w:rPr>
        <w:t>ợ</w:t>
      </w:r>
      <w:r>
        <w:rPr>
          <w:szCs w:val="28"/>
          <w:shd w:val="clear" w:color="auto" w:fill="FFFFFF"/>
          <w:lang w:val="vi-VN"/>
        </w:rPr>
        <w:t>p v</w:t>
      </w:r>
      <w:r>
        <w:rPr>
          <w:szCs w:val="28"/>
          <w:shd w:val="clear" w:color="auto" w:fill="FFFFFF"/>
          <w:lang w:val="vi-VN"/>
        </w:rPr>
        <w:t>ớ</w:t>
      </w:r>
      <w:r>
        <w:rPr>
          <w:szCs w:val="28"/>
          <w:shd w:val="clear" w:color="auto" w:fill="FFFFFF"/>
          <w:lang w:val="vi-VN"/>
        </w:rPr>
        <w:t>i T</w:t>
      </w:r>
      <w:r>
        <w:rPr>
          <w:szCs w:val="28"/>
          <w:shd w:val="clear" w:color="auto" w:fill="FFFFFF"/>
          <w:lang w:val="vi-VN"/>
        </w:rPr>
        <w:t>ổ</w:t>
      </w:r>
      <w:r>
        <w:rPr>
          <w:szCs w:val="28"/>
          <w:shd w:val="clear" w:color="auto" w:fill="FFFFFF"/>
          <w:lang w:val="vi-VN"/>
        </w:rPr>
        <w:t>ng ph</w:t>
      </w:r>
      <w:r>
        <w:rPr>
          <w:szCs w:val="28"/>
          <w:shd w:val="clear" w:color="auto" w:fill="FFFFFF"/>
          <w:lang w:val="vi-VN"/>
        </w:rPr>
        <w:t>ụ</w:t>
      </w:r>
      <w:r>
        <w:rPr>
          <w:szCs w:val="28"/>
          <w:shd w:val="clear" w:color="auto" w:fill="FFFFFF"/>
          <w:lang w:val="vi-VN"/>
        </w:rPr>
        <w:t xml:space="preserve"> trách đ</w:t>
      </w:r>
      <w:r>
        <w:rPr>
          <w:szCs w:val="28"/>
          <w:shd w:val="clear" w:color="auto" w:fill="FFFFFF"/>
          <w:lang w:val="vi-VN"/>
        </w:rPr>
        <w:t>ộ</w:t>
      </w:r>
      <w:r>
        <w:rPr>
          <w:szCs w:val="28"/>
          <w:shd w:val="clear" w:color="auto" w:fill="FFFFFF"/>
          <w:lang w:val="vi-VN"/>
        </w:rPr>
        <w:t>i</w:t>
      </w:r>
      <w:r>
        <w:rPr>
          <w:szCs w:val="28"/>
          <w:shd w:val="clear" w:color="auto" w:fill="FFFFFF"/>
        </w:rPr>
        <w:t xml:space="preserve"> t</w:t>
      </w:r>
      <w:r>
        <w:rPr>
          <w:szCs w:val="28"/>
          <w:shd w:val="clear" w:color="auto" w:fill="FFFFFF"/>
        </w:rPr>
        <w:t>ổ</w:t>
      </w:r>
      <w:r>
        <w:rPr>
          <w:szCs w:val="28"/>
          <w:shd w:val="clear" w:color="auto" w:fill="FFFFFF"/>
        </w:rPr>
        <w:t xml:space="preserve"> ch</w:t>
      </w:r>
      <w:r>
        <w:rPr>
          <w:szCs w:val="28"/>
          <w:shd w:val="clear" w:color="auto" w:fill="FFFFFF"/>
        </w:rPr>
        <w:t>ứ</w:t>
      </w:r>
      <w:r>
        <w:rPr>
          <w:szCs w:val="28"/>
          <w:shd w:val="clear" w:color="auto" w:fill="FFFFFF"/>
        </w:rPr>
        <w:t>c ho</w:t>
      </w:r>
      <w:r>
        <w:rPr>
          <w:szCs w:val="28"/>
          <w:shd w:val="clear" w:color="auto" w:fill="FFFFFF"/>
        </w:rPr>
        <w:t>ạ</w:t>
      </w:r>
      <w:r>
        <w:rPr>
          <w:szCs w:val="28"/>
          <w:shd w:val="clear" w:color="auto" w:fill="FFFFFF"/>
        </w:rPr>
        <w:t>t đ</w:t>
      </w:r>
      <w:r>
        <w:rPr>
          <w:szCs w:val="28"/>
          <w:shd w:val="clear" w:color="auto" w:fill="FFFFFF"/>
        </w:rPr>
        <w:t>ộ</w:t>
      </w:r>
      <w:r>
        <w:rPr>
          <w:szCs w:val="28"/>
          <w:shd w:val="clear" w:color="auto" w:fill="FFFFFF"/>
        </w:rPr>
        <w:t>ng tr</w:t>
      </w:r>
      <w:r>
        <w:rPr>
          <w:szCs w:val="28"/>
          <w:shd w:val="clear" w:color="auto" w:fill="FFFFFF"/>
        </w:rPr>
        <w:t>ả</w:t>
      </w:r>
      <w:r>
        <w:rPr>
          <w:szCs w:val="28"/>
          <w:shd w:val="clear" w:color="auto" w:fill="FFFFFF"/>
        </w:rPr>
        <w:t>i nghi</w:t>
      </w:r>
      <w:r>
        <w:rPr>
          <w:szCs w:val="28"/>
          <w:shd w:val="clear" w:color="auto" w:fill="FFFFFF"/>
        </w:rPr>
        <w:t>ệ</w:t>
      </w:r>
      <w:r>
        <w:rPr>
          <w:szCs w:val="28"/>
          <w:shd w:val="clear" w:color="auto" w:fill="FFFFFF"/>
        </w:rPr>
        <w:t>m đ</w:t>
      </w:r>
      <w:r>
        <w:rPr>
          <w:szCs w:val="28"/>
          <w:shd w:val="clear" w:color="auto" w:fill="FFFFFF"/>
        </w:rPr>
        <w:t>ể</w:t>
      </w:r>
      <w:r>
        <w:rPr>
          <w:szCs w:val="28"/>
          <w:shd w:val="clear" w:color="auto" w:fill="FFFFFF"/>
        </w:rPr>
        <w:t xml:space="preserve"> c</w:t>
      </w:r>
      <w:r>
        <w:rPr>
          <w:szCs w:val="28"/>
          <w:shd w:val="clear" w:color="auto" w:fill="FFFFFF"/>
        </w:rPr>
        <w:t>ủ</w:t>
      </w:r>
      <w:r>
        <w:rPr>
          <w:szCs w:val="28"/>
          <w:shd w:val="clear" w:color="auto" w:fill="FFFFFF"/>
        </w:rPr>
        <w:t>ng c</w:t>
      </w:r>
      <w:r>
        <w:rPr>
          <w:szCs w:val="28"/>
          <w:shd w:val="clear" w:color="auto" w:fill="FFFFFF"/>
        </w:rPr>
        <w:t>ố</w:t>
      </w:r>
      <w:r>
        <w:rPr>
          <w:szCs w:val="28"/>
          <w:shd w:val="clear" w:color="auto" w:fill="FFFFFF"/>
        </w:rPr>
        <w:t xml:space="preserve"> ki</w:t>
      </w:r>
      <w:r>
        <w:rPr>
          <w:szCs w:val="28"/>
          <w:shd w:val="clear" w:color="auto" w:fill="FFFFFF"/>
        </w:rPr>
        <w:t>ế</w:t>
      </w:r>
      <w:r>
        <w:rPr>
          <w:szCs w:val="28"/>
          <w:shd w:val="clear" w:color="auto" w:fill="FFFFFF"/>
        </w:rPr>
        <w:t>n th</w:t>
      </w:r>
      <w:r>
        <w:rPr>
          <w:szCs w:val="28"/>
          <w:shd w:val="clear" w:color="auto" w:fill="FFFFFF"/>
        </w:rPr>
        <w:t>ứ</w:t>
      </w:r>
      <w:r>
        <w:rPr>
          <w:szCs w:val="28"/>
          <w:shd w:val="clear" w:color="auto" w:fill="FFFFFF"/>
        </w:rPr>
        <w:t>c, kĩ năng th</w:t>
      </w:r>
      <w:r>
        <w:rPr>
          <w:szCs w:val="28"/>
          <w:shd w:val="clear" w:color="auto" w:fill="FFFFFF"/>
        </w:rPr>
        <w:t>ự</w:t>
      </w:r>
      <w:r>
        <w:rPr>
          <w:szCs w:val="28"/>
          <w:shd w:val="clear" w:color="auto" w:fill="FFFFFF"/>
        </w:rPr>
        <w:t>c hành cho h</w:t>
      </w:r>
      <w:r>
        <w:rPr>
          <w:szCs w:val="28"/>
          <w:shd w:val="clear" w:color="auto" w:fill="FFFFFF"/>
        </w:rPr>
        <w:t>ọ</w:t>
      </w:r>
      <w:r>
        <w:rPr>
          <w:szCs w:val="28"/>
          <w:shd w:val="clear" w:color="auto" w:fill="FFFFFF"/>
        </w:rPr>
        <w:t>c sinh</w:t>
      </w:r>
      <w:r>
        <w:rPr>
          <w:szCs w:val="28"/>
          <w:shd w:val="clear" w:color="auto" w:fill="FFFFFF"/>
          <w:lang w:val="vi-VN"/>
        </w:rPr>
        <w:t xml:space="preserve"> </w:t>
      </w:r>
    </w:p>
    <w:p w:rsidR="00C06EB5" w:rsidRDefault="00912B0C">
      <w:pPr>
        <w:pStyle w:val="BodyText"/>
        <w:spacing w:before="120"/>
        <w:ind w:firstLine="720"/>
        <w:rPr>
          <w:szCs w:val="28"/>
          <w:lang w:val="vi-VN"/>
        </w:rPr>
      </w:pPr>
      <w:r>
        <w:rPr>
          <w:szCs w:val="28"/>
          <w:lang w:val="vi-VN"/>
        </w:rPr>
        <w:t>CBQL, GV</w:t>
      </w:r>
      <w:r>
        <w:rPr>
          <w:szCs w:val="28"/>
          <w:lang w:val="vi-VN"/>
        </w:rPr>
        <w:t xml:space="preserve"> đư</w:t>
      </w:r>
      <w:r>
        <w:rPr>
          <w:szCs w:val="28"/>
          <w:lang w:val="vi-VN"/>
        </w:rPr>
        <w:t>ợ</w:t>
      </w:r>
      <w:r>
        <w:rPr>
          <w:szCs w:val="28"/>
          <w:lang w:val="vi-VN"/>
        </w:rPr>
        <w:t>c tham gia t</w:t>
      </w:r>
      <w:r>
        <w:rPr>
          <w:szCs w:val="28"/>
          <w:lang w:val="vi-VN"/>
        </w:rPr>
        <w:t>ậ</w:t>
      </w:r>
      <w:r>
        <w:rPr>
          <w:szCs w:val="28"/>
          <w:lang w:val="vi-VN"/>
        </w:rPr>
        <w:t>p hu</w:t>
      </w:r>
      <w:r>
        <w:rPr>
          <w:szCs w:val="28"/>
          <w:lang w:val="vi-VN"/>
        </w:rPr>
        <w:t>ấ</w:t>
      </w:r>
      <w:r>
        <w:rPr>
          <w:szCs w:val="28"/>
          <w:lang w:val="vi-VN"/>
        </w:rPr>
        <w:t>n đ</w:t>
      </w:r>
      <w:r>
        <w:rPr>
          <w:szCs w:val="28"/>
          <w:lang w:val="vi-VN"/>
        </w:rPr>
        <w:t>ầ</w:t>
      </w:r>
      <w:r>
        <w:rPr>
          <w:szCs w:val="28"/>
          <w:lang w:val="vi-VN"/>
        </w:rPr>
        <w:t>y đ</w:t>
      </w:r>
      <w:r>
        <w:rPr>
          <w:szCs w:val="28"/>
          <w:lang w:val="vi-VN"/>
        </w:rPr>
        <w:t>ủ</w:t>
      </w:r>
      <w:r>
        <w:rPr>
          <w:szCs w:val="28"/>
          <w:lang w:val="vi-VN"/>
        </w:rPr>
        <w:t xml:space="preserve"> v</w:t>
      </w:r>
      <w:r>
        <w:rPr>
          <w:szCs w:val="28"/>
          <w:lang w:val="vi-VN"/>
        </w:rPr>
        <w:t>ề</w:t>
      </w:r>
      <w:r>
        <w:rPr>
          <w:szCs w:val="28"/>
          <w:lang w:val="vi-VN"/>
        </w:rPr>
        <w:t xml:space="preserve"> CTGDPT 2018; </w:t>
      </w:r>
      <w:r>
        <w:rPr>
          <w:szCs w:val="28"/>
          <w:lang w:val="vi-VN"/>
        </w:rPr>
        <w:t>t</w:t>
      </w:r>
      <w:r>
        <w:rPr>
          <w:szCs w:val="28"/>
          <w:lang w:val="vi-VN"/>
        </w:rPr>
        <w:t>ổ</w:t>
      </w:r>
      <w:r>
        <w:rPr>
          <w:szCs w:val="28"/>
          <w:lang w:val="vi-VN"/>
        </w:rPr>
        <w:t xml:space="preserve"> ch</w:t>
      </w:r>
      <w:r>
        <w:rPr>
          <w:szCs w:val="28"/>
          <w:lang w:val="vi-VN"/>
        </w:rPr>
        <w:t>ứ</w:t>
      </w:r>
      <w:r>
        <w:rPr>
          <w:szCs w:val="28"/>
          <w:lang w:val="vi-VN"/>
        </w:rPr>
        <w:t xml:space="preserve">c </w:t>
      </w:r>
      <w:r>
        <w:rPr>
          <w:szCs w:val="28"/>
          <w:lang w:val="vi-VN"/>
        </w:rPr>
        <w:t>th</w:t>
      </w:r>
      <w:r>
        <w:rPr>
          <w:szCs w:val="28"/>
          <w:lang w:val="vi-VN"/>
        </w:rPr>
        <w:t>ự</w:t>
      </w:r>
      <w:r>
        <w:rPr>
          <w:szCs w:val="28"/>
          <w:lang w:val="vi-VN"/>
        </w:rPr>
        <w:t>c hi</w:t>
      </w:r>
      <w:r>
        <w:rPr>
          <w:szCs w:val="28"/>
          <w:lang w:val="vi-VN"/>
        </w:rPr>
        <w:t>ệ</w:t>
      </w:r>
      <w:r>
        <w:rPr>
          <w:szCs w:val="28"/>
          <w:lang w:val="vi-VN"/>
        </w:rPr>
        <w:t>n sinh ho</w:t>
      </w:r>
      <w:r>
        <w:rPr>
          <w:szCs w:val="28"/>
          <w:lang w:val="vi-VN"/>
        </w:rPr>
        <w:t>ạ</w:t>
      </w:r>
      <w:r>
        <w:rPr>
          <w:szCs w:val="28"/>
          <w:lang w:val="vi-VN"/>
        </w:rPr>
        <w:t xml:space="preserve">t chuyên </w:t>
      </w:r>
      <w:r>
        <w:rPr>
          <w:szCs w:val="28"/>
          <w:lang w:val="vi-VN"/>
        </w:rPr>
        <w:t>môn theo hư</w:t>
      </w:r>
      <w:r>
        <w:rPr>
          <w:szCs w:val="28"/>
          <w:lang w:val="vi-VN"/>
        </w:rPr>
        <w:t>ớ</w:t>
      </w:r>
      <w:r>
        <w:rPr>
          <w:szCs w:val="28"/>
          <w:lang w:val="vi-VN"/>
        </w:rPr>
        <w:t>ng nghiên c</w:t>
      </w:r>
      <w:r>
        <w:rPr>
          <w:szCs w:val="28"/>
          <w:lang w:val="vi-VN"/>
        </w:rPr>
        <w:t>ứ</w:t>
      </w:r>
      <w:r>
        <w:rPr>
          <w:szCs w:val="28"/>
          <w:lang w:val="vi-VN"/>
        </w:rPr>
        <w:t>u bài h</w:t>
      </w:r>
      <w:r>
        <w:rPr>
          <w:szCs w:val="28"/>
          <w:lang w:val="vi-VN"/>
        </w:rPr>
        <w:t>ọ</w:t>
      </w:r>
      <w:r>
        <w:rPr>
          <w:szCs w:val="28"/>
          <w:lang w:val="vi-VN"/>
        </w:rPr>
        <w:t>c.</w:t>
      </w:r>
      <w:r>
        <w:rPr>
          <w:szCs w:val="28"/>
          <w:lang w:val="vi-VN"/>
        </w:rPr>
        <w:t xml:space="preserve"> </w:t>
      </w:r>
      <w:r>
        <w:rPr>
          <w:szCs w:val="28"/>
          <w:lang w:val="vi-VN"/>
        </w:rPr>
        <w:t>Trư</w:t>
      </w:r>
      <w:r>
        <w:rPr>
          <w:szCs w:val="28"/>
          <w:lang w:val="vi-VN"/>
        </w:rPr>
        <w:t>ờ</w:t>
      </w:r>
      <w:r>
        <w:rPr>
          <w:szCs w:val="28"/>
          <w:lang w:val="vi-VN"/>
        </w:rPr>
        <w:t>ng đ</w:t>
      </w:r>
      <w:r>
        <w:rPr>
          <w:szCs w:val="28"/>
          <w:lang w:val="vi-VN"/>
        </w:rPr>
        <w:t>ầ</w:t>
      </w:r>
      <w:r>
        <w:rPr>
          <w:szCs w:val="28"/>
          <w:lang w:val="vi-VN"/>
        </w:rPr>
        <w:t>u tư, ưu tiên trang b</w:t>
      </w:r>
      <w:r>
        <w:rPr>
          <w:szCs w:val="28"/>
          <w:lang w:val="vi-VN"/>
        </w:rPr>
        <w:t>ị</w:t>
      </w:r>
      <w:r>
        <w:rPr>
          <w:szCs w:val="28"/>
          <w:lang w:val="vi-VN"/>
        </w:rPr>
        <w:t xml:space="preserve"> m</w:t>
      </w:r>
      <w:r>
        <w:rPr>
          <w:szCs w:val="28"/>
          <w:lang w:val="vi-VN"/>
        </w:rPr>
        <w:t>ỗ</w:t>
      </w:r>
      <w:r>
        <w:rPr>
          <w:szCs w:val="28"/>
          <w:lang w:val="vi-VN"/>
        </w:rPr>
        <w:t>i phòng h</w:t>
      </w:r>
      <w:r>
        <w:rPr>
          <w:szCs w:val="28"/>
          <w:lang w:val="vi-VN"/>
        </w:rPr>
        <w:t>ọ</w:t>
      </w:r>
      <w:r>
        <w:rPr>
          <w:szCs w:val="28"/>
          <w:lang w:val="vi-VN"/>
        </w:rPr>
        <w:t>c 01 ti vi đ</w:t>
      </w:r>
      <w:r>
        <w:rPr>
          <w:szCs w:val="28"/>
          <w:lang w:val="vi-VN"/>
        </w:rPr>
        <w:t>ể</w:t>
      </w:r>
      <w:r>
        <w:rPr>
          <w:szCs w:val="28"/>
          <w:lang w:val="vi-VN"/>
        </w:rPr>
        <w:t xml:space="preserve"> giáo viên </w:t>
      </w:r>
      <w:r>
        <w:rPr>
          <w:szCs w:val="28"/>
          <w:lang w:val="vi-VN"/>
        </w:rPr>
        <w:t>ứ</w:t>
      </w:r>
      <w:r>
        <w:rPr>
          <w:szCs w:val="28"/>
          <w:lang w:val="vi-VN"/>
        </w:rPr>
        <w:t>ng d</w:t>
      </w:r>
      <w:r>
        <w:rPr>
          <w:szCs w:val="28"/>
          <w:lang w:val="vi-VN"/>
        </w:rPr>
        <w:t>ụ</w:t>
      </w:r>
      <w:r>
        <w:rPr>
          <w:szCs w:val="28"/>
          <w:lang w:val="vi-VN"/>
        </w:rPr>
        <w:t>ng công ngh</w:t>
      </w:r>
      <w:r>
        <w:rPr>
          <w:szCs w:val="28"/>
          <w:lang w:val="vi-VN"/>
        </w:rPr>
        <w:t>ệ</w:t>
      </w:r>
      <w:r>
        <w:rPr>
          <w:szCs w:val="28"/>
          <w:lang w:val="vi-VN"/>
        </w:rPr>
        <w:t xml:space="preserve"> thông tin vào gi</w:t>
      </w:r>
      <w:r>
        <w:rPr>
          <w:szCs w:val="28"/>
          <w:lang w:val="vi-VN"/>
        </w:rPr>
        <w:t>ả</w:t>
      </w:r>
      <w:r>
        <w:rPr>
          <w:szCs w:val="28"/>
          <w:lang w:val="vi-VN"/>
        </w:rPr>
        <w:t>ng d</w:t>
      </w:r>
      <w:r>
        <w:rPr>
          <w:szCs w:val="28"/>
          <w:lang w:val="vi-VN"/>
        </w:rPr>
        <w:t>ạ</w:t>
      </w:r>
      <w:r>
        <w:rPr>
          <w:szCs w:val="28"/>
          <w:lang w:val="vi-VN"/>
        </w:rPr>
        <w:t>y.</w:t>
      </w:r>
    </w:p>
    <w:p w:rsidR="00C06EB5" w:rsidRDefault="00912B0C">
      <w:pPr>
        <w:pStyle w:val="BodyText"/>
        <w:spacing w:before="120"/>
        <w:ind w:firstLine="720"/>
        <w:rPr>
          <w:szCs w:val="28"/>
          <w:lang w:val="vi-VN"/>
        </w:rPr>
      </w:pPr>
      <w:r>
        <w:rPr>
          <w:szCs w:val="28"/>
          <w:lang w:val="vi-VN"/>
        </w:rPr>
        <w:t>Năm h</w:t>
      </w:r>
      <w:r>
        <w:rPr>
          <w:szCs w:val="28"/>
          <w:lang w:val="vi-VN"/>
        </w:rPr>
        <w:t>ọ</w:t>
      </w:r>
      <w:r>
        <w:rPr>
          <w:szCs w:val="28"/>
          <w:lang w:val="vi-VN"/>
        </w:rPr>
        <w:t>c 202</w:t>
      </w:r>
      <w:r>
        <w:rPr>
          <w:szCs w:val="28"/>
          <w:lang w:val="vi-VN"/>
        </w:rPr>
        <w:t>2</w:t>
      </w:r>
      <w:r>
        <w:rPr>
          <w:szCs w:val="28"/>
          <w:lang w:val="vi-VN"/>
        </w:rPr>
        <w:t xml:space="preserve"> – 202</w:t>
      </w:r>
      <w:r>
        <w:rPr>
          <w:szCs w:val="28"/>
          <w:lang w:val="vi-VN"/>
        </w:rPr>
        <w:t>3</w:t>
      </w:r>
      <w:r>
        <w:rPr>
          <w:szCs w:val="28"/>
          <w:lang w:val="vi-VN"/>
        </w:rPr>
        <w:t>, nhà trư</w:t>
      </w:r>
      <w:r>
        <w:rPr>
          <w:szCs w:val="28"/>
          <w:lang w:val="vi-VN"/>
        </w:rPr>
        <w:t>ờ</w:t>
      </w:r>
      <w:r>
        <w:rPr>
          <w:szCs w:val="28"/>
          <w:lang w:val="vi-VN"/>
        </w:rPr>
        <w:t>ng đã th</w:t>
      </w:r>
      <w:r>
        <w:rPr>
          <w:szCs w:val="28"/>
          <w:lang w:val="vi-VN"/>
        </w:rPr>
        <w:t>ự</w:t>
      </w:r>
      <w:r>
        <w:rPr>
          <w:szCs w:val="28"/>
          <w:lang w:val="vi-VN"/>
        </w:rPr>
        <w:t>c hi</w:t>
      </w:r>
      <w:r>
        <w:rPr>
          <w:szCs w:val="28"/>
          <w:lang w:val="vi-VN"/>
        </w:rPr>
        <w:t>ệ</w:t>
      </w:r>
      <w:r>
        <w:rPr>
          <w:szCs w:val="28"/>
          <w:lang w:val="vi-VN"/>
        </w:rPr>
        <w:t xml:space="preserve">n </w:t>
      </w:r>
      <w:r>
        <w:rPr>
          <w:szCs w:val="28"/>
          <w:lang w:val="vi-VN"/>
        </w:rPr>
        <w:t>xu</w:t>
      </w:r>
      <w:r>
        <w:rPr>
          <w:szCs w:val="28"/>
          <w:lang w:val="vi-VN"/>
        </w:rPr>
        <w:t>ấ</w:t>
      </w:r>
      <w:r>
        <w:rPr>
          <w:szCs w:val="28"/>
          <w:lang w:val="vi-VN"/>
        </w:rPr>
        <w:t>t s</w:t>
      </w:r>
      <w:r>
        <w:rPr>
          <w:szCs w:val="28"/>
          <w:lang w:val="vi-VN"/>
        </w:rPr>
        <w:t>ắ</w:t>
      </w:r>
      <w:r>
        <w:rPr>
          <w:szCs w:val="28"/>
          <w:lang w:val="vi-VN"/>
        </w:rPr>
        <w:t>c</w:t>
      </w:r>
      <w:r>
        <w:rPr>
          <w:szCs w:val="28"/>
          <w:lang w:val="vi-VN"/>
        </w:rPr>
        <w:t xml:space="preserve"> nhi</w:t>
      </w:r>
      <w:r>
        <w:rPr>
          <w:szCs w:val="28"/>
          <w:lang w:val="vi-VN"/>
        </w:rPr>
        <w:t>ệ</w:t>
      </w:r>
      <w:r>
        <w:rPr>
          <w:szCs w:val="28"/>
          <w:lang w:val="vi-VN"/>
        </w:rPr>
        <w:t>m v</w:t>
      </w:r>
      <w:r>
        <w:rPr>
          <w:szCs w:val="28"/>
          <w:lang w:val="vi-VN"/>
        </w:rPr>
        <w:t>ụ</w:t>
      </w:r>
      <w:r>
        <w:rPr>
          <w:szCs w:val="28"/>
          <w:lang w:val="vi-VN"/>
        </w:rPr>
        <w:t xml:space="preserve"> năm h</w:t>
      </w:r>
      <w:r>
        <w:rPr>
          <w:szCs w:val="28"/>
          <w:lang w:val="vi-VN"/>
        </w:rPr>
        <w:t>ọ</w:t>
      </w:r>
      <w:r>
        <w:rPr>
          <w:szCs w:val="28"/>
          <w:lang w:val="vi-VN"/>
        </w:rPr>
        <w:t>c, hoàn thành t</w:t>
      </w:r>
      <w:r>
        <w:rPr>
          <w:szCs w:val="28"/>
          <w:lang w:val="vi-VN"/>
        </w:rPr>
        <w:t>ấ</w:t>
      </w:r>
      <w:r>
        <w:rPr>
          <w:szCs w:val="28"/>
          <w:lang w:val="vi-VN"/>
        </w:rPr>
        <w:t>t c</w:t>
      </w:r>
      <w:r>
        <w:rPr>
          <w:szCs w:val="28"/>
          <w:lang w:val="vi-VN"/>
        </w:rPr>
        <w:t>ả</w:t>
      </w:r>
      <w:r>
        <w:rPr>
          <w:szCs w:val="28"/>
          <w:lang w:val="vi-VN"/>
        </w:rPr>
        <w:t xml:space="preserve"> các ch</w:t>
      </w:r>
      <w:r>
        <w:rPr>
          <w:szCs w:val="28"/>
          <w:lang w:val="vi-VN"/>
        </w:rPr>
        <w:t>ỉ</w:t>
      </w:r>
      <w:r>
        <w:rPr>
          <w:szCs w:val="28"/>
          <w:lang w:val="vi-VN"/>
        </w:rPr>
        <w:t xml:space="preserve"> tiêu đ</w:t>
      </w:r>
      <w:r>
        <w:rPr>
          <w:szCs w:val="28"/>
          <w:lang w:val="vi-VN"/>
        </w:rPr>
        <w:t>ề</w:t>
      </w:r>
      <w:r>
        <w:rPr>
          <w:szCs w:val="28"/>
          <w:lang w:val="vi-VN"/>
        </w:rPr>
        <w:t xml:space="preserve"> ra,</w:t>
      </w:r>
      <w:r>
        <w:rPr>
          <w:szCs w:val="28"/>
          <w:lang w:val="vi-VN"/>
        </w:rPr>
        <w:t xml:space="preserve"> ch</w:t>
      </w:r>
      <w:r>
        <w:rPr>
          <w:szCs w:val="28"/>
          <w:lang w:val="vi-VN"/>
        </w:rPr>
        <w:t>ấ</w:t>
      </w:r>
      <w:r>
        <w:rPr>
          <w:szCs w:val="28"/>
          <w:lang w:val="vi-VN"/>
        </w:rPr>
        <w:t>t lư</w:t>
      </w:r>
      <w:r>
        <w:rPr>
          <w:szCs w:val="28"/>
          <w:lang w:val="vi-VN"/>
        </w:rPr>
        <w:t>ợ</w:t>
      </w:r>
      <w:r>
        <w:rPr>
          <w:szCs w:val="28"/>
          <w:lang w:val="vi-VN"/>
        </w:rPr>
        <w:t>ng giáo d</w:t>
      </w:r>
      <w:r>
        <w:rPr>
          <w:szCs w:val="28"/>
          <w:lang w:val="vi-VN"/>
        </w:rPr>
        <w:t>ụ</w:t>
      </w:r>
      <w:r>
        <w:rPr>
          <w:szCs w:val="28"/>
          <w:lang w:val="vi-VN"/>
        </w:rPr>
        <w:t>c cao hơn so v</w:t>
      </w:r>
      <w:r>
        <w:rPr>
          <w:szCs w:val="28"/>
          <w:lang w:val="vi-VN"/>
        </w:rPr>
        <w:t>ớ</w:t>
      </w:r>
      <w:r>
        <w:rPr>
          <w:szCs w:val="28"/>
          <w:lang w:val="vi-VN"/>
        </w:rPr>
        <w:t>i m</w:t>
      </w:r>
      <w:r>
        <w:rPr>
          <w:szCs w:val="28"/>
          <w:lang w:val="vi-VN"/>
        </w:rPr>
        <w:t>ặ</w:t>
      </w:r>
      <w:r>
        <w:rPr>
          <w:szCs w:val="28"/>
          <w:lang w:val="vi-VN"/>
        </w:rPr>
        <w:t>t b</w:t>
      </w:r>
      <w:r>
        <w:rPr>
          <w:szCs w:val="28"/>
          <w:lang w:val="vi-VN"/>
        </w:rPr>
        <w:t>ằ</w:t>
      </w:r>
      <w:r>
        <w:rPr>
          <w:szCs w:val="28"/>
          <w:lang w:val="vi-VN"/>
        </w:rPr>
        <w:t>ng chung c</w:t>
      </w:r>
      <w:r>
        <w:rPr>
          <w:szCs w:val="28"/>
          <w:lang w:val="vi-VN"/>
        </w:rPr>
        <w:t>ủ</w:t>
      </w:r>
      <w:r>
        <w:rPr>
          <w:szCs w:val="28"/>
          <w:lang w:val="vi-VN"/>
        </w:rPr>
        <w:t>a huy</w:t>
      </w:r>
      <w:r>
        <w:rPr>
          <w:szCs w:val="28"/>
          <w:lang w:val="vi-VN"/>
        </w:rPr>
        <w:t>ệ</w:t>
      </w:r>
      <w:r>
        <w:rPr>
          <w:szCs w:val="28"/>
          <w:lang w:val="vi-VN"/>
        </w:rPr>
        <w:t>n (9</w:t>
      </w:r>
      <w:r>
        <w:rPr>
          <w:szCs w:val="28"/>
          <w:lang w:val="vi-VN"/>
        </w:rPr>
        <w:t>9</w:t>
      </w:r>
      <w:r>
        <w:rPr>
          <w:szCs w:val="28"/>
          <w:lang w:val="vi-VN"/>
        </w:rPr>
        <w:t>,66%); các phong trào h</w:t>
      </w:r>
      <w:r>
        <w:rPr>
          <w:szCs w:val="28"/>
          <w:lang w:val="vi-VN"/>
        </w:rPr>
        <w:t>ộ</w:t>
      </w:r>
      <w:r>
        <w:rPr>
          <w:szCs w:val="28"/>
          <w:lang w:val="vi-VN"/>
        </w:rPr>
        <w:t>i thi đ</w:t>
      </w:r>
      <w:r>
        <w:rPr>
          <w:szCs w:val="28"/>
          <w:lang w:val="vi-VN"/>
        </w:rPr>
        <w:t>ạ</w:t>
      </w:r>
      <w:r>
        <w:rPr>
          <w:szCs w:val="28"/>
          <w:lang w:val="vi-VN"/>
        </w:rPr>
        <w:t>t gi</w:t>
      </w:r>
      <w:r>
        <w:rPr>
          <w:szCs w:val="28"/>
          <w:lang w:val="vi-VN"/>
        </w:rPr>
        <w:t>ả</w:t>
      </w:r>
      <w:r>
        <w:rPr>
          <w:szCs w:val="28"/>
          <w:lang w:val="vi-VN"/>
        </w:rPr>
        <w:t>i cao</w:t>
      </w:r>
      <w:r>
        <w:rPr>
          <w:szCs w:val="28"/>
          <w:lang w:val="vi-VN"/>
        </w:rPr>
        <w:t>. Trư</w:t>
      </w:r>
      <w:r>
        <w:rPr>
          <w:szCs w:val="28"/>
          <w:lang w:val="vi-VN"/>
        </w:rPr>
        <w:t>ờ</w:t>
      </w:r>
      <w:r>
        <w:rPr>
          <w:szCs w:val="28"/>
          <w:lang w:val="vi-VN"/>
        </w:rPr>
        <w:t>ng đ</w:t>
      </w:r>
      <w:r>
        <w:rPr>
          <w:szCs w:val="28"/>
          <w:lang w:val="vi-VN"/>
        </w:rPr>
        <w:t>ứ</w:t>
      </w:r>
      <w:r>
        <w:rPr>
          <w:szCs w:val="28"/>
          <w:lang w:val="vi-VN"/>
        </w:rPr>
        <w:t>ng th</w:t>
      </w:r>
      <w:r>
        <w:rPr>
          <w:szCs w:val="28"/>
          <w:lang w:val="vi-VN"/>
        </w:rPr>
        <w:t>ứ</w:t>
      </w:r>
      <w:r>
        <w:rPr>
          <w:szCs w:val="28"/>
          <w:lang w:val="vi-VN"/>
        </w:rPr>
        <w:t xml:space="preserve"> 5 v</w:t>
      </w:r>
      <w:r>
        <w:rPr>
          <w:szCs w:val="28"/>
          <w:lang w:val="vi-VN"/>
        </w:rPr>
        <w:t>ề</w:t>
      </w:r>
      <w:r>
        <w:rPr>
          <w:szCs w:val="28"/>
          <w:lang w:val="vi-VN"/>
        </w:rPr>
        <w:t xml:space="preserve"> thi đua kh</w:t>
      </w:r>
      <w:r>
        <w:rPr>
          <w:szCs w:val="28"/>
          <w:lang w:val="vi-VN"/>
        </w:rPr>
        <w:t>ố</w:t>
      </w:r>
      <w:r>
        <w:rPr>
          <w:szCs w:val="28"/>
          <w:lang w:val="vi-VN"/>
        </w:rPr>
        <w:t>i ti</w:t>
      </w:r>
      <w:r>
        <w:rPr>
          <w:szCs w:val="28"/>
          <w:lang w:val="vi-VN"/>
        </w:rPr>
        <w:t>ể</w:t>
      </w:r>
      <w:r>
        <w:rPr>
          <w:szCs w:val="28"/>
          <w:lang w:val="vi-VN"/>
        </w:rPr>
        <w:t>u h</w:t>
      </w:r>
      <w:r>
        <w:rPr>
          <w:szCs w:val="28"/>
          <w:lang w:val="vi-VN"/>
        </w:rPr>
        <w:t>ọ</w:t>
      </w:r>
      <w:r>
        <w:rPr>
          <w:szCs w:val="28"/>
          <w:lang w:val="vi-VN"/>
        </w:rPr>
        <w:t>c huy</w:t>
      </w:r>
      <w:r>
        <w:rPr>
          <w:szCs w:val="28"/>
          <w:lang w:val="vi-VN"/>
        </w:rPr>
        <w:t>ệ</w:t>
      </w:r>
      <w:r>
        <w:rPr>
          <w:szCs w:val="28"/>
          <w:lang w:val="vi-VN"/>
        </w:rPr>
        <w:t>n Tháp Mư</w:t>
      </w:r>
      <w:r>
        <w:rPr>
          <w:szCs w:val="28"/>
          <w:lang w:val="vi-VN"/>
        </w:rPr>
        <w:t>ờ</w:t>
      </w:r>
      <w:r>
        <w:rPr>
          <w:szCs w:val="28"/>
          <w:lang w:val="vi-VN"/>
        </w:rPr>
        <w:t>i (tăng 10 b</w:t>
      </w:r>
      <w:r>
        <w:rPr>
          <w:szCs w:val="28"/>
          <w:lang w:val="vi-VN"/>
        </w:rPr>
        <w:t>ậ</w:t>
      </w:r>
      <w:r>
        <w:rPr>
          <w:szCs w:val="28"/>
          <w:lang w:val="vi-VN"/>
        </w:rPr>
        <w:t>c so v</w:t>
      </w:r>
      <w:r>
        <w:rPr>
          <w:szCs w:val="28"/>
          <w:lang w:val="vi-VN"/>
        </w:rPr>
        <w:t>ớ</w:t>
      </w:r>
      <w:r>
        <w:rPr>
          <w:szCs w:val="28"/>
          <w:lang w:val="vi-VN"/>
        </w:rPr>
        <w:t>i năm h</w:t>
      </w:r>
      <w:r>
        <w:rPr>
          <w:szCs w:val="28"/>
          <w:lang w:val="vi-VN"/>
        </w:rPr>
        <w:t>ọ</w:t>
      </w:r>
      <w:r>
        <w:rPr>
          <w:szCs w:val="28"/>
          <w:lang w:val="vi-VN"/>
        </w:rPr>
        <w:t>c 2021 - 2022)</w:t>
      </w:r>
      <w:r>
        <w:rPr>
          <w:szCs w:val="28"/>
          <w:lang w:val="vi-VN"/>
        </w:rPr>
        <w:t>.</w:t>
      </w:r>
    </w:p>
    <w:p w:rsidR="00C06EB5" w:rsidRDefault="00912B0C">
      <w:pPr>
        <w:ind w:firstLine="0"/>
        <w:outlineLvl w:val="0"/>
        <w:rPr>
          <w:bCs/>
          <w:szCs w:val="28"/>
          <w:lang w:val="vi-VN"/>
        </w:rPr>
      </w:pPr>
      <w:r>
        <w:rPr>
          <w:b/>
          <w:szCs w:val="28"/>
          <w:lang w:val="vi-VN"/>
        </w:rPr>
        <w:t>2. T</w:t>
      </w:r>
      <w:r>
        <w:rPr>
          <w:b/>
          <w:szCs w:val="28"/>
          <w:lang w:val="vi-VN"/>
        </w:rPr>
        <w:t>ồ</w:t>
      </w:r>
      <w:r>
        <w:rPr>
          <w:b/>
          <w:szCs w:val="28"/>
          <w:lang w:val="vi-VN"/>
        </w:rPr>
        <w:t>n t</w:t>
      </w:r>
      <w:r>
        <w:rPr>
          <w:b/>
          <w:szCs w:val="28"/>
          <w:lang w:val="vi-VN"/>
        </w:rPr>
        <w:t>ạ</w:t>
      </w:r>
      <w:r>
        <w:rPr>
          <w:b/>
          <w:szCs w:val="28"/>
          <w:lang w:val="vi-VN"/>
        </w:rPr>
        <w:t>i</w:t>
      </w:r>
    </w:p>
    <w:p w:rsidR="00C06EB5" w:rsidRDefault="00912B0C">
      <w:pPr>
        <w:ind w:firstLine="720"/>
        <w:outlineLvl w:val="0"/>
        <w:rPr>
          <w:bCs/>
          <w:szCs w:val="28"/>
          <w:lang w:val="vi-VN"/>
        </w:rPr>
      </w:pPr>
      <w:r>
        <w:rPr>
          <w:bCs/>
          <w:szCs w:val="28"/>
          <w:lang w:val="vi-VN"/>
        </w:rPr>
        <w:t>Ch</w:t>
      </w:r>
      <w:r>
        <w:rPr>
          <w:bCs/>
          <w:szCs w:val="28"/>
          <w:lang w:val="vi-VN"/>
        </w:rPr>
        <w:t>ấ</w:t>
      </w:r>
      <w:r>
        <w:rPr>
          <w:bCs/>
          <w:szCs w:val="28"/>
          <w:lang w:val="vi-VN"/>
        </w:rPr>
        <w:t>t lư</w:t>
      </w:r>
      <w:r>
        <w:rPr>
          <w:bCs/>
          <w:szCs w:val="28"/>
          <w:lang w:val="vi-VN"/>
        </w:rPr>
        <w:t>ợ</w:t>
      </w:r>
      <w:r>
        <w:rPr>
          <w:bCs/>
          <w:szCs w:val="28"/>
          <w:lang w:val="vi-VN"/>
        </w:rPr>
        <w:t>ng giáo d</w:t>
      </w:r>
      <w:r>
        <w:rPr>
          <w:bCs/>
          <w:szCs w:val="28"/>
          <w:lang w:val="vi-VN"/>
        </w:rPr>
        <w:t>ụ</w:t>
      </w:r>
      <w:r>
        <w:rPr>
          <w:bCs/>
          <w:szCs w:val="28"/>
          <w:lang w:val="vi-VN"/>
        </w:rPr>
        <w:t>c tuy cao hơn m</w:t>
      </w:r>
      <w:r>
        <w:rPr>
          <w:bCs/>
          <w:szCs w:val="28"/>
          <w:lang w:val="vi-VN"/>
        </w:rPr>
        <w:t>ặ</w:t>
      </w:r>
      <w:r>
        <w:rPr>
          <w:bCs/>
          <w:szCs w:val="28"/>
          <w:lang w:val="vi-VN"/>
        </w:rPr>
        <w:t xml:space="preserve">t </w:t>
      </w:r>
      <w:r>
        <w:rPr>
          <w:bCs/>
          <w:szCs w:val="28"/>
          <w:lang w:val="vi-VN"/>
        </w:rPr>
        <w:t>b</w:t>
      </w:r>
      <w:r>
        <w:rPr>
          <w:bCs/>
          <w:szCs w:val="28"/>
          <w:lang w:val="vi-VN"/>
        </w:rPr>
        <w:t>ằ</w:t>
      </w:r>
      <w:r>
        <w:rPr>
          <w:bCs/>
          <w:szCs w:val="28"/>
          <w:lang w:val="vi-VN"/>
        </w:rPr>
        <w:t>ng chung c</w:t>
      </w:r>
      <w:r>
        <w:rPr>
          <w:bCs/>
          <w:szCs w:val="28"/>
          <w:lang w:val="vi-VN"/>
        </w:rPr>
        <w:t>ủ</w:t>
      </w:r>
      <w:r>
        <w:rPr>
          <w:bCs/>
          <w:szCs w:val="28"/>
          <w:lang w:val="vi-VN"/>
        </w:rPr>
        <w:t>a huy</w:t>
      </w:r>
      <w:r>
        <w:rPr>
          <w:bCs/>
          <w:szCs w:val="28"/>
          <w:lang w:val="vi-VN"/>
        </w:rPr>
        <w:t>ệ</w:t>
      </w:r>
      <w:r>
        <w:rPr>
          <w:bCs/>
          <w:szCs w:val="28"/>
          <w:lang w:val="vi-VN"/>
        </w:rPr>
        <w:t>n nhưng còn 0</w:t>
      </w:r>
      <w:r>
        <w:rPr>
          <w:bCs/>
          <w:szCs w:val="28"/>
          <w:lang w:val="vi-VN"/>
        </w:rPr>
        <w:t>2</w:t>
      </w:r>
      <w:r>
        <w:rPr>
          <w:bCs/>
          <w:szCs w:val="28"/>
          <w:lang w:val="vi-VN"/>
        </w:rPr>
        <w:t xml:space="preserve"> h</w:t>
      </w:r>
      <w:r>
        <w:rPr>
          <w:bCs/>
          <w:szCs w:val="28"/>
          <w:lang w:val="vi-VN"/>
        </w:rPr>
        <w:t>ọ</w:t>
      </w:r>
      <w:r>
        <w:rPr>
          <w:bCs/>
          <w:szCs w:val="28"/>
          <w:lang w:val="vi-VN"/>
        </w:rPr>
        <w:t>c sinh l</w:t>
      </w:r>
      <w:r>
        <w:rPr>
          <w:bCs/>
          <w:szCs w:val="28"/>
          <w:lang w:val="vi-VN"/>
        </w:rPr>
        <w:t>ớ</w:t>
      </w:r>
      <w:r>
        <w:rPr>
          <w:bCs/>
          <w:szCs w:val="28"/>
          <w:lang w:val="vi-VN"/>
        </w:rPr>
        <w:t>p M</w:t>
      </w:r>
      <w:r>
        <w:rPr>
          <w:bCs/>
          <w:szCs w:val="28"/>
          <w:lang w:val="vi-VN"/>
        </w:rPr>
        <w:t>ộ</w:t>
      </w:r>
      <w:r>
        <w:rPr>
          <w:bCs/>
          <w:szCs w:val="28"/>
          <w:lang w:val="vi-VN"/>
        </w:rPr>
        <w:t>t chưa hoàn thành chương trình l</w:t>
      </w:r>
      <w:r>
        <w:rPr>
          <w:bCs/>
          <w:szCs w:val="28"/>
          <w:lang w:val="vi-VN"/>
        </w:rPr>
        <w:t>ớ</w:t>
      </w:r>
      <w:r>
        <w:rPr>
          <w:bCs/>
          <w:szCs w:val="28"/>
          <w:lang w:val="vi-VN"/>
        </w:rPr>
        <w:t>p h</w:t>
      </w:r>
      <w:r>
        <w:rPr>
          <w:bCs/>
          <w:szCs w:val="28"/>
          <w:lang w:val="vi-VN"/>
        </w:rPr>
        <w:t>ọ</w:t>
      </w:r>
      <w:r>
        <w:rPr>
          <w:bCs/>
          <w:szCs w:val="28"/>
          <w:lang w:val="vi-VN"/>
        </w:rPr>
        <w:t>c.</w:t>
      </w:r>
      <w:r>
        <w:rPr>
          <w:bCs/>
          <w:szCs w:val="28"/>
          <w:lang w:val="vi-VN"/>
        </w:rPr>
        <w:t xml:space="preserve"> CSVC đi</w:t>
      </w:r>
      <w:r>
        <w:rPr>
          <w:bCs/>
          <w:szCs w:val="28"/>
          <w:lang w:val="vi-VN"/>
        </w:rPr>
        <w:t>ể</w:t>
      </w:r>
      <w:r>
        <w:rPr>
          <w:bCs/>
          <w:szCs w:val="28"/>
          <w:lang w:val="vi-VN"/>
        </w:rPr>
        <w:t>m chính</w:t>
      </w:r>
      <w:r>
        <w:rPr>
          <w:bCs/>
          <w:szCs w:val="28"/>
          <w:lang w:val="vi-VN"/>
        </w:rPr>
        <w:t xml:space="preserve"> </w:t>
      </w:r>
      <w:r>
        <w:rPr>
          <w:bCs/>
          <w:szCs w:val="28"/>
          <w:lang w:val="vi-VN"/>
        </w:rPr>
        <w:t>đã xây d</w:t>
      </w:r>
      <w:r>
        <w:rPr>
          <w:bCs/>
          <w:szCs w:val="28"/>
          <w:lang w:val="vi-VN"/>
        </w:rPr>
        <w:t>ự</w:t>
      </w:r>
      <w:r>
        <w:rPr>
          <w:bCs/>
          <w:szCs w:val="28"/>
          <w:lang w:val="vi-VN"/>
        </w:rPr>
        <w:t>ng xong nhưng thi</w:t>
      </w:r>
      <w:r>
        <w:rPr>
          <w:bCs/>
          <w:szCs w:val="28"/>
          <w:lang w:val="vi-VN"/>
        </w:rPr>
        <w:t>ế</w:t>
      </w:r>
      <w:r>
        <w:rPr>
          <w:bCs/>
          <w:szCs w:val="28"/>
          <w:lang w:val="vi-VN"/>
        </w:rPr>
        <w:t>u bàn gh</w:t>
      </w:r>
      <w:r>
        <w:rPr>
          <w:bCs/>
          <w:szCs w:val="28"/>
          <w:lang w:val="vi-VN"/>
        </w:rPr>
        <w:t>ế</w:t>
      </w:r>
      <w:r>
        <w:rPr>
          <w:bCs/>
          <w:szCs w:val="28"/>
          <w:lang w:val="vi-VN"/>
        </w:rPr>
        <w:t xml:space="preserve"> nên không t</w:t>
      </w:r>
      <w:r>
        <w:rPr>
          <w:bCs/>
          <w:szCs w:val="28"/>
          <w:lang w:val="vi-VN"/>
        </w:rPr>
        <w:t>ổ</w:t>
      </w:r>
      <w:r>
        <w:rPr>
          <w:bCs/>
          <w:szCs w:val="28"/>
          <w:lang w:val="vi-VN"/>
        </w:rPr>
        <w:t xml:space="preserve"> ch</w:t>
      </w:r>
      <w:r>
        <w:rPr>
          <w:bCs/>
          <w:szCs w:val="28"/>
          <w:lang w:val="vi-VN"/>
        </w:rPr>
        <w:t>ứ</w:t>
      </w:r>
      <w:r>
        <w:rPr>
          <w:bCs/>
          <w:szCs w:val="28"/>
          <w:lang w:val="vi-VN"/>
        </w:rPr>
        <w:t>c d</w:t>
      </w:r>
      <w:r>
        <w:rPr>
          <w:bCs/>
          <w:szCs w:val="28"/>
          <w:lang w:val="vi-VN"/>
        </w:rPr>
        <w:t>ạ</w:t>
      </w:r>
      <w:r>
        <w:rPr>
          <w:bCs/>
          <w:szCs w:val="28"/>
          <w:lang w:val="vi-VN"/>
        </w:rPr>
        <w:t>y h</w:t>
      </w:r>
      <w:r>
        <w:rPr>
          <w:bCs/>
          <w:szCs w:val="28"/>
          <w:lang w:val="vi-VN"/>
        </w:rPr>
        <w:t>ọ</w:t>
      </w:r>
      <w:r>
        <w:rPr>
          <w:bCs/>
          <w:szCs w:val="28"/>
          <w:lang w:val="vi-VN"/>
        </w:rPr>
        <w:t>c 2 bu</w:t>
      </w:r>
      <w:r>
        <w:rPr>
          <w:bCs/>
          <w:szCs w:val="28"/>
          <w:lang w:val="vi-VN"/>
        </w:rPr>
        <w:t>ổ</w:t>
      </w:r>
      <w:r>
        <w:rPr>
          <w:bCs/>
          <w:szCs w:val="28"/>
          <w:lang w:val="vi-VN"/>
        </w:rPr>
        <w:t>i/ngày.</w:t>
      </w:r>
    </w:p>
    <w:p w:rsidR="00C06EB5" w:rsidRDefault="00912B0C">
      <w:pPr>
        <w:ind w:firstLine="720"/>
        <w:outlineLvl w:val="0"/>
        <w:rPr>
          <w:bCs/>
          <w:szCs w:val="28"/>
          <w:lang w:val="vi-VN"/>
        </w:rPr>
      </w:pPr>
      <w:r>
        <w:rPr>
          <w:bCs/>
          <w:szCs w:val="28"/>
          <w:lang w:val="vi-VN"/>
        </w:rPr>
        <w:t>M</w:t>
      </w:r>
      <w:r>
        <w:rPr>
          <w:bCs/>
          <w:szCs w:val="28"/>
          <w:lang w:val="vi-VN"/>
        </w:rPr>
        <w:t>ộ</w:t>
      </w:r>
      <w:r>
        <w:rPr>
          <w:bCs/>
          <w:szCs w:val="28"/>
          <w:lang w:val="vi-VN"/>
        </w:rPr>
        <w:t>t vài giáo viên còn lúng túng v</w:t>
      </w:r>
      <w:r>
        <w:rPr>
          <w:bCs/>
          <w:szCs w:val="28"/>
          <w:lang w:val="vi-VN"/>
        </w:rPr>
        <w:t>ề</w:t>
      </w:r>
      <w:r>
        <w:rPr>
          <w:bCs/>
          <w:szCs w:val="28"/>
          <w:lang w:val="vi-VN"/>
        </w:rPr>
        <w:t xml:space="preserve"> đ</w:t>
      </w:r>
      <w:r>
        <w:rPr>
          <w:bCs/>
          <w:szCs w:val="28"/>
          <w:lang w:val="vi-VN"/>
        </w:rPr>
        <w:t>ổ</w:t>
      </w:r>
      <w:r>
        <w:rPr>
          <w:bCs/>
          <w:szCs w:val="28"/>
          <w:lang w:val="vi-VN"/>
        </w:rPr>
        <w:t>i m</w:t>
      </w:r>
      <w:r>
        <w:rPr>
          <w:bCs/>
          <w:szCs w:val="28"/>
          <w:lang w:val="vi-VN"/>
        </w:rPr>
        <w:t>ớ</w:t>
      </w:r>
      <w:r>
        <w:rPr>
          <w:bCs/>
          <w:szCs w:val="28"/>
          <w:lang w:val="vi-VN"/>
        </w:rPr>
        <w:t>i phương pháp d</w:t>
      </w:r>
      <w:r>
        <w:rPr>
          <w:bCs/>
          <w:szCs w:val="28"/>
          <w:lang w:val="vi-VN"/>
        </w:rPr>
        <w:t>ạ</w:t>
      </w:r>
      <w:r>
        <w:rPr>
          <w:bCs/>
          <w:szCs w:val="28"/>
          <w:lang w:val="vi-VN"/>
        </w:rPr>
        <w:t>y h</w:t>
      </w:r>
      <w:r>
        <w:rPr>
          <w:bCs/>
          <w:szCs w:val="28"/>
          <w:lang w:val="vi-VN"/>
        </w:rPr>
        <w:t>ọ</w:t>
      </w:r>
      <w:r>
        <w:rPr>
          <w:bCs/>
          <w:szCs w:val="28"/>
          <w:lang w:val="vi-VN"/>
        </w:rPr>
        <w:t>c, chưa linh h</w:t>
      </w:r>
      <w:r>
        <w:rPr>
          <w:bCs/>
          <w:szCs w:val="28"/>
          <w:lang w:val="vi-VN"/>
        </w:rPr>
        <w:t>o</w:t>
      </w:r>
      <w:r>
        <w:rPr>
          <w:bCs/>
          <w:szCs w:val="28"/>
          <w:lang w:val="vi-VN"/>
        </w:rPr>
        <w:t>ạ</w:t>
      </w:r>
      <w:r>
        <w:rPr>
          <w:bCs/>
          <w:szCs w:val="28"/>
          <w:lang w:val="vi-VN"/>
        </w:rPr>
        <w:t>t ch</w:t>
      </w:r>
      <w:r>
        <w:rPr>
          <w:bCs/>
          <w:szCs w:val="28"/>
          <w:lang w:val="vi-VN"/>
        </w:rPr>
        <w:t>ủ</w:t>
      </w:r>
      <w:r>
        <w:rPr>
          <w:bCs/>
          <w:szCs w:val="28"/>
          <w:lang w:val="vi-VN"/>
        </w:rPr>
        <w:t xml:space="preserve"> đ</w:t>
      </w:r>
      <w:r>
        <w:rPr>
          <w:bCs/>
          <w:szCs w:val="28"/>
          <w:lang w:val="vi-VN"/>
        </w:rPr>
        <w:t>ộ</w:t>
      </w:r>
      <w:r>
        <w:rPr>
          <w:bCs/>
          <w:szCs w:val="28"/>
          <w:lang w:val="vi-VN"/>
        </w:rPr>
        <w:t>ng trong gi</w:t>
      </w:r>
      <w:r>
        <w:rPr>
          <w:bCs/>
          <w:szCs w:val="28"/>
          <w:lang w:val="vi-VN"/>
        </w:rPr>
        <w:t>ả</w:t>
      </w:r>
      <w:r>
        <w:rPr>
          <w:bCs/>
          <w:szCs w:val="28"/>
          <w:lang w:val="vi-VN"/>
        </w:rPr>
        <w:t>ng d</w:t>
      </w:r>
      <w:r>
        <w:rPr>
          <w:bCs/>
          <w:szCs w:val="28"/>
          <w:lang w:val="vi-VN"/>
        </w:rPr>
        <w:t>ạ</w:t>
      </w:r>
      <w:r>
        <w:rPr>
          <w:bCs/>
          <w:szCs w:val="28"/>
          <w:lang w:val="vi-VN"/>
        </w:rPr>
        <w:t>y và giáo d</w:t>
      </w:r>
      <w:r>
        <w:rPr>
          <w:bCs/>
          <w:szCs w:val="28"/>
          <w:lang w:val="vi-VN"/>
        </w:rPr>
        <w:t>ụ</w:t>
      </w:r>
      <w:r>
        <w:rPr>
          <w:bCs/>
          <w:szCs w:val="28"/>
          <w:lang w:val="vi-VN"/>
        </w:rPr>
        <w:t xml:space="preserve">c; </w:t>
      </w:r>
      <w:r>
        <w:rPr>
          <w:bCs/>
          <w:szCs w:val="28"/>
          <w:lang w:val="vi-VN"/>
        </w:rPr>
        <w:t>ứ</w:t>
      </w:r>
      <w:r>
        <w:rPr>
          <w:bCs/>
          <w:szCs w:val="28"/>
          <w:lang w:val="vi-VN"/>
        </w:rPr>
        <w:t>ng d</w:t>
      </w:r>
      <w:r>
        <w:rPr>
          <w:bCs/>
          <w:szCs w:val="28"/>
          <w:lang w:val="vi-VN"/>
        </w:rPr>
        <w:t>ụ</w:t>
      </w:r>
      <w:r>
        <w:rPr>
          <w:bCs/>
          <w:szCs w:val="28"/>
          <w:lang w:val="vi-VN"/>
        </w:rPr>
        <w:t>ng công ngh</w:t>
      </w:r>
      <w:r>
        <w:rPr>
          <w:bCs/>
          <w:szCs w:val="28"/>
          <w:lang w:val="vi-VN"/>
        </w:rPr>
        <w:t>ệ</w:t>
      </w:r>
      <w:r>
        <w:rPr>
          <w:bCs/>
          <w:szCs w:val="28"/>
          <w:lang w:val="vi-VN"/>
        </w:rPr>
        <w:t xml:space="preserve"> thông tin còn h</w:t>
      </w:r>
      <w:r>
        <w:rPr>
          <w:bCs/>
          <w:szCs w:val="28"/>
          <w:lang w:val="vi-VN"/>
        </w:rPr>
        <w:t>ạ</w:t>
      </w:r>
      <w:r>
        <w:rPr>
          <w:bCs/>
          <w:szCs w:val="28"/>
          <w:lang w:val="vi-VN"/>
        </w:rPr>
        <w:t>n ch</w:t>
      </w:r>
      <w:r>
        <w:rPr>
          <w:bCs/>
          <w:szCs w:val="28"/>
          <w:lang w:val="vi-VN"/>
        </w:rPr>
        <w:t>ế</w:t>
      </w:r>
      <w:r>
        <w:rPr>
          <w:bCs/>
          <w:szCs w:val="28"/>
          <w:lang w:val="vi-VN"/>
        </w:rPr>
        <w:t>.</w:t>
      </w:r>
    </w:p>
    <w:p w:rsidR="00C06EB5" w:rsidRDefault="00C06EB5">
      <w:pPr>
        <w:ind w:firstLine="0"/>
        <w:jc w:val="center"/>
        <w:rPr>
          <w:szCs w:val="28"/>
          <w:lang w:val="vi-VN"/>
        </w:rPr>
      </w:pPr>
    </w:p>
    <w:p w:rsidR="00C06EB5" w:rsidRDefault="00912B0C">
      <w:pPr>
        <w:ind w:firstLine="0"/>
        <w:jc w:val="center"/>
        <w:rPr>
          <w:b/>
          <w:bCs/>
          <w:szCs w:val="28"/>
          <w:lang w:val="vi-VN"/>
        </w:rPr>
      </w:pPr>
      <w:r>
        <w:rPr>
          <w:b/>
          <w:bCs/>
          <w:szCs w:val="28"/>
          <w:lang w:val="vi-VN"/>
        </w:rPr>
        <w:t>PH</w:t>
      </w:r>
      <w:r>
        <w:rPr>
          <w:b/>
          <w:bCs/>
          <w:szCs w:val="28"/>
          <w:lang w:val="vi-VN"/>
        </w:rPr>
        <w:t>Ầ</w:t>
      </w:r>
      <w:r>
        <w:rPr>
          <w:b/>
          <w:bCs/>
          <w:szCs w:val="28"/>
          <w:lang w:val="vi-VN"/>
        </w:rPr>
        <w:t>N HAI</w:t>
      </w:r>
    </w:p>
    <w:p w:rsidR="00C06EB5" w:rsidRDefault="00912B0C">
      <w:pPr>
        <w:ind w:firstLine="0"/>
        <w:jc w:val="center"/>
        <w:outlineLvl w:val="0"/>
        <w:rPr>
          <w:bCs/>
          <w:szCs w:val="28"/>
          <w:lang w:val="vi-VN"/>
        </w:rPr>
      </w:pPr>
      <w:r>
        <w:rPr>
          <w:b/>
          <w:szCs w:val="28"/>
          <w:lang w:val="vi-VN"/>
        </w:rPr>
        <w:t>K</w:t>
      </w:r>
      <w:r>
        <w:rPr>
          <w:b/>
          <w:szCs w:val="28"/>
          <w:lang w:val="vi-VN"/>
        </w:rPr>
        <w:t>Ế</w:t>
      </w:r>
      <w:r>
        <w:rPr>
          <w:b/>
          <w:szCs w:val="28"/>
          <w:lang w:val="vi-VN"/>
        </w:rPr>
        <w:t xml:space="preserve"> HO</w:t>
      </w:r>
      <w:r>
        <w:rPr>
          <w:b/>
          <w:szCs w:val="28"/>
          <w:lang w:val="vi-VN"/>
        </w:rPr>
        <w:t>Ạ</w:t>
      </w:r>
      <w:r>
        <w:rPr>
          <w:b/>
          <w:szCs w:val="28"/>
          <w:lang w:val="vi-VN"/>
        </w:rPr>
        <w:t>CH GIÁO D</w:t>
      </w:r>
      <w:r>
        <w:rPr>
          <w:b/>
          <w:szCs w:val="28"/>
          <w:lang w:val="vi-VN"/>
        </w:rPr>
        <w:t>Ụ</w:t>
      </w:r>
      <w:r>
        <w:rPr>
          <w:b/>
          <w:szCs w:val="28"/>
          <w:lang w:val="vi-VN"/>
        </w:rPr>
        <w:t>C</w:t>
      </w:r>
      <w:r>
        <w:rPr>
          <w:b/>
          <w:szCs w:val="28"/>
          <w:lang w:val="vi-VN"/>
        </w:rPr>
        <w:t xml:space="preserve"> </w:t>
      </w:r>
      <w:r>
        <w:rPr>
          <w:b/>
          <w:szCs w:val="28"/>
        </w:rPr>
        <w:t xml:space="preserve">NĂM </w:t>
      </w:r>
      <w:r>
        <w:rPr>
          <w:b/>
          <w:szCs w:val="28"/>
          <w:lang w:val="vi-VN"/>
        </w:rPr>
        <w:t>H</w:t>
      </w:r>
      <w:r>
        <w:rPr>
          <w:b/>
          <w:szCs w:val="28"/>
          <w:lang w:val="vi-VN"/>
        </w:rPr>
        <w:t>Ọ</w:t>
      </w:r>
      <w:r>
        <w:rPr>
          <w:b/>
          <w:szCs w:val="28"/>
          <w:lang w:val="vi-VN"/>
        </w:rPr>
        <w:t>C</w:t>
      </w:r>
      <w:r>
        <w:rPr>
          <w:b/>
          <w:szCs w:val="28"/>
        </w:rPr>
        <w:t xml:space="preserve"> 202</w:t>
      </w:r>
      <w:r>
        <w:rPr>
          <w:b/>
          <w:szCs w:val="28"/>
          <w:lang w:val="vi-VN"/>
        </w:rPr>
        <w:t xml:space="preserve">3 </w:t>
      </w:r>
      <w:r>
        <w:rPr>
          <w:b/>
          <w:szCs w:val="28"/>
        </w:rPr>
        <w:t>– 202</w:t>
      </w:r>
      <w:r>
        <w:rPr>
          <w:b/>
          <w:szCs w:val="28"/>
          <w:lang w:val="vi-VN"/>
        </w:rPr>
        <w:t>4</w:t>
      </w:r>
    </w:p>
    <w:p w:rsidR="00C06EB5" w:rsidRDefault="00912B0C">
      <w:pPr>
        <w:numPr>
          <w:ilvl w:val="0"/>
          <w:numId w:val="1"/>
        </w:numPr>
        <w:spacing w:beforeLines="50" w:before="120"/>
        <w:ind w:firstLine="0"/>
        <w:rPr>
          <w:rFonts w:eastAsia="Times New Roman"/>
          <w:b/>
          <w:szCs w:val="28"/>
          <w:lang w:val="vi-VN"/>
        </w:rPr>
      </w:pPr>
      <w:r>
        <w:rPr>
          <w:rFonts w:eastAsia="Times New Roman"/>
          <w:b/>
          <w:szCs w:val="28"/>
          <w:lang w:val="vi-VN"/>
        </w:rPr>
        <w:t>Căn cứ xây dựng kế hoạch</w:t>
      </w:r>
    </w:p>
    <w:p w:rsidR="00C06EB5" w:rsidRDefault="00912B0C">
      <w:pPr>
        <w:pStyle w:val="ListParagraph"/>
        <w:numPr>
          <w:ilvl w:val="0"/>
          <w:numId w:val="2"/>
        </w:numPr>
        <w:spacing w:beforeLines="50" w:before="120" w:after="0" w:line="240" w:lineRule="auto"/>
        <w:ind w:left="280" w:hanging="280"/>
        <w:rPr>
          <w:rFonts w:eastAsia="Times New Roman"/>
          <w:b/>
          <w:szCs w:val="28"/>
          <w:lang w:val="vi-VN"/>
        </w:rPr>
      </w:pPr>
      <w:r>
        <w:rPr>
          <w:rFonts w:eastAsia="Times New Roman"/>
          <w:b/>
          <w:szCs w:val="28"/>
          <w:lang w:val="vi-VN"/>
        </w:rPr>
        <w:t>Căn cứ pháp lí</w:t>
      </w:r>
    </w:p>
    <w:p w:rsidR="00C06EB5" w:rsidRDefault="00912B0C">
      <w:pPr>
        <w:pStyle w:val="ListParagraph"/>
        <w:spacing w:beforeLines="50" w:before="120" w:after="0" w:line="240" w:lineRule="auto"/>
        <w:ind w:left="0" w:firstLineChars="215" w:firstLine="602"/>
        <w:jc w:val="both"/>
        <w:rPr>
          <w:rFonts w:eastAsia="Times New Roman"/>
          <w:bCs/>
          <w:szCs w:val="28"/>
          <w:lang w:val="vi-VN"/>
        </w:rPr>
      </w:pPr>
      <w:r>
        <w:rPr>
          <w:rFonts w:eastAsia="Times New Roman"/>
          <w:bCs/>
          <w:szCs w:val="28"/>
          <w:lang w:val="vi-VN"/>
        </w:rPr>
        <w:t>Thông tư 32/2018/TT-BGDĐT ngày 26 tháng 12 năm 2018 của Bộ trưởng Bộ Giáo dục và Đào</w:t>
      </w:r>
      <w:r>
        <w:rPr>
          <w:rFonts w:eastAsia="Times New Roman"/>
          <w:bCs/>
          <w:szCs w:val="28"/>
          <w:lang w:val="vi-VN"/>
        </w:rPr>
        <w:t xml:space="preserve"> tạo về việc ban hành Chương trình giáo dục phổ thông;</w:t>
      </w:r>
    </w:p>
    <w:p w:rsidR="00C06EB5" w:rsidRDefault="00912B0C">
      <w:pPr>
        <w:pStyle w:val="ListParagraph"/>
        <w:spacing w:beforeLines="50" w:before="120" w:after="0" w:line="240" w:lineRule="auto"/>
        <w:ind w:left="0" w:firstLineChars="215" w:firstLine="602"/>
        <w:jc w:val="both"/>
        <w:rPr>
          <w:rFonts w:eastAsia="Times New Roman"/>
          <w:bCs/>
          <w:szCs w:val="28"/>
          <w:lang w:val="vi-VN"/>
        </w:rPr>
      </w:pPr>
      <w:r>
        <w:rPr>
          <w:rFonts w:eastAsia="Times New Roman"/>
          <w:bCs/>
          <w:szCs w:val="28"/>
          <w:lang w:val="vi-VN"/>
        </w:rPr>
        <w:t>Quyết định số 16/2006/QĐ-BGDĐT ngày 05 tháng 5 năm 2006 của Bộ Giáo dục và Đào tạo về việc ban hành Chương trình giáo dục phổ thông hiện hành;</w:t>
      </w:r>
    </w:p>
    <w:p w:rsidR="00C06EB5" w:rsidRDefault="00912B0C">
      <w:pPr>
        <w:pStyle w:val="ListParagraph"/>
        <w:spacing w:beforeLines="50" w:before="120" w:after="0" w:line="240" w:lineRule="auto"/>
        <w:ind w:left="0" w:firstLineChars="215" w:firstLine="602"/>
        <w:jc w:val="both"/>
        <w:rPr>
          <w:rFonts w:eastAsia="Times New Roman"/>
          <w:bCs/>
          <w:szCs w:val="28"/>
          <w:lang w:val="vi-VN"/>
        </w:rPr>
      </w:pPr>
      <w:r>
        <w:rPr>
          <w:bCs/>
          <w:szCs w:val="28"/>
          <w:lang w:val="vi-VN"/>
        </w:rPr>
        <w:t>Công văn s</w:t>
      </w:r>
      <w:r>
        <w:rPr>
          <w:bCs/>
          <w:szCs w:val="28"/>
          <w:lang w:val="vi-VN"/>
        </w:rPr>
        <w:t>ố</w:t>
      </w:r>
      <w:r>
        <w:rPr>
          <w:bCs/>
          <w:szCs w:val="28"/>
          <w:lang w:val="vi-VN"/>
        </w:rPr>
        <w:t xml:space="preserve"> </w:t>
      </w:r>
      <w:r>
        <w:rPr>
          <w:bCs/>
          <w:szCs w:val="28"/>
        </w:rPr>
        <w:t>1023</w:t>
      </w:r>
      <w:r>
        <w:rPr>
          <w:bCs/>
          <w:szCs w:val="28"/>
          <w:lang w:val="vi-VN"/>
        </w:rPr>
        <w:t>/</w:t>
      </w:r>
      <w:r>
        <w:rPr>
          <w:bCs/>
          <w:szCs w:val="28"/>
        </w:rPr>
        <w:t>S</w:t>
      </w:r>
      <w:r>
        <w:rPr>
          <w:bCs/>
          <w:szCs w:val="28"/>
          <w:lang w:val="vi-VN"/>
        </w:rPr>
        <w:t>GDĐT-GDTH</w:t>
      </w:r>
      <w:r>
        <w:rPr>
          <w:bCs/>
          <w:szCs w:val="28"/>
        </w:rPr>
        <w:t xml:space="preserve"> ngày 19 tháng 7 năm 2021 c</w:t>
      </w:r>
      <w:r>
        <w:rPr>
          <w:bCs/>
          <w:szCs w:val="28"/>
        </w:rPr>
        <w:t>ủ</w:t>
      </w:r>
      <w:r>
        <w:rPr>
          <w:bCs/>
          <w:szCs w:val="28"/>
        </w:rPr>
        <w:t>a S</w:t>
      </w:r>
      <w:r>
        <w:rPr>
          <w:bCs/>
          <w:szCs w:val="28"/>
        </w:rPr>
        <w:t>ở</w:t>
      </w:r>
      <w:r>
        <w:rPr>
          <w:bCs/>
          <w:szCs w:val="28"/>
        </w:rPr>
        <w:t xml:space="preserve"> GDĐT v</w:t>
      </w:r>
      <w:r>
        <w:rPr>
          <w:bCs/>
          <w:szCs w:val="28"/>
        </w:rPr>
        <w:t>ề</w:t>
      </w:r>
      <w:r>
        <w:rPr>
          <w:bCs/>
          <w:szCs w:val="28"/>
        </w:rPr>
        <w:t xml:space="preserve"> </w:t>
      </w:r>
      <w:r>
        <w:rPr>
          <w:szCs w:val="28"/>
        </w:rPr>
        <w:t>th</w:t>
      </w:r>
      <w:r>
        <w:rPr>
          <w:szCs w:val="28"/>
        </w:rPr>
        <w:t>ự</w:t>
      </w:r>
      <w:r>
        <w:rPr>
          <w:szCs w:val="28"/>
        </w:rPr>
        <w:t>c hi</w:t>
      </w:r>
      <w:r>
        <w:rPr>
          <w:szCs w:val="28"/>
        </w:rPr>
        <w:t>ệ</w:t>
      </w:r>
      <w:r>
        <w:rPr>
          <w:szCs w:val="28"/>
        </w:rPr>
        <w:t>n Công văn s</w:t>
      </w:r>
      <w:r>
        <w:rPr>
          <w:szCs w:val="28"/>
        </w:rPr>
        <w:t>ố</w:t>
      </w:r>
      <w:r>
        <w:rPr>
          <w:szCs w:val="28"/>
        </w:rPr>
        <w:t xml:space="preserve"> 2345/BGDĐT-GDTH c</w:t>
      </w:r>
      <w:r>
        <w:rPr>
          <w:szCs w:val="28"/>
        </w:rPr>
        <w:t>ủ</w:t>
      </w:r>
      <w:r>
        <w:rPr>
          <w:szCs w:val="28"/>
        </w:rPr>
        <w:t>a B</w:t>
      </w:r>
      <w:r>
        <w:rPr>
          <w:szCs w:val="28"/>
        </w:rPr>
        <w:t>ộ</w:t>
      </w:r>
      <w:r>
        <w:rPr>
          <w:szCs w:val="28"/>
        </w:rPr>
        <w:t xml:space="preserve"> GDĐT v</w:t>
      </w:r>
      <w:r>
        <w:rPr>
          <w:szCs w:val="28"/>
        </w:rPr>
        <w:t>ề</w:t>
      </w:r>
      <w:r>
        <w:rPr>
          <w:szCs w:val="28"/>
        </w:rPr>
        <w:t xml:space="preserve"> hư</w:t>
      </w:r>
      <w:r>
        <w:rPr>
          <w:szCs w:val="28"/>
        </w:rPr>
        <w:t>ớ</w:t>
      </w:r>
      <w:r>
        <w:rPr>
          <w:szCs w:val="28"/>
        </w:rPr>
        <w:t>ng d</w:t>
      </w:r>
      <w:r>
        <w:rPr>
          <w:szCs w:val="28"/>
        </w:rPr>
        <w:t>ẫ</w:t>
      </w:r>
      <w:r>
        <w:rPr>
          <w:szCs w:val="28"/>
        </w:rPr>
        <w:t>n xây d</w:t>
      </w:r>
      <w:r>
        <w:rPr>
          <w:szCs w:val="28"/>
        </w:rPr>
        <w:t>ự</w:t>
      </w:r>
      <w:r>
        <w:rPr>
          <w:szCs w:val="28"/>
        </w:rPr>
        <w:t>ng k</w:t>
      </w:r>
      <w:r>
        <w:rPr>
          <w:szCs w:val="28"/>
        </w:rPr>
        <w:t>ế</w:t>
      </w:r>
      <w:r>
        <w:rPr>
          <w:szCs w:val="28"/>
        </w:rPr>
        <w:t xml:space="preserve"> ho</w:t>
      </w:r>
      <w:r>
        <w:rPr>
          <w:szCs w:val="28"/>
        </w:rPr>
        <w:t>ạ</w:t>
      </w:r>
      <w:r>
        <w:rPr>
          <w:szCs w:val="28"/>
        </w:rPr>
        <w:t>ch giáo d</w:t>
      </w:r>
      <w:r>
        <w:rPr>
          <w:szCs w:val="28"/>
        </w:rPr>
        <w:t>ụ</w:t>
      </w:r>
      <w:r>
        <w:rPr>
          <w:szCs w:val="28"/>
        </w:rPr>
        <w:t>c c</w:t>
      </w:r>
      <w:r>
        <w:rPr>
          <w:szCs w:val="28"/>
        </w:rPr>
        <w:t>ủ</w:t>
      </w:r>
      <w:r>
        <w:rPr>
          <w:szCs w:val="28"/>
        </w:rPr>
        <w:t>a nhà trư</w:t>
      </w:r>
      <w:r>
        <w:rPr>
          <w:szCs w:val="28"/>
        </w:rPr>
        <w:t>ờ</w:t>
      </w:r>
      <w:r>
        <w:rPr>
          <w:szCs w:val="28"/>
        </w:rPr>
        <w:t>ng c</w:t>
      </w:r>
      <w:r>
        <w:rPr>
          <w:szCs w:val="28"/>
        </w:rPr>
        <w:t>ấ</w:t>
      </w:r>
      <w:r>
        <w:rPr>
          <w:szCs w:val="28"/>
        </w:rPr>
        <w:t>p ti</w:t>
      </w:r>
      <w:r>
        <w:rPr>
          <w:szCs w:val="28"/>
        </w:rPr>
        <w:t>ể</w:t>
      </w:r>
      <w:r>
        <w:rPr>
          <w:szCs w:val="28"/>
        </w:rPr>
        <w:t>u h</w:t>
      </w:r>
      <w:r>
        <w:rPr>
          <w:szCs w:val="28"/>
        </w:rPr>
        <w:t>ọ</w:t>
      </w:r>
      <w:r>
        <w:rPr>
          <w:szCs w:val="28"/>
        </w:rPr>
        <w:t>c</w:t>
      </w:r>
      <w:r>
        <w:rPr>
          <w:szCs w:val="28"/>
          <w:lang w:val="vi-VN"/>
        </w:rPr>
        <w:t>;</w:t>
      </w:r>
    </w:p>
    <w:p w:rsidR="00C06EB5" w:rsidRDefault="00912B0C">
      <w:pPr>
        <w:pStyle w:val="ListParagraph"/>
        <w:spacing w:beforeLines="50" w:before="120" w:after="0" w:line="240" w:lineRule="auto"/>
        <w:ind w:left="0" w:firstLineChars="215" w:firstLine="602"/>
        <w:jc w:val="both"/>
        <w:rPr>
          <w:rFonts w:eastAsia="Courier New"/>
          <w:szCs w:val="28"/>
          <w:lang w:eastAsia="vi-VN"/>
        </w:rPr>
      </w:pPr>
      <w:r>
        <w:rPr>
          <w:szCs w:val="28"/>
        </w:rPr>
        <w:t>Quy</w:t>
      </w:r>
      <w:r>
        <w:rPr>
          <w:szCs w:val="28"/>
        </w:rPr>
        <w:t>ế</w:t>
      </w:r>
      <w:r>
        <w:rPr>
          <w:szCs w:val="28"/>
        </w:rPr>
        <w:t>t đ</w:t>
      </w:r>
      <w:r>
        <w:rPr>
          <w:szCs w:val="28"/>
        </w:rPr>
        <w:t>ị</w:t>
      </w:r>
      <w:r>
        <w:rPr>
          <w:szCs w:val="28"/>
        </w:rPr>
        <w:t>nh s</w:t>
      </w:r>
      <w:r>
        <w:rPr>
          <w:szCs w:val="28"/>
        </w:rPr>
        <w:t>ố</w:t>
      </w:r>
      <w:r>
        <w:rPr>
          <w:szCs w:val="28"/>
        </w:rPr>
        <w:t xml:space="preserve"> 838/QĐ-UBND-HC ngày 15 tháng 8 năm 2023 c</w:t>
      </w:r>
      <w:r>
        <w:rPr>
          <w:szCs w:val="28"/>
        </w:rPr>
        <w:t>ủ</w:t>
      </w:r>
      <w:r>
        <w:rPr>
          <w:szCs w:val="28"/>
        </w:rPr>
        <w:t>a U</w:t>
      </w:r>
      <w:r>
        <w:rPr>
          <w:szCs w:val="28"/>
        </w:rPr>
        <w:t>ỷ</w:t>
      </w:r>
      <w:r>
        <w:rPr>
          <w:szCs w:val="28"/>
        </w:rPr>
        <w:t xml:space="preserve"> ban nhân dân t</w:t>
      </w:r>
      <w:r>
        <w:rPr>
          <w:szCs w:val="28"/>
        </w:rPr>
        <w:t>ỉ</w:t>
      </w:r>
      <w:r>
        <w:rPr>
          <w:szCs w:val="28"/>
        </w:rPr>
        <w:t>nh Đ</w:t>
      </w:r>
      <w:r>
        <w:rPr>
          <w:szCs w:val="28"/>
        </w:rPr>
        <w:t>ồ</w:t>
      </w:r>
      <w:r>
        <w:rPr>
          <w:szCs w:val="28"/>
        </w:rPr>
        <w:t>ng Tháp v</w:t>
      </w:r>
      <w:r>
        <w:rPr>
          <w:szCs w:val="28"/>
        </w:rPr>
        <w:t>ề</w:t>
      </w:r>
      <w:r>
        <w:rPr>
          <w:szCs w:val="28"/>
        </w:rPr>
        <w:t xml:space="preserve"> vi</w:t>
      </w:r>
      <w:r>
        <w:rPr>
          <w:szCs w:val="28"/>
        </w:rPr>
        <w:t>ệ</w:t>
      </w:r>
      <w:r>
        <w:rPr>
          <w:szCs w:val="28"/>
        </w:rPr>
        <w:t xml:space="preserve">c ban hành </w:t>
      </w:r>
      <w:r>
        <w:rPr>
          <w:rFonts w:eastAsia="Courier New"/>
          <w:szCs w:val="28"/>
          <w:lang w:val="vi-VN" w:eastAsia="vi-VN"/>
        </w:rPr>
        <w:t>Khung k</w:t>
      </w:r>
      <w:r>
        <w:rPr>
          <w:rFonts w:eastAsia="Courier New"/>
          <w:szCs w:val="28"/>
          <w:lang w:val="vi-VN" w:eastAsia="vi-VN"/>
        </w:rPr>
        <w:t>ế</w:t>
      </w:r>
      <w:r>
        <w:rPr>
          <w:rFonts w:eastAsia="Courier New"/>
          <w:szCs w:val="28"/>
          <w:lang w:val="vi-VN" w:eastAsia="vi-VN"/>
        </w:rPr>
        <w:t xml:space="preserve"> ho</w:t>
      </w:r>
      <w:r>
        <w:rPr>
          <w:rFonts w:eastAsia="Courier New"/>
          <w:szCs w:val="28"/>
          <w:lang w:val="vi-VN" w:eastAsia="vi-VN"/>
        </w:rPr>
        <w:t>ạ</w:t>
      </w:r>
      <w:r>
        <w:rPr>
          <w:rFonts w:eastAsia="Courier New"/>
          <w:szCs w:val="28"/>
          <w:lang w:val="vi-VN" w:eastAsia="vi-VN"/>
        </w:rPr>
        <w:t>ch th</w:t>
      </w:r>
      <w:r>
        <w:rPr>
          <w:rFonts w:eastAsia="Courier New"/>
          <w:szCs w:val="28"/>
          <w:lang w:val="vi-VN" w:eastAsia="vi-VN"/>
        </w:rPr>
        <w:t>ờ</w:t>
      </w:r>
      <w:r>
        <w:rPr>
          <w:rFonts w:eastAsia="Courier New"/>
          <w:szCs w:val="28"/>
          <w:lang w:val="vi-VN" w:eastAsia="vi-VN"/>
        </w:rPr>
        <w:t xml:space="preserve">i </w:t>
      </w:r>
      <w:r>
        <w:rPr>
          <w:rFonts w:eastAsia="Courier New"/>
          <w:szCs w:val="28"/>
          <w:lang w:val="vi-VN" w:eastAsia="vi-VN"/>
        </w:rPr>
        <w:t>gian năm h</w:t>
      </w:r>
      <w:r>
        <w:rPr>
          <w:rFonts w:eastAsia="Courier New"/>
          <w:szCs w:val="28"/>
          <w:lang w:val="vi-VN" w:eastAsia="vi-VN"/>
        </w:rPr>
        <w:t>ọ</w:t>
      </w:r>
      <w:r>
        <w:rPr>
          <w:rFonts w:eastAsia="Courier New"/>
          <w:szCs w:val="28"/>
          <w:lang w:val="vi-VN" w:eastAsia="vi-VN"/>
        </w:rPr>
        <w:t>c</w:t>
      </w:r>
      <w:r>
        <w:rPr>
          <w:rFonts w:eastAsia="Courier New"/>
          <w:szCs w:val="28"/>
          <w:lang w:eastAsia="vi-VN"/>
        </w:rPr>
        <w:t xml:space="preserve"> 2023 - 2024 đ</w:t>
      </w:r>
      <w:r>
        <w:rPr>
          <w:rFonts w:eastAsia="Courier New"/>
          <w:szCs w:val="28"/>
          <w:lang w:eastAsia="vi-VN"/>
        </w:rPr>
        <w:t>ố</w:t>
      </w:r>
      <w:r>
        <w:rPr>
          <w:rFonts w:eastAsia="Courier New"/>
          <w:szCs w:val="28"/>
          <w:lang w:eastAsia="vi-VN"/>
        </w:rPr>
        <w:t>i v</w:t>
      </w:r>
      <w:r>
        <w:rPr>
          <w:rFonts w:eastAsia="Courier New"/>
          <w:szCs w:val="28"/>
          <w:lang w:eastAsia="vi-VN"/>
        </w:rPr>
        <w:t>ớ</w:t>
      </w:r>
      <w:r>
        <w:rPr>
          <w:rFonts w:eastAsia="Courier New"/>
          <w:szCs w:val="28"/>
          <w:lang w:eastAsia="vi-VN"/>
        </w:rPr>
        <w:t xml:space="preserve">i </w:t>
      </w:r>
      <w:r>
        <w:rPr>
          <w:rFonts w:eastAsia="Courier New"/>
          <w:szCs w:val="28"/>
          <w:lang w:val="vi-VN" w:eastAsia="vi-VN"/>
        </w:rPr>
        <w:t>giáo d</w:t>
      </w:r>
      <w:r>
        <w:rPr>
          <w:rFonts w:eastAsia="Courier New"/>
          <w:szCs w:val="28"/>
          <w:lang w:val="vi-VN" w:eastAsia="vi-VN"/>
        </w:rPr>
        <w:t>ụ</w:t>
      </w:r>
      <w:r>
        <w:rPr>
          <w:rFonts w:eastAsia="Courier New"/>
          <w:szCs w:val="28"/>
          <w:lang w:val="vi-VN" w:eastAsia="vi-VN"/>
        </w:rPr>
        <w:t>c m</w:t>
      </w:r>
      <w:r>
        <w:rPr>
          <w:rFonts w:eastAsia="Courier New"/>
          <w:szCs w:val="28"/>
          <w:lang w:val="vi-VN" w:eastAsia="vi-VN"/>
        </w:rPr>
        <w:t>ầ</w:t>
      </w:r>
      <w:r>
        <w:rPr>
          <w:rFonts w:eastAsia="Courier New"/>
          <w:szCs w:val="28"/>
          <w:lang w:val="vi-VN" w:eastAsia="vi-VN"/>
        </w:rPr>
        <w:t xml:space="preserve">m non, </w:t>
      </w:r>
      <w:r>
        <w:rPr>
          <w:rFonts w:eastAsia="Courier New"/>
          <w:szCs w:val="28"/>
          <w:lang w:eastAsia="vi-VN"/>
        </w:rPr>
        <w:t>GDPT</w:t>
      </w:r>
      <w:r>
        <w:rPr>
          <w:rFonts w:eastAsia="Courier New"/>
          <w:szCs w:val="28"/>
          <w:lang w:val="vi-VN" w:eastAsia="vi-VN"/>
        </w:rPr>
        <w:t xml:space="preserve"> và </w:t>
      </w:r>
      <w:r>
        <w:rPr>
          <w:rFonts w:eastAsia="Courier New"/>
          <w:szCs w:val="28"/>
          <w:lang w:eastAsia="vi-VN"/>
        </w:rPr>
        <w:t>GDTX</w:t>
      </w:r>
      <w:r>
        <w:rPr>
          <w:rFonts w:eastAsia="Courier New"/>
          <w:szCs w:val="28"/>
          <w:lang w:eastAsia="vi-VN"/>
        </w:rPr>
        <w:t>;</w:t>
      </w:r>
    </w:p>
    <w:p w:rsidR="00C06EB5" w:rsidRDefault="00912B0C">
      <w:pPr>
        <w:pStyle w:val="ListParagraph"/>
        <w:spacing w:beforeLines="50" w:before="120" w:after="0" w:line="240" w:lineRule="auto"/>
        <w:ind w:left="0" w:firstLineChars="215" w:firstLine="602"/>
        <w:jc w:val="both"/>
        <w:rPr>
          <w:rFonts w:eastAsia="Times New Roman"/>
          <w:bCs/>
          <w:szCs w:val="28"/>
          <w:lang w:val="vi-VN"/>
        </w:rPr>
      </w:pPr>
      <w:r>
        <w:rPr>
          <w:rFonts w:eastAsia="Times New Roman"/>
          <w:bCs/>
          <w:szCs w:val="28"/>
          <w:lang w:val="vi-VN"/>
        </w:rPr>
        <w:t xml:space="preserve">Hướng dẫn số </w:t>
      </w:r>
      <w:r>
        <w:rPr>
          <w:rFonts w:eastAsia="Times New Roman"/>
          <w:bCs/>
          <w:szCs w:val="28"/>
          <w:lang w:val="vi-VN"/>
        </w:rPr>
        <w:t>94</w:t>
      </w:r>
      <w:r>
        <w:rPr>
          <w:rFonts w:eastAsia="Times New Roman"/>
          <w:bCs/>
          <w:szCs w:val="28"/>
          <w:lang w:val="vi-VN"/>
        </w:rPr>
        <w:t>/HD-SGDĐT ngày 1</w:t>
      </w:r>
      <w:r>
        <w:rPr>
          <w:rFonts w:eastAsia="Times New Roman"/>
          <w:bCs/>
          <w:szCs w:val="28"/>
          <w:lang w:val="vi-VN"/>
        </w:rPr>
        <w:t>5</w:t>
      </w:r>
      <w:r>
        <w:rPr>
          <w:rFonts w:eastAsia="Times New Roman"/>
          <w:bCs/>
          <w:szCs w:val="28"/>
          <w:lang w:val="vi-VN"/>
        </w:rPr>
        <w:t xml:space="preserve"> tháng 8 năm 202</w:t>
      </w:r>
      <w:r>
        <w:rPr>
          <w:rFonts w:eastAsia="Times New Roman"/>
          <w:bCs/>
          <w:szCs w:val="28"/>
          <w:lang w:val="vi-VN"/>
        </w:rPr>
        <w:t>3</w:t>
      </w:r>
      <w:r>
        <w:rPr>
          <w:rFonts w:eastAsia="Times New Roman"/>
          <w:bCs/>
          <w:szCs w:val="28"/>
          <w:lang w:val="vi-VN"/>
        </w:rPr>
        <w:t xml:space="preserve"> của SGDĐT về thực hiện nhiệm vụ chuyên môn cấp tiểu học;</w:t>
      </w:r>
    </w:p>
    <w:p w:rsidR="00C06EB5" w:rsidRDefault="00912B0C">
      <w:pPr>
        <w:ind w:firstLineChars="215" w:firstLine="602"/>
        <w:rPr>
          <w:rFonts w:eastAsia="Times New Roman"/>
          <w:bCs/>
          <w:szCs w:val="28"/>
          <w:lang w:val="vi-VN"/>
        </w:rPr>
      </w:pPr>
      <w:r>
        <w:rPr>
          <w:rFonts w:eastAsia="Times New Roman"/>
          <w:bCs/>
          <w:szCs w:val="28"/>
          <w:lang w:val="vi-VN"/>
        </w:rPr>
        <w:t xml:space="preserve">Hướng dẫn số 97/HD-SGDĐT ngày 17 tháng 8 năm 2023 của </w:t>
      </w:r>
      <w:r>
        <w:rPr>
          <w:rFonts w:eastAsia="Times New Roman"/>
          <w:bCs/>
          <w:szCs w:val="28"/>
          <w:lang w:val="vi-VN"/>
        </w:rPr>
        <w:t>SGDĐT</w:t>
      </w:r>
      <w:r>
        <w:rPr>
          <w:rFonts w:eastAsia="Times New Roman"/>
          <w:bCs/>
          <w:szCs w:val="28"/>
          <w:lang w:val="vi-VN"/>
        </w:rPr>
        <w:t xml:space="preserve"> về việc </w:t>
      </w:r>
      <w:r>
        <w:rPr>
          <w:rFonts w:eastAsia="SimSun"/>
          <w:color w:val="000000"/>
          <w:szCs w:val="28"/>
          <w:lang w:eastAsia="zh-CN" w:bidi="ar"/>
        </w:rPr>
        <w:t>Thực hi</w:t>
      </w:r>
      <w:r>
        <w:rPr>
          <w:rFonts w:eastAsia="SimSun"/>
          <w:color w:val="000000"/>
          <w:szCs w:val="28"/>
          <w:lang w:eastAsia="zh-CN" w:bidi="ar"/>
        </w:rPr>
        <w:t>ệ</w:t>
      </w:r>
      <w:r>
        <w:rPr>
          <w:rFonts w:eastAsia="SimSun"/>
          <w:color w:val="000000"/>
          <w:szCs w:val="28"/>
          <w:lang w:eastAsia="zh-CN" w:bidi="ar"/>
        </w:rPr>
        <w:t>n K</w:t>
      </w:r>
      <w:r>
        <w:rPr>
          <w:rFonts w:eastAsia="SimSun"/>
          <w:color w:val="000000"/>
          <w:szCs w:val="28"/>
          <w:lang w:eastAsia="zh-CN" w:bidi="ar"/>
        </w:rPr>
        <w:t>ế</w:t>
      </w:r>
      <w:r>
        <w:rPr>
          <w:rFonts w:eastAsia="SimSun"/>
          <w:color w:val="000000"/>
          <w:szCs w:val="28"/>
          <w:lang w:eastAsia="zh-CN" w:bidi="ar"/>
        </w:rPr>
        <w:t xml:space="preserve"> ho</w:t>
      </w:r>
      <w:r>
        <w:rPr>
          <w:rFonts w:eastAsia="SimSun"/>
          <w:color w:val="000000"/>
          <w:szCs w:val="28"/>
          <w:lang w:eastAsia="zh-CN" w:bidi="ar"/>
        </w:rPr>
        <w:t>ạch th</w:t>
      </w:r>
      <w:r>
        <w:rPr>
          <w:rFonts w:eastAsia="SimSun"/>
          <w:color w:val="000000"/>
          <w:szCs w:val="28"/>
          <w:lang w:eastAsia="zh-CN" w:bidi="ar"/>
        </w:rPr>
        <w:t>ờ</w:t>
      </w:r>
      <w:r>
        <w:rPr>
          <w:rFonts w:eastAsia="SimSun"/>
          <w:color w:val="000000"/>
          <w:szCs w:val="28"/>
          <w:lang w:eastAsia="zh-CN" w:bidi="ar"/>
        </w:rPr>
        <w:t>i gian năm h</w:t>
      </w:r>
      <w:r>
        <w:rPr>
          <w:rFonts w:eastAsia="SimSun"/>
          <w:color w:val="000000"/>
          <w:szCs w:val="28"/>
          <w:lang w:eastAsia="zh-CN" w:bidi="ar"/>
        </w:rPr>
        <w:t>ọ</w:t>
      </w:r>
      <w:r>
        <w:rPr>
          <w:rFonts w:eastAsia="SimSun"/>
          <w:color w:val="000000"/>
          <w:szCs w:val="28"/>
          <w:lang w:eastAsia="zh-CN" w:bidi="ar"/>
        </w:rPr>
        <w:t>c 2023 - 2024 đ</w:t>
      </w:r>
      <w:r>
        <w:rPr>
          <w:rFonts w:eastAsia="SimSun"/>
          <w:color w:val="000000"/>
          <w:szCs w:val="28"/>
          <w:lang w:eastAsia="zh-CN" w:bidi="ar"/>
        </w:rPr>
        <w:t>ố</w:t>
      </w:r>
      <w:r>
        <w:rPr>
          <w:rFonts w:eastAsia="SimSun"/>
          <w:color w:val="000000"/>
          <w:szCs w:val="28"/>
          <w:lang w:eastAsia="zh-CN" w:bidi="ar"/>
        </w:rPr>
        <w:t>i v</w:t>
      </w:r>
      <w:r>
        <w:rPr>
          <w:rFonts w:eastAsia="SimSun"/>
          <w:color w:val="000000"/>
          <w:szCs w:val="28"/>
          <w:lang w:eastAsia="zh-CN" w:bidi="ar"/>
        </w:rPr>
        <w:t>ớ</w:t>
      </w:r>
      <w:r>
        <w:rPr>
          <w:rFonts w:eastAsia="SimSun"/>
          <w:color w:val="000000"/>
          <w:szCs w:val="28"/>
          <w:lang w:eastAsia="zh-CN" w:bidi="ar"/>
        </w:rPr>
        <w:t>i giáo d</w:t>
      </w:r>
      <w:r>
        <w:rPr>
          <w:rFonts w:eastAsia="SimSun"/>
          <w:color w:val="000000"/>
          <w:szCs w:val="28"/>
          <w:lang w:eastAsia="zh-CN" w:bidi="ar"/>
        </w:rPr>
        <w:t>ụ</w:t>
      </w:r>
      <w:r>
        <w:rPr>
          <w:rFonts w:eastAsia="SimSun"/>
          <w:color w:val="000000"/>
          <w:szCs w:val="28"/>
          <w:lang w:eastAsia="zh-CN" w:bidi="ar"/>
        </w:rPr>
        <w:t>c m</w:t>
      </w:r>
      <w:r>
        <w:rPr>
          <w:rFonts w:eastAsia="SimSun"/>
          <w:color w:val="000000"/>
          <w:szCs w:val="28"/>
          <w:lang w:eastAsia="zh-CN" w:bidi="ar"/>
        </w:rPr>
        <w:t>ầ</w:t>
      </w:r>
      <w:r>
        <w:rPr>
          <w:rFonts w:eastAsia="SimSun"/>
          <w:color w:val="000000"/>
          <w:szCs w:val="28"/>
          <w:lang w:eastAsia="zh-CN" w:bidi="ar"/>
        </w:rPr>
        <w:t>m non, giáo d</w:t>
      </w:r>
      <w:r>
        <w:rPr>
          <w:rFonts w:eastAsia="SimSun"/>
          <w:color w:val="000000"/>
          <w:szCs w:val="28"/>
          <w:lang w:eastAsia="zh-CN" w:bidi="ar"/>
        </w:rPr>
        <w:t>ụ</w:t>
      </w:r>
      <w:r>
        <w:rPr>
          <w:rFonts w:eastAsia="SimSun"/>
          <w:color w:val="000000"/>
          <w:szCs w:val="28"/>
          <w:lang w:eastAsia="zh-CN" w:bidi="ar"/>
        </w:rPr>
        <w:t>c ph</w:t>
      </w:r>
      <w:r>
        <w:rPr>
          <w:rFonts w:eastAsia="SimSun"/>
          <w:color w:val="000000"/>
          <w:szCs w:val="28"/>
          <w:lang w:eastAsia="zh-CN" w:bidi="ar"/>
        </w:rPr>
        <w:t>ổ</w:t>
      </w:r>
      <w:r>
        <w:rPr>
          <w:rFonts w:eastAsia="SimSun"/>
          <w:color w:val="000000"/>
          <w:szCs w:val="28"/>
          <w:lang w:eastAsia="zh-CN" w:bidi="ar"/>
        </w:rPr>
        <w:t xml:space="preserve"> thông và giáo d</w:t>
      </w:r>
      <w:r>
        <w:rPr>
          <w:rFonts w:eastAsia="SimSun"/>
          <w:color w:val="000000"/>
          <w:szCs w:val="28"/>
          <w:lang w:eastAsia="zh-CN" w:bidi="ar"/>
        </w:rPr>
        <w:t>ụ</w:t>
      </w:r>
      <w:r>
        <w:rPr>
          <w:rFonts w:eastAsia="SimSun"/>
          <w:color w:val="000000"/>
          <w:szCs w:val="28"/>
          <w:lang w:eastAsia="zh-CN" w:bidi="ar"/>
        </w:rPr>
        <w:t>c thư</w:t>
      </w:r>
      <w:r>
        <w:rPr>
          <w:rFonts w:eastAsia="SimSun"/>
          <w:color w:val="000000"/>
          <w:szCs w:val="28"/>
          <w:lang w:eastAsia="zh-CN" w:bidi="ar"/>
        </w:rPr>
        <w:t>ờ</w:t>
      </w:r>
      <w:r>
        <w:rPr>
          <w:rFonts w:eastAsia="SimSun"/>
          <w:color w:val="000000"/>
          <w:szCs w:val="28"/>
          <w:lang w:eastAsia="zh-CN" w:bidi="ar"/>
        </w:rPr>
        <w:t>ng xuyên</w:t>
      </w:r>
      <w:r>
        <w:rPr>
          <w:rFonts w:eastAsia="SimSun"/>
          <w:color w:val="000000"/>
          <w:szCs w:val="28"/>
          <w:lang w:val="vi-VN" w:eastAsia="zh-CN" w:bidi="ar"/>
        </w:rPr>
        <w:t>;</w:t>
      </w:r>
    </w:p>
    <w:p w:rsidR="00C06EB5" w:rsidRDefault="00912B0C">
      <w:pPr>
        <w:ind w:firstLineChars="216" w:firstLine="605"/>
        <w:rPr>
          <w:color w:val="C00000"/>
          <w:szCs w:val="28"/>
        </w:rPr>
      </w:pPr>
      <w:r>
        <w:rPr>
          <w:rFonts w:eastAsia="SimSun"/>
          <w:color w:val="000000"/>
          <w:szCs w:val="28"/>
          <w:lang w:eastAsia="zh-CN" w:bidi="ar"/>
        </w:rPr>
        <w:lastRenderedPageBreak/>
        <w:t>Quy</w:t>
      </w:r>
      <w:r>
        <w:rPr>
          <w:rFonts w:eastAsia="SimSun"/>
          <w:color w:val="000000"/>
          <w:szCs w:val="28"/>
          <w:lang w:eastAsia="zh-CN" w:bidi="ar"/>
        </w:rPr>
        <w:t>ế</w:t>
      </w:r>
      <w:r>
        <w:rPr>
          <w:rFonts w:eastAsia="SimSun"/>
          <w:color w:val="000000"/>
          <w:szCs w:val="28"/>
          <w:lang w:eastAsia="zh-CN" w:bidi="ar"/>
        </w:rPr>
        <w:t>t đ</w:t>
      </w:r>
      <w:r>
        <w:rPr>
          <w:rFonts w:eastAsia="SimSun"/>
          <w:color w:val="000000"/>
          <w:szCs w:val="28"/>
          <w:lang w:eastAsia="zh-CN" w:bidi="ar"/>
        </w:rPr>
        <w:t>ị</w:t>
      </w:r>
      <w:r>
        <w:rPr>
          <w:rFonts w:eastAsia="SimSun"/>
          <w:color w:val="000000"/>
          <w:szCs w:val="28"/>
          <w:lang w:eastAsia="zh-CN" w:bidi="ar"/>
        </w:rPr>
        <w:t>nh s</w:t>
      </w:r>
      <w:r>
        <w:rPr>
          <w:rFonts w:eastAsia="SimSun"/>
          <w:color w:val="000000"/>
          <w:szCs w:val="28"/>
          <w:lang w:eastAsia="zh-CN" w:bidi="ar"/>
        </w:rPr>
        <w:t>ố</w:t>
      </w:r>
      <w:r>
        <w:rPr>
          <w:rFonts w:eastAsia="SimSun"/>
          <w:color w:val="000000"/>
          <w:szCs w:val="28"/>
          <w:lang w:eastAsia="zh-CN" w:bidi="ar"/>
        </w:rPr>
        <w:t xml:space="preserve"> 5701/KH-UBND ngày 16 tháng 8 năm 2023 c</w:t>
      </w:r>
      <w:r>
        <w:rPr>
          <w:rFonts w:eastAsia="SimSun"/>
          <w:color w:val="000000"/>
          <w:szCs w:val="28"/>
          <w:lang w:eastAsia="zh-CN" w:bidi="ar"/>
        </w:rPr>
        <w:t>ủ</w:t>
      </w:r>
      <w:r>
        <w:rPr>
          <w:rFonts w:eastAsia="SimSun"/>
          <w:color w:val="000000"/>
          <w:szCs w:val="28"/>
          <w:lang w:eastAsia="zh-CN" w:bidi="ar"/>
        </w:rPr>
        <w:t>a Ch</w:t>
      </w:r>
      <w:r>
        <w:rPr>
          <w:rFonts w:eastAsia="SimSun"/>
          <w:color w:val="000000"/>
          <w:szCs w:val="28"/>
          <w:lang w:eastAsia="zh-CN" w:bidi="ar"/>
        </w:rPr>
        <w:t>ủ</w:t>
      </w:r>
      <w:r>
        <w:rPr>
          <w:rFonts w:eastAsia="SimSun"/>
          <w:color w:val="000000"/>
          <w:szCs w:val="28"/>
          <w:lang w:eastAsia="zh-CN" w:bidi="ar"/>
        </w:rPr>
        <w:t xml:space="preserve"> t</w:t>
      </w:r>
      <w:r>
        <w:rPr>
          <w:rFonts w:eastAsia="SimSun"/>
          <w:color w:val="000000"/>
          <w:szCs w:val="28"/>
          <w:lang w:eastAsia="zh-CN" w:bidi="ar"/>
        </w:rPr>
        <w:t>ị</w:t>
      </w:r>
      <w:r>
        <w:rPr>
          <w:rFonts w:eastAsia="SimSun"/>
          <w:color w:val="000000"/>
          <w:szCs w:val="28"/>
          <w:lang w:eastAsia="zh-CN" w:bidi="ar"/>
        </w:rPr>
        <w:t>ch U</w:t>
      </w:r>
      <w:r>
        <w:rPr>
          <w:rFonts w:eastAsia="SimSun"/>
          <w:color w:val="000000"/>
          <w:szCs w:val="28"/>
          <w:lang w:eastAsia="zh-CN" w:bidi="ar"/>
        </w:rPr>
        <w:t>ỷ</w:t>
      </w:r>
      <w:r>
        <w:rPr>
          <w:rFonts w:eastAsia="SimSun"/>
          <w:color w:val="000000"/>
          <w:szCs w:val="28"/>
          <w:lang w:eastAsia="zh-CN" w:bidi="ar"/>
        </w:rPr>
        <w:t xml:space="preserve"> ban nhân dân huy</w:t>
      </w:r>
      <w:r>
        <w:rPr>
          <w:rFonts w:eastAsia="SimSun"/>
          <w:color w:val="000000"/>
          <w:szCs w:val="28"/>
          <w:lang w:eastAsia="zh-CN" w:bidi="ar"/>
        </w:rPr>
        <w:t>ệ</w:t>
      </w:r>
      <w:r>
        <w:rPr>
          <w:rFonts w:eastAsia="SimSun"/>
          <w:color w:val="000000"/>
          <w:szCs w:val="28"/>
          <w:lang w:eastAsia="zh-CN" w:bidi="ar"/>
        </w:rPr>
        <w:t>n Tháp Mư</w:t>
      </w:r>
      <w:r>
        <w:rPr>
          <w:rFonts w:eastAsia="SimSun"/>
          <w:color w:val="000000"/>
          <w:szCs w:val="28"/>
          <w:lang w:eastAsia="zh-CN" w:bidi="ar"/>
        </w:rPr>
        <w:t>ờ</w:t>
      </w:r>
      <w:r>
        <w:rPr>
          <w:rFonts w:eastAsia="SimSun"/>
          <w:color w:val="000000"/>
          <w:szCs w:val="28"/>
          <w:lang w:eastAsia="zh-CN" w:bidi="ar"/>
        </w:rPr>
        <w:t xml:space="preserve">i </w:t>
      </w:r>
      <w:r>
        <w:rPr>
          <w:rFonts w:eastAsia="SimSun"/>
          <w:color w:val="000000"/>
          <w:szCs w:val="28"/>
          <w:lang w:eastAsia="zh-CN" w:bidi="ar"/>
        </w:rPr>
        <w:t>(UBND)</w:t>
      </w:r>
      <w:r>
        <w:rPr>
          <w:rFonts w:eastAsia="SimSun"/>
          <w:i/>
          <w:iCs/>
          <w:color w:val="000000"/>
          <w:szCs w:val="28"/>
          <w:lang w:eastAsia="zh-CN" w:bidi="ar"/>
        </w:rPr>
        <w:t xml:space="preserve"> </w:t>
      </w:r>
      <w:r>
        <w:rPr>
          <w:rFonts w:eastAsia="SimSun"/>
          <w:color w:val="000000"/>
          <w:szCs w:val="28"/>
          <w:lang w:eastAsia="zh-CN" w:bidi="ar"/>
        </w:rPr>
        <w:t>ban hành K</w:t>
      </w:r>
      <w:r>
        <w:rPr>
          <w:rFonts w:eastAsia="SimSun"/>
          <w:color w:val="000000"/>
          <w:szCs w:val="28"/>
          <w:lang w:eastAsia="zh-CN" w:bidi="ar"/>
        </w:rPr>
        <w:t>ế</w:t>
      </w:r>
      <w:r>
        <w:rPr>
          <w:rFonts w:eastAsia="SimSun"/>
          <w:color w:val="000000"/>
          <w:szCs w:val="28"/>
          <w:lang w:eastAsia="zh-CN" w:bidi="ar"/>
        </w:rPr>
        <w:t xml:space="preserve"> ho</w:t>
      </w:r>
      <w:r>
        <w:rPr>
          <w:rFonts w:eastAsia="SimSun"/>
          <w:color w:val="000000"/>
          <w:szCs w:val="28"/>
          <w:lang w:eastAsia="zh-CN" w:bidi="ar"/>
        </w:rPr>
        <w:t>ạ</w:t>
      </w:r>
      <w:r>
        <w:rPr>
          <w:rFonts w:eastAsia="SimSun"/>
          <w:color w:val="000000"/>
          <w:szCs w:val="28"/>
          <w:lang w:eastAsia="zh-CN" w:bidi="ar"/>
        </w:rPr>
        <w:t>ch tri</w:t>
      </w:r>
      <w:r>
        <w:rPr>
          <w:rFonts w:eastAsia="SimSun"/>
          <w:color w:val="000000"/>
          <w:szCs w:val="28"/>
          <w:lang w:eastAsia="zh-CN" w:bidi="ar"/>
        </w:rPr>
        <w:t>ể</w:t>
      </w:r>
      <w:r>
        <w:rPr>
          <w:rFonts w:eastAsia="SimSun"/>
          <w:color w:val="000000"/>
          <w:szCs w:val="28"/>
          <w:lang w:eastAsia="zh-CN" w:bidi="ar"/>
        </w:rPr>
        <w:t>n khai Khung th</w:t>
      </w:r>
      <w:r>
        <w:rPr>
          <w:rFonts w:eastAsia="SimSun"/>
          <w:color w:val="000000"/>
          <w:szCs w:val="28"/>
          <w:lang w:eastAsia="zh-CN" w:bidi="ar"/>
        </w:rPr>
        <w:t>ờ</w:t>
      </w:r>
      <w:r>
        <w:rPr>
          <w:rFonts w:eastAsia="SimSun"/>
          <w:color w:val="000000"/>
          <w:szCs w:val="28"/>
          <w:lang w:eastAsia="zh-CN" w:bidi="ar"/>
        </w:rPr>
        <w:t xml:space="preserve">i gian </w:t>
      </w:r>
      <w:r>
        <w:rPr>
          <w:rFonts w:eastAsia="SimSun"/>
          <w:color w:val="000000"/>
          <w:szCs w:val="28"/>
          <w:lang w:eastAsia="zh-CN" w:bidi="ar"/>
        </w:rPr>
        <w:t>năm h</w:t>
      </w:r>
      <w:r>
        <w:rPr>
          <w:rFonts w:eastAsia="SimSun"/>
          <w:color w:val="000000"/>
          <w:szCs w:val="28"/>
          <w:lang w:eastAsia="zh-CN" w:bidi="ar"/>
        </w:rPr>
        <w:t>ọ</w:t>
      </w:r>
      <w:r>
        <w:rPr>
          <w:rFonts w:eastAsia="SimSun"/>
          <w:color w:val="000000"/>
          <w:szCs w:val="28"/>
          <w:lang w:eastAsia="zh-CN" w:bidi="ar"/>
        </w:rPr>
        <w:t>c và huy đ</w:t>
      </w:r>
      <w:r>
        <w:rPr>
          <w:rFonts w:eastAsia="SimSun"/>
          <w:color w:val="000000"/>
          <w:szCs w:val="28"/>
          <w:lang w:eastAsia="zh-CN" w:bidi="ar"/>
        </w:rPr>
        <w:t>ộ</w:t>
      </w:r>
      <w:r>
        <w:rPr>
          <w:rFonts w:eastAsia="SimSun"/>
          <w:color w:val="000000"/>
          <w:szCs w:val="28"/>
          <w:lang w:eastAsia="zh-CN" w:bidi="ar"/>
        </w:rPr>
        <w:t>ng h</w:t>
      </w:r>
      <w:r>
        <w:rPr>
          <w:rFonts w:eastAsia="SimSun"/>
          <w:color w:val="000000"/>
          <w:szCs w:val="28"/>
          <w:lang w:eastAsia="zh-CN" w:bidi="ar"/>
        </w:rPr>
        <w:t>ọ</w:t>
      </w:r>
      <w:r>
        <w:rPr>
          <w:rFonts w:eastAsia="SimSun"/>
          <w:color w:val="000000"/>
          <w:szCs w:val="28"/>
          <w:lang w:eastAsia="zh-CN" w:bidi="ar"/>
        </w:rPr>
        <w:t>c sinh đ</w:t>
      </w:r>
      <w:r>
        <w:rPr>
          <w:rFonts w:eastAsia="SimSun"/>
          <w:color w:val="000000"/>
          <w:szCs w:val="28"/>
          <w:lang w:eastAsia="zh-CN" w:bidi="ar"/>
        </w:rPr>
        <w:t>ế</w:t>
      </w:r>
      <w:r>
        <w:rPr>
          <w:rFonts w:eastAsia="SimSun"/>
          <w:color w:val="000000"/>
          <w:szCs w:val="28"/>
          <w:lang w:eastAsia="zh-CN" w:bidi="ar"/>
        </w:rPr>
        <w:t>n trư</w:t>
      </w:r>
      <w:r>
        <w:rPr>
          <w:rFonts w:eastAsia="SimSun"/>
          <w:color w:val="000000"/>
          <w:szCs w:val="28"/>
          <w:lang w:eastAsia="zh-CN" w:bidi="ar"/>
        </w:rPr>
        <w:t>ờ</w:t>
      </w:r>
      <w:r>
        <w:rPr>
          <w:rFonts w:eastAsia="SimSun"/>
          <w:color w:val="000000"/>
          <w:szCs w:val="28"/>
          <w:lang w:eastAsia="zh-CN" w:bidi="ar"/>
        </w:rPr>
        <w:t>ng năm h</w:t>
      </w:r>
      <w:r>
        <w:rPr>
          <w:rFonts w:eastAsia="SimSun"/>
          <w:color w:val="000000"/>
          <w:szCs w:val="28"/>
          <w:lang w:eastAsia="zh-CN" w:bidi="ar"/>
        </w:rPr>
        <w:t>ọ</w:t>
      </w:r>
      <w:r>
        <w:rPr>
          <w:rFonts w:eastAsia="SimSun"/>
          <w:color w:val="000000"/>
          <w:szCs w:val="28"/>
          <w:lang w:eastAsia="zh-CN" w:bidi="ar"/>
        </w:rPr>
        <w:t>c 2023</w:t>
      </w:r>
      <w:r>
        <w:rPr>
          <w:szCs w:val="28"/>
        </w:rPr>
        <w:t>;</w:t>
      </w:r>
    </w:p>
    <w:p w:rsidR="00C06EB5" w:rsidRDefault="00912B0C">
      <w:pPr>
        <w:ind w:firstLineChars="216" w:firstLine="592"/>
        <w:rPr>
          <w:rFonts w:eastAsia="Times New Roman"/>
          <w:bCs/>
          <w:color w:val="C00000"/>
          <w:szCs w:val="28"/>
          <w:lang w:val="vi-VN"/>
        </w:rPr>
      </w:pPr>
      <w:r>
        <w:rPr>
          <w:spacing w:val="-6"/>
          <w:szCs w:val="28"/>
          <w:lang w:val="vi-VN"/>
        </w:rPr>
        <w:t>K</w:t>
      </w:r>
      <w:r>
        <w:rPr>
          <w:spacing w:val="-6"/>
          <w:szCs w:val="28"/>
          <w:lang w:val="vi-VN"/>
        </w:rPr>
        <w:t>ế</w:t>
      </w:r>
      <w:r>
        <w:rPr>
          <w:spacing w:val="-6"/>
          <w:szCs w:val="28"/>
          <w:lang w:val="vi-VN"/>
        </w:rPr>
        <w:t xml:space="preserve"> ho</w:t>
      </w:r>
      <w:r>
        <w:rPr>
          <w:spacing w:val="-6"/>
          <w:szCs w:val="28"/>
          <w:lang w:val="vi-VN"/>
        </w:rPr>
        <w:t>ạ</w:t>
      </w:r>
      <w:r>
        <w:rPr>
          <w:spacing w:val="-6"/>
          <w:szCs w:val="28"/>
          <w:lang w:val="vi-VN"/>
        </w:rPr>
        <w:t>ch s</w:t>
      </w:r>
      <w:r>
        <w:rPr>
          <w:spacing w:val="-6"/>
          <w:szCs w:val="28"/>
          <w:lang w:val="vi-VN"/>
        </w:rPr>
        <w:t>ố</w:t>
      </w:r>
      <w:r>
        <w:rPr>
          <w:spacing w:val="-6"/>
          <w:szCs w:val="28"/>
          <w:lang w:val="vi-VN"/>
        </w:rPr>
        <w:t xml:space="preserve"> </w:t>
      </w:r>
      <w:r>
        <w:rPr>
          <w:spacing w:val="-6"/>
          <w:szCs w:val="28"/>
          <w:lang w:val="vi-VN"/>
        </w:rPr>
        <w:t>868</w:t>
      </w:r>
      <w:r>
        <w:rPr>
          <w:spacing w:val="-6"/>
          <w:szCs w:val="28"/>
          <w:lang w:val="vi-VN"/>
        </w:rPr>
        <w:t xml:space="preserve">/KH-PGDĐT ngày </w:t>
      </w:r>
      <w:r>
        <w:rPr>
          <w:spacing w:val="-6"/>
          <w:szCs w:val="28"/>
          <w:lang w:val="vi-VN"/>
        </w:rPr>
        <w:t>24</w:t>
      </w:r>
      <w:r>
        <w:rPr>
          <w:spacing w:val="-6"/>
          <w:szCs w:val="28"/>
          <w:lang w:val="vi-VN"/>
        </w:rPr>
        <w:t xml:space="preserve"> tháng 8 năm 202</w:t>
      </w:r>
      <w:r>
        <w:rPr>
          <w:spacing w:val="-6"/>
          <w:szCs w:val="28"/>
          <w:lang w:val="vi-VN"/>
        </w:rPr>
        <w:t>3</w:t>
      </w:r>
      <w:r>
        <w:rPr>
          <w:spacing w:val="-6"/>
          <w:szCs w:val="28"/>
          <w:lang w:val="vi-VN"/>
        </w:rPr>
        <w:t xml:space="preserve"> c</w:t>
      </w:r>
      <w:r>
        <w:rPr>
          <w:spacing w:val="-6"/>
          <w:szCs w:val="28"/>
          <w:lang w:val="vi-VN"/>
        </w:rPr>
        <w:t>ủ</w:t>
      </w:r>
      <w:r>
        <w:rPr>
          <w:spacing w:val="-6"/>
          <w:szCs w:val="28"/>
          <w:lang w:val="vi-VN"/>
        </w:rPr>
        <w:t>a Phòng Giáo d</w:t>
      </w:r>
      <w:r>
        <w:rPr>
          <w:spacing w:val="-6"/>
          <w:szCs w:val="28"/>
          <w:lang w:val="vi-VN"/>
        </w:rPr>
        <w:t>ụ</w:t>
      </w:r>
      <w:r>
        <w:rPr>
          <w:spacing w:val="-6"/>
          <w:szCs w:val="28"/>
          <w:lang w:val="vi-VN"/>
        </w:rPr>
        <w:t>c và Đào t</w:t>
      </w:r>
      <w:r>
        <w:rPr>
          <w:spacing w:val="-6"/>
          <w:szCs w:val="28"/>
          <w:lang w:val="vi-VN"/>
        </w:rPr>
        <w:t>ạ</w:t>
      </w:r>
      <w:r>
        <w:rPr>
          <w:spacing w:val="-6"/>
          <w:szCs w:val="28"/>
          <w:lang w:val="vi-VN"/>
        </w:rPr>
        <w:t>o v</w:t>
      </w:r>
      <w:r>
        <w:rPr>
          <w:spacing w:val="-6"/>
          <w:szCs w:val="28"/>
          <w:lang w:val="vi-VN"/>
        </w:rPr>
        <w:t>ề</w:t>
      </w:r>
      <w:r>
        <w:rPr>
          <w:spacing w:val="-6"/>
          <w:szCs w:val="28"/>
          <w:lang w:val="vi-VN"/>
        </w:rPr>
        <w:t xml:space="preserve"> vi</w:t>
      </w:r>
      <w:r>
        <w:rPr>
          <w:spacing w:val="-6"/>
          <w:szCs w:val="28"/>
          <w:lang w:val="vi-VN"/>
        </w:rPr>
        <w:t>ệ</w:t>
      </w:r>
      <w:r>
        <w:rPr>
          <w:spacing w:val="-6"/>
          <w:szCs w:val="28"/>
          <w:lang w:val="vi-VN"/>
        </w:rPr>
        <w:t xml:space="preserve">c </w:t>
      </w:r>
      <w:r>
        <w:rPr>
          <w:rFonts w:eastAsia="SimSun"/>
          <w:szCs w:val="28"/>
          <w:lang w:val="vi-VN" w:eastAsia="zh-CN" w:bidi="ar"/>
        </w:rPr>
        <w:t>t</w:t>
      </w:r>
      <w:r>
        <w:rPr>
          <w:rFonts w:eastAsia="SimSun"/>
          <w:szCs w:val="28"/>
          <w:lang w:eastAsia="zh-CN" w:bidi="ar"/>
        </w:rPr>
        <w:t>hực hi</w:t>
      </w:r>
      <w:r>
        <w:rPr>
          <w:rFonts w:eastAsia="SimSun"/>
          <w:szCs w:val="28"/>
          <w:lang w:eastAsia="zh-CN" w:bidi="ar"/>
        </w:rPr>
        <w:t>ệ</w:t>
      </w:r>
      <w:r>
        <w:rPr>
          <w:rFonts w:eastAsia="SimSun"/>
          <w:szCs w:val="28"/>
          <w:lang w:eastAsia="zh-CN" w:bidi="ar"/>
        </w:rPr>
        <w:t>n K</w:t>
      </w:r>
      <w:r>
        <w:rPr>
          <w:rFonts w:eastAsia="SimSun"/>
          <w:szCs w:val="28"/>
          <w:lang w:eastAsia="zh-CN" w:bidi="ar"/>
        </w:rPr>
        <w:t>ế</w:t>
      </w:r>
      <w:r>
        <w:rPr>
          <w:rFonts w:eastAsia="SimSun"/>
          <w:szCs w:val="28"/>
          <w:lang w:eastAsia="zh-CN" w:bidi="ar"/>
        </w:rPr>
        <w:t xml:space="preserve"> hoạch th</w:t>
      </w:r>
      <w:r>
        <w:rPr>
          <w:rFonts w:eastAsia="SimSun"/>
          <w:szCs w:val="28"/>
          <w:lang w:eastAsia="zh-CN" w:bidi="ar"/>
        </w:rPr>
        <w:t>ờ</w:t>
      </w:r>
      <w:r>
        <w:rPr>
          <w:rFonts w:eastAsia="SimSun"/>
          <w:szCs w:val="28"/>
          <w:lang w:eastAsia="zh-CN" w:bidi="ar"/>
        </w:rPr>
        <w:t>i gian năm h</w:t>
      </w:r>
      <w:r>
        <w:rPr>
          <w:rFonts w:eastAsia="SimSun"/>
          <w:szCs w:val="28"/>
          <w:lang w:eastAsia="zh-CN" w:bidi="ar"/>
        </w:rPr>
        <w:t>ọ</w:t>
      </w:r>
      <w:r>
        <w:rPr>
          <w:rFonts w:eastAsia="SimSun"/>
          <w:szCs w:val="28"/>
          <w:lang w:eastAsia="zh-CN" w:bidi="ar"/>
        </w:rPr>
        <w:t>c 2023 - 2024 đ</w:t>
      </w:r>
      <w:r>
        <w:rPr>
          <w:rFonts w:eastAsia="SimSun"/>
          <w:szCs w:val="28"/>
          <w:lang w:eastAsia="zh-CN" w:bidi="ar"/>
        </w:rPr>
        <w:t>ố</w:t>
      </w:r>
      <w:r>
        <w:rPr>
          <w:rFonts w:eastAsia="SimSun"/>
          <w:szCs w:val="28"/>
          <w:lang w:eastAsia="zh-CN" w:bidi="ar"/>
        </w:rPr>
        <w:t>i v</w:t>
      </w:r>
      <w:r>
        <w:rPr>
          <w:rFonts w:eastAsia="SimSun"/>
          <w:szCs w:val="28"/>
          <w:lang w:eastAsia="zh-CN" w:bidi="ar"/>
        </w:rPr>
        <w:t>ớ</w:t>
      </w:r>
      <w:r>
        <w:rPr>
          <w:rFonts w:eastAsia="SimSun"/>
          <w:szCs w:val="28"/>
          <w:lang w:eastAsia="zh-CN" w:bidi="ar"/>
        </w:rPr>
        <w:t>i giáo d</w:t>
      </w:r>
      <w:r>
        <w:rPr>
          <w:rFonts w:eastAsia="SimSun"/>
          <w:szCs w:val="28"/>
          <w:lang w:eastAsia="zh-CN" w:bidi="ar"/>
        </w:rPr>
        <w:t>ụ</w:t>
      </w:r>
      <w:r>
        <w:rPr>
          <w:rFonts w:eastAsia="SimSun"/>
          <w:szCs w:val="28"/>
          <w:lang w:eastAsia="zh-CN" w:bidi="ar"/>
        </w:rPr>
        <w:t>c m</w:t>
      </w:r>
      <w:r>
        <w:rPr>
          <w:rFonts w:eastAsia="SimSun"/>
          <w:szCs w:val="28"/>
          <w:lang w:eastAsia="zh-CN" w:bidi="ar"/>
        </w:rPr>
        <w:t>ầ</w:t>
      </w:r>
      <w:r>
        <w:rPr>
          <w:rFonts w:eastAsia="SimSun"/>
          <w:szCs w:val="28"/>
          <w:lang w:eastAsia="zh-CN" w:bidi="ar"/>
        </w:rPr>
        <w:t>m non, giáo d</w:t>
      </w:r>
      <w:r>
        <w:rPr>
          <w:rFonts w:eastAsia="SimSun"/>
          <w:szCs w:val="28"/>
          <w:lang w:eastAsia="zh-CN" w:bidi="ar"/>
        </w:rPr>
        <w:t>ụ</w:t>
      </w:r>
      <w:r>
        <w:rPr>
          <w:rFonts w:eastAsia="SimSun"/>
          <w:szCs w:val="28"/>
          <w:lang w:eastAsia="zh-CN" w:bidi="ar"/>
        </w:rPr>
        <w:t>c ti</w:t>
      </w:r>
      <w:r>
        <w:rPr>
          <w:rFonts w:eastAsia="SimSun"/>
          <w:szCs w:val="28"/>
          <w:lang w:eastAsia="zh-CN" w:bidi="ar"/>
        </w:rPr>
        <w:t>ể</w:t>
      </w:r>
      <w:r>
        <w:rPr>
          <w:rFonts w:eastAsia="SimSun"/>
          <w:szCs w:val="28"/>
          <w:lang w:eastAsia="zh-CN" w:bidi="ar"/>
        </w:rPr>
        <w:t>u h</w:t>
      </w:r>
      <w:r>
        <w:rPr>
          <w:rFonts w:eastAsia="SimSun"/>
          <w:szCs w:val="28"/>
          <w:lang w:eastAsia="zh-CN" w:bidi="ar"/>
        </w:rPr>
        <w:t>ọ</w:t>
      </w:r>
      <w:r>
        <w:rPr>
          <w:rFonts w:eastAsia="SimSun"/>
          <w:szCs w:val="28"/>
          <w:lang w:eastAsia="zh-CN" w:bidi="ar"/>
        </w:rPr>
        <w:t>c, trung h</w:t>
      </w:r>
      <w:r>
        <w:rPr>
          <w:rFonts w:eastAsia="SimSun"/>
          <w:szCs w:val="28"/>
          <w:lang w:eastAsia="zh-CN" w:bidi="ar"/>
        </w:rPr>
        <w:t>ọ</w:t>
      </w:r>
      <w:r>
        <w:rPr>
          <w:rFonts w:eastAsia="SimSun"/>
          <w:szCs w:val="28"/>
          <w:lang w:eastAsia="zh-CN" w:bidi="ar"/>
        </w:rPr>
        <w:t>c cơ s</w:t>
      </w:r>
      <w:r>
        <w:rPr>
          <w:rFonts w:eastAsia="SimSun"/>
          <w:szCs w:val="28"/>
          <w:lang w:eastAsia="zh-CN" w:bidi="ar"/>
        </w:rPr>
        <w:t>ở</w:t>
      </w:r>
      <w:r>
        <w:rPr>
          <w:spacing w:val="-6"/>
          <w:szCs w:val="28"/>
          <w:lang w:val="vi-VN"/>
        </w:rPr>
        <w:t>;</w:t>
      </w:r>
      <w:r>
        <w:rPr>
          <w:spacing w:val="-6"/>
          <w:szCs w:val="28"/>
          <w:lang w:val="vi-VN"/>
        </w:rPr>
        <w:t xml:space="preserve"> </w:t>
      </w:r>
      <w:r>
        <w:rPr>
          <w:rFonts w:eastAsia="Times New Roman"/>
          <w:bCs/>
          <w:szCs w:val="28"/>
          <w:lang w:val="vi-VN"/>
        </w:rPr>
        <w:t>C</w:t>
      </w:r>
      <w:r>
        <w:rPr>
          <w:rFonts w:eastAsia="Times New Roman"/>
          <w:bCs/>
          <w:szCs w:val="28"/>
          <w:lang w:val="vi-VN"/>
        </w:rPr>
        <w:t xml:space="preserve">ông văn số </w:t>
      </w:r>
      <w:r>
        <w:rPr>
          <w:rFonts w:eastAsia="Times New Roman"/>
          <w:bCs/>
          <w:szCs w:val="28"/>
          <w:lang w:val="vi-VN"/>
        </w:rPr>
        <w:t>876</w:t>
      </w:r>
      <w:r>
        <w:rPr>
          <w:rFonts w:eastAsia="Times New Roman"/>
          <w:bCs/>
          <w:szCs w:val="28"/>
          <w:lang w:val="vi-VN"/>
        </w:rPr>
        <w:t>/</w:t>
      </w:r>
      <w:r>
        <w:rPr>
          <w:rFonts w:eastAsia="Times New Roman"/>
          <w:bCs/>
          <w:szCs w:val="28"/>
          <w:lang w:val="vi-VN"/>
        </w:rPr>
        <w:t>HD-</w:t>
      </w:r>
      <w:r>
        <w:rPr>
          <w:rFonts w:eastAsia="Times New Roman"/>
          <w:bCs/>
          <w:szCs w:val="28"/>
          <w:lang w:val="vi-VN"/>
        </w:rPr>
        <w:t>PGDĐT ngày 2</w:t>
      </w:r>
      <w:r>
        <w:rPr>
          <w:rFonts w:eastAsia="Times New Roman"/>
          <w:bCs/>
          <w:szCs w:val="28"/>
          <w:lang w:val="vi-VN"/>
        </w:rPr>
        <w:t>5</w:t>
      </w:r>
      <w:r>
        <w:rPr>
          <w:rFonts w:eastAsia="Times New Roman"/>
          <w:bCs/>
          <w:szCs w:val="28"/>
          <w:lang w:val="vi-VN"/>
        </w:rPr>
        <w:t xml:space="preserve"> tháng 8 năm 202</w:t>
      </w:r>
      <w:r>
        <w:rPr>
          <w:rFonts w:eastAsia="Times New Roman"/>
          <w:bCs/>
          <w:szCs w:val="28"/>
          <w:lang w:val="vi-VN"/>
        </w:rPr>
        <w:t>3</w:t>
      </w:r>
      <w:r>
        <w:rPr>
          <w:rFonts w:eastAsia="Times New Roman"/>
          <w:bCs/>
          <w:szCs w:val="28"/>
          <w:lang w:val="vi-VN"/>
        </w:rPr>
        <w:t xml:space="preserve"> của Phòng Giáo dục và Đào tạo (GDĐT) Tháp Mười về việc thực hiện nhiệm vụ chuyên môn cấp tiểu học huyện Tháp Mười năm học 202</w:t>
      </w:r>
      <w:r>
        <w:rPr>
          <w:rFonts w:eastAsia="Times New Roman"/>
          <w:bCs/>
          <w:szCs w:val="28"/>
          <w:lang w:val="vi-VN"/>
        </w:rPr>
        <w:t>3</w:t>
      </w:r>
      <w:r>
        <w:rPr>
          <w:rFonts w:eastAsia="Times New Roman"/>
          <w:bCs/>
          <w:szCs w:val="28"/>
          <w:lang w:val="vi-VN"/>
        </w:rPr>
        <w:t xml:space="preserve"> – 202</w:t>
      </w:r>
      <w:r>
        <w:rPr>
          <w:rFonts w:eastAsia="Times New Roman"/>
          <w:bCs/>
          <w:szCs w:val="28"/>
          <w:lang w:val="vi-VN"/>
        </w:rPr>
        <w:t>4.</w:t>
      </w:r>
    </w:p>
    <w:p w:rsidR="00C06EB5" w:rsidRDefault="00912B0C">
      <w:pPr>
        <w:pStyle w:val="ListParagraph"/>
        <w:numPr>
          <w:ilvl w:val="0"/>
          <w:numId w:val="2"/>
        </w:numPr>
        <w:spacing w:beforeLines="50" w:before="120" w:after="0" w:line="240" w:lineRule="auto"/>
        <w:ind w:left="280" w:hanging="280"/>
        <w:rPr>
          <w:b/>
          <w:bCs/>
          <w:szCs w:val="28"/>
          <w:lang w:val="vi-VN"/>
        </w:rPr>
      </w:pPr>
      <w:r>
        <w:rPr>
          <w:b/>
          <w:bCs/>
          <w:szCs w:val="28"/>
          <w:lang w:val="vi-VN"/>
        </w:rPr>
        <w:t>Căn c</w:t>
      </w:r>
      <w:r>
        <w:rPr>
          <w:b/>
          <w:bCs/>
          <w:szCs w:val="28"/>
          <w:lang w:val="vi-VN"/>
        </w:rPr>
        <w:t>ứ</w:t>
      </w:r>
      <w:r>
        <w:rPr>
          <w:b/>
          <w:bCs/>
          <w:szCs w:val="28"/>
          <w:lang w:val="vi-VN"/>
        </w:rPr>
        <w:t xml:space="preserve"> th</w:t>
      </w:r>
      <w:r>
        <w:rPr>
          <w:b/>
          <w:bCs/>
          <w:szCs w:val="28"/>
          <w:lang w:val="vi-VN"/>
        </w:rPr>
        <w:t>ự</w:t>
      </w:r>
      <w:r>
        <w:rPr>
          <w:b/>
          <w:bCs/>
          <w:szCs w:val="28"/>
          <w:lang w:val="vi-VN"/>
        </w:rPr>
        <w:t>c ti</w:t>
      </w:r>
      <w:r>
        <w:rPr>
          <w:b/>
          <w:bCs/>
          <w:szCs w:val="28"/>
          <w:lang w:val="vi-VN"/>
        </w:rPr>
        <w:t>ễ</w:t>
      </w:r>
      <w:r>
        <w:rPr>
          <w:b/>
          <w:bCs/>
          <w:szCs w:val="28"/>
          <w:lang w:val="vi-VN"/>
        </w:rPr>
        <w:t>n</w:t>
      </w:r>
    </w:p>
    <w:p w:rsidR="00C06EB5" w:rsidRDefault="00912B0C">
      <w:pPr>
        <w:spacing w:beforeLines="50" w:before="120"/>
        <w:ind w:firstLine="720"/>
        <w:rPr>
          <w:szCs w:val="28"/>
          <w:lang w:val="vi-VN"/>
        </w:rPr>
      </w:pPr>
      <w:r>
        <w:rPr>
          <w:szCs w:val="28"/>
          <w:lang w:val="vi-VN"/>
        </w:rPr>
        <w:t>Trư</w:t>
      </w:r>
      <w:r>
        <w:rPr>
          <w:szCs w:val="28"/>
          <w:lang w:val="vi-VN"/>
        </w:rPr>
        <w:t>ờ</w:t>
      </w:r>
      <w:r>
        <w:rPr>
          <w:szCs w:val="28"/>
          <w:lang w:val="vi-VN"/>
        </w:rPr>
        <w:t>ng Ti</w:t>
      </w:r>
      <w:r>
        <w:rPr>
          <w:szCs w:val="28"/>
          <w:lang w:val="vi-VN"/>
        </w:rPr>
        <w:t>ể</w:t>
      </w:r>
      <w:r>
        <w:rPr>
          <w:szCs w:val="28"/>
          <w:lang w:val="vi-VN"/>
        </w:rPr>
        <w:t>u h</w:t>
      </w:r>
      <w:r>
        <w:rPr>
          <w:szCs w:val="28"/>
          <w:lang w:val="vi-VN"/>
        </w:rPr>
        <w:t>ọ</w:t>
      </w:r>
      <w:r>
        <w:rPr>
          <w:szCs w:val="28"/>
          <w:lang w:val="vi-VN"/>
        </w:rPr>
        <w:t>c M</w:t>
      </w:r>
      <w:r>
        <w:rPr>
          <w:szCs w:val="28"/>
          <w:lang w:val="vi-VN"/>
        </w:rPr>
        <w:t>ỹ</w:t>
      </w:r>
      <w:r>
        <w:rPr>
          <w:szCs w:val="28"/>
          <w:lang w:val="vi-VN"/>
        </w:rPr>
        <w:t xml:space="preserve"> Quý 1 có quy mô 02 đi</w:t>
      </w:r>
      <w:r>
        <w:rPr>
          <w:szCs w:val="28"/>
          <w:lang w:val="vi-VN"/>
        </w:rPr>
        <w:t>ể</w:t>
      </w:r>
      <w:r>
        <w:rPr>
          <w:szCs w:val="28"/>
          <w:lang w:val="vi-VN"/>
        </w:rPr>
        <w:t>m trư</w:t>
      </w:r>
      <w:r>
        <w:rPr>
          <w:szCs w:val="28"/>
          <w:lang w:val="vi-VN"/>
        </w:rPr>
        <w:t>ờ</w:t>
      </w:r>
      <w:r>
        <w:rPr>
          <w:szCs w:val="28"/>
          <w:lang w:val="vi-VN"/>
        </w:rPr>
        <w:t>ng, đi</w:t>
      </w:r>
      <w:r>
        <w:rPr>
          <w:szCs w:val="28"/>
          <w:lang w:val="vi-VN"/>
        </w:rPr>
        <w:t>ể</w:t>
      </w:r>
      <w:r>
        <w:rPr>
          <w:szCs w:val="28"/>
          <w:lang w:val="vi-VN"/>
        </w:rPr>
        <w:t>m Chính n</w:t>
      </w:r>
      <w:r>
        <w:rPr>
          <w:szCs w:val="28"/>
          <w:lang w:val="vi-VN"/>
        </w:rPr>
        <w:t>ằ</w:t>
      </w:r>
      <w:r>
        <w:rPr>
          <w:szCs w:val="28"/>
          <w:lang w:val="vi-VN"/>
        </w:rPr>
        <w:t>m trên đ</w:t>
      </w:r>
      <w:r>
        <w:rPr>
          <w:szCs w:val="28"/>
          <w:lang w:val="vi-VN"/>
        </w:rPr>
        <w:t>ị</w:t>
      </w:r>
      <w:r>
        <w:rPr>
          <w:szCs w:val="28"/>
          <w:lang w:val="vi-VN"/>
        </w:rPr>
        <w:t xml:space="preserve">a bàn </w:t>
      </w:r>
      <w:r>
        <w:rPr>
          <w:szCs w:val="28"/>
          <w:lang w:val="vi-VN"/>
        </w:rPr>
        <w:t>ấ</w:t>
      </w:r>
      <w:r>
        <w:rPr>
          <w:szCs w:val="28"/>
          <w:lang w:val="vi-VN"/>
        </w:rPr>
        <w:t>p M</w:t>
      </w:r>
      <w:r>
        <w:rPr>
          <w:szCs w:val="28"/>
          <w:lang w:val="vi-VN"/>
        </w:rPr>
        <w:t>ỹ</w:t>
      </w:r>
      <w:r>
        <w:rPr>
          <w:szCs w:val="28"/>
          <w:lang w:val="vi-VN"/>
        </w:rPr>
        <w:t xml:space="preserve"> Tây 1, c</w:t>
      </w:r>
      <w:r>
        <w:rPr>
          <w:szCs w:val="28"/>
          <w:lang w:val="vi-VN"/>
        </w:rPr>
        <w:t>ạ</w:t>
      </w:r>
      <w:r>
        <w:rPr>
          <w:szCs w:val="28"/>
          <w:lang w:val="vi-VN"/>
        </w:rPr>
        <w:t>nh tr</w:t>
      </w:r>
      <w:r>
        <w:rPr>
          <w:szCs w:val="28"/>
          <w:lang w:val="vi-VN"/>
        </w:rPr>
        <w:t>ụ</w:t>
      </w:r>
      <w:r>
        <w:rPr>
          <w:szCs w:val="28"/>
          <w:lang w:val="vi-VN"/>
        </w:rPr>
        <w:t xml:space="preserve">c </w:t>
      </w:r>
      <w:r>
        <w:rPr>
          <w:szCs w:val="28"/>
          <w:lang w:val="vi-VN"/>
        </w:rPr>
        <w:t>đư</w:t>
      </w:r>
      <w:r>
        <w:rPr>
          <w:szCs w:val="28"/>
          <w:lang w:val="vi-VN"/>
        </w:rPr>
        <w:t>ờ</w:t>
      </w:r>
      <w:r>
        <w:rPr>
          <w:szCs w:val="28"/>
          <w:lang w:val="vi-VN"/>
        </w:rPr>
        <w:t xml:space="preserve">ng </w:t>
      </w:r>
      <w:r>
        <w:rPr>
          <w:szCs w:val="28"/>
          <w:lang w:val="vi-VN"/>
        </w:rPr>
        <w:t>l</w:t>
      </w:r>
      <w:r>
        <w:rPr>
          <w:szCs w:val="28"/>
          <w:lang w:val="vi-VN"/>
        </w:rPr>
        <w:t>ộ</w:t>
      </w:r>
      <w:r>
        <w:rPr>
          <w:szCs w:val="28"/>
          <w:lang w:val="vi-VN"/>
        </w:rPr>
        <w:t xml:space="preserve"> H</w:t>
      </w:r>
      <w:r>
        <w:rPr>
          <w:szCs w:val="28"/>
          <w:lang w:val="vi-VN"/>
        </w:rPr>
        <w:t>ồ</w:t>
      </w:r>
      <w:r>
        <w:rPr>
          <w:szCs w:val="28"/>
          <w:lang w:val="vi-VN"/>
        </w:rPr>
        <w:t xml:space="preserve"> Chí Minh (N2), h</w:t>
      </w:r>
      <w:r>
        <w:rPr>
          <w:szCs w:val="28"/>
          <w:lang w:val="vi-VN"/>
        </w:rPr>
        <w:t>ệ</w:t>
      </w:r>
      <w:r>
        <w:rPr>
          <w:szCs w:val="28"/>
          <w:lang w:val="vi-VN"/>
        </w:rPr>
        <w:t xml:space="preserve"> th</w:t>
      </w:r>
      <w:r>
        <w:rPr>
          <w:szCs w:val="28"/>
          <w:lang w:val="vi-VN"/>
        </w:rPr>
        <w:t>ố</w:t>
      </w:r>
      <w:r>
        <w:rPr>
          <w:szCs w:val="28"/>
          <w:lang w:val="vi-VN"/>
        </w:rPr>
        <w:t>ng giao thông thu</w:t>
      </w:r>
      <w:r>
        <w:rPr>
          <w:szCs w:val="28"/>
          <w:lang w:val="vi-VN"/>
        </w:rPr>
        <w:t>ậ</w:t>
      </w:r>
      <w:r>
        <w:rPr>
          <w:szCs w:val="28"/>
          <w:lang w:val="vi-VN"/>
        </w:rPr>
        <w:t>n ti</w:t>
      </w:r>
      <w:r>
        <w:rPr>
          <w:szCs w:val="28"/>
          <w:lang w:val="vi-VN"/>
        </w:rPr>
        <w:t>ệ</w:t>
      </w:r>
      <w:r>
        <w:rPr>
          <w:szCs w:val="28"/>
          <w:lang w:val="vi-VN"/>
        </w:rPr>
        <w:t xml:space="preserve">n; </w:t>
      </w:r>
      <w:r>
        <w:rPr>
          <w:szCs w:val="28"/>
          <w:lang w:val="vi-VN"/>
        </w:rPr>
        <w:t xml:space="preserve">nơi </w:t>
      </w:r>
      <w:r>
        <w:rPr>
          <w:szCs w:val="28"/>
          <w:lang w:val="vi-VN"/>
        </w:rPr>
        <w:t>đây là trung tâm văn hóa, chính tr</w:t>
      </w:r>
      <w:r>
        <w:rPr>
          <w:szCs w:val="28"/>
          <w:lang w:val="vi-VN"/>
        </w:rPr>
        <w:t>ị</w:t>
      </w:r>
      <w:r>
        <w:rPr>
          <w:szCs w:val="28"/>
          <w:lang w:val="vi-VN"/>
        </w:rPr>
        <w:t xml:space="preserve"> c</w:t>
      </w:r>
      <w:r>
        <w:rPr>
          <w:szCs w:val="28"/>
          <w:lang w:val="vi-VN"/>
        </w:rPr>
        <w:t>ủ</w:t>
      </w:r>
      <w:r>
        <w:rPr>
          <w:szCs w:val="28"/>
          <w:lang w:val="vi-VN"/>
        </w:rPr>
        <w:t>a đ</w:t>
      </w:r>
      <w:r>
        <w:rPr>
          <w:szCs w:val="28"/>
          <w:lang w:val="vi-VN"/>
        </w:rPr>
        <w:t>ị</w:t>
      </w:r>
      <w:r>
        <w:rPr>
          <w:szCs w:val="28"/>
          <w:lang w:val="vi-VN"/>
        </w:rPr>
        <w:t>a phương nên nhà trư</w:t>
      </w:r>
      <w:r>
        <w:rPr>
          <w:szCs w:val="28"/>
          <w:lang w:val="vi-VN"/>
        </w:rPr>
        <w:t>ờ</w:t>
      </w:r>
      <w:r>
        <w:rPr>
          <w:szCs w:val="28"/>
          <w:lang w:val="vi-VN"/>
        </w:rPr>
        <w:t>ng luôn nh</w:t>
      </w:r>
      <w:r>
        <w:rPr>
          <w:szCs w:val="28"/>
          <w:lang w:val="vi-VN"/>
        </w:rPr>
        <w:t>ậ</w:t>
      </w:r>
      <w:r>
        <w:rPr>
          <w:szCs w:val="28"/>
          <w:lang w:val="vi-VN"/>
        </w:rPr>
        <w:t>n đư</w:t>
      </w:r>
      <w:r>
        <w:rPr>
          <w:szCs w:val="28"/>
          <w:lang w:val="vi-VN"/>
        </w:rPr>
        <w:t>ợ</w:t>
      </w:r>
      <w:r>
        <w:rPr>
          <w:szCs w:val="28"/>
          <w:lang w:val="vi-VN"/>
        </w:rPr>
        <w:t>c s</w:t>
      </w:r>
      <w:r>
        <w:rPr>
          <w:szCs w:val="28"/>
          <w:lang w:val="vi-VN"/>
        </w:rPr>
        <w:t>ự</w:t>
      </w:r>
      <w:r>
        <w:rPr>
          <w:szCs w:val="28"/>
          <w:lang w:val="vi-VN"/>
        </w:rPr>
        <w:t xml:space="preserve"> quan tâ</w:t>
      </w:r>
      <w:r>
        <w:rPr>
          <w:szCs w:val="28"/>
          <w:lang w:val="vi-VN"/>
        </w:rPr>
        <w:t>m sâu s</w:t>
      </w:r>
      <w:r>
        <w:rPr>
          <w:szCs w:val="28"/>
          <w:lang w:val="vi-VN"/>
        </w:rPr>
        <w:t>ắ</w:t>
      </w:r>
      <w:r>
        <w:rPr>
          <w:szCs w:val="28"/>
          <w:lang w:val="vi-VN"/>
        </w:rPr>
        <w:t>c Đ</w:t>
      </w:r>
      <w:r>
        <w:rPr>
          <w:szCs w:val="28"/>
          <w:lang w:val="vi-VN"/>
        </w:rPr>
        <w:t>ả</w:t>
      </w:r>
      <w:r>
        <w:rPr>
          <w:szCs w:val="28"/>
          <w:lang w:val="vi-VN"/>
        </w:rPr>
        <w:t xml:space="preserve">ng </w:t>
      </w:r>
      <w:r>
        <w:rPr>
          <w:szCs w:val="28"/>
          <w:lang w:val="vi-VN"/>
        </w:rPr>
        <w:t>ủ</w:t>
      </w:r>
      <w:r>
        <w:rPr>
          <w:szCs w:val="28"/>
          <w:lang w:val="vi-VN"/>
        </w:rPr>
        <w:t xml:space="preserve">y, </w:t>
      </w:r>
      <w:r>
        <w:rPr>
          <w:szCs w:val="28"/>
          <w:lang w:val="vi-VN"/>
        </w:rPr>
        <w:t>Ủ</w:t>
      </w:r>
      <w:r>
        <w:rPr>
          <w:szCs w:val="28"/>
          <w:lang w:val="vi-VN"/>
        </w:rPr>
        <w:t>y ban nhân dân xã M</w:t>
      </w:r>
      <w:r>
        <w:rPr>
          <w:szCs w:val="28"/>
          <w:lang w:val="vi-VN"/>
        </w:rPr>
        <w:t>ỹ</w:t>
      </w:r>
      <w:r>
        <w:rPr>
          <w:szCs w:val="28"/>
          <w:lang w:val="vi-VN"/>
        </w:rPr>
        <w:t xml:space="preserve"> Quí, các ban ngành đoàn th</w:t>
      </w:r>
      <w:r>
        <w:rPr>
          <w:szCs w:val="28"/>
          <w:lang w:val="vi-VN"/>
        </w:rPr>
        <w:t>ể</w:t>
      </w:r>
      <w:r>
        <w:rPr>
          <w:szCs w:val="28"/>
          <w:lang w:val="vi-VN"/>
        </w:rPr>
        <w:t>, các t</w:t>
      </w:r>
      <w:r>
        <w:rPr>
          <w:szCs w:val="28"/>
          <w:lang w:val="vi-VN"/>
        </w:rPr>
        <w:t>ổ</w:t>
      </w:r>
      <w:r>
        <w:rPr>
          <w:szCs w:val="28"/>
          <w:lang w:val="vi-VN"/>
        </w:rPr>
        <w:t xml:space="preserve"> ch</w:t>
      </w:r>
      <w:r>
        <w:rPr>
          <w:szCs w:val="28"/>
          <w:lang w:val="vi-VN"/>
        </w:rPr>
        <w:t>ứ</w:t>
      </w:r>
      <w:r>
        <w:rPr>
          <w:szCs w:val="28"/>
          <w:lang w:val="vi-VN"/>
        </w:rPr>
        <w:t>c chính tr</w:t>
      </w:r>
      <w:r>
        <w:rPr>
          <w:szCs w:val="28"/>
          <w:lang w:val="vi-VN"/>
        </w:rPr>
        <w:t>ị</w:t>
      </w:r>
      <w:r>
        <w:rPr>
          <w:szCs w:val="28"/>
          <w:lang w:val="vi-VN"/>
        </w:rPr>
        <w:t xml:space="preserve"> xã h</w:t>
      </w:r>
      <w:r>
        <w:rPr>
          <w:szCs w:val="28"/>
          <w:lang w:val="vi-VN"/>
        </w:rPr>
        <w:t>ộ</w:t>
      </w:r>
      <w:r>
        <w:rPr>
          <w:szCs w:val="28"/>
          <w:lang w:val="vi-VN"/>
        </w:rPr>
        <w:t>i, s</w:t>
      </w:r>
      <w:r>
        <w:rPr>
          <w:szCs w:val="28"/>
          <w:lang w:val="vi-VN"/>
        </w:rPr>
        <w:t>ự</w:t>
      </w:r>
      <w:r>
        <w:rPr>
          <w:szCs w:val="28"/>
          <w:lang w:val="vi-VN"/>
        </w:rPr>
        <w:t xml:space="preserve"> đ</w:t>
      </w:r>
      <w:r>
        <w:rPr>
          <w:szCs w:val="28"/>
          <w:lang w:val="vi-VN"/>
        </w:rPr>
        <w:t>ồ</w:t>
      </w:r>
      <w:r>
        <w:rPr>
          <w:szCs w:val="28"/>
          <w:lang w:val="vi-VN"/>
        </w:rPr>
        <w:t>ng thu</w:t>
      </w:r>
      <w:r>
        <w:rPr>
          <w:szCs w:val="28"/>
          <w:lang w:val="vi-VN"/>
        </w:rPr>
        <w:t>ậ</w:t>
      </w:r>
      <w:r>
        <w:rPr>
          <w:szCs w:val="28"/>
          <w:lang w:val="vi-VN"/>
        </w:rPr>
        <w:t>n, tin tư</w:t>
      </w:r>
      <w:r>
        <w:rPr>
          <w:szCs w:val="28"/>
          <w:lang w:val="vi-VN"/>
        </w:rPr>
        <w:t>ở</w:t>
      </w:r>
      <w:r>
        <w:rPr>
          <w:szCs w:val="28"/>
          <w:lang w:val="vi-VN"/>
        </w:rPr>
        <w:t>ng c</w:t>
      </w:r>
      <w:r>
        <w:rPr>
          <w:szCs w:val="28"/>
          <w:lang w:val="vi-VN"/>
        </w:rPr>
        <w:t>ủ</w:t>
      </w:r>
      <w:r>
        <w:rPr>
          <w:szCs w:val="28"/>
          <w:lang w:val="vi-VN"/>
        </w:rPr>
        <w:t>a đ</w:t>
      </w:r>
      <w:r>
        <w:rPr>
          <w:szCs w:val="28"/>
          <w:lang w:val="vi-VN"/>
        </w:rPr>
        <w:t>ạ</w:t>
      </w:r>
      <w:r>
        <w:rPr>
          <w:szCs w:val="28"/>
          <w:lang w:val="vi-VN"/>
        </w:rPr>
        <w:t>i đa s</w:t>
      </w:r>
      <w:r>
        <w:rPr>
          <w:szCs w:val="28"/>
          <w:lang w:val="vi-VN"/>
        </w:rPr>
        <w:t>ố</w:t>
      </w:r>
      <w:r>
        <w:rPr>
          <w:szCs w:val="28"/>
          <w:lang w:val="vi-VN"/>
        </w:rPr>
        <w:t xml:space="preserve"> cha m</w:t>
      </w:r>
      <w:r>
        <w:rPr>
          <w:szCs w:val="28"/>
          <w:lang w:val="vi-VN"/>
        </w:rPr>
        <w:t>ẹ</w:t>
      </w:r>
      <w:r>
        <w:rPr>
          <w:szCs w:val="28"/>
          <w:lang w:val="vi-VN"/>
        </w:rPr>
        <w:t xml:space="preserve"> h</w:t>
      </w:r>
      <w:r>
        <w:rPr>
          <w:szCs w:val="28"/>
          <w:lang w:val="vi-VN"/>
        </w:rPr>
        <w:t>ọ</w:t>
      </w:r>
      <w:r>
        <w:rPr>
          <w:szCs w:val="28"/>
          <w:lang w:val="vi-VN"/>
        </w:rPr>
        <w:t>c sinh</w:t>
      </w:r>
      <w:r>
        <w:rPr>
          <w:szCs w:val="28"/>
          <w:lang w:val="vi-VN"/>
        </w:rPr>
        <w:t>;</w:t>
      </w:r>
    </w:p>
    <w:p w:rsidR="00C06EB5" w:rsidRDefault="00912B0C">
      <w:pPr>
        <w:spacing w:beforeLines="50" w:before="120"/>
        <w:ind w:firstLine="720"/>
        <w:rPr>
          <w:rFonts w:eastAsia="Times New Roman"/>
          <w:bCs/>
          <w:spacing w:val="-2"/>
          <w:szCs w:val="28"/>
          <w:lang w:val="vi-VN"/>
        </w:rPr>
      </w:pPr>
      <w:r>
        <w:rPr>
          <w:szCs w:val="28"/>
          <w:lang w:val="vi-VN"/>
        </w:rPr>
        <w:t>Đi</w:t>
      </w:r>
      <w:r>
        <w:rPr>
          <w:szCs w:val="28"/>
          <w:lang w:val="vi-VN"/>
        </w:rPr>
        <w:t>ể</w:t>
      </w:r>
      <w:r>
        <w:rPr>
          <w:szCs w:val="28"/>
          <w:lang w:val="vi-VN"/>
        </w:rPr>
        <w:t>m M</w:t>
      </w:r>
      <w:r>
        <w:rPr>
          <w:szCs w:val="28"/>
          <w:lang w:val="vi-VN"/>
        </w:rPr>
        <w:t>ộ</w:t>
      </w:r>
      <w:r>
        <w:rPr>
          <w:szCs w:val="28"/>
          <w:lang w:val="vi-VN"/>
        </w:rPr>
        <w:t>t n</w:t>
      </w:r>
      <w:r>
        <w:rPr>
          <w:szCs w:val="28"/>
          <w:lang w:val="vi-VN"/>
        </w:rPr>
        <w:t>ằ</w:t>
      </w:r>
      <w:r>
        <w:rPr>
          <w:szCs w:val="28"/>
          <w:lang w:val="vi-VN"/>
        </w:rPr>
        <w:t xml:space="preserve">m </w:t>
      </w:r>
      <w:r>
        <w:rPr>
          <w:szCs w:val="28"/>
          <w:lang w:val="vi-VN"/>
        </w:rPr>
        <w:t>ở</w:t>
      </w:r>
      <w:r>
        <w:rPr>
          <w:szCs w:val="28"/>
          <w:lang w:val="vi-VN"/>
        </w:rPr>
        <w:t xml:space="preserve"> </w:t>
      </w:r>
      <w:r>
        <w:rPr>
          <w:szCs w:val="28"/>
          <w:lang w:val="vi-VN"/>
        </w:rPr>
        <w:t>ấ</w:t>
      </w:r>
      <w:r>
        <w:rPr>
          <w:szCs w:val="28"/>
          <w:lang w:val="vi-VN"/>
        </w:rPr>
        <w:t>p M</w:t>
      </w:r>
      <w:r>
        <w:rPr>
          <w:szCs w:val="28"/>
          <w:lang w:val="vi-VN"/>
        </w:rPr>
        <w:t>ỹ</w:t>
      </w:r>
      <w:r>
        <w:rPr>
          <w:szCs w:val="28"/>
          <w:lang w:val="vi-VN"/>
        </w:rPr>
        <w:t xml:space="preserve"> Nam 2, v</w:t>
      </w:r>
      <w:r>
        <w:rPr>
          <w:szCs w:val="28"/>
          <w:lang w:val="vi-VN"/>
        </w:rPr>
        <w:t>ị</w:t>
      </w:r>
      <w:r>
        <w:rPr>
          <w:szCs w:val="28"/>
          <w:lang w:val="vi-VN"/>
        </w:rPr>
        <w:t xml:space="preserve"> trí đi</w:t>
      </w:r>
      <w:r>
        <w:rPr>
          <w:szCs w:val="28"/>
          <w:lang w:val="vi-VN"/>
        </w:rPr>
        <w:t>ể</w:t>
      </w:r>
      <w:r>
        <w:rPr>
          <w:szCs w:val="28"/>
          <w:lang w:val="vi-VN"/>
        </w:rPr>
        <w:t>m trư</w:t>
      </w:r>
      <w:r>
        <w:rPr>
          <w:szCs w:val="28"/>
          <w:lang w:val="vi-VN"/>
        </w:rPr>
        <w:t>ờ</w:t>
      </w:r>
      <w:r>
        <w:rPr>
          <w:szCs w:val="28"/>
          <w:lang w:val="vi-VN"/>
        </w:rPr>
        <w:t>ng và h</w:t>
      </w:r>
      <w:r>
        <w:rPr>
          <w:szCs w:val="28"/>
          <w:lang w:val="vi-VN"/>
        </w:rPr>
        <w:t>ệ</w:t>
      </w:r>
      <w:r>
        <w:rPr>
          <w:szCs w:val="28"/>
          <w:lang w:val="vi-VN"/>
        </w:rPr>
        <w:t xml:space="preserve"> th</w:t>
      </w:r>
      <w:r>
        <w:rPr>
          <w:szCs w:val="28"/>
          <w:lang w:val="vi-VN"/>
        </w:rPr>
        <w:t>ố</w:t>
      </w:r>
      <w:r>
        <w:rPr>
          <w:szCs w:val="28"/>
          <w:lang w:val="vi-VN"/>
        </w:rPr>
        <w:t>ng giao thông thu</w:t>
      </w:r>
      <w:r>
        <w:rPr>
          <w:szCs w:val="28"/>
          <w:lang w:val="vi-VN"/>
        </w:rPr>
        <w:t>ậ</w:t>
      </w:r>
      <w:r>
        <w:rPr>
          <w:szCs w:val="28"/>
          <w:lang w:val="vi-VN"/>
        </w:rPr>
        <w:t>n ti</w:t>
      </w:r>
      <w:r>
        <w:rPr>
          <w:szCs w:val="28"/>
          <w:lang w:val="vi-VN"/>
        </w:rPr>
        <w:t>ệ</w:t>
      </w:r>
      <w:r>
        <w:rPr>
          <w:szCs w:val="28"/>
          <w:lang w:val="vi-VN"/>
        </w:rPr>
        <w:t>n cho vi</w:t>
      </w:r>
      <w:r>
        <w:rPr>
          <w:szCs w:val="28"/>
          <w:lang w:val="vi-VN"/>
        </w:rPr>
        <w:t>ệ</w:t>
      </w:r>
      <w:r>
        <w:rPr>
          <w:szCs w:val="28"/>
          <w:lang w:val="vi-VN"/>
        </w:rPr>
        <w:t>c đi l</w:t>
      </w:r>
      <w:r>
        <w:rPr>
          <w:szCs w:val="28"/>
          <w:lang w:val="vi-VN"/>
        </w:rPr>
        <w:t>ạ</w:t>
      </w:r>
      <w:r>
        <w:rPr>
          <w:szCs w:val="28"/>
          <w:lang w:val="vi-VN"/>
        </w:rPr>
        <w:t>i, h</w:t>
      </w:r>
      <w:r>
        <w:rPr>
          <w:szCs w:val="28"/>
          <w:lang w:val="vi-VN"/>
        </w:rPr>
        <w:t>ọ</w:t>
      </w:r>
      <w:r>
        <w:rPr>
          <w:szCs w:val="28"/>
          <w:lang w:val="vi-VN"/>
        </w:rPr>
        <w:t>c t</w:t>
      </w:r>
      <w:r>
        <w:rPr>
          <w:szCs w:val="28"/>
          <w:lang w:val="vi-VN"/>
        </w:rPr>
        <w:t>ậ</w:t>
      </w:r>
      <w:r>
        <w:rPr>
          <w:szCs w:val="28"/>
          <w:lang w:val="vi-VN"/>
        </w:rPr>
        <w:t>p c</w:t>
      </w:r>
      <w:r>
        <w:rPr>
          <w:szCs w:val="28"/>
          <w:lang w:val="vi-VN"/>
        </w:rPr>
        <w:t>ủ</w:t>
      </w:r>
      <w:r>
        <w:rPr>
          <w:szCs w:val="28"/>
          <w:lang w:val="vi-VN"/>
        </w:rPr>
        <w:t>a h</w:t>
      </w:r>
      <w:r>
        <w:rPr>
          <w:szCs w:val="28"/>
          <w:lang w:val="vi-VN"/>
        </w:rPr>
        <w:t>ọ</w:t>
      </w:r>
      <w:r>
        <w:rPr>
          <w:szCs w:val="28"/>
          <w:lang w:val="vi-VN"/>
        </w:rPr>
        <w:t xml:space="preserve">c sinh. </w:t>
      </w:r>
      <w:r>
        <w:rPr>
          <w:rFonts w:eastAsia="Times New Roman"/>
          <w:bCs/>
          <w:spacing w:val="-2"/>
          <w:szCs w:val="28"/>
          <w:lang w:val="vi-VN"/>
        </w:rPr>
        <w:t xml:space="preserve">Cơ sở vật chất tương đối khang trang, sạch đẹp, được trang bị đầy đủ bàn ghế đúng quy cách, bảng chống lóa, ti vi thông minh đảm bảo đủ điều kiện để tổ chức thực hiện Chương trình giáo dục phổ thông 2018 và tổ chức dạy 2 buổi/ngày (mỗi </w:t>
      </w:r>
      <w:r>
        <w:rPr>
          <w:rFonts w:eastAsia="Times New Roman"/>
          <w:bCs/>
          <w:spacing w:val="-2"/>
          <w:szCs w:val="28"/>
          <w:lang w:val="vi-VN"/>
        </w:rPr>
        <w:t xml:space="preserve">lớp một phòng học). </w:t>
      </w:r>
      <w:r>
        <w:rPr>
          <w:szCs w:val="28"/>
          <w:lang w:val="vi-VN"/>
        </w:rPr>
        <w:t>Chi b</w:t>
      </w:r>
      <w:r>
        <w:rPr>
          <w:szCs w:val="28"/>
          <w:lang w:val="vi-VN"/>
        </w:rPr>
        <w:t>ộ</w:t>
      </w:r>
      <w:r>
        <w:rPr>
          <w:szCs w:val="28"/>
          <w:lang w:val="vi-VN"/>
        </w:rPr>
        <w:t xml:space="preserve"> và Ban nhân dân </w:t>
      </w:r>
      <w:r>
        <w:rPr>
          <w:szCs w:val="28"/>
          <w:lang w:val="vi-VN"/>
        </w:rPr>
        <w:t>ấ</w:t>
      </w:r>
      <w:r>
        <w:rPr>
          <w:szCs w:val="28"/>
          <w:lang w:val="vi-VN"/>
        </w:rPr>
        <w:t>p luôn quan tâm và h</w:t>
      </w:r>
      <w:r>
        <w:rPr>
          <w:szCs w:val="28"/>
          <w:lang w:val="vi-VN"/>
        </w:rPr>
        <w:t>ỗ</w:t>
      </w:r>
      <w:r>
        <w:rPr>
          <w:szCs w:val="28"/>
          <w:lang w:val="vi-VN"/>
        </w:rPr>
        <w:t xml:space="preserve"> tr</w:t>
      </w:r>
      <w:r>
        <w:rPr>
          <w:szCs w:val="28"/>
          <w:lang w:val="vi-VN"/>
        </w:rPr>
        <w:t>ợ</w:t>
      </w:r>
      <w:r>
        <w:rPr>
          <w:szCs w:val="28"/>
          <w:lang w:val="vi-VN"/>
        </w:rPr>
        <w:t xml:space="preserve"> nhà trư</w:t>
      </w:r>
      <w:r>
        <w:rPr>
          <w:szCs w:val="28"/>
          <w:lang w:val="vi-VN"/>
        </w:rPr>
        <w:t>ờ</w:t>
      </w:r>
      <w:r>
        <w:rPr>
          <w:szCs w:val="28"/>
          <w:lang w:val="vi-VN"/>
        </w:rPr>
        <w:t>ng trong các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w:t>
      </w:r>
      <w:r>
        <w:rPr>
          <w:szCs w:val="28"/>
          <w:lang w:val="vi-VN"/>
        </w:rPr>
        <w:t>;</w:t>
      </w:r>
    </w:p>
    <w:p w:rsidR="00C06EB5" w:rsidRDefault="00912B0C">
      <w:pPr>
        <w:spacing w:beforeLines="50" w:before="120"/>
        <w:ind w:rightChars="-18" w:right="-50" w:firstLine="630"/>
        <w:rPr>
          <w:szCs w:val="28"/>
          <w:lang w:val="vi-VN"/>
        </w:rPr>
      </w:pPr>
      <w:r>
        <w:rPr>
          <w:color w:val="000000"/>
          <w:szCs w:val="28"/>
          <w:lang w:val="vi-VN"/>
        </w:rPr>
        <w:t>Đ</w:t>
      </w:r>
      <w:r>
        <w:rPr>
          <w:color w:val="000000"/>
          <w:szCs w:val="28"/>
          <w:lang w:val="vi-VN"/>
        </w:rPr>
        <w:t>ộ</w:t>
      </w:r>
      <w:r>
        <w:rPr>
          <w:color w:val="000000"/>
          <w:szCs w:val="28"/>
          <w:lang w:val="vi-VN"/>
        </w:rPr>
        <w:t xml:space="preserve">i ngũ </w:t>
      </w:r>
      <w:r>
        <w:rPr>
          <w:color w:val="000000"/>
          <w:szCs w:val="28"/>
          <w:lang w:val="vi-VN"/>
        </w:rPr>
        <w:t>CBQL, GV, NV</w:t>
      </w:r>
      <w:r>
        <w:rPr>
          <w:color w:val="000000"/>
          <w:szCs w:val="28"/>
          <w:lang w:val="vi-VN"/>
        </w:rPr>
        <w:t xml:space="preserve"> cơ b</w:t>
      </w:r>
      <w:r>
        <w:rPr>
          <w:color w:val="000000"/>
          <w:szCs w:val="28"/>
          <w:lang w:val="vi-VN"/>
        </w:rPr>
        <w:t>ả</w:t>
      </w:r>
      <w:r>
        <w:rPr>
          <w:color w:val="000000"/>
          <w:szCs w:val="28"/>
          <w:lang w:val="vi-VN"/>
        </w:rPr>
        <w:t>n đ</w:t>
      </w:r>
      <w:r>
        <w:rPr>
          <w:color w:val="000000"/>
          <w:szCs w:val="28"/>
          <w:lang w:val="vi-VN"/>
        </w:rPr>
        <w:t>ủ</w:t>
      </w:r>
      <w:r>
        <w:rPr>
          <w:color w:val="000000"/>
          <w:szCs w:val="28"/>
          <w:lang w:val="vi-VN"/>
        </w:rPr>
        <w:t xml:space="preserve"> v</w:t>
      </w:r>
      <w:r>
        <w:rPr>
          <w:color w:val="000000"/>
          <w:szCs w:val="28"/>
          <w:lang w:val="vi-VN"/>
        </w:rPr>
        <w:t>ề</w:t>
      </w:r>
      <w:r>
        <w:rPr>
          <w:color w:val="000000"/>
          <w:szCs w:val="28"/>
          <w:lang w:val="vi-VN"/>
        </w:rPr>
        <w:t xml:space="preserve"> s</w:t>
      </w:r>
      <w:r>
        <w:rPr>
          <w:color w:val="000000"/>
          <w:szCs w:val="28"/>
          <w:lang w:val="vi-VN"/>
        </w:rPr>
        <w:t>ố</w:t>
      </w:r>
      <w:r>
        <w:rPr>
          <w:color w:val="000000"/>
          <w:szCs w:val="28"/>
          <w:lang w:val="vi-VN"/>
        </w:rPr>
        <w:t xml:space="preserve"> lư</w:t>
      </w:r>
      <w:r>
        <w:rPr>
          <w:color w:val="000000"/>
          <w:szCs w:val="28"/>
          <w:lang w:val="vi-VN"/>
        </w:rPr>
        <w:t>ợ</w:t>
      </w:r>
      <w:r>
        <w:rPr>
          <w:color w:val="000000"/>
          <w:szCs w:val="28"/>
          <w:lang w:val="vi-VN"/>
        </w:rPr>
        <w:t>ng, t</w:t>
      </w:r>
      <w:r>
        <w:rPr>
          <w:color w:val="000000"/>
          <w:szCs w:val="28"/>
          <w:lang w:val="vi-VN"/>
        </w:rPr>
        <w:t>ừ</w:t>
      </w:r>
      <w:r>
        <w:rPr>
          <w:color w:val="000000"/>
          <w:szCs w:val="28"/>
          <w:lang w:val="vi-VN"/>
        </w:rPr>
        <w:t>ng bư</w:t>
      </w:r>
      <w:r>
        <w:rPr>
          <w:color w:val="000000"/>
          <w:szCs w:val="28"/>
          <w:lang w:val="vi-VN"/>
        </w:rPr>
        <w:t>ớ</w:t>
      </w:r>
      <w:r>
        <w:rPr>
          <w:color w:val="000000"/>
          <w:szCs w:val="28"/>
          <w:lang w:val="vi-VN"/>
        </w:rPr>
        <w:t>c đư</w:t>
      </w:r>
      <w:r>
        <w:rPr>
          <w:color w:val="000000"/>
          <w:szCs w:val="28"/>
          <w:lang w:val="vi-VN"/>
        </w:rPr>
        <w:t>ợ</w:t>
      </w:r>
      <w:r>
        <w:rPr>
          <w:color w:val="000000"/>
          <w:szCs w:val="28"/>
          <w:lang w:val="vi-VN"/>
        </w:rPr>
        <w:t xml:space="preserve">c </w:t>
      </w:r>
      <w:r>
        <w:rPr>
          <w:szCs w:val="28"/>
          <w:lang w:val="sq-AL"/>
        </w:rPr>
        <w:t>chu</w:t>
      </w:r>
      <w:r>
        <w:rPr>
          <w:szCs w:val="28"/>
          <w:lang w:val="sq-AL"/>
        </w:rPr>
        <w:t>ẩ</w:t>
      </w:r>
      <w:r>
        <w:rPr>
          <w:szCs w:val="28"/>
          <w:lang w:val="sq-AL"/>
        </w:rPr>
        <w:t>n hóa v</w:t>
      </w:r>
      <w:r>
        <w:rPr>
          <w:szCs w:val="28"/>
          <w:lang w:val="sq-AL"/>
        </w:rPr>
        <w:t>ề</w:t>
      </w:r>
      <w:r>
        <w:rPr>
          <w:szCs w:val="28"/>
          <w:lang w:val="sq-AL"/>
        </w:rPr>
        <w:t xml:space="preserve"> trình đ</w:t>
      </w:r>
      <w:r>
        <w:rPr>
          <w:szCs w:val="28"/>
          <w:lang w:val="sq-AL"/>
        </w:rPr>
        <w:t>ộ</w:t>
      </w:r>
      <w:r>
        <w:rPr>
          <w:szCs w:val="28"/>
          <w:lang w:val="sq-AL"/>
        </w:rPr>
        <w:t xml:space="preserve"> đào t</w:t>
      </w:r>
      <w:r>
        <w:rPr>
          <w:szCs w:val="28"/>
          <w:lang w:val="sq-AL"/>
        </w:rPr>
        <w:t>ạ</w:t>
      </w:r>
      <w:r>
        <w:rPr>
          <w:szCs w:val="28"/>
          <w:lang w:val="sq-AL"/>
        </w:rPr>
        <w:t>o</w:t>
      </w:r>
      <w:r>
        <w:rPr>
          <w:szCs w:val="28"/>
          <w:lang w:val="vi-VN"/>
        </w:rPr>
        <w:t xml:space="preserve">: </w:t>
      </w:r>
      <w:r>
        <w:rPr>
          <w:szCs w:val="28"/>
          <w:lang w:val="vi-VN"/>
        </w:rPr>
        <w:t>T</w:t>
      </w:r>
      <w:r>
        <w:rPr>
          <w:szCs w:val="28"/>
          <w:lang w:val="vi-VN"/>
        </w:rPr>
        <w:t>h</w:t>
      </w:r>
      <w:r>
        <w:rPr>
          <w:szCs w:val="28"/>
          <w:lang w:val="vi-VN"/>
        </w:rPr>
        <w:t>ạ</w:t>
      </w:r>
      <w:r>
        <w:rPr>
          <w:szCs w:val="28"/>
          <w:lang w:val="vi-VN"/>
        </w:rPr>
        <w:t>c sĩ</w:t>
      </w:r>
      <w:r>
        <w:rPr>
          <w:szCs w:val="28"/>
          <w:lang w:val="vi-VN"/>
        </w:rPr>
        <w:t>: 03</w:t>
      </w:r>
      <w:r>
        <w:rPr>
          <w:szCs w:val="28"/>
          <w:lang w:val="vi-VN"/>
        </w:rPr>
        <w:t xml:space="preserve"> (7,</w:t>
      </w:r>
      <w:r>
        <w:rPr>
          <w:szCs w:val="28"/>
          <w:lang w:val="vi-VN"/>
        </w:rPr>
        <w:t>7</w:t>
      </w:r>
      <w:r>
        <w:rPr>
          <w:szCs w:val="28"/>
          <w:lang w:val="vi-VN"/>
        </w:rPr>
        <w:t xml:space="preserve">%), </w:t>
      </w:r>
      <w:r>
        <w:rPr>
          <w:szCs w:val="28"/>
          <w:lang w:val="vi-VN"/>
        </w:rPr>
        <w:t>Đ</w:t>
      </w:r>
      <w:r>
        <w:rPr>
          <w:szCs w:val="28"/>
          <w:lang w:val="vi-VN"/>
        </w:rPr>
        <w:t>ạ</w:t>
      </w:r>
      <w:r>
        <w:rPr>
          <w:szCs w:val="28"/>
          <w:lang w:val="vi-VN"/>
        </w:rPr>
        <w:t>i h</w:t>
      </w:r>
      <w:r>
        <w:rPr>
          <w:szCs w:val="28"/>
          <w:lang w:val="vi-VN"/>
        </w:rPr>
        <w:t>ọ</w:t>
      </w:r>
      <w:r>
        <w:rPr>
          <w:szCs w:val="28"/>
          <w:lang w:val="vi-VN"/>
        </w:rPr>
        <w:t>c: 30</w:t>
      </w:r>
      <w:r>
        <w:rPr>
          <w:szCs w:val="28"/>
          <w:lang w:val="vi-VN"/>
        </w:rPr>
        <w:t xml:space="preserve"> </w:t>
      </w:r>
      <w:r>
        <w:rPr>
          <w:szCs w:val="28"/>
          <w:lang w:val="vi-VN"/>
        </w:rPr>
        <w:t>(76,9%), Cao đ</w:t>
      </w:r>
      <w:r>
        <w:rPr>
          <w:szCs w:val="28"/>
          <w:lang w:val="vi-VN"/>
        </w:rPr>
        <w:t>ẳ</w:t>
      </w:r>
      <w:r>
        <w:rPr>
          <w:szCs w:val="28"/>
          <w:lang w:val="vi-VN"/>
        </w:rPr>
        <w:t>ng: 02 (</w:t>
      </w:r>
      <w:r>
        <w:rPr>
          <w:szCs w:val="28"/>
          <w:lang w:val="vi-VN"/>
        </w:rPr>
        <w:t>5,1%); Trung c</w:t>
      </w:r>
      <w:r>
        <w:rPr>
          <w:szCs w:val="28"/>
          <w:lang w:val="vi-VN"/>
        </w:rPr>
        <w:t>ấ</w:t>
      </w:r>
      <w:r>
        <w:rPr>
          <w:szCs w:val="28"/>
          <w:lang w:val="vi-VN"/>
        </w:rPr>
        <w:t>p: 03 (7,7%);</w:t>
      </w:r>
      <w:r>
        <w:rPr>
          <w:szCs w:val="28"/>
          <w:lang w:val="vi-VN"/>
        </w:rPr>
        <w:t xml:space="preserve"> 100% </w:t>
      </w:r>
      <w:r>
        <w:rPr>
          <w:szCs w:val="28"/>
          <w:lang w:val="vi-VN"/>
        </w:rPr>
        <w:t>CBQL, GV</w:t>
      </w:r>
      <w:r>
        <w:rPr>
          <w:szCs w:val="28"/>
          <w:lang w:val="vi-VN"/>
        </w:rPr>
        <w:t xml:space="preserve"> đư</w:t>
      </w:r>
      <w:r>
        <w:rPr>
          <w:szCs w:val="28"/>
          <w:lang w:val="vi-VN"/>
        </w:rPr>
        <w:t>ợ</w:t>
      </w:r>
      <w:r>
        <w:rPr>
          <w:szCs w:val="28"/>
          <w:lang w:val="vi-VN"/>
        </w:rPr>
        <w:t>c tham gia t</w:t>
      </w:r>
      <w:r>
        <w:rPr>
          <w:szCs w:val="28"/>
          <w:lang w:val="vi-VN"/>
        </w:rPr>
        <w:t>ậ</w:t>
      </w:r>
      <w:r>
        <w:rPr>
          <w:szCs w:val="28"/>
          <w:lang w:val="vi-VN"/>
        </w:rPr>
        <w:t>p hu</w:t>
      </w:r>
      <w:r>
        <w:rPr>
          <w:szCs w:val="28"/>
          <w:lang w:val="vi-VN"/>
        </w:rPr>
        <w:t>ấ</w:t>
      </w:r>
      <w:r>
        <w:rPr>
          <w:szCs w:val="28"/>
          <w:lang w:val="vi-VN"/>
        </w:rPr>
        <w:t>n Chương trình giáo d</w:t>
      </w:r>
      <w:r>
        <w:rPr>
          <w:szCs w:val="28"/>
          <w:lang w:val="vi-VN"/>
        </w:rPr>
        <w:t>ụ</w:t>
      </w:r>
      <w:r>
        <w:rPr>
          <w:szCs w:val="28"/>
          <w:lang w:val="vi-VN"/>
        </w:rPr>
        <w:t>c ph</w:t>
      </w:r>
      <w:r>
        <w:rPr>
          <w:szCs w:val="28"/>
          <w:lang w:val="vi-VN"/>
        </w:rPr>
        <w:t>ổ</w:t>
      </w:r>
      <w:r>
        <w:rPr>
          <w:szCs w:val="28"/>
          <w:lang w:val="vi-VN"/>
        </w:rPr>
        <w:t xml:space="preserve"> thông 2018, đ</w:t>
      </w:r>
      <w:r>
        <w:rPr>
          <w:szCs w:val="28"/>
          <w:lang w:val="vi-VN"/>
        </w:rPr>
        <w:t>ả</w:t>
      </w:r>
      <w:r>
        <w:rPr>
          <w:szCs w:val="28"/>
          <w:lang w:val="vi-VN"/>
        </w:rPr>
        <w:t>m b</w:t>
      </w:r>
      <w:r>
        <w:rPr>
          <w:szCs w:val="28"/>
          <w:lang w:val="vi-VN"/>
        </w:rPr>
        <w:t>ả</w:t>
      </w:r>
      <w:r>
        <w:rPr>
          <w:szCs w:val="28"/>
          <w:lang w:val="vi-VN"/>
        </w:rPr>
        <w:t>o đ</w:t>
      </w:r>
      <w:r>
        <w:rPr>
          <w:szCs w:val="28"/>
          <w:lang w:val="vi-VN"/>
        </w:rPr>
        <w:t>ủ</w:t>
      </w:r>
      <w:r>
        <w:rPr>
          <w:szCs w:val="28"/>
          <w:lang w:val="vi-VN"/>
        </w:rPr>
        <w:t xml:space="preserve">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hi</w:t>
      </w:r>
      <w:r>
        <w:rPr>
          <w:szCs w:val="28"/>
          <w:lang w:val="vi-VN"/>
        </w:rPr>
        <w:t>ệ</w:t>
      </w:r>
      <w:r>
        <w:rPr>
          <w:szCs w:val="28"/>
          <w:lang w:val="vi-VN"/>
        </w:rPr>
        <w:t>n chương trình</w:t>
      </w:r>
      <w:r>
        <w:rPr>
          <w:szCs w:val="28"/>
          <w:lang w:val="vi-VN"/>
        </w:rPr>
        <w:t>;</w:t>
      </w:r>
    </w:p>
    <w:p w:rsidR="00C06EB5" w:rsidRDefault="00912B0C">
      <w:pPr>
        <w:spacing w:beforeLines="50" w:before="120"/>
        <w:ind w:rightChars="-18" w:right="-50"/>
        <w:rPr>
          <w:szCs w:val="28"/>
          <w:lang w:val="vi-VN"/>
        </w:rPr>
      </w:pPr>
      <w:r>
        <w:rPr>
          <w:szCs w:val="28"/>
        </w:rPr>
        <w:t>K</w:t>
      </w:r>
      <w:r>
        <w:rPr>
          <w:szCs w:val="28"/>
        </w:rPr>
        <w:t>ế</w:t>
      </w:r>
      <w:r>
        <w:rPr>
          <w:szCs w:val="28"/>
        </w:rPr>
        <w:t>t</w:t>
      </w:r>
      <w:r>
        <w:rPr>
          <w:szCs w:val="28"/>
          <w:lang w:val="vi-VN"/>
        </w:rPr>
        <w:t xml:space="preserve"> qu</w:t>
      </w:r>
      <w:r>
        <w:rPr>
          <w:szCs w:val="28"/>
          <w:lang w:val="vi-VN"/>
        </w:rPr>
        <w:t>ả</w:t>
      </w:r>
      <w:r>
        <w:rPr>
          <w:szCs w:val="28"/>
          <w:lang w:val="vi-VN"/>
        </w:rPr>
        <w:t xml:space="preserve"> th</w:t>
      </w:r>
      <w:r>
        <w:rPr>
          <w:szCs w:val="28"/>
          <w:lang w:val="vi-VN"/>
        </w:rPr>
        <w:t>ự</w:t>
      </w:r>
      <w:r>
        <w:rPr>
          <w:szCs w:val="28"/>
          <w:lang w:val="vi-VN"/>
        </w:rPr>
        <w:t>c hi</w:t>
      </w:r>
      <w:r>
        <w:rPr>
          <w:szCs w:val="28"/>
          <w:lang w:val="vi-VN"/>
        </w:rPr>
        <w:t>ệ</w:t>
      </w:r>
      <w:r>
        <w:rPr>
          <w:szCs w:val="28"/>
          <w:lang w:val="vi-VN"/>
        </w:rPr>
        <w:t>n k</w:t>
      </w:r>
      <w:r>
        <w:rPr>
          <w:szCs w:val="28"/>
          <w:lang w:val="vi-VN"/>
        </w:rPr>
        <w:t>ế</w:t>
      </w:r>
      <w:r>
        <w:rPr>
          <w:szCs w:val="28"/>
          <w:lang w:val="vi-VN"/>
        </w:rPr>
        <w:t xml:space="preserve"> ho</w:t>
      </w:r>
      <w:r>
        <w:rPr>
          <w:szCs w:val="28"/>
          <w:lang w:val="vi-VN"/>
        </w:rPr>
        <w:t>ạ</w:t>
      </w:r>
      <w:r>
        <w:rPr>
          <w:szCs w:val="28"/>
          <w:lang w:val="vi-VN"/>
        </w:rPr>
        <w:t>ch giáo d</w:t>
      </w:r>
      <w:r>
        <w:rPr>
          <w:szCs w:val="28"/>
          <w:lang w:val="vi-VN"/>
        </w:rPr>
        <w:t>ụ</w:t>
      </w:r>
      <w:r>
        <w:rPr>
          <w:szCs w:val="28"/>
          <w:lang w:val="vi-VN"/>
        </w:rPr>
        <w:t>c c</w:t>
      </w:r>
      <w:r>
        <w:rPr>
          <w:szCs w:val="28"/>
          <w:lang w:val="vi-VN"/>
        </w:rPr>
        <w:t>ủ</w:t>
      </w:r>
      <w:r>
        <w:rPr>
          <w:szCs w:val="28"/>
          <w:lang w:val="vi-VN"/>
        </w:rPr>
        <w:t>a nhà trư</w:t>
      </w:r>
      <w:r>
        <w:rPr>
          <w:szCs w:val="28"/>
          <w:lang w:val="vi-VN"/>
        </w:rPr>
        <w:t>ờ</w:t>
      </w:r>
      <w:r>
        <w:rPr>
          <w:szCs w:val="28"/>
          <w:lang w:val="vi-VN"/>
        </w:rPr>
        <w:t>ng năm h</w:t>
      </w:r>
      <w:r>
        <w:rPr>
          <w:szCs w:val="28"/>
          <w:lang w:val="vi-VN"/>
        </w:rPr>
        <w:t>ọ</w:t>
      </w:r>
      <w:r>
        <w:rPr>
          <w:szCs w:val="28"/>
          <w:lang w:val="vi-VN"/>
        </w:rPr>
        <w:t>c 202</w:t>
      </w:r>
      <w:r>
        <w:rPr>
          <w:szCs w:val="28"/>
          <w:lang w:val="vi-VN"/>
        </w:rPr>
        <w:t>2</w:t>
      </w:r>
      <w:r>
        <w:rPr>
          <w:szCs w:val="28"/>
          <w:lang w:val="vi-VN"/>
        </w:rPr>
        <w:t xml:space="preserve"> – 202</w:t>
      </w:r>
      <w:r>
        <w:rPr>
          <w:szCs w:val="28"/>
          <w:lang w:val="vi-VN"/>
        </w:rPr>
        <w:t>3</w:t>
      </w:r>
      <w:r>
        <w:rPr>
          <w:szCs w:val="28"/>
          <w:lang w:val="vi-VN"/>
        </w:rPr>
        <w:t>.</w:t>
      </w:r>
    </w:p>
    <w:p w:rsidR="00C06EB5" w:rsidRDefault="00912B0C">
      <w:pPr>
        <w:spacing w:beforeLines="50" w:before="120"/>
        <w:ind w:firstLine="0"/>
        <w:rPr>
          <w:rFonts w:eastAsia="Times New Roman"/>
          <w:b/>
          <w:spacing w:val="-2"/>
          <w:szCs w:val="28"/>
          <w:lang w:val="vi-VN"/>
        </w:rPr>
      </w:pPr>
      <w:r>
        <w:rPr>
          <w:rFonts w:eastAsia="Times New Roman"/>
          <w:b/>
          <w:spacing w:val="-2"/>
          <w:szCs w:val="28"/>
          <w:lang w:val="vi-VN"/>
        </w:rPr>
        <w:t xml:space="preserve">II. </w:t>
      </w:r>
      <w:r>
        <w:rPr>
          <w:rFonts w:eastAsia="Times New Roman"/>
          <w:b/>
          <w:szCs w:val="28"/>
        </w:rPr>
        <w:t xml:space="preserve">Điều kiện thực hiện chương </w:t>
      </w:r>
      <w:r>
        <w:rPr>
          <w:rFonts w:eastAsia="Times New Roman"/>
          <w:b/>
          <w:szCs w:val="28"/>
        </w:rPr>
        <w:t>trình năm học 202</w:t>
      </w:r>
      <w:r>
        <w:rPr>
          <w:rFonts w:eastAsia="Times New Roman"/>
          <w:b/>
          <w:szCs w:val="28"/>
          <w:lang w:val="vi-VN"/>
        </w:rPr>
        <w:t>3</w:t>
      </w:r>
      <w:r>
        <w:rPr>
          <w:rFonts w:eastAsia="Times New Roman"/>
          <w:b/>
          <w:szCs w:val="28"/>
          <w:lang w:val="vi-VN"/>
        </w:rPr>
        <w:t xml:space="preserve"> – </w:t>
      </w:r>
      <w:r>
        <w:rPr>
          <w:rFonts w:eastAsia="Times New Roman"/>
          <w:b/>
          <w:szCs w:val="28"/>
        </w:rPr>
        <w:t>202</w:t>
      </w:r>
      <w:r>
        <w:rPr>
          <w:rFonts w:eastAsia="Times New Roman"/>
          <w:b/>
          <w:szCs w:val="28"/>
          <w:lang w:val="vi-VN"/>
        </w:rPr>
        <w:t>4</w:t>
      </w:r>
    </w:p>
    <w:p w:rsidR="00C06EB5" w:rsidRDefault="00912B0C">
      <w:pPr>
        <w:spacing w:beforeLines="50" w:before="120"/>
        <w:ind w:firstLine="0"/>
        <w:rPr>
          <w:b/>
          <w:bCs/>
          <w:iCs/>
          <w:spacing w:val="-2"/>
          <w:szCs w:val="28"/>
          <w:lang w:val="vi-VN"/>
        </w:rPr>
      </w:pPr>
      <w:r>
        <w:rPr>
          <w:b/>
          <w:bCs/>
          <w:iCs/>
          <w:spacing w:val="-2"/>
          <w:szCs w:val="28"/>
          <w:lang w:val="vi-VN"/>
        </w:rPr>
        <w:t>1. Đi</w:t>
      </w:r>
      <w:r>
        <w:rPr>
          <w:b/>
          <w:bCs/>
          <w:iCs/>
          <w:spacing w:val="-2"/>
          <w:szCs w:val="28"/>
          <w:lang w:val="vi-VN"/>
        </w:rPr>
        <w:t>ể</w:t>
      </w:r>
      <w:r>
        <w:rPr>
          <w:b/>
          <w:bCs/>
          <w:iCs/>
          <w:spacing w:val="-2"/>
          <w:szCs w:val="28"/>
          <w:lang w:val="vi-VN"/>
        </w:rPr>
        <w:t>m m</w:t>
      </w:r>
      <w:r>
        <w:rPr>
          <w:b/>
          <w:bCs/>
          <w:iCs/>
          <w:spacing w:val="-2"/>
          <w:szCs w:val="28"/>
          <w:lang w:val="vi-VN"/>
        </w:rPr>
        <w:t>ạ</w:t>
      </w:r>
      <w:r>
        <w:rPr>
          <w:b/>
          <w:bCs/>
          <w:iCs/>
          <w:spacing w:val="-2"/>
          <w:szCs w:val="28"/>
          <w:lang w:val="vi-VN"/>
        </w:rPr>
        <w:t xml:space="preserve">nh </w:t>
      </w:r>
    </w:p>
    <w:p w:rsidR="00C06EB5" w:rsidRDefault="00912B0C">
      <w:pPr>
        <w:spacing w:beforeLines="50" w:before="120"/>
        <w:ind w:firstLine="720"/>
        <w:rPr>
          <w:szCs w:val="28"/>
          <w:lang w:val="vi-VN"/>
        </w:rPr>
      </w:pPr>
      <w:r>
        <w:rPr>
          <w:iCs/>
          <w:szCs w:val="28"/>
          <w:lang w:val="vi-VN"/>
        </w:rPr>
        <w:t>T</w:t>
      </w:r>
      <w:r>
        <w:rPr>
          <w:iCs/>
          <w:szCs w:val="28"/>
          <w:lang w:val="vi-VN"/>
        </w:rPr>
        <w:t>ậ</w:t>
      </w:r>
      <w:r>
        <w:rPr>
          <w:iCs/>
          <w:szCs w:val="28"/>
          <w:lang w:val="vi-VN"/>
        </w:rPr>
        <w:t>p th</w:t>
      </w:r>
      <w:r>
        <w:rPr>
          <w:iCs/>
          <w:szCs w:val="28"/>
          <w:lang w:val="vi-VN"/>
        </w:rPr>
        <w:t>ể</w:t>
      </w:r>
      <w:r>
        <w:rPr>
          <w:iCs/>
          <w:szCs w:val="28"/>
          <w:lang w:val="vi-VN"/>
        </w:rPr>
        <w:t xml:space="preserve"> </w:t>
      </w:r>
      <w:r>
        <w:rPr>
          <w:color w:val="000000"/>
          <w:szCs w:val="28"/>
          <w:lang w:val="vi-VN"/>
        </w:rPr>
        <w:t>CBQL, GV, NV</w:t>
      </w:r>
      <w:r>
        <w:rPr>
          <w:iCs/>
          <w:szCs w:val="28"/>
          <w:lang w:val="vi-VN"/>
        </w:rPr>
        <w:t xml:space="preserve"> đ</w:t>
      </w:r>
      <w:r>
        <w:rPr>
          <w:iCs/>
          <w:szCs w:val="28"/>
          <w:lang w:val="vi-VN"/>
        </w:rPr>
        <w:t>ề</w:t>
      </w:r>
      <w:r>
        <w:rPr>
          <w:iCs/>
          <w:szCs w:val="28"/>
          <w:lang w:val="vi-VN"/>
        </w:rPr>
        <w:t>u th</w:t>
      </w:r>
      <w:r>
        <w:rPr>
          <w:iCs/>
          <w:szCs w:val="28"/>
          <w:lang w:val="vi-VN"/>
        </w:rPr>
        <w:t>ể</w:t>
      </w:r>
      <w:r>
        <w:rPr>
          <w:iCs/>
          <w:szCs w:val="28"/>
          <w:lang w:val="vi-VN"/>
        </w:rPr>
        <w:t xml:space="preserve"> hi</w:t>
      </w:r>
      <w:r>
        <w:rPr>
          <w:iCs/>
          <w:szCs w:val="28"/>
          <w:lang w:val="vi-VN"/>
        </w:rPr>
        <w:t>ệ</w:t>
      </w:r>
      <w:r>
        <w:rPr>
          <w:iCs/>
          <w:szCs w:val="28"/>
          <w:lang w:val="vi-VN"/>
        </w:rPr>
        <w:t>n tinh th</w:t>
      </w:r>
      <w:r>
        <w:rPr>
          <w:iCs/>
          <w:szCs w:val="28"/>
          <w:lang w:val="vi-VN"/>
        </w:rPr>
        <w:t>ầ</w:t>
      </w:r>
      <w:r>
        <w:rPr>
          <w:iCs/>
          <w:szCs w:val="28"/>
          <w:lang w:val="vi-VN"/>
        </w:rPr>
        <w:t>n trách nhi</w:t>
      </w:r>
      <w:r>
        <w:rPr>
          <w:iCs/>
          <w:szCs w:val="28"/>
          <w:lang w:val="vi-VN"/>
        </w:rPr>
        <w:t>ệ</w:t>
      </w:r>
      <w:r>
        <w:rPr>
          <w:iCs/>
          <w:szCs w:val="28"/>
          <w:lang w:val="vi-VN"/>
        </w:rPr>
        <w:t>m cao trong th</w:t>
      </w:r>
      <w:r>
        <w:rPr>
          <w:iCs/>
          <w:szCs w:val="28"/>
          <w:lang w:val="vi-VN"/>
        </w:rPr>
        <w:t>ự</w:t>
      </w:r>
      <w:r>
        <w:rPr>
          <w:iCs/>
          <w:szCs w:val="28"/>
          <w:lang w:val="vi-VN"/>
        </w:rPr>
        <w:t>c hi</w:t>
      </w:r>
      <w:r>
        <w:rPr>
          <w:iCs/>
          <w:szCs w:val="28"/>
          <w:lang w:val="vi-VN"/>
        </w:rPr>
        <w:t>ệ</w:t>
      </w:r>
      <w:r>
        <w:rPr>
          <w:iCs/>
          <w:szCs w:val="28"/>
          <w:lang w:val="vi-VN"/>
        </w:rPr>
        <w:t>n nhi</w:t>
      </w:r>
      <w:r>
        <w:rPr>
          <w:iCs/>
          <w:szCs w:val="28"/>
          <w:lang w:val="vi-VN"/>
        </w:rPr>
        <w:t>ệ</w:t>
      </w:r>
      <w:r>
        <w:rPr>
          <w:iCs/>
          <w:szCs w:val="28"/>
          <w:lang w:val="vi-VN"/>
        </w:rPr>
        <w:t>m v</w:t>
      </w:r>
      <w:r>
        <w:rPr>
          <w:iCs/>
          <w:szCs w:val="28"/>
          <w:lang w:val="vi-VN"/>
        </w:rPr>
        <w:t>ụ</w:t>
      </w:r>
      <w:r>
        <w:rPr>
          <w:iCs/>
          <w:szCs w:val="28"/>
          <w:lang w:val="vi-VN"/>
        </w:rPr>
        <w:t xml:space="preserve"> đư</w:t>
      </w:r>
      <w:r>
        <w:rPr>
          <w:iCs/>
          <w:szCs w:val="28"/>
          <w:lang w:val="vi-VN"/>
        </w:rPr>
        <w:t>ợ</w:t>
      </w:r>
      <w:r>
        <w:rPr>
          <w:iCs/>
          <w:szCs w:val="28"/>
          <w:lang w:val="vi-VN"/>
        </w:rPr>
        <w:t>c phân công; cùng nhau xây d</w:t>
      </w:r>
      <w:r>
        <w:rPr>
          <w:iCs/>
          <w:szCs w:val="28"/>
          <w:lang w:val="vi-VN"/>
        </w:rPr>
        <w:t>ự</w:t>
      </w:r>
      <w:r>
        <w:rPr>
          <w:iCs/>
          <w:szCs w:val="28"/>
          <w:lang w:val="vi-VN"/>
        </w:rPr>
        <w:t>ng t</w:t>
      </w:r>
      <w:r>
        <w:rPr>
          <w:iCs/>
          <w:szCs w:val="28"/>
          <w:lang w:val="vi-VN"/>
        </w:rPr>
        <w:t>ậ</w:t>
      </w:r>
      <w:r>
        <w:rPr>
          <w:iCs/>
          <w:szCs w:val="28"/>
          <w:lang w:val="vi-VN"/>
        </w:rPr>
        <w:t>p th</w:t>
      </w:r>
      <w:r>
        <w:rPr>
          <w:iCs/>
          <w:szCs w:val="28"/>
          <w:lang w:val="vi-VN"/>
        </w:rPr>
        <w:t>ể</w:t>
      </w:r>
      <w:r>
        <w:rPr>
          <w:iCs/>
          <w:szCs w:val="28"/>
          <w:lang w:val="vi-VN"/>
        </w:rPr>
        <w:t xml:space="preserve"> đoàn k</w:t>
      </w:r>
      <w:r>
        <w:rPr>
          <w:iCs/>
          <w:szCs w:val="28"/>
          <w:lang w:val="vi-VN"/>
        </w:rPr>
        <w:t>ế</w:t>
      </w:r>
      <w:r>
        <w:rPr>
          <w:iCs/>
          <w:szCs w:val="28"/>
          <w:lang w:val="vi-VN"/>
        </w:rPr>
        <w:t>t, v</w:t>
      </w:r>
      <w:r>
        <w:rPr>
          <w:iCs/>
          <w:szCs w:val="28"/>
          <w:lang w:val="vi-VN"/>
        </w:rPr>
        <w:t>ữ</w:t>
      </w:r>
      <w:r>
        <w:rPr>
          <w:iCs/>
          <w:szCs w:val="28"/>
          <w:lang w:val="vi-VN"/>
        </w:rPr>
        <w:t>ng m</w:t>
      </w:r>
      <w:r>
        <w:rPr>
          <w:iCs/>
          <w:szCs w:val="28"/>
          <w:lang w:val="vi-VN"/>
        </w:rPr>
        <w:t>ạ</w:t>
      </w:r>
      <w:r>
        <w:rPr>
          <w:iCs/>
          <w:szCs w:val="28"/>
          <w:lang w:val="vi-VN"/>
        </w:rPr>
        <w:t>nh và phát tri</w:t>
      </w:r>
      <w:r>
        <w:rPr>
          <w:iCs/>
          <w:szCs w:val="28"/>
          <w:lang w:val="vi-VN"/>
        </w:rPr>
        <w:t>ể</w:t>
      </w:r>
      <w:r>
        <w:rPr>
          <w:iCs/>
          <w:szCs w:val="28"/>
          <w:lang w:val="vi-VN"/>
        </w:rPr>
        <w:t xml:space="preserve">n. </w:t>
      </w:r>
      <w:r>
        <w:rPr>
          <w:szCs w:val="28"/>
          <w:lang w:val="vi-VN"/>
        </w:rPr>
        <w:t>Ch</w:t>
      </w:r>
      <w:r>
        <w:rPr>
          <w:szCs w:val="28"/>
          <w:lang w:val="vi-VN"/>
        </w:rPr>
        <w:t>ấ</w:t>
      </w:r>
      <w:r>
        <w:rPr>
          <w:szCs w:val="28"/>
          <w:lang w:val="vi-VN"/>
        </w:rPr>
        <w:t>t lư</w:t>
      </w:r>
      <w:r>
        <w:rPr>
          <w:szCs w:val="28"/>
          <w:lang w:val="vi-VN"/>
        </w:rPr>
        <w:t>ợ</w:t>
      </w:r>
      <w:r>
        <w:rPr>
          <w:szCs w:val="28"/>
          <w:lang w:val="vi-VN"/>
        </w:rPr>
        <w:t>ng giáo d</w:t>
      </w:r>
      <w:r>
        <w:rPr>
          <w:szCs w:val="28"/>
          <w:lang w:val="vi-VN"/>
        </w:rPr>
        <w:t>ụ</w:t>
      </w:r>
      <w:r>
        <w:rPr>
          <w:szCs w:val="28"/>
          <w:lang w:val="vi-VN"/>
        </w:rPr>
        <w:t>c và hi</w:t>
      </w:r>
      <w:r>
        <w:rPr>
          <w:szCs w:val="28"/>
          <w:lang w:val="vi-VN"/>
        </w:rPr>
        <w:t>ệ</w:t>
      </w:r>
      <w:r>
        <w:rPr>
          <w:szCs w:val="28"/>
          <w:lang w:val="vi-VN"/>
        </w:rPr>
        <w:t>u qu</w:t>
      </w:r>
      <w:r>
        <w:rPr>
          <w:szCs w:val="28"/>
          <w:lang w:val="vi-VN"/>
        </w:rPr>
        <w:t>ả</w:t>
      </w:r>
      <w:r>
        <w:rPr>
          <w:szCs w:val="28"/>
          <w:lang w:val="vi-VN"/>
        </w:rPr>
        <w:t xml:space="preserve"> đào t</w:t>
      </w:r>
      <w:r>
        <w:rPr>
          <w:szCs w:val="28"/>
          <w:lang w:val="vi-VN"/>
        </w:rPr>
        <w:t>ạ</w:t>
      </w:r>
      <w:r>
        <w:rPr>
          <w:szCs w:val="28"/>
          <w:lang w:val="vi-VN"/>
        </w:rPr>
        <w:t xml:space="preserve">o mang tính </w:t>
      </w:r>
      <w:r>
        <w:rPr>
          <w:szCs w:val="28"/>
          <w:lang w:val="vi-VN"/>
        </w:rPr>
        <w:t>ổ</w:t>
      </w:r>
      <w:r>
        <w:rPr>
          <w:szCs w:val="28"/>
          <w:lang w:val="vi-VN"/>
        </w:rPr>
        <w:t xml:space="preserve">n </w:t>
      </w:r>
      <w:r>
        <w:rPr>
          <w:szCs w:val="28"/>
          <w:lang w:val="vi-VN"/>
        </w:rPr>
        <w:t>đ</w:t>
      </w:r>
      <w:r>
        <w:rPr>
          <w:szCs w:val="28"/>
          <w:lang w:val="vi-VN"/>
        </w:rPr>
        <w:t>ị</w:t>
      </w:r>
      <w:r>
        <w:rPr>
          <w:szCs w:val="28"/>
          <w:lang w:val="vi-VN"/>
        </w:rPr>
        <w:t>nh. Trư</w:t>
      </w:r>
      <w:r>
        <w:rPr>
          <w:szCs w:val="28"/>
          <w:lang w:val="vi-VN"/>
        </w:rPr>
        <w:t>ờ</w:t>
      </w:r>
      <w:r>
        <w:rPr>
          <w:szCs w:val="28"/>
          <w:lang w:val="vi-VN"/>
        </w:rPr>
        <w:t>ng đã đ</w:t>
      </w:r>
      <w:r>
        <w:rPr>
          <w:szCs w:val="28"/>
          <w:lang w:val="vi-VN"/>
        </w:rPr>
        <w:t>ạ</w:t>
      </w:r>
      <w:r>
        <w:rPr>
          <w:szCs w:val="28"/>
          <w:lang w:val="vi-VN"/>
        </w:rPr>
        <w:t>t chu</w:t>
      </w:r>
      <w:r>
        <w:rPr>
          <w:szCs w:val="28"/>
          <w:lang w:val="vi-VN"/>
        </w:rPr>
        <w:t>ẩ</w:t>
      </w:r>
      <w:r>
        <w:rPr>
          <w:szCs w:val="28"/>
          <w:lang w:val="vi-VN"/>
        </w:rPr>
        <w:t>n qu</w:t>
      </w:r>
      <w:r>
        <w:rPr>
          <w:szCs w:val="28"/>
          <w:lang w:val="vi-VN"/>
        </w:rPr>
        <w:t>ố</w:t>
      </w:r>
      <w:r>
        <w:rPr>
          <w:szCs w:val="28"/>
          <w:lang w:val="vi-VN"/>
        </w:rPr>
        <w:t>c gia m</w:t>
      </w:r>
      <w:r>
        <w:rPr>
          <w:szCs w:val="28"/>
          <w:lang w:val="vi-VN"/>
        </w:rPr>
        <w:t>ứ</w:t>
      </w:r>
      <w:r>
        <w:rPr>
          <w:szCs w:val="28"/>
          <w:lang w:val="vi-VN"/>
        </w:rPr>
        <w:t>c đ</w:t>
      </w:r>
      <w:r>
        <w:rPr>
          <w:szCs w:val="28"/>
          <w:lang w:val="vi-VN"/>
        </w:rPr>
        <w:t>ộ</w:t>
      </w:r>
      <w:r>
        <w:rPr>
          <w:szCs w:val="28"/>
          <w:lang w:val="vi-VN"/>
        </w:rPr>
        <w:t xml:space="preserve"> 1</w:t>
      </w:r>
      <w:r>
        <w:rPr>
          <w:szCs w:val="28"/>
          <w:lang w:val="vi-VN"/>
        </w:rPr>
        <w:t xml:space="preserve"> năm 2014</w:t>
      </w:r>
      <w:r>
        <w:rPr>
          <w:szCs w:val="28"/>
          <w:lang w:val="vi-VN"/>
        </w:rPr>
        <w:t>.</w:t>
      </w:r>
    </w:p>
    <w:p w:rsidR="00C06EB5" w:rsidRDefault="00912B0C">
      <w:pPr>
        <w:spacing w:beforeLines="50" w:before="120"/>
        <w:ind w:rightChars="-18" w:right="-50"/>
        <w:rPr>
          <w:szCs w:val="28"/>
          <w:lang w:val="vi-VN"/>
        </w:rPr>
      </w:pPr>
      <w:r>
        <w:rPr>
          <w:szCs w:val="28"/>
          <w:lang w:val="vi-VN"/>
        </w:rPr>
        <w:t>Đ</w:t>
      </w:r>
      <w:r>
        <w:rPr>
          <w:szCs w:val="28"/>
          <w:lang w:val="vi-VN"/>
        </w:rPr>
        <w:t>ộ</w:t>
      </w:r>
      <w:r>
        <w:rPr>
          <w:szCs w:val="28"/>
          <w:lang w:val="vi-VN"/>
        </w:rPr>
        <w:t>i ngũ nhà giáo có năng l</w:t>
      </w:r>
      <w:r>
        <w:rPr>
          <w:szCs w:val="28"/>
          <w:lang w:val="vi-VN"/>
        </w:rPr>
        <w:t>ự</w:t>
      </w:r>
      <w:r>
        <w:rPr>
          <w:szCs w:val="28"/>
          <w:lang w:val="vi-VN"/>
        </w:rPr>
        <w:t>c chuyên môn v</w:t>
      </w:r>
      <w:r>
        <w:rPr>
          <w:szCs w:val="28"/>
          <w:lang w:val="vi-VN"/>
        </w:rPr>
        <w:t>ữ</w:t>
      </w:r>
      <w:r>
        <w:rPr>
          <w:szCs w:val="28"/>
          <w:lang w:val="vi-VN"/>
        </w:rPr>
        <w:t>ng vàng, đ</w:t>
      </w:r>
      <w:r>
        <w:rPr>
          <w:szCs w:val="28"/>
          <w:lang w:val="vi-VN"/>
        </w:rPr>
        <w:t>ạ</w:t>
      </w:r>
      <w:r>
        <w:rPr>
          <w:szCs w:val="28"/>
          <w:lang w:val="vi-VN"/>
        </w:rPr>
        <w:t>t nhi</w:t>
      </w:r>
      <w:r>
        <w:rPr>
          <w:szCs w:val="28"/>
          <w:lang w:val="vi-VN"/>
        </w:rPr>
        <w:t>ề</w:t>
      </w:r>
      <w:r>
        <w:rPr>
          <w:szCs w:val="28"/>
          <w:lang w:val="vi-VN"/>
        </w:rPr>
        <w:t>u thành tích và đư</w:t>
      </w:r>
      <w:r>
        <w:rPr>
          <w:szCs w:val="28"/>
          <w:lang w:val="vi-VN"/>
        </w:rPr>
        <w:t>ợ</w:t>
      </w:r>
      <w:r>
        <w:rPr>
          <w:szCs w:val="28"/>
          <w:lang w:val="vi-VN"/>
        </w:rPr>
        <w:t>c vinh danh, c</w:t>
      </w:r>
      <w:r>
        <w:rPr>
          <w:szCs w:val="28"/>
          <w:lang w:val="vi-VN"/>
        </w:rPr>
        <w:t>ụ</w:t>
      </w:r>
      <w:r>
        <w:rPr>
          <w:szCs w:val="28"/>
          <w:lang w:val="vi-VN"/>
        </w:rPr>
        <w:t xml:space="preserve"> th</w:t>
      </w:r>
      <w:r>
        <w:rPr>
          <w:szCs w:val="28"/>
          <w:lang w:val="vi-VN"/>
        </w:rPr>
        <w:t>ể</w:t>
      </w:r>
      <w:r>
        <w:rPr>
          <w:szCs w:val="28"/>
          <w:lang w:val="vi-VN"/>
        </w:rPr>
        <w:t>: 0</w:t>
      </w:r>
      <w:r>
        <w:rPr>
          <w:szCs w:val="28"/>
          <w:lang w:val="vi-VN"/>
        </w:rPr>
        <w:t>5</w:t>
      </w:r>
      <w:r>
        <w:rPr>
          <w:szCs w:val="28"/>
          <w:lang w:val="vi-VN"/>
        </w:rPr>
        <w:t xml:space="preserve"> giáo viên d</w:t>
      </w:r>
      <w:r>
        <w:rPr>
          <w:szCs w:val="28"/>
          <w:lang w:val="vi-VN"/>
        </w:rPr>
        <w:t>ạ</w:t>
      </w:r>
      <w:r>
        <w:rPr>
          <w:szCs w:val="28"/>
          <w:lang w:val="vi-VN"/>
        </w:rPr>
        <w:t>y gi</w:t>
      </w:r>
      <w:r>
        <w:rPr>
          <w:szCs w:val="28"/>
          <w:lang w:val="vi-VN"/>
        </w:rPr>
        <w:t>ỏ</w:t>
      </w:r>
      <w:r>
        <w:rPr>
          <w:szCs w:val="28"/>
          <w:lang w:val="vi-VN"/>
        </w:rPr>
        <w:t>i c</w:t>
      </w:r>
      <w:r>
        <w:rPr>
          <w:szCs w:val="28"/>
          <w:lang w:val="vi-VN"/>
        </w:rPr>
        <w:t>ấ</w:t>
      </w:r>
      <w:r>
        <w:rPr>
          <w:szCs w:val="28"/>
          <w:lang w:val="vi-VN"/>
        </w:rPr>
        <w:t>p t</w:t>
      </w:r>
      <w:r>
        <w:rPr>
          <w:szCs w:val="28"/>
          <w:lang w:val="vi-VN"/>
        </w:rPr>
        <w:t>ỉ</w:t>
      </w:r>
      <w:r>
        <w:rPr>
          <w:szCs w:val="28"/>
          <w:lang w:val="vi-VN"/>
        </w:rPr>
        <w:t xml:space="preserve">nh; </w:t>
      </w:r>
      <w:r>
        <w:rPr>
          <w:szCs w:val="28"/>
          <w:lang w:val="vi-VN"/>
        </w:rPr>
        <w:t>21</w:t>
      </w:r>
      <w:r>
        <w:rPr>
          <w:szCs w:val="28"/>
          <w:lang w:val="vi-VN"/>
        </w:rPr>
        <w:t xml:space="preserve"> giáo viên d</w:t>
      </w:r>
      <w:r>
        <w:rPr>
          <w:szCs w:val="28"/>
          <w:lang w:val="vi-VN"/>
        </w:rPr>
        <w:t>ạ</w:t>
      </w:r>
      <w:r>
        <w:rPr>
          <w:szCs w:val="28"/>
          <w:lang w:val="vi-VN"/>
        </w:rPr>
        <w:t>y gi</w:t>
      </w:r>
      <w:r>
        <w:rPr>
          <w:szCs w:val="28"/>
          <w:lang w:val="vi-VN"/>
        </w:rPr>
        <w:t>ỏ</w:t>
      </w:r>
      <w:r>
        <w:rPr>
          <w:szCs w:val="28"/>
          <w:lang w:val="vi-VN"/>
        </w:rPr>
        <w:t>i c</w:t>
      </w:r>
      <w:r>
        <w:rPr>
          <w:szCs w:val="28"/>
          <w:lang w:val="vi-VN"/>
        </w:rPr>
        <w:t>ấ</w:t>
      </w:r>
      <w:r>
        <w:rPr>
          <w:szCs w:val="28"/>
          <w:lang w:val="vi-VN"/>
        </w:rPr>
        <w:t>p huy</w:t>
      </w:r>
      <w:r>
        <w:rPr>
          <w:szCs w:val="28"/>
          <w:lang w:val="vi-VN"/>
        </w:rPr>
        <w:t>ệ</w:t>
      </w:r>
      <w:r>
        <w:rPr>
          <w:szCs w:val="28"/>
          <w:lang w:val="vi-VN"/>
        </w:rPr>
        <w:t>n; 04 cá nhân đư</w:t>
      </w:r>
      <w:r>
        <w:rPr>
          <w:szCs w:val="28"/>
          <w:lang w:val="vi-VN"/>
        </w:rPr>
        <w:t>ợ</w:t>
      </w:r>
      <w:r>
        <w:rPr>
          <w:szCs w:val="28"/>
          <w:lang w:val="vi-VN"/>
        </w:rPr>
        <w:t>c Th</w:t>
      </w:r>
      <w:r>
        <w:rPr>
          <w:szCs w:val="28"/>
          <w:lang w:val="vi-VN"/>
        </w:rPr>
        <w:t>ủ</w:t>
      </w:r>
      <w:r>
        <w:rPr>
          <w:szCs w:val="28"/>
          <w:lang w:val="vi-VN"/>
        </w:rPr>
        <w:t xml:space="preserve"> tư</w:t>
      </w:r>
      <w:r>
        <w:rPr>
          <w:szCs w:val="28"/>
          <w:lang w:val="vi-VN"/>
        </w:rPr>
        <w:t>ớ</w:t>
      </w:r>
      <w:r>
        <w:rPr>
          <w:szCs w:val="28"/>
          <w:lang w:val="vi-VN"/>
        </w:rPr>
        <w:t>ng Chính ph</w:t>
      </w:r>
      <w:r>
        <w:rPr>
          <w:szCs w:val="28"/>
          <w:lang w:val="vi-VN"/>
        </w:rPr>
        <w:t>ủ</w:t>
      </w:r>
      <w:r>
        <w:rPr>
          <w:szCs w:val="28"/>
          <w:lang w:val="vi-VN"/>
        </w:rPr>
        <w:t xml:space="preserve"> t</w:t>
      </w:r>
      <w:r>
        <w:rPr>
          <w:szCs w:val="28"/>
          <w:lang w:val="vi-VN"/>
        </w:rPr>
        <w:t>ặ</w:t>
      </w:r>
      <w:r>
        <w:rPr>
          <w:szCs w:val="28"/>
          <w:lang w:val="vi-VN"/>
        </w:rPr>
        <w:t>ng b</w:t>
      </w:r>
      <w:r>
        <w:rPr>
          <w:szCs w:val="28"/>
          <w:lang w:val="vi-VN"/>
        </w:rPr>
        <w:t>ằ</w:t>
      </w:r>
      <w:r>
        <w:rPr>
          <w:szCs w:val="28"/>
          <w:lang w:val="vi-VN"/>
        </w:rPr>
        <w:t>ng khen; 02 cá nhân đư</w:t>
      </w:r>
      <w:r>
        <w:rPr>
          <w:szCs w:val="28"/>
          <w:lang w:val="vi-VN"/>
        </w:rPr>
        <w:t>ợ</w:t>
      </w:r>
      <w:r>
        <w:rPr>
          <w:szCs w:val="28"/>
          <w:lang w:val="vi-VN"/>
        </w:rPr>
        <w:t>c phong t</w:t>
      </w:r>
      <w:r>
        <w:rPr>
          <w:szCs w:val="28"/>
          <w:lang w:val="vi-VN"/>
        </w:rPr>
        <w:t>ặ</w:t>
      </w:r>
      <w:r>
        <w:rPr>
          <w:szCs w:val="28"/>
          <w:lang w:val="vi-VN"/>
        </w:rPr>
        <w:t>ng danh hi</w:t>
      </w:r>
      <w:r>
        <w:rPr>
          <w:szCs w:val="28"/>
          <w:lang w:val="vi-VN"/>
        </w:rPr>
        <w:t>ệ</w:t>
      </w:r>
      <w:r>
        <w:rPr>
          <w:szCs w:val="28"/>
          <w:lang w:val="vi-VN"/>
        </w:rPr>
        <w:t>u Nhà giáo ưu tú; 01 cá nhân đ</w:t>
      </w:r>
      <w:r>
        <w:rPr>
          <w:szCs w:val="28"/>
          <w:lang w:val="vi-VN"/>
        </w:rPr>
        <w:t>ạ</w:t>
      </w:r>
      <w:r>
        <w:rPr>
          <w:szCs w:val="28"/>
          <w:lang w:val="vi-VN"/>
        </w:rPr>
        <w:t>t TPT Đ</w:t>
      </w:r>
      <w:r>
        <w:rPr>
          <w:szCs w:val="28"/>
          <w:lang w:val="vi-VN"/>
        </w:rPr>
        <w:t>ộ</w:t>
      </w:r>
      <w:r>
        <w:rPr>
          <w:szCs w:val="28"/>
          <w:lang w:val="vi-VN"/>
        </w:rPr>
        <w:t>i gi</w:t>
      </w:r>
      <w:r>
        <w:rPr>
          <w:szCs w:val="28"/>
          <w:lang w:val="vi-VN"/>
        </w:rPr>
        <w:t>ỏ</w:t>
      </w:r>
      <w:r>
        <w:rPr>
          <w:szCs w:val="28"/>
          <w:lang w:val="vi-VN"/>
        </w:rPr>
        <w:t>i c</w:t>
      </w:r>
      <w:r>
        <w:rPr>
          <w:szCs w:val="28"/>
          <w:lang w:val="vi-VN"/>
        </w:rPr>
        <w:t>ấ</w:t>
      </w:r>
      <w:r>
        <w:rPr>
          <w:szCs w:val="28"/>
          <w:lang w:val="vi-VN"/>
        </w:rPr>
        <w:t>p khu v</w:t>
      </w:r>
      <w:r>
        <w:rPr>
          <w:szCs w:val="28"/>
          <w:lang w:val="vi-VN"/>
        </w:rPr>
        <w:t>ự</w:t>
      </w:r>
      <w:r>
        <w:rPr>
          <w:szCs w:val="28"/>
          <w:lang w:val="vi-VN"/>
        </w:rPr>
        <w:t>c; nhi</w:t>
      </w:r>
      <w:r>
        <w:rPr>
          <w:szCs w:val="28"/>
          <w:lang w:val="vi-VN"/>
        </w:rPr>
        <w:t>ề</w:t>
      </w:r>
      <w:r>
        <w:rPr>
          <w:szCs w:val="28"/>
          <w:lang w:val="vi-VN"/>
        </w:rPr>
        <w:t>u cá nhân đư</w:t>
      </w:r>
      <w:r>
        <w:rPr>
          <w:szCs w:val="28"/>
          <w:lang w:val="vi-VN"/>
        </w:rPr>
        <w:t>ợ</w:t>
      </w:r>
      <w:r>
        <w:rPr>
          <w:szCs w:val="28"/>
          <w:lang w:val="vi-VN"/>
        </w:rPr>
        <w:t>c Ch</w:t>
      </w:r>
      <w:r>
        <w:rPr>
          <w:szCs w:val="28"/>
          <w:lang w:val="vi-VN"/>
        </w:rPr>
        <w:t>ủ</w:t>
      </w:r>
      <w:r>
        <w:rPr>
          <w:szCs w:val="28"/>
          <w:lang w:val="vi-VN"/>
        </w:rPr>
        <w:t xml:space="preserve"> t</w:t>
      </w:r>
      <w:r>
        <w:rPr>
          <w:szCs w:val="28"/>
          <w:lang w:val="vi-VN"/>
        </w:rPr>
        <w:t>ị</w:t>
      </w:r>
      <w:r>
        <w:rPr>
          <w:szCs w:val="28"/>
          <w:lang w:val="vi-VN"/>
        </w:rPr>
        <w:t>ch UBND t</w:t>
      </w:r>
      <w:r>
        <w:rPr>
          <w:szCs w:val="28"/>
          <w:lang w:val="vi-VN"/>
        </w:rPr>
        <w:t>ỉ</w:t>
      </w:r>
      <w:r>
        <w:rPr>
          <w:szCs w:val="28"/>
          <w:lang w:val="vi-VN"/>
        </w:rPr>
        <w:t>nh t</w:t>
      </w:r>
      <w:r>
        <w:rPr>
          <w:szCs w:val="28"/>
          <w:lang w:val="vi-VN"/>
        </w:rPr>
        <w:t>ặ</w:t>
      </w:r>
      <w:r>
        <w:rPr>
          <w:szCs w:val="28"/>
          <w:lang w:val="vi-VN"/>
        </w:rPr>
        <w:t>ng b</w:t>
      </w:r>
      <w:r>
        <w:rPr>
          <w:szCs w:val="28"/>
          <w:lang w:val="vi-VN"/>
        </w:rPr>
        <w:t>ằ</w:t>
      </w:r>
      <w:r>
        <w:rPr>
          <w:szCs w:val="28"/>
          <w:lang w:val="vi-VN"/>
        </w:rPr>
        <w:t>ng khen; 02 cá nhân đư</w:t>
      </w:r>
      <w:r>
        <w:rPr>
          <w:szCs w:val="28"/>
          <w:lang w:val="vi-VN"/>
        </w:rPr>
        <w:t>ợ</w:t>
      </w:r>
      <w:r>
        <w:rPr>
          <w:szCs w:val="28"/>
          <w:lang w:val="vi-VN"/>
        </w:rPr>
        <w:t>c B</w:t>
      </w:r>
      <w:r>
        <w:rPr>
          <w:szCs w:val="28"/>
          <w:lang w:val="vi-VN"/>
        </w:rPr>
        <w:t>ộ</w:t>
      </w:r>
      <w:r>
        <w:rPr>
          <w:szCs w:val="28"/>
          <w:lang w:val="vi-VN"/>
        </w:rPr>
        <w:t xml:space="preserve"> </w:t>
      </w:r>
      <w:r>
        <w:rPr>
          <w:szCs w:val="28"/>
          <w:lang w:val="vi-VN"/>
        </w:rPr>
        <w:lastRenderedPageBreak/>
        <w:t>GDĐT t</w:t>
      </w:r>
      <w:r>
        <w:rPr>
          <w:szCs w:val="28"/>
          <w:lang w:val="vi-VN"/>
        </w:rPr>
        <w:t>ặ</w:t>
      </w:r>
      <w:r>
        <w:rPr>
          <w:szCs w:val="28"/>
          <w:lang w:val="vi-VN"/>
        </w:rPr>
        <w:t>ng b</w:t>
      </w:r>
      <w:r>
        <w:rPr>
          <w:szCs w:val="28"/>
          <w:lang w:val="vi-VN"/>
        </w:rPr>
        <w:t>ằ</w:t>
      </w:r>
      <w:r>
        <w:rPr>
          <w:szCs w:val="28"/>
          <w:lang w:val="vi-VN"/>
        </w:rPr>
        <w:t>ng khen; 04 cá nhân đ</w:t>
      </w:r>
      <w:r>
        <w:rPr>
          <w:szCs w:val="28"/>
          <w:lang w:val="vi-VN"/>
        </w:rPr>
        <w:t>ạ</w:t>
      </w:r>
      <w:r>
        <w:rPr>
          <w:szCs w:val="28"/>
          <w:lang w:val="vi-VN"/>
        </w:rPr>
        <w:t>t CSTĐ t</w:t>
      </w:r>
      <w:r>
        <w:rPr>
          <w:szCs w:val="28"/>
          <w:lang w:val="vi-VN"/>
        </w:rPr>
        <w:t>ỉ</w:t>
      </w:r>
      <w:r>
        <w:rPr>
          <w:szCs w:val="28"/>
          <w:lang w:val="vi-VN"/>
        </w:rPr>
        <w:t>nh Đ</w:t>
      </w:r>
      <w:r>
        <w:rPr>
          <w:szCs w:val="28"/>
          <w:lang w:val="vi-VN"/>
        </w:rPr>
        <w:t>ồ</w:t>
      </w:r>
      <w:r>
        <w:rPr>
          <w:szCs w:val="28"/>
          <w:lang w:val="vi-VN"/>
        </w:rPr>
        <w:t>ng Tháp,…</w:t>
      </w:r>
      <w:r>
        <w:rPr>
          <w:szCs w:val="28"/>
          <w:lang w:val="vi-VN"/>
        </w:rPr>
        <w:t>Đa s</w:t>
      </w:r>
      <w:r>
        <w:rPr>
          <w:szCs w:val="28"/>
          <w:lang w:val="vi-VN"/>
        </w:rPr>
        <w:t>ố</w:t>
      </w:r>
      <w:r>
        <w:rPr>
          <w:szCs w:val="28"/>
          <w:lang w:val="vi-VN"/>
        </w:rPr>
        <w:t xml:space="preserve"> các phòng h</w:t>
      </w:r>
      <w:r>
        <w:rPr>
          <w:szCs w:val="28"/>
          <w:lang w:val="vi-VN"/>
        </w:rPr>
        <w:t>ọ</w:t>
      </w:r>
      <w:r>
        <w:rPr>
          <w:szCs w:val="28"/>
          <w:lang w:val="vi-VN"/>
        </w:rPr>
        <w:t>c đư</w:t>
      </w:r>
      <w:r>
        <w:rPr>
          <w:szCs w:val="28"/>
          <w:lang w:val="vi-VN"/>
        </w:rPr>
        <w:t>ợ</w:t>
      </w:r>
      <w:r>
        <w:rPr>
          <w:szCs w:val="28"/>
          <w:lang w:val="vi-VN"/>
        </w:rPr>
        <w:t>c trang b</w:t>
      </w:r>
      <w:r>
        <w:rPr>
          <w:szCs w:val="28"/>
          <w:lang w:val="vi-VN"/>
        </w:rPr>
        <w:t>ị</w:t>
      </w:r>
      <w:r>
        <w:rPr>
          <w:szCs w:val="28"/>
          <w:lang w:val="vi-VN"/>
        </w:rPr>
        <w:t xml:space="preserve"> ti vi thông minh đ</w:t>
      </w:r>
      <w:r>
        <w:rPr>
          <w:szCs w:val="28"/>
          <w:lang w:val="vi-VN"/>
        </w:rPr>
        <w:t>ể</w:t>
      </w:r>
      <w:r>
        <w:rPr>
          <w:szCs w:val="28"/>
          <w:lang w:val="vi-VN"/>
        </w:rPr>
        <w:t xml:space="preserve"> h</w:t>
      </w:r>
      <w:r>
        <w:rPr>
          <w:szCs w:val="28"/>
          <w:lang w:val="vi-VN"/>
        </w:rPr>
        <w:t>ỗ</w:t>
      </w:r>
      <w:r>
        <w:rPr>
          <w:szCs w:val="28"/>
          <w:lang w:val="vi-VN"/>
        </w:rPr>
        <w:t xml:space="preserve"> tr</w:t>
      </w:r>
      <w:r>
        <w:rPr>
          <w:szCs w:val="28"/>
          <w:lang w:val="vi-VN"/>
        </w:rPr>
        <w:t>ợ</w:t>
      </w:r>
      <w:r>
        <w:rPr>
          <w:szCs w:val="28"/>
          <w:lang w:val="vi-VN"/>
        </w:rPr>
        <w:t xml:space="preserve"> giáo viên th</w:t>
      </w:r>
      <w:r>
        <w:rPr>
          <w:szCs w:val="28"/>
          <w:lang w:val="vi-VN"/>
        </w:rPr>
        <w:t>ự</w:t>
      </w:r>
      <w:r>
        <w:rPr>
          <w:szCs w:val="28"/>
          <w:lang w:val="vi-VN"/>
        </w:rPr>
        <w:t>c hi</w:t>
      </w:r>
      <w:r>
        <w:rPr>
          <w:szCs w:val="28"/>
          <w:lang w:val="vi-VN"/>
        </w:rPr>
        <w:t>ệ</w:t>
      </w:r>
      <w:r>
        <w:rPr>
          <w:szCs w:val="28"/>
          <w:lang w:val="vi-VN"/>
        </w:rPr>
        <w:t>n đ</w:t>
      </w:r>
      <w:r>
        <w:rPr>
          <w:szCs w:val="28"/>
          <w:lang w:val="vi-VN"/>
        </w:rPr>
        <w:t>ổ</w:t>
      </w:r>
      <w:r>
        <w:rPr>
          <w:szCs w:val="28"/>
          <w:lang w:val="vi-VN"/>
        </w:rPr>
        <w:t>i m</w:t>
      </w:r>
      <w:r>
        <w:rPr>
          <w:szCs w:val="28"/>
          <w:lang w:val="vi-VN"/>
        </w:rPr>
        <w:t>ớ</w:t>
      </w:r>
      <w:r>
        <w:rPr>
          <w:szCs w:val="28"/>
          <w:lang w:val="vi-VN"/>
        </w:rPr>
        <w:t>i phương pháp d</w:t>
      </w:r>
      <w:r>
        <w:rPr>
          <w:szCs w:val="28"/>
          <w:lang w:val="vi-VN"/>
        </w:rPr>
        <w:t>ạ</w:t>
      </w:r>
      <w:r>
        <w:rPr>
          <w:szCs w:val="28"/>
          <w:lang w:val="vi-VN"/>
        </w:rPr>
        <w:t>y h</w:t>
      </w:r>
      <w:r>
        <w:rPr>
          <w:szCs w:val="28"/>
          <w:lang w:val="vi-VN"/>
        </w:rPr>
        <w:t>ọ</w:t>
      </w:r>
      <w:r>
        <w:rPr>
          <w:szCs w:val="28"/>
          <w:lang w:val="vi-VN"/>
        </w:rPr>
        <w:t xml:space="preserve">c, </w:t>
      </w:r>
      <w:r>
        <w:rPr>
          <w:szCs w:val="28"/>
          <w:lang w:val="vi-VN"/>
        </w:rPr>
        <w:t>ứ</w:t>
      </w:r>
      <w:r>
        <w:rPr>
          <w:szCs w:val="28"/>
          <w:lang w:val="vi-VN"/>
        </w:rPr>
        <w:t>ng d</w:t>
      </w:r>
      <w:r>
        <w:rPr>
          <w:szCs w:val="28"/>
          <w:lang w:val="vi-VN"/>
        </w:rPr>
        <w:t>ụ</w:t>
      </w:r>
      <w:r>
        <w:rPr>
          <w:szCs w:val="28"/>
          <w:lang w:val="vi-VN"/>
        </w:rPr>
        <w:t>ng công ngh</w:t>
      </w:r>
      <w:r>
        <w:rPr>
          <w:szCs w:val="28"/>
          <w:lang w:val="vi-VN"/>
        </w:rPr>
        <w:t>ệ</w:t>
      </w:r>
      <w:r>
        <w:rPr>
          <w:szCs w:val="28"/>
          <w:lang w:val="vi-VN"/>
        </w:rPr>
        <w:t xml:space="preserve"> thông tin vào gi</w:t>
      </w:r>
      <w:r>
        <w:rPr>
          <w:szCs w:val="28"/>
          <w:lang w:val="vi-VN"/>
        </w:rPr>
        <w:t>ả</w:t>
      </w:r>
      <w:r>
        <w:rPr>
          <w:szCs w:val="28"/>
          <w:lang w:val="vi-VN"/>
        </w:rPr>
        <w:t>ng d</w:t>
      </w:r>
      <w:r>
        <w:rPr>
          <w:szCs w:val="28"/>
          <w:lang w:val="vi-VN"/>
        </w:rPr>
        <w:t>ạ</w:t>
      </w:r>
      <w:r>
        <w:rPr>
          <w:szCs w:val="28"/>
          <w:lang w:val="vi-VN"/>
        </w:rPr>
        <w:t>y; Trang thi</w:t>
      </w:r>
      <w:r>
        <w:rPr>
          <w:szCs w:val="28"/>
          <w:lang w:val="vi-VN"/>
        </w:rPr>
        <w:t>ế</w:t>
      </w:r>
      <w:r>
        <w:rPr>
          <w:szCs w:val="28"/>
          <w:lang w:val="vi-VN"/>
        </w:rPr>
        <w:t>t b</w:t>
      </w:r>
      <w:r>
        <w:rPr>
          <w:szCs w:val="28"/>
          <w:lang w:val="vi-VN"/>
        </w:rPr>
        <w:t>ị</w:t>
      </w:r>
      <w:r>
        <w:rPr>
          <w:szCs w:val="28"/>
          <w:lang w:val="vi-VN"/>
        </w:rPr>
        <w:t xml:space="preserve"> đáp </w:t>
      </w:r>
      <w:r>
        <w:rPr>
          <w:szCs w:val="28"/>
          <w:lang w:val="vi-VN"/>
        </w:rPr>
        <w:t>ứ</w:t>
      </w:r>
      <w:r>
        <w:rPr>
          <w:szCs w:val="28"/>
          <w:lang w:val="vi-VN"/>
        </w:rPr>
        <w:t>ng nhu c</w:t>
      </w:r>
      <w:r>
        <w:rPr>
          <w:szCs w:val="28"/>
          <w:lang w:val="vi-VN"/>
        </w:rPr>
        <w:t>ầ</w:t>
      </w:r>
      <w:r>
        <w:rPr>
          <w:szCs w:val="28"/>
          <w:lang w:val="vi-VN"/>
        </w:rPr>
        <w:t>u d</w:t>
      </w:r>
      <w:r>
        <w:rPr>
          <w:szCs w:val="28"/>
          <w:lang w:val="vi-VN"/>
        </w:rPr>
        <w:t>ạ</w:t>
      </w:r>
      <w:r>
        <w:rPr>
          <w:szCs w:val="28"/>
          <w:lang w:val="vi-VN"/>
        </w:rPr>
        <w:t>y – h</w:t>
      </w:r>
      <w:r>
        <w:rPr>
          <w:szCs w:val="28"/>
          <w:lang w:val="vi-VN"/>
        </w:rPr>
        <w:t>ọ</w:t>
      </w:r>
      <w:r>
        <w:rPr>
          <w:szCs w:val="28"/>
          <w:lang w:val="vi-VN"/>
        </w:rPr>
        <w:t>c c</w:t>
      </w:r>
      <w:r>
        <w:rPr>
          <w:szCs w:val="28"/>
          <w:lang w:val="vi-VN"/>
        </w:rPr>
        <w:t>ủ</w:t>
      </w:r>
      <w:r>
        <w:rPr>
          <w:szCs w:val="28"/>
          <w:lang w:val="vi-VN"/>
        </w:rPr>
        <w:t>a giáo viên và h</w:t>
      </w:r>
      <w:r>
        <w:rPr>
          <w:szCs w:val="28"/>
          <w:lang w:val="vi-VN"/>
        </w:rPr>
        <w:t>ọ</w:t>
      </w:r>
      <w:r>
        <w:rPr>
          <w:szCs w:val="28"/>
          <w:lang w:val="vi-VN"/>
        </w:rPr>
        <w:t>c sinh.</w:t>
      </w:r>
    </w:p>
    <w:p w:rsidR="00C06EB5" w:rsidRDefault="00912B0C">
      <w:pPr>
        <w:spacing w:beforeLines="50" w:before="120"/>
        <w:rPr>
          <w:szCs w:val="28"/>
          <w:lang w:val="vi-VN"/>
        </w:rPr>
      </w:pPr>
      <w:r>
        <w:rPr>
          <w:color w:val="000000"/>
          <w:szCs w:val="28"/>
          <w:shd w:val="clear" w:color="auto" w:fill="FFFFFF"/>
        </w:rPr>
        <w:t xml:space="preserve"> Ban </w:t>
      </w:r>
      <w:r>
        <w:rPr>
          <w:color w:val="000000"/>
          <w:szCs w:val="28"/>
          <w:shd w:val="clear" w:color="auto" w:fill="FFFFFF"/>
          <w:lang w:val="vi-VN"/>
        </w:rPr>
        <w:t>đ</w:t>
      </w:r>
      <w:r>
        <w:rPr>
          <w:color w:val="000000"/>
          <w:szCs w:val="28"/>
          <w:shd w:val="clear" w:color="auto" w:fill="FFFFFF"/>
        </w:rPr>
        <w:t>ạ</w:t>
      </w:r>
      <w:r>
        <w:rPr>
          <w:color w:val="000000"/>
          <w:szCs w:val="28"/>
          <w:shd w:val="clear" w:color="auto" w:fill="FFFFFF"/>
        </w:rPr>
        <w:t>i di</w:t>
      </w:r>
      <w:r>
        <w:rPr>
          <w:color w:val="000000"/>
          <w:szCs w:val="28"/>
          <w:shd w:val="clear" w:color="auto" w:fill="FFFFFF"/>
        </w:rPr>
        <w:t>ệ</w:t>
      </w:r>
      <w:r>
        <w:rPr>
          <w:color w:val="000000"/>
          <w:szCs w:val="28"/>
          <w:shd w:val="clear" w:color="auto" w:fill="FFFFFF"/>
        </w:rPr>
        <w:t>n Cha m</w:t>
      </w:r>
      <w:r>
        <w:rPr>
          <w:color w:val="000000"/>
          <w:szCs w:val="28"/>
          <w:shd w:val="clear" w:color="auto" w:fill="FFFFFF"/>
        </w:rPr>
        <w:t>ẹ</w:t>
      </w:r>
      <w:r>
        <w:rPr>
          <w:color w:val="000000"/>
          <w:szCs w:val="28"/>
          <w:shd w:val="clear" w:color="auto" w:fill="FFFFFF"/>
        </w:rPr>
        <w:t xml:space="preserve"> h</w:t>
      </w:r>
      <w:r>
        <w:rPr>
          <w:color w:val="000000"/>
          <w:szCs w:val="28"/>
          <w:shd w:val="clear" w:color="auto" w:fill="FFFFFF"/>
        </w:rPr>
        <w:t>ọ</w:t>
      </w:r>
      <w:r>
        <w:rPr>
          <w:color w:val="000000"/>
          <w:szCs w:val="28"/>
          <w:shd w:val="clear" w:color="auto" w:fill="FFFFFF"/>
        </w:rPr>
        <w:t>c sinh nhi</w:t>
      </w:r>
      <w:r>
        <w:rPr>
          <w:color w:val="000000"/>
          <w:szCs w:val="28"/>
          <w:shd w:val="clear" w:color="auto" w:fill="FFFFFF"/>
        </w:rPr>
        <w:t>ệ</w:t>
      </w:r>
      <w:r>
        <w:rPr>
          <w:color w:val="000000"/>
          <w:szCs w:val="28"/>
          <w:shd w:val="clear" w:color="auto" w:fill="FFFFFF"/>
        </w:rPr>
        <w:t>t tình h</w:t>
      </w:r>
      <w:r>
        <w:rPr>
          <w:color w:val="000000"/>
          <w:szCs w:val="28"/>
          <w:shd w:val="clear" w:color="auto" w:fill="FFFFFF"/>
        </w:rPr>
        <w:t>ỗ</w:t>
      </w:r>
      <w:r>
        <w:rPr>
          <w:color w:val="000000"/>
          <w:szCs w:val="28"/>
          <w:shd w:val="clear" w:color="auto" w:fill="FFFFFF"/>
        </w:rPr>
        <w:t xml:space="preserve"> tr</w:t>
      </w:r>
      <w:r>
        <w:rPr>
          <w:color w:val="000000"/>
          <w:szCs w:val="28"/>
          <w:shd w:val="clear" w:color="auto" w:fill="FFFFFF"/>
        </w:rPr>
        <w:t>ợ</w:t>
      </w:r>
      <w:r>
        <w:rPr>
          <w:color w:val="000000"/>
          <w:szCs w:val="28"/>
          <w:shd w:val="clear" w:color="auto" w:fill="FFFFFF"/>
        </w:rPr>
        <w:t>, t</w:t>
      </w:r>
      <w:r>
        <w:rPr>
          <w:color w:val="000000"/>
          <w:szCs w:val="28"/>
          <w:shd w:val="clear" w:color="auto" w:fill="FFFFFF"/>
        </w:rPr>
        <w:t>ạ</w:t>
      </w:r>
      <w:r>
        <w:rPr>
          <w:color w:val="000000"/>
          <w:szCs w:val="28"/>
          <w:shd w:val="clear" w:color="auto" w:fill="FFFFFF"/>
        </w:rPr>
        <w:t>o đi</w:t>
      </w:r>
      <w:r>
        <w:rPr>
          <w:color w:val="000000"/>
          <w:szCs w:val="28"/>
          <w:shd w:val="clear" w:color="auto" w:fill="FFFFFF"/>
        </w:rPr>
        <w:t>ề</w:t>
      </w:r>
      <w:r>
        <w:rPr>
          <w:color w:val="000000"/>
          <w:szCs w:val="28"/>
          <w:shd w:val="clear" w:color="auto" w:fill="FFFFFF"/>
        </w:rPr>
        <w:t>u ki</w:t>
      </w:r>
      <w:r>
        <w:rPr>
          <w:color w:val="000000"/>
          <w:szCs w:val="28"/>
          <w:shd w:val="clear" w:color="auto" w:fill="FFFFFF"/>
        </w:rPr>
        <w:t>ệ</w:t>
      </w:r>
      <w:r>
        <w:rPr>
          <w:color w:val="000000"/>
          <w:szCs w:val="28"/>
          <w:shd w:val="clear" w:color="auto" w:fill="FFFFFF"/>
        </w:rPr>
        <w:t xml:space="preserve">n </w:t>
      </w:r>
      <w:r>
        <w:rPr>
          <w:color w:val="000000"/>
          <w:szCs w:val="28"/>
          <w:shd w:val="clear" w:color="auto" w:fill="FFFFFF"/>
          <w:lang w:val="vi-VN"/>
        </w:rPr>
        <w:t>t</w:t>
      </w:r>
      <w:r>
        <w:rPr>
          <w:color w:val="000000"/>
          <w:szCs w:val="28"/>
          <w:shd w:val="clear" w:color="auto" w:fill="FFFFFF"/>
          <w:lang w:val="vi-VN"/>
        </w:rPr>
        <w:t>ố</w:t>
      </w:r>
      <w:r>
        <w:rPr>
          <w:color w:val="000000"/>
          <w:szCs w:val="28"/>
          <w:shd w:val="clear" w:color="auto" w:fill="FFFFFF"/>
          <w:lang w:val="vi-VN"/>
        </w:rPr>
        <w:t>t nh</w:t>
      </w:r>
      <w:r>
        <w:rPr>
          <w:color w:val="000000"/>
          <w:szCs w:val="28"/>
          <w:shd w:val="clear" w:color="auto" w:fill="FFFFFF"/>
          <w:lang w:val="vi-VN"/>
        </w:rPr>
        <w:t>ấ</w:t>
      </w:r>
      <w:r>
        <w:rPr>
          <w:color w:val="000000"/>
          <w:szCs w:val="28"/>
          <w:shd w:val="clear" w:color="auto" w:fill="FFFFFF"/>
          <w:lang w:val="vi-VN"/>
        </w:rPr>
        <w:t>t đ</w:t>
      </w:r>
      <w:r>
        <w:rPr>
          <w:color w:val="000000"/>
          <w:szCs w:val="28"/>
          <w:shd w:val="clear" w:color="auto" w:fill="FFFFFF"/>
          <w:lang w:val="vi-VN"/>
        </w:rPr>
        <w:t>ể</w:t>
      </w:r>
      <w:r>
        <w:rPr>
          <w:color w:val="000000"/>
          <w:szCs w:val="28"/>
          <w:shd w:val="clear" w:color="auto" w:fill="FFFFFF"/>
          <w:lang w:val="vi-VN"/>
        </w:rPr>
        <w:t xml:space="preserve"> </w:t>
      </w:r>
      <w:r>
        <w:rPr>
          <w:color w:val="000000"/>
          <w:szCs w:val="28"/>
          <w:shd w:val="clear" w:color="auto" w:fill="FFFFFF"/>
        </w:rPr>
        <w:t xml:space="preserve"> nhà trư</w:t>
      </w:r>
      <w:r>
        <w:rPr>
          <w:color w:val="000000"/>
          <w:szCs w:val="28"/>
          <w:shd w:val="clear" w:color="auto" w:fill="FFFFFF"/>
        </w:rPr>
        <w:t>ờ</w:t>
      </w:r>
      <w:r>
        <w:rPr>
          <w:color w:val="000000"/>
          <w:szCs w:val="28"/>
          <w:shd w:val="clear" w:color="auto" w:fill="FFFFFF"/>
        </w:rPr>
        <w:t>ng, giáo viên t</w:t>
      </w:r>
      <w:r>
        <w:rPr>
          <w:color w:val="000000"/>
          <w:szCs w:val="28"/>
          <w:shd w:val="clear" w:color="auto" w:fill="FFFFFF"/>
        </w:rPr>
        <w:t>ổ</w:t>
      </w:r>
      <w:r>
        <w:rPr>
          <w:color w:val="000000"/>
          <w:szCs w:val="28"/>
          <w:shd w:val="clear" w:color="auto" w:fill="FFFFFF"/>
          <w:lang w:val="vi-VN"/>
        </w:rPr>
        <w:t xml:space="preserve"> ch</w:t>
      </w:r>
      <w:r>
        <w:rPr>
          <w:color w:val="000000"/>
          <w:szCs w:val="28"/>
          <w:shd w:val="clear" w:color="auto" w:fill="FFFFFF"/>
          <w:lang w:val="vi-VN"/>
        </w:rPr>
        <w:t>ứ</w:t>
      </w:r>
      <w:r>
        <w:rPr>
          <w:color w:val="000000"/>
          <w:szCs w:val="28"/>
          <w:shd w:val="clear" w:color="auto" w:fill="FFFFFF"/>
          <w:lang w:val="vi-VN"/>
        </w:rPr>
        <w:t>c các ho</w:t>
      </w:r>
      <w:r>
        <w:rPr>
          <w:color w:val="000000"/>
          <w:szCs w:val="28"/>
          <w:shd w:val="clear" w:color="auto" w:fill="FFFFFF"/>
          <w:lang w:val="vi-VN"/>
        </w:rPr>
        <w:t>ạ</w:t>
      </w:r>
      <w:r>
        <w:rPr>
          <w:color w:val="000000"/>
          <w:szCs w:val="28"/>
          <w:shd w:val="clear" w:color="auto" w:fill="FFFFFF"/>
          <w:lang w:val="vi-VN"/>
        </w:rPr>
        <w:t>t đ</w:t>
      </w:r>
      <w:r>
        <w:rPr>
          <w:color w:val="000000"/>
          <w:szCs w:val="28"/>
          <w:shd w:val="clear" w:color="auto" w:fill="FFFFFF"/>
          <w:lang w:val="vi-VN"/>
        </w:rPr>
        <w:t>ộ</w:t>
      </w:r>
      <w:r>
        <w:rPr>
          <w:color w:val="000000"/>
          <w:szCs w:val="28"/>
          <w:shd w:val="clear" w:color="auto" w:fill="FFFFFF"/>
          <w:lang w:val="vi-VN"/>
        </w:rPr>
        <w:t>ng gi</w:t>
      </w:r>
      <w:r>
        <w:rPr>
          <w:color w:val="000000"/>
          <w:szCs w:val="28"/>
          <w:shd w:val="clear" w:color="auto" w:fill="FFFFFF"/>
          <w:lang w:val="vi-VN"/>
        </w:rPr>
        <w:t>ả</w:t>
      </w:r>
      <w:r>
        <w:rPr>
          <w:color w:val="000000"/>
          <w:szCs w:val="28"/>
          <w:shd w:val="clear" w:color="auto" w:fill="FFFFFF"/>
          <w:lang w:val="vi-VN"/>
        </w:rPr>
        <w:t>ng d</w:t>
      </w:r>
      <w:r>
        <w:rPr>
          <w:color w:val="000000"/>
          <w:szCs w:val="28"/>
          <w:shd w:val="clear" w:color="auto" w:fill="FFFFFF"/>
          <w:lang w:val="vi-VN"/>
        </w:rPr>
        <w:t>ạ</w:t>
      </w:r>
      <w:r>
        <w:rPr>
          <w:color w:val="000000"/>
          <w:szCs w:val="28"/>
          <w:shd w:val="clear" w:color="auto" w:fill="FFFFFF"/>
          <w:lang w:val="vi-VN"/>
        </w:rPr>
        <w:t>y và giáo d</w:t>
      </w:r>
      <w:r>
        <w:rPr>
          <w:color w:val="000000"/>
          <w:szCs w:val="28"/>
          <w:shd w:val="clear" w:color="auto" w:fill="FFFFFF"/>
          <w:lang w:val="vi-VN"/>
        </w:rPr>
        <w:t>ụ</w:t>
      </w:r>
      <w:r>
        <w:rPr>
          <w:color w:val="000000"/>
          <w:szCs w:val="28"/>
          <w:shd w:val="clear" w:color="auto" w:fill="FFFFFF"/>
          <w:lang w:val="vi-VN"/>
        </w:rPr>
        <w:t>c</w:t>
      </w:r>
      <w:r>
        <w:rPr>
          <w:color w:val="000000"/>
          <w:szCs w:val="28"/>
          <w:shd w:val="clear" w:color="auto" w:fill="FFFFFF"/>
        </w:rPr>
        <w:t xml:space="preserve"> h</w:t>
      </w:r>
      <w:r>
        <w:rPr>
          <w:color w:val="000000"/>
          <w:szCs w:val="28"/>
          <w:shd w:val="clear" w:color="auto" w:fill="FFFFFF"/>
        </w:rPr>
        <w:t>ọ</w:t>
      </w:r>
      <w:r>
        <w:rPr>
          <w:color w:val="000000"/>
          <w:szCs w:val="28"/>
          <w:shd w:val="clear" w:color="auto" w:fill="FFFFFF"/>
        </w:rPr>
        <w:t>c sinh; thư</w:t>
      </w:r>
      <w:r>
        <w:rPr>
          <w:color w:val="000000"/>
          <w:szCs w:val="28"/>
          <w:shd w:val="clear" w:color="auto" w:fill="FFFFFF"/>
        </w:rPr>
        <w:t>ờ</w:t>
      </w:r>
      <w:r>
        <w:rPr>
          <w:color w:val="000000"/>
          <w:szCs w:val="28"/>
          <w:shd w:val="clear" w:color="auto" w:fill="FFFFFF"/>
        </w:rPr>
        <w:t>ng xuyên quan tâm, nh</w:t>
      </w:r>
      <w:r>
        <w:rPr>
          <w:color w:val="000000"/>
          <w:szCs w:val="28"/>
          <w:shd w:val="clear" w:color="auto" w:fill="FFFFFF"/>
        </w:rPr>
        <w:t>ắ</w:t>
      </w:r>
      <w:r>
        <w:rPr>
          <w:color w:val="000000"/>
          <w:szCs w:val="28"/>
          <w:shd w:val="clear" w:color="auto" w:fill="FFFFFF"/>
        </w:rPr>
        <w:t>c nh</w:t>
      </w:r>
      <w:r>
        <w:rPr>
          <w:color w:val="000000"/>
          <w:szCs w:val="28"/>
          <w:shd w:val="clear" w:color="auto" w:fill="FFFFFF"/>
        </w:rPr>
        <w:t>ở</w:t>
      </w:r>
      <w:r>
        <w:rPr>
          <w:color w:val="000000"/>
          <w:szCs w:val="28"/>
          <w:shd w:val="clear" w:color="auto" w:fill="FFFFFF"/>
        </w:rPr>
        <w:t xml:space="preserve"> con em n</w:t>
      </w:r>
      <w:r>
        <w:rPr>
          <w:color w:val="000000"/>
          <w:szCs w:val="28"/>
          <w:shd w:val="clear" w:color="auto" w:fill="FFFFFF"/>
        </w:rPr>
        <w:t>ỗ</w:t>
      </w:r>
      <w:r>
        <w:rPr>
          <w:color w:val="000000"/>
          <w:szCs w:val="28"/>
          <w:shd w:val="clear" w:color="auto" w:fill="FFFFFF"/>
        </w:rPr>
        <w:t xml:space="preserve"> l</w:t>
      </w:r>
      <w:r>
        <w:rPr>
          <w:color w:val="000000"/>
          <w:szCs w:val="28"/>
          <w:shd w:val="clear" w:color="auto" w:fill="FFFFFF"/>
        </w:rPr>
        <w:t>ự</w:t>
      </w:r>
      <w:r>
        <w:rPr>
          <w:color w:val="000000"/>
          <w:szCs w:val="28"/>
          <w:shd w:val="clear" w:color="auto" w:fill="FFFFFF"/>
        </w:rPr>
        <w:t>c rèn luy</w:t>
      </w:r>
      <w:r>
        <w:rPr>
          <w:color w:val="000000"/>
          <w:szCs w:val="28"/>
          <w:shd w:val="clear" w:color="auto" w:fill="FFFFFF"/>
        </w:rPr>
        <w:t>ệ</w:t>
      </w:r>
      <w:r>
        <w:rPr>
          <w:color w:val="000000"/>
          <w:szCs w:val="28"/>
          <w:shd w:val="clear" w:color="auto" w:fill="FFFFFF"/>
        </w:rPr>
        <w:t>n ph</w:t>
      </w:r>
      <w:r>
        <w:rPr>
          <w:color w:val="000000"/>
          <w:szCs w:val="28"/>
          <w:shd w:val="clear" w:color="auto" w:fill="FFFFFF"/>
        </w:rPr>
        <w:t>ẩ</w:t>
      </w:r>
      <w:r>
        <w:rPr>
          <w:color w:val="000000"/>
          <w:szCs w:val="28"/>
          <w:shd w:val="clear" w:color="auto" w:fill="FFFFFF"/>
        </w:rPr>
        <w:t>m ch</w:t>
      </w:r>
      <w:r>
        <w:rPr>
          <w:color w:val="000000"/>
          <w:szCs w:val="28"/>
          <w:shd w:val="clear" w:color="auto" w:fill="FFFFFF"/>
        </w:rPr>
        <w:t>ấ</w:t>
      </w:r>
      <w:r>
        <w:rPr>
          <w:color w:val="000000"/>
          <w:szCs w:val="28"/>
          <w:shd w:val="clear" w:color="auto" w:fill="FFFFFF"/>
        </w:rPr>
        <w:t>t đ</w:t>
      </w:r>
      <w:r>
        <w:rPr>
          <w:color w:val="000000"/>
          <w:szCs w:val="28"/>
          <w:shd w:val="clear" w:color="auto" w:fill="FFFFFF"/>
        </w:rPr>
        <w:t>ạ</w:t>
      </w:r>
      <w:r>
        <w:rPr>
          <w:color w:val="000000"/>
          <w:szCs w:val="28"/>
          <w:shd w:val="clear" w:color="auto" w:fill="FFFFFF"/>
        </w:rPr>
        <w:t>o đ</w:t>
      </w:r>
      <w:r>
        <w:rPr>
          <w:color w:val="000000"/>
          <w:szCs w:val="28"/>
          <w:shd w:val="clear" w:color="auto" w:fill="FFFFFF"/>
        </w:rPr>
        <w:t>ứ</w:t>
      </w:r>
      <w:r>
        <w:rPr>
          <w:color w:val="000000"/>
          <w:szCs w:val="28"/>
          <w:shd w:val="clear" w:color="auto" w:fill="FFFFFF"/>
        </w:rPr>
        <w:t>c</w:t>
      </w:r>
      <w:r>
        <w:rPr>
          <w:color w:val="000000"/>
          <w:szCs w:val="28"/>
          <w:shd w:val="clear" w:color="auto" w:fill="FFFFFF"/>
          <w:lang w:val="vi-VN"/>
        </w:rPr>
        <w:t xml:space="preserve">, </w:t>
      </w:r>
      <w:r>
        <w:rPr>
          <w:color w:val="000000"/>
          <w:szCs w:val="28"/>
          <w:shd w:val="clear" w:color="auto" w:fill="FFFFFF"/>
          <w:lang w:val="vi-VN"/>
        </w:rPr>
        <w:t>chuyên c</w:t>
      </w:r>
      <w:r>
        <w:rPr>
          <w:color w:val="000000"/>
          <w:szCs w:val="28"/>
          <w:shd w:val="clear" w:color="auto" w:fill="FFFFFF"/>
          <w:lang w:val="vi-VN"/>
        </w:rPr>
        <w:t>ầ</w:t>
      </w:r>
      <w:r>
        <w:rPr>
          <w:color w:val="000000"/>
          <w:szCs w:val="28"/>
          <w:shd w:val="clear" w:color="auto" w:fill="FFFFFF"/>
          <w:lang w:val="vi-VN"/>
        </w:rPr>
        <w:t xml:space="preserve">n trong </w:t>
      </w:r>
      <w:r>
        <w:rPr>
          <w:color w:val="000000"/>
          <w:szCs w:val="28"/>
          <w:shd w:val="clear" w:color="auto" w:fill="FFFFFF"/>
          <w:lang w:val="vi-VN"/>
        </w:rPr>
        <w:t>h</w:t>
      </w:r>
      <w:r>
        <w:rPr>
          <w:color w:val="000000"/>
          <w:szCs w:val="28"/>
          <w:shd w:val="clear" w:color="auto" w:fill="FFFFFF"/>
          <w:lang w:val="vi-VN"/>
        </w:rPr>
        <w:t>ọ</w:t>
      </w:r>
      <w:r>
        <w:rPr>
          <w:color w:val="000000"/>
          <w:szCs w:val="28"/>
          <w:shd w:val="clear" w:color="auto" w:fill="FFFFFF"/>
          <w:lang w:val="vi-VN"/>
        </w:rPr>
        <w:t>c t</w:t>
      </w:r>
      <w:r>
        <w:rPr>
          <w:color w:val="000000"/>
          <w:szCs w:val="28"/>
          <w:shd w:val="clear" w:color="auto" w:fill="FFFFFF"/>
          <w:lang w:val="vi-VN"/>
        </w:rPr>
        <w:t>ậ</w:t>
      </w:r>
      <w:r>
        <w:rPr>
          <w:color w:val="000000"/>
          <w:szCs w:val="28"/>
          <w:shd w:val="clear" w:color="auto" w:fill="FFFFFF"/>
          <w:lang w:val="vi-VN"/>
        </w:rPr>
        <w:t xml:space="preserve">p; quan tâm </w:t>
      </w:r>
      <w:r>
        <w:rPr>
          <w:color w:val="000000"/>
          <w:szCs w:val="28"/>
          <w:shd w:val="clear" w:color="auto" w:fill="FFFFFF"/>
          <w:lang w:val="vi-VN"/>
        </w:rPr>
        <w:t>đ</w:t>
      </w:r>
      <w:r>
        <w:rPr>
          <w:color w:val="000000"/>
          <w:szCs w:val="28"/>
          <w:shd w:val="clear" w:color="auto" w:fill="FFFFFF"/>
          <w:lang w:val="vi-VN"/>
        </w:rPr>
        <w:t>ế</w:t>
      </w:r>
      <w:r>
        <w:rPr>
          <w:color w:val="000000"/>
          <w:szCs w:val="28"/>
          <w:shd w:val="clear" w:color="auto" w:fill="FFFFFF"/>
          <w:lang w:val="vi-VN"/>
        </w:rPr>
        <w:t>n c</w:t>
      </w:r>
      <w:r>
        <w:rPr>
          <w:color w:val="000000"/>
          <w:szCs w:val="28"/>
          <w:shd w:val="clear" w:color="auto" w:fill="FFFFFF"/>
          <w:lang w:val="vi-VN"/>
        </w:rPr>
        <w:t>ả</w:t>
      </w:r>
      <w:r>
        <w:rPr>
          <w:color w:val="000000"/>
          <w:szCs w:val="28"/>
          <w:shd w:val="clear" w:color="auto" w:fill="FFFFFF"/>
          <w:lang w:val="vi-VN"/>
        </w:rPr>
        <w:t>nh quan sư ph</w:t>
      </w:r>
      <w:r>
        <w:rPr>
          <w:color w:val="000000"/>
          <w:szCs w:val="28"/>
          <w:shd w:val="clear" w:color="auto" w:fill="FFFFFF"/>
          <w:lang w:val="vi-VN"/>
        </w:rPr>
        <w:t>ạ</w:t>
      </w:r>
      <w:r>
        <w:rPr>
          <w:color w:val="000000"/>
          <w:szCs w:val="28"/>
          <w:shd w:val="clear" w:color="auto" w:fill="FFFFFF"/>
          <w:lang w:val="vi-VN"/>
        </w:rPr>
        <w:t>m môi trư</w:t>
      </w:r>
      <w:r>
        <w:rPr>
          <w:color w:val="000000"/>
          <w:szCs w:val="28"/>
          <w:shd w:val="clear" w:color="auto" w:fill="FFFFFF"/>
          <w:lang w:val="vi-VN"/>
        </w:rPr>
        <w:t>ờ</w:t>
      </w:r>
      <w:r>
        <w:rPr>
          <w:color w:val="000000"/>
          <w:szCs w:val="28"/>
          <w:shd w:val="clear" w:color="auto" w:fill="FFFFFF"/>
          <w:lang w:val="vi-VN"/>
        </w:rPr>
        <w:t>ng, h</w:t>
      </w:r>
      <w:r>
        <w:rPr>
          <w:color w:val="000000"/>
          <w:szCs w:val="28"/>
          <w:shd w:val="clear" w:color="auto" w:fill="FFFFFF"/>
          <w:lang w:val="vi-VN"/>
        </w:rPr>
        <w:t>ỗ</w:t>
      </w:r>
      <w:r>
        <w:rPr>
          <w:color w:val="000000"/>
          <w:szCs w:val="28"/>
          <w:shd w:val="clear" w:color="auto" w:fill="FFFFFF"/>
          <w:lang w:val="vi-VN"/>
        </w:rPr>
        <w:t xml:space="preserve"> tr</w:t>
      </w:r>
      <w:r>
        <w:rPr>
          <w:color w:val="000000"/>
          <w:szCs w:val="28"/>
          <w:shd w:val="clear" w:color="auto" w:fill="FFFFFF"/>
          <w:lang w:val="vi-VN"/>
        </w:rPr>
        <w:t>ợ</w:t>
      </w:r>
      <w:r>
        <w:rPr>
          <w:color w:val="000000"/>
          <w:szCs w:val="28"/>
          <w:shd w:val="clear" w:color="auto" w:fill="FFFFFF"/>
          <w:lang w:val="vi-VN"/>
        </w:rPr>
        <w:t xml:space="preserve"> tu s</w:t>
      </w:r>
      <w:r>
        <w:rPr>
          <w:color w:val="000000"/>
          <w:szCs w:val="28"/>
          <w:shd w:val="clear" w:color="auto" w:fill="FFFFFF"/>
          <w:lang w:val="vi-VN"/>
        </w:rPr>
        <w:t>ử</w:t>
      </w:r>
      <w:r>
        <w:rPr>
          <w:color w:val="000000"/>
          <w:szCs w:val="28"/>
          <w:shd w:val="clear" w:color="auto" w:fill="FFFFFF"/>
          <w:lang w:val="vi-VN"/>
        </w:rPr>
        <w:t>a k</w:t>
      </w:r>
      <w:r>
        <w:rPr>
          <w:color w:val="000000"/>
          <w:szCs w:val="28"/>
          <w:shd w:val="clear" w:color="auto" w:fill="FFFFFF"/>
          <w:lang w:val="vi-VN"/>
        </w:rPr>
        <w:t>ị</w:t>
      </w:r>
      <w:r>
        <w:rPr>
          <w:color w:val="000000"/>
          <w:szCs w:val="28"/>
          <w:shd w:val="clear" w:color="auto" w:fill="FFFFFF"/>
          <w:lang w:val="vi-VN"/>
        </w:rPr>
        <w:t>p th</w:t>
      </w:r>
      <w:r>
        <w:rPr>
          <w:color w:val="000000"/>
          <w:szCs w:val="28"/>
          <w:shd w:val="clear" w:color="auto" w:fill="FFFFFF"/>
          <w:lang w:val="vi-VN"/>
        </w:rPr>
        <w:t>ờ</w:t>
      </w:r>
      <w:r>
        <w:rPr>
          <w:color w:val="000000"/>
          <w:szCs w:val="28"/>
          <w:shd w:val="clear" w:color="auto" w:fill="FFFFFF"/>
          <w:lang w:val="vi-VN"/>
        </w:rPr>
        <w:t>i…</w:t>
      </w:r>
    </w:p>
    <w:p w:rsidR="00C06EB5" w:rsidRDefault="00912B0C">
      <w:pPr>
        <w:pStyle w:val="NormalWeb"/>
        <w:shd w:val="clear" w:color="auto" w:fill="FFFFFF"/>
        <w:spacing w:beforeLines="50" w:before="120" w:beforeAutospacing="0" w:after="0" w:afterAutospacing="0"/>
        <w:ind w:firstLine="560"/>
        <w:jc w:val="both"/>
        <w:rPr>
          <w:color w:val="000000"/>
          <w:sz w:val="28"/>
          <w:szCs w:val="28"/>
          <w:shd w:val="clear" w:color="auto" w:fill="FFFFFF"/>
          <w:lang w:val="vi-VN"/>
        </w:rPr>
      </w:pPr>
      <w:r>
        <w:rPr>
          <w:color w:val="000000"/>
          <w:sz w:val="28"/>
          <w:szCs w:val="28"/>
          <w:shd w:val="clear" w:color="auto" w:fill="FFFFFF"/>
          <w:lang w:val="vi-VN"/>
        </w:rPr>
        <w:t xml:space="preserve">Nhà trường luôn nhận được sự hỗ trợ kịp thời của mạnh thường quân để tiếp sức cho học sinh có hoàn cảnh khó khăn đến trường; 100% học sinh khó khăn đều được hỗ trợ trang phục, đồ dùng học tập, sách </w:t>
      </w:r>
      <w:r>
        <w:rPr>
          <w:color w:val="000000"/>
          <w:sz w:val="28"/>
          <w:szCs w:val="28"/>
          <w:shd w:val="clear" w:color="auto" w:fill="FFFFFF"/>
          <w:lang w:val="vi-VN"/>
        </w:rPr>
        <w:t>giáo khoa,.... phần nào giảm bớt khó khăn cho gia đình và giúp các em yên tâm trong học tập và rèn luyện. Điều này góp phần giúp nhà trường thực hiện tốt công tác tuyển sinh và huy động học sinh ra lớp đầu năm học.</w:t>
      </w:r>
    </w:p>
    <w:p w:rsidR="00C06EB5" w:rsidRDefault="00912B0C">
      <w:pPr>
        <w:numPr>
          <w:ilvl w:val="0"/>
          <w:numId w:val="3"/>
        </w:numPr>
        <w:spacing w:beforeLines="50" w:before="120"/>
        <w:ind w:firstLine="0"/>
        <w:rPr>
          <w:b/>
          <w:bCs/>
          <w:iCs/>
          <w:spacing w:val="-2"/>
          <w:szCs w:val="28"/>
          <w:lang w:val="vi-VN"/>
        </w:rPr>
      </w:pPr>
      <w:r>
        <w:rPr>
          <w:b/>
          <w:bCs/>
          <w:iCs/>
          <w:spacing w:val="-2"/>
          <w:szCs w:val="28"/>
          <w:lang w:val="vi-VN"/>
        </w:rPr>
        <w:t>Đi</w:t>
      </w:r>
      <w:r>
        <w:rPr>
          <w:b/>
          <w:bCs/>
          <w:iCs/>
          <w:spacing w:val="-2"/>
          <w:szCs w:val="28"/>
          <w:lang w:val="vi-VN"/>
        </w:rPr>
        <w:t>ể</w:t>
      </w:r>
      <w:r>
        <w:rPr>
          <w:b/>
          <w:bCs/>
          <w:iCs/>
          <w:spacing w:val="-2"/>
          <w:szCs w:val="28"/>
          <w:lang w:val="vi-VN"/>
        </w:rPr>
        <w:t>m y</w:t>
      </w:r>
      <w:r>
        <w:rPr>
          <w:b/>
          <w:bCs/>
          <w:iCs/>
          <w:spacing w:val="-2"/>
          <w:szCs w:val="28"/>
          <w:lang w:val="vi-VN"/>
        </w:rPr>
        <w:t>ế</w:t>
      </w:r>
      <w:r>
        <w:rPr>
          <w:b/>
          <w:bCs/>
          <w:iCs/>
          <w:spacing w:val="-2"/>
          <w:szCs w:val="28"/>
          <w:lang w:val="vi-VN"/>
        </w:rPr>
        <w:t>u</w:t>
      </w:r>
    </w:p>
    <w:p w:rsidR="00C06EB5" w:rsidRDefault="00912B0C">
      <w:pPr>
        <w:spacing w:beforeLines="50" w:before="120"/>
        <w:ind w:firstLine="720"/>
        <w:outlineLvl w:val="0"/>
        <w:rPr>
          <w:szCs w:val="28"/>
          <w:lang w:val="vi-VN"/>
        </w:rPr>
      </w:pPr>
      <w:r>
        <w:rPr>
          <w:szCs w:val="28"/>
          <w:lang w:val="vi-VN"/>
        </w:rPr>
        <w:t>Trình đ</w:t>
      </w:r>
      <w:r>
        <w:rPr>
          <w:szCs w:val="28"/>
          <w:lang w:val="vi-VN"/>
        </w:rPr>
        <w:t>ộ</w:t>
      </w:r>
      <w:r>
        <w:rPr>
          <w:szCs w:val="28"/>
          <w:lang w:val="vi-VN"/>
        </w:rPr>
        <w:t xml:space="preserve"> chuyên môn giáo viên ch</w:t>
      </w:r>
      <w:r>
        <w:rPr>
          <w:szCs w:val="28"/>
          <w:lang w:val="vi-VN"/>
        </w:rPr>
        <w:t>ưa đ</w:t>
      </w:r>
      <w:r>
        <w:rPr>
          <w:szCs w:val="28"/>
          <w:lang w:val="vi-VN"/>
        </w:rPr>
        <w:t>ạ</w:t>
      </w:r>
      <w:r>
        <w:rPr>
          <w:szCs w:val="28"/>
          <w:lang w:val="vi-VN"/>
        </w:rPr>
        <w:t>t so v</w:t>
      </w:r>
      <w:r>
        <w:rPr>
          <w:szCs w:val="28"/>
          <w:lang w:val="vi-VN"/>
        </w:rPr>
        <w:t>ớ</w:t>
      </w:r>
      <w:r>
        <w:rPr>
          <w:szCs w:val="28"/>
          <w:lang w:val="vi-VN"/>
        </w:rPr>
        <w:t>i quy đ</w:t>
      </w:r>
      <w:r>
        <w:rPr>
          <w:szCs w:val="28"/>
          <w:lang w:val="vi-VN"/>
        </w:rPr>
        <w:t>ị</w:t>
      </w:r>
      <w:r>
        <w:rPr>
          <w:szCs w:val="28"/>
          <w:lang w:val="vi-VN"/>
        </w:rPr>
        <w:t>nh (01 giáo viên d</w:t>
      </w:r>
      <w:r>
        <w:rPr>
          <w:szCs w:val="28"/>
          <w:lang w:val="vi-VN"/>
        </w:rPr>
        <w:t>ạ</w:t>
      </w:r>
      <w:r>
        <w:rPr>
          <w:szCs w:val="28"/>
          <w:lang w:val="vi-VN"/>
        </w:rPr>
        <w:t>y l</w:t>
      </w:r>
      <w:r>
        <w:rPr>
          <w:szCs w:val="28"/>
          <w:lang w:val="vi-VN"/>
        </w:rPr>
        <w:t>ớ</w:t>
      </w:r>
      <w:r>
        <w:rPr>
          <w:szCs w:val="28"/>
          <w:lang w:val="vi-VN"/>
        </w:rPr>
        <w:t>p trình đ</w:t>
      </w:r>
      <w:r>
        <w:rPr>
          <w:szCs w:val="28"/>
          <w:lang w:val="vi-VN"/>
        </w:rPr>
        <w:t>ộ</w:t>
      </w:r>
      <w:r>
        <w:rPr>
          <w:szCs w:val="28"/>
          <w:lang w:val="vi-VN"/>
        </w:rPr>
        <w:t xml:space="preserve"> trung c</w:t>
      </w:r>
      <w:r>
        <w:rPr>
          <w:szCs w:val="28"/>
          <w:lang w:val="vi-VN"/>
        </w:rPr>
        <w:t>ấ</w:t>
      </w:r>
      <w:r>
        <w:rPr>
          <w:szCs w:val="28"/>
          <w:lang w:val="vi-VN"/>
        </w:rPr>
        <w:t>p</w:t>
      </w:r>
      <w:r>
        <w:rPr>
          <w:szCs w:val="28"/>
          <w:lang w:val="vi-VN"/>
        </w:rPr>
        <w:t>, đang h</w:t>
      </w:r>
      <w:r>
        <w:rPr>
          <w:szCs w:val="28"/>
          <w:lang w:val="vi-VN"/>
        </w:rPr>
        <w:t>ọ</w:t>
      </w:r>
      <w:r>
        <w:rPr>
          <w:szCs w:val="28"/>
          <w:lang w:val="vi-VN"/>
        </w:rPr>
        <w:t>c đ</w:t>
      </w:r>
      <w:r>
        <w:rPr>
          <w:szCs w:val="28"/>
          <w:lang w:val="vi-VN"/>
        </w:rPr>
        <w:t>ể</w:t>
      </w:r>
      <w:r>
        <w:rPr>
          <w:szCs w:val="28"/>
          <w:lang w:val="vi-VN"/>
        </w:rPr>
        <w:t xml:space="preserve"> đ</w:t>
      </w:r>
      <w:r>
        <w:rPr>
          <w:szCs w:val="28"/>
          <w:lang w:val="vi-VN"/>
        </w:rPr>
        <w:t>ạ</w:t>
      </w:r>
      <w:r>
        <w:rPr>
          <w:szCs w:val="28"/>
          <w:lang w:val="vi-VN"/>
        </w:rPr>
        <w:t>t chu</w:t>
      </w:r>
      <w:r>
        <w:rPr>
          <w:szCs w:val="28"/>
          <w:lang w:val="vi-VN"/>
        </w:rPr>
        <w:t>ẩ</w:t>
      </w:r>
      <w:r>
        <w:rPr>
          <w:szCs w:val="28"/>
          <w:lang w:val="vi-VN"/>
        </w:rPr>
        <w:t>n</w:t>
      </w:r>
      <w:r>
        <w:rPr>
          <w:szCs w:val="28"/>
          <w:lang w:val="vi-VN"/>
        </w:rPr>
        <w:t>); năng l</w:t>
      </w:r>
      <w:r>
        <w:rPr>
          <w:szCs w:val="28"/>
          <w:lang w:val="vi-VN"/>
        </w:rPr>
        <w:t>ự</w:t>
      </w:r>
      <w:r>
        <w:rPr>
          <w:szCs w:val="28"/>
          <w:lang w:val="vi-VN"/>
        </w:rPr>
        <w:t>c chuyên môn không đ</w:t>
      </w:r>
      <w:r>
        <w:rPr>
          <w:szCs w:val="28"/>
          <w:lang w:val="vi-VN"/>
        </w:rPr>
        <w:t>ồ</w:t>
      </w:r>
      <w:r>
        <w:rPr>
          <w:szCs w:val="28"/>
          <w:lang w:val="vi-VN"/>
        </w:rPr>
        <w:t>ng đ</w:t>
      </w:r>
      <w:r>
        <w:rPr>
          <w:szCs w:val="28"/>
          <w:lang w:val="vi-VN"/>
        </w:rPr>
        <w:t>ề</w:t>
      </w:r>
      <w:r>
        <w:rPr>
          <w:szCs w:val="28"/>
          <w:lang w:val="vi-VN"/>
        </w:rPr>
        <w:t>u, m</w:t>
      </w:r>
      <w:r>
        <w:rPr>
          <w:szCs w:val="28"/>
          <w:lang w:val="vi-VN"/>
        </w:rPr>
        <w:t>ộ</w:t>
      </w:r>
      <w:r>
        <w:rPr>
          <w:szCs w:val="28"/>
          <w:lang w:val="vi-VN"/>
        </w:rPr>
        <w:t>t vài giáo viên chưa th</w:t>
      </w:r>
      <w:r>
        <w:rPr>
          <w:szCs w:val="28"/>
          <w:lang w:val="vi-VN"/>
        </w:rPr>
        <w:t>ậ</w:t>
      </w:r>
      <w:r>
        <w:rPr>
          <w:szCs w:val="28"/>
          <w:lang w:val="vi-VN"/>
        </w:rPr>
        <w:t>t s</w:t>
      </w:r>
      <w:r>
        <w:rPr>
          <w:szCs w:val="28"/>
          <w:lang w:val="vi-VN"/>
        </w:rPr>
        <w:t>ự</w:t>
      </w:r>
      <w:r>
        <w:rPr>
          <w:szCs w:val="28"/>
          <w:lang w:val="vi-VN"/>
        </w:rPr>
        <w:t xml:space="preserve"> b</w:t>
      </w:r>
      <w:r>
        <w:rPr>
          <w:szCs w:val="28"/>
          <w:lang w:val="vi-VN"/>
        </w:rPr>
        <w:t>ắ</w:t>
      </w:r>
      <w:r>
        <w:rPr>
          <w:szCs w:val="28"/>
          <w:lang w:val="vi-VN"/>
        </w:rPr>
        <w:t>t nh</w:t>
      </w:r>
      <w:r>
        <w:rPr>
          <w:szCs w:val="28"/>
          <w:lang w:val="vi-VN"/>
        </w:rPr>
        <w:t>ị</w:t>
      </w:r>
      <w:r>
        <w:rPr>
          <w:szCs w:val="28"/>
          <w:lang w:val="vi-VN"/>
        </w:rPr>
        <w:t>p v</w:t>
      </w:r>
      <w:r>
        <w:rPr>
          <w:szCs w:val="28"/>
          <w:lang w:val="vi-VN"/>
        </w:rPr>
        <w:t>ớ</w:t>
      </w:r>
      <w:r>
        <w:rPr>
          <w:szCs w:val="28"/>
          <w:lang w:val="vi-VN"/>
        </w:rPr>
        <w:t>i s</w:t>
      </w:r>
      <w:r>
        <w:rPr>
          <w:szCs w:val="28"/>
          <w:lang w:val="vi-VN"/>
        </w:rPr>
        <w:t>ự</w:t>
      </w:r>
      <w:r>
        <w:rPr>
          <w:szCs w:val="28"/>
          <w:lang w:val="vi-VN"/>
        </w:rPr>
        <w:t xml:space="preserve"> đ</w:t>
      </w:r>
      <w:r>
        <w:rPr>
          <w:szCs w:val="28"/>
          <w:lang w:val="vi-VN"/>
        </w:rPr>
        <w:t>ổ</w:t>
      </w:r>
      <w:r>
        <w:rPr>
          <w:szCs w:val="28"/>
          <w:lang w:val="vi-VN"/>
        </w:rPr>
        <w:t>i m</w:t>
      </w:r>
      <w:r>
        <w:rPr>
          <w:szCs w:val="28"/>
          <w:lang w:val="vi-VN"/>
        </w:rPr>
        <w:t>ớ</w:t>
      </w:r>
      <w:r>
        <w:rPr>
          <w:szCs w:val="28"/>
          <w:lang w:val="vi-VN"/>
        </w:rPr>
        <w:t>i v</w:t>
      </w:r>
      <w:r>
        <w:rPr>
          <w:szCs w:val="28"/>
          <w:lang w:val="vi-VN"/>
        </w:rPr>
        <w:t>ề</w:t>
      </w:r>
      <w:r>
        <w:rPr>
          <w:szCs w:val="28"/>
          <w:lang w:val="vi-VN"/>
        </w:rPr>
        <w:t xml:space="preserve"> phương pháp, kĩ thu</w:t>
      </w:r>
      <w:r>
        <w:rPr>
          <w:szCs w:val="28"/>
          <w:lang w:val="vi-VN"/>
        </w:rPr>
        <w:t>ậ</w:t>
      </w:r>
      <w:r>
        <w:rPr>
          <w:szCs w:val="28"/>
          <w:lang w:val="vi-VN"/>
        </w:rPr>
        <w:t>t d</w:t>
      </w:r>
      <w:r>
        <w:rPr>
          <w:szCs w:val="28"/>
          <w:lang w:val="vi-VN"/>
        </w:rPr>
        <w:t>ạ</w:t>
      </w:r>
      <w:r>
        <w:rPr>
          <w:szCs w:val="28"/>
          <w:lang w:val="vi-VN"/>
        </w:rPr>
        <w:t>y h</w:t>
      </w:r>
      <w:r>
        <w:rPr>
          <w:szCs w:val="28"/>
          <w:lang w:val="vi-VN"/>
        </w:rPr>
        <w:t>ọ</w:t>
      </w:r>
      <w:r>
        <w:rPr>
          <w:szCs w:val="28"/>
          <w:lang w:val="vi-VN"/>
        </w:rPr>
        <w:t>c tích c</w:t>
      </w:r>
      <w:r>
        <w:rPr>
          <w:szCs w:val="28"/>
          <w:lang w:val="vi-VN"/>
        </w:rPr>
        <w:t>ự</w:t>
      </w:r>
      <w:r>
        <w:rPr>
          <w:szCs w:val="28"/>
          <w:lang w:val="vi-VN"/>
        </w:rPr>
        <w:t xml:space="preserve">c do </w:t>
      </w:r>
      <w:r>
        <w:rPr>
          <w:szCs w:val="28"/>
          <w:lang w:val="vi-VN"/>
        </w:rPr>
        <w:t>ả</w:t>
      </w:r>
      <w:r>
        <w:rPr>
          <w:szCs w:val="28"/>
          <w:lang w:val="vi-VN"/>
        </w:rPr>
        <w:t>nh hư</w:t>
      </w:r>
      <w:r>
        <w:rPr>
          <w:szCs w:val="28"/>
          <w:lang w:val="vi-VN"/>
        </w:rPr>
        <w:t>ở</w:t>
      </w:r>
      <w:r>
        <w:rPr>
          <w:szCs w:val="28"/>
          <w:lang w:val="vi-VN"/>
        </w:rPr>
        <w:t>ng c</w:t>
      </w:r>
      <w:r>
        <w:rPr>
          <w:szCs w:val="28"/>
          <w:lang w:val="vi-VN"/>
        </w:rPr>
        <w:t>ủ</w:t>
      </w:r>
      <w:r>
        <w:rPr>
          <w:szCs w:val="28"/>
          <w:lang w:val="vi-VN"/>
        </w:rPr>
        <w:t>a tu</w:t>
      </w:r>
      <w:r>
        <w:rPr>
          <w:szCs w:val="28"/>
          <w:lang w:val="vi-VN"/>
        </w:rPr>
        <w:t>ổ</w:t>
      </w:r>
      <w:r>
        <w:rPr>
          <w:szCs w:val="28"/>
          <w:lang w:val="vi-VN"/>
        </w:rPr>
        <w:t>i tác và s</w:t>
      </w:r>
      <w:r>
        <w:rPr>
          <w:szCs w:val="28"/>
          <w:lang w:val="vi-VN"/>
        </w:rPr>
        <w:t>ứ</w:t>
      </w:r>
      <w:r>
        <w:rPr>
          <w:szCs w:val="28"/>
          <w:lang w:val="vi-VN"/>
        </w:rPr>
        <w:t>c k</w:t>
      </w:r>
      <w:r>
        <w:rPr>
          <w:szCs w:val="28"/>
          <w:lang w:val="vi-VN"/>
        </w:rPr>
        <w:t>h</w:t>
      </w:r>
      <w:r>
        <w:rPr>
          <w:szCs w:val="28"/>
          <w:lang w:val="vi-VN"/>
        </w:rPr>
        <w:t>ỏ</w:t>
      </w:r>
      <w:r>
        <w:rPr>
          <w:szCs w:val="28"/>
          <w:lang w:val="vi-VN"/>
        </w:rPr>
        <w:t xml:space="preserve">e; </w:t>
      </w:r>
      <w:r>
        <w:rPr>
          <w:szCs w:val="28"/>
          <w:lang w:val="vi-VN"/>
        </w:rPr>
        <w:t>m</w:t>
      </w:r>
      <w:r>
        <w:rPr>
          <w:szCs w:val="28"/>
          <w:lang w:val="vi-VN"/>
        </w:rPr>
        <w:t>ộ</w:t>
      </w:r>
      <w:r>
        <w:rPr>
          <w:szCs w:val="28"/>
          <w:lang w:val="vi-VN"/>
        </w:rPr>
        <w:t>t vài</w:t>
      </w:r>
      <w:r>
        <w:rPr>
          <w:szCs w:val="28"/>
          <w:lang w:val="vi-VN"/>
        </w:rPr>
        <w:t xml:space="preserve"> giáo viên còn h</w:t>
      </w:r>
      <w:r>
        <w:rPr>
          <w:szCs w:val="28"/>
          <w:lang w:val="vi-VN"/>
        </w:rPr>
        <w:t>ạ</w:t>
      </w:r>
      <w:r>
        <w:rPr>
          <w:szCs w:val="28"/>
          <w:lang w:val="vi-VN"/>
        </w:rPr>
        <w:t>n ch</w:t>
      </w:r>
      <w:r>
        <w:rPr>
          <w:szCs w:val="28"/>
          <w:lang w:val="vi-VN"/>
        </w:rPr>
        <w:t>ế</w:t>
      </w:r>
      <w:r>
        <w:rPr>
          <w:szCs w:val="28"/>
          <w:lang w:val="vi-VN"/>
        </w:rPr>
        <w:t xml:space="preserve"> nhi</w:t>
      </w:r>
      <w:r>
        <w:rPr>
          <w:szCs w:val="28"/>
          <w:lang w:val="vi-VN"/>
        </w:rPr>
        <w:t>ề</w:t>
      </w:r>
      <w:r>
        <w:rPr>
          <w:szCs w:val="28"/>
          <w:lang w:val="vi-VN"/>
        </w:rPr>
        <w:t>u v</w:t>
      </w:r>
      <w:r>
        <w:rPr>
          <w:szCs w:val="28"/>
          <w:lang w:val="vi-VN"/>
        </w:rPr>
        <w:t>ề</w:t>
      </w:r>
      <w:r>
        <w:rPr>
          <w:szCs w:val="28"/>
          <w:lang w:val="vi-VN"/>
        </w:rPr>
        <w:t xml:space="preserve"> công ngh</w:t>
      </w:r>
      <w:r>
        <w:rPr>
          <w:szCs w:val="28"/>
          <w:lang w:val="vi-VN"/>
        </w:rPr>
        <w:t>ệ</w:t>
      </w:r>
      <w:r>
        <w:rPr>
          <w:szCs w:val="28"/>
          <w:lang w:val="vi-VN"/>
        </w:rPr>
        <w:t xml:space="preserve"> thông tin nên còn g</w:t>
      </w:r>
      <w:r>
        <w:rPr>
          <w:szCs w:val="28"/>
          <w:lang w:val="vi-VN"/>
        </w:rPr>
        <w:t>ặ</w:t>
      </w:r>
      <w:r>
        <w:rPr>
          <w:szCs w:val="28"/>
          <w:lang w:val="vi-VN"/>
        </w:rPr>
        <w:t>p nhi</w:t>
      </w:r>
      <w:r>
        <w:rPr>
          <w:szCs w:val="28"/>
          <w:lang w:val="vi-VN"/>
        </w:rPr>
        <w:t>ề</w:t>
      </w:r>
      <w:r>
        <w:rPr>
          <w:szCs w:val="28"/>
          <w:lang w:val="vi-VN"/>
        </w:rPr>
        <w:t>u khó khăn khi t</w:t>
      </w:r>
      <w:r>
        <w:rPr>
          <w:szCs w:val="28"/>
          <w:lang w:val="vi-VN"/>
        </w:rPr>
        <w:t>ổ</w:t>
      </w:r>
      <w:r>
        <w:rPr>
          <w:szCs w:val="28"/>
          <w:lang w:val="vi-VN"/>
        </w:rPr>
        <w:t xml:space="preserve"> các ho</w:t>
      </w:r>
      <w:r>
        <w:rPr>
          <w:szCs w:val="28"/>
          <w:lang w:val="vi-VN"/>
        </w:rPr>
        <w:t>ạ</w:t>
      </w:r>
      <w:r>
        <w:rPr>
          <w:szCs w:val="28"/>
          <w:lang w:val="vi-VN"/>
        </w:rPr>
        <w:t>t đ</w:t>
      </w:r>
      <w:r>
        <w:rPr>
          <w:szCs w:val="28"/>
          <w:lang w:val="vi-VN"/>
        </w:rPr>
        <w:t>ộ</w:t>
      </w:r>
      <w:r>
        <w:rPr>
          <w:szCs w:val="28"/>
          <w:lang w:val="vi-VN"/>
        </w:rPr>
        <w:t>ng d</w:t>
      </w:r>
      <w:r>
        <w:rPr>
          <w:szCs w:val="28"/>
          <w:lang w:val="vi-VN"/>
        </w:rPr>
        <w:t>ạ</w:t>
      </w:r>
      <w:r>
        <w:rPr>
          <w:szCs w:val="28"/>
          <w:lang w:val="vi-VN"/>
        </w:rPr>
        <w:t>y h</w:t>
      </w:r>
      <w:r>
        <w:rPr>
          <w:szCs w:val="28"/>
          <w:lang w:val="vi-VN"/>
        </w:rPr>
        <w:t>ọ</w:t>
      </w:r>
      <w:r>
        <w:rPr>
          <w:szCs w:val="28"/>
          <w:lang w:val="vi-VN"/>
        </w:rPr>
        <w:t>c và giáo d</w:t>
      </w:r>
      <w:r>
        <w:rPr>
          <w:szCs w:val="28"/>
          <w:lang w:val="vi-VN"/>
        </w:rPr>
        <w:t>ụ</w:t>
      </w:r>
      <w:r>
        <w:rPr>
          <w:szCs w:val="28"/>
          <w:lang w:val="vi-VN"/>
        </w:rPr>
        <w:t>c.</w:t>
      </w:r>
    </w:p>
    <w:p w:rsidR="00C06EB5" w:rsidRDefault="00912B0C">
      <w:pPr>
        <w:tabs>
          <w:tab w:val="left" w:pos="810"/>
        </w:tabs>
        <w:spacing w:beforeLines="50" w:before="120"/>
        <w:ind w:firstLine="720"/>
        <w:rPr>
          <w:szCs w:val="28"/>
          <w:lang w:val="fr-FR"/>
        </w:rPr>
      </w:pPr>
      <w:r>
        <w:rPr>
          <w:szCs w:val="28"/>
          <w:lang w:val="vi-VN"/>
        </w:rPr>
        <w:tab/>
      </w:r>
      <w:r>
        <w:rPr>
          <w:szCs w:val="28"/>
          <w:lang w:val="fr-FR"/>
        </w:rPr>
        <w:t>Ch</w:t>
      </w:r>
      <w:r>
        <w:rPr>
          <w:szCs w:val="28"/>
          <w:lang w:val="fr-FR"/>
        </w:rPr>
        <w:t>ấ</w:t>
      </w:r>
      <w:r>
        <w:rPr>
          <w:szCs w:val="28"/>
          <w:lang w:val="fr-FR"/>
        </w:rPr>
        <w:t>t lư</w:t>
      </w:r>
      <w:r>
        <w:rPr>
          <w:szCs w:val="28"/>
          <w:lang w:val="fr-FR"/>
        </w:rPr>
        <w:t>ợ</w:t>
      </w:r>
      <w:r>
        <w:rPr>
          <w:szCs w:val="28"/>
          <w:lang w:val="fr-FR"/>
        </w:rPr>
        <w:t>ng giáo d</w:t>
      </w:r>
      <w:r>
        <w:rPr>
          <w:szCs w:val="28"/>
          <w:lang w:val="fr-FR"/>
        </w:rPr>
        <w:t>ụ</w:t>
      </w:r>
      <w:r>
        <w:rPr>
          <w:szCs w:val="28"/>
          <w:lang w:val="fr-FR"/>
        </w:rPr>
        <w:t>c có s</w:t>
      </w:r>
      <w:r>
        <w:rPr>
          <w:szCs w:val="28"/>
          <w:lang w:val="fr-FR"/>
        </w:rPr>
        <w:t>ự</w:t>
      </w:r>
      <w:r>
        <w:rPr>
          <w:szCs w:val="28"/>
          <w:lang w:val="fr-FR"/>
        </w:rPr>
        <w:t xml:space="preserve"> chuy</w:t>
      </w:r>
      <w:r>
        <w:rPr>
          <w:szCs w:val="28"/>
          <w:lang w:val="fr-FR"/>
        </w:rPr>
        <w:t>ể</w:t>
      </w:r>
      <w:r>
        <w:rPr>
          <w:szCs w:val="28"/>
          <w:lang w:val="fr-FR"/>
        </w:rPr>
        <w:t>n bi</w:t>
      </w:r>
      <w:r>
        <w:rPr>
          <w:szCs w:val="28"/>
          <w:lang w:val="fr-FR"/>
        </w:rPr>
        <w:t>ế</w:t>
      </w:r>
      <w:r>
        <w:rPr>
          <w:szCs w:val="28"/>
          <w:lang w:val="fr-FR"/>
        </w:rPr>
        <w:t>n tích c</w:t>
      </w:r>
      <w:r>
        <w:rPr>
          <w:szCs w:val="28"/>
          <w:lang w:val="fr-FR"/>
        </w:rPr>
        <w:t>ự</w:t>
      </w:r>
      <w:r>
        <w:rPr>
          <w:szCs w:val="28"/>
          <w:lang w:val="fr-FR"/>
        </w:rPr>
        <w:t>c, tuy nhiên chưa th</w:t>
      </w:r>
      <w:r>
        <w:rPr>
          <w:szCs w:val="28"/>
          <w:lang w:val="fr-FR"/>
        </w:rPr>
        <w:t>ậ</w:t>
      </w:r>
      <w:r>
        <w:rPr>
          <w:szCs w:val="28"/>
          <w:lang w:val="fr-FR"/>
        </w:rPr>
        <w:t xml:space="preserve">t </w:t>
      </w:r>
      <w:r>
        <w:rPr>
          <w:szCs w:val="28"/>
        </w:rPr>
        <w:t>s</w:t>
      </w:r>
      <w:r>
        <w:rPr>
          <w:szCs w:val="28"/>
          <w:lang w:val="vi-VN"/>
        </w:rPr>
        <w:t>ự</w:t>
      </w:r>
      <w:r>
        <w:rPr>
          <w:szCs w:val="28"/>
          <w:lang w:val="vi-VN"/>
        </w:rPr>
        <w:t xml:space="preserve"> </w:t>
      </w:r>
      <w:r>
        <w:rPr>
          <w:szCs w:val="28"/>
          <w:lang w:val="fr-FR"/>
        </w:rPr>
        <w:t>b</w:t>
      </w:r>
      <w:r>
        <w:rPr>
          <w:szCs w:val="28"/>
          <w:lang w:val="fr-FR"/>
        </w:rPr>
        <w:t>ề</w:t>
      </w:r>
      <w:r>
        <w:rPr>
          <w:szCs w:val="28"/>
          <w:lang w:val="fr-FR"/>
        </w:rPr>
        <w:t>n v</w:t>
      </w:r>
      <w:r>
        <w:rPr>
          <w:szCs w:val="28"/>
          <w:lang w:val="fr-FR"/>
        </w:rPr>
        <w:t>ữ</w:t>
      </w:r>
      <w:r>
        <w:rPr>
          <w:szCs w:val="28"/>
          <w:lang w:val="fr-FR"/>
        </w:rPr>
        <w:t>ng v</w:t>
      </w:r>
      <w:r>
        <w:rPr>
          <w:szCs w:val="28"/>
          <w:lang w:val="fr-FR"/>
        </w:rPr>
        <w:t>ẫ</w:t>
      </w:r>
      <w:r>
        <w:rPr>
          <w:szCs w:val="28"/>
          <w:lang w:val="fr-FR"/>
        </w:rPr>
        <w:t xml:space="preserve">n còn </w:t>
      </w:r>
      <w:r>
        <w:rPr>
          <w:szCs w:val="28"/>
          <w:lang w:val="vi-VN"/>
        </w:rPr>
        <w:t>m</w:t>
      </w:r>
      <w:r>
        <w:rPr>
          <w:szCs w:val="28"/>
          <w:lang w:val="vi-VN"/>
        </w:rPr>
        <w:t>ộ</w:t>
      </w:r>
      <w:r>
        <w:rPr>
          <w:szCs w:val="28"/>
          <w:lang w:val="vi-VN"/>
        </w:rPr>
        <w:t>t s</w:t>
      </w:r>
      <w:r>
        <w:rPr>
          <w:szCs w:val="28"/>
          <w:lang w:val="vi-VN"/>
        </w:rPr>
        <w:t>ố</w:t>
      </w:r>
      <w:r>
        <w:rPr>
          <w:szCs w:val="28"/>
          <w:lang w:val="fr-FR"/>
        </w:rPr>
        <w:t xml:space="preserve"> h</w:t>
      </w:r>
      <w:r>
        <w:rPr>
          <w:szCs w:val="28"/>
          <w:lang w:val="fr-FR"/>
        </w:rPr>
        <w:t>ọ</w:t>
      </w:r>
      <w:r>
        <w:rPr>
          <w:szCs w:val="28"/>
          <w:lang w:val="fr-FR"/>
        </w:rPr>
        <w:t>c sinh h</w:t>
      </w:r>
      <w:r>
        <w:rPr>
          <w:szCs w:val="28"/>
          <w:lang w:val="fr-FR"/>
        </w:rPr>
        <w:t>ạ</w:t>
      </w:r>
      <w:r>
        <w:rPr>
          <w:szCs w:val="28"/>
          <w:lang w:val="fr-FR"/>
        </w:rPr>
        <w:t>n ch</w:t>
      </w:r>
      <w:r>
        <w:rPr>
          <w:szCs w:val="28"/>
          <w:lang w:val="fr-FR"/>
        </w:rPr>
        <w:t>ế</w:t>
      </w:r>
      <w:r>
        <w:rPr>
          <w:szCs w:val="28"/>
          <w:lang w:val="fr-FR"/>
        </w:rPr>
        <w:t xml:space="preserve"> m</w:t>
      </w:r>
      <w:r>
        <w:rPr>
          <w:szCs w:val="28"/>
          <w:lang w:val="fr-FR"/>
        </w:rPr>
        <w:t>ộ</w:t>
      </w:r>
      <w:r>
        <w:rPr>
          <w:szCs w:val="28"/>
          <w:lang w:val="fr-FR"/>
        </w:rPr>
        <w:t>t s</w:t>
      </w:r>
      <w:r>
        <w:rPr>
          <w:szCs w:val="28"/>
          <w:lang w:val="fr-FR"/>
        </w:rPr>
        <w:t>ố</w:t>
      </w:r>
      <w:r>
        <w:rPr>
          <w:szCs w:val="28"/>
          <w:lang w:val="fr-FR"/>
        </w:rPr>
        <w:t xml:space="preserve"> n</w:t>
      </w:r>
      <w:r>
        <w:rPr>
          <w:szCs w:val="28"/>
          <w:lang w:val="fr-FR"/>
        </w:rPr>
        <w:t>ộ</w:t>
      </w:r>
      <w:r>
        <w:rPr>
          <w:szCs w:val="28"/>
          <w:lang w:val="fr-FR"/>
        </w:rPr>
        <w:t>i</w:t>
      </w:r>
      <w:r>
        <w:rPr>
          <w:szCs w:val="28"/>
          <w:lang w:val="fr-FR"/>
        </w:rPr>
        <w:t xml:space="preserve"> dung ki</w:t>
      </w:r>
      <w:r>
        <w:rPr>
          <w:szCs w:val="28"/>
          <w:lang w:val="fr-FR"/>
        </w:rPr>
        <w:t>ế</w:t>
      </w:r>
      <w:r>
        <w:rPr>
          <w:szCs w:val="28"/>
          <w:lang w:val="fr-FR"/>
        </w:rPr>
        <w:t>n th</w:t>
      </w:r>
      <w:r>
        <w:rPr>
          <w:szCs w:val="28"/>
          <w:lang w:val="fr-FR"/>
        </w:rPr>
        <w:t>ứ</w:t>
      </w:r>
      <w:r>
        <w:rPr>
          <w:szCs w:val="28"/>
          <w:lang w:val="fr-FR"/>
        </w:rPr>
        <w:t>c, kĩ năng</w:t>
      </w:r>
      <w:r>
        <w:rPr>
          <w:szCs w:val="28"/>
          <w:lang w:val="vi-VN"/>
        </w:rPr>
        <w:t xml:space="preserve"> môn h</w:t>
      </w:r>
      <w:r>
        <w:rPr>
          <w:szCs w:val="28"/>
          <w:lang w:val="vi-VN"/>
        </w:rPr>
        <w:t>ọ</w:t>
      </w:r>
      <w:r>
        <w:rPr>
          <w:szCs w:val="28"/>
          <w:lang w:val="vi-VN"/>
        </w:rPr>
        <w:t>c</w:t>
      </w:r>
      <w:r>
        <w:rPr>
          <w:szCs w:val="28"/>
          <w:lang w:val="vi-VN"/>
        </w:rPr>
        <w:t xml:space="preserve"> và</w:t>
      </w:r>
      <w:r>
        <w:rPr>
          <w:szCs w:val="28"/>
          <w:lang w:val="fr-FR"/>
        </w:rPr>
        <w:t xml:space="preserve"> h</w:t>
      </w:r>
      <w:r>
        <w:rPr>
          <w:szCs w:val="28"/>
          <w:lang w:val="fr-FR"/>
        </w:rPr>
        <w:t>ọ</w:t>
      </w:r>
      <w:r>
        <w:rPr>
          <w:szCs w:val="28"/>
          <w:lang w:val="fr-FR"/>
        </w:rPr>
        <w:t>c sinh có nguy cơ b</w:t>
      </w:r>
      <w:r>
        <w:rPr>
          <w:szCs w:val="28"/>
          <w:lang w:val="fr-FR"/>
        </w:rPr>
        <w:t>ỏ</w:t>
      </w:r>
      <w:r>
        <w:rPr>
          <w:szCs w:val="28"/>
          <w:lang w:val="fr-FR"/>
        </w:rPr>
        <w:t xml:space="preserve"> h</w:t>
      </w:r>
      <w:r>
        <w:rPr>
          <w:szCs w:val="28"/>
          <w:lang w:val="fr-FR"/>
        </w:rPr>
        <w:t>ọ</w:t>
      </w:r>
      <w:r>
        <w:rPr>
          <w:szCs w:val="28"/>
          <w:lang w:val="fr-FR"/>
        </w:rPr>
        <w:t>c.</w:t>
      </w:r>
    </w:p>
    <w:p w:rsidR="00C06EB5" w:rsidRDefault="00912B0C">
      <w:pPr>
        <w:tabs>
          <w:tab w:val="left" w:pos="810"/>
        </w:tabs>
        <w:spacing w:beforeLines="50" w:before="120"/>
        <w:ind w:firstLine="720"/>
        <w:rPr>
          <w:szCs w:val="28"/>
          <w:lang w:val="vi-VN"/>
        </w:rPr>
      </w:pPr>
      <w:r>
        <w:rPr>
          <w:szCs w:val="28"/>
          <w:lang w:val="fr-FR"/>
        </w:rPr>
        <w:t>M</w:t>
      </w:r>
      <w:r>
        <w:rPr>
          <w:szCs w:val="28"/>
          <w:lang w:val="fr-FR"/>
        </w:rPr>
        <w:t>ộ</w:t>
      </w:r>
      <w:r>
        <w:rPr>
          <w:szCs w:val="28"/>
          <w:lang w:val="fr-FR"/>
        </w:rPr>
        <w:t>t</w:t>
      </w:r>
      <w:r>
        <w:rPr>
          <w:szCs w:val="28"/>
          <w:lang w:val="vi-VN"/>
        </w:rPr>
        <w:t xml:space="preserve"> s</w:t>
      </w:r>
      <w:r>
        <w:rPr>
          <w:szCs w:val="28"/>
          <w:lang w:val="vi-VN"/>
        </w:rPr>
        <w:t>ố</w:t>
      </w:r>
      <w:r>
        <w:rPr>
          <w:szCs w:val="28"/>
          <w:lang w:val="vi-VN"/>
        </w:rPr>
        <w:t xml:space="preserve"> h</w:t>
      </w:r>
      <w:r>
        <w:rPr>
          <w:szCs w:val="28"/>
          <w:lang w:val="vi-VN"/>
        </w:rPr>
        <w:t>ọ</w:t>
      </w:r>
      <w:r>
        <w:rPr>
          <w:szCs w:val="28"/>
          <w:lang w:val="vi-VN"/>
        </w:rPr>
        <w:t>c sinh b</w:t>
      </w:r>
      <w:r>
        <w:rPr>
          <w:szCs w:val="28"/>
          <w:lang w:val="vi-VN"/>
        </w:rPr>
        <w:t>ị</w:t>
      </w:r>
      <w:r>
        <w:rPr>
          <w:szCs w:val="28"/>
          <w:lang w:val="vi-VN"/>
        </w:rPr>
        <w:t xml:space="preserve"> </w:t>
      </w:r>
      <w:r>
        <w:rPr>
          <w:szCs w:val="28"/>
          <w:lang w:val="vi-VN"/>
        </w:rPr>
        <w:t>ả</w:t>
      </w:r>
      <w:r>
        <w:rPr>
          <w:szCs w:val="28"/>
          <w:lang w:val="vi-VN"/>
        </w:rPr>
        <w:t>nh hư</w:t>
      </w:r>
      <w:r>
        <w:rPr>
          <w:szCs w:val="28"/>
          <w:lang w:val="vi-VN"/>
        </w:rPr>
        <w:t>ở</w:t>
      </w:r>
      <w:r>
        <w:rPr>
          <w:szCs w:val="28"/>
          <w:lang w:val="vi-VN"/>
        </w:rPr>
        <w:t>ng nhi</w:t>
      </w:r>
      <w:r>
        <w:rPr>
          <w:szCs w:val="28"/>
          <w:lang w:val="vi-VN"/>
        </w:rPr>
        <w:t>ề</w:t>
      </w:r>
      <w:r>
        <w:rPr>
          <w:szCs w:val="28"/>
          <w:lang w:val="vi-VN"/>
        </w:rPr>
        <w:t>u c</w:t>
      </w:r>
      <w:r>
        <w:rPr>
          <w:szCs w:val="28"/>
          <w:lang w:val="vi-VN"/>
        </w:rPr>
        <w:t>ủ</w:t>
      </w:r>
      <w:r>
        <w:rPr>
          <w:szCs w:val="28"/>
          <w:lang w:val="vi-VN"/>
        </w:rPr>
        <w:t>a môi trư</w:t>
      </w:r>
      <w:r>
        <w:rPr>
          <w:szCs w:val="28"/>
          <w:lang w:val="vi-VN"/>
        </w:rPr>
        <w:t>ờ</w:t>
      </w:r>
      <w:r>
        <w:rPr>
          <w:szCs w:val="28"/>
          <w:lang w:val="vi-VN"/>
        </w:rPr>
        <w:t>ng s</w:t>
      </w:r>
      <w:r>
        <w:rPr>
          <w:szCs w:val="28"/>
          <w:lang w:val="vi-VN"/>
        </w:rPr>
        <w:t>ố</w:t>
      </w:r>
      <w:r>
        <w:rPr>
          <w:szCs w:val="28"/>
          <w:lang w:val="vi-VN"/>
        </w:rPr>
        <w:t>ng, cha m</w:t>
      </w:r>
      <w:r>
        <w:rPr>
          <w:szCs w:val="28"/>
          <w:lang w:val="vi-VN"/>
        </w:rPr>
        <w:t>ẹ</w:t>
      </w:r>
      <w:r>
        <w:rPr>
          <w:szCs w:val="28"/>
          <w:lang w:val="vi-VN"/>
        </w:rPr>
        <w:t xml:space="preserve"> đi làm xa ho</w:t>
      </w:r>
      <w:r>
        <w:rPr>
          <w:szCs w:val="28"/>
          <w:lang w:val="vi-VN"/>
        </w:rPr>
        <w:t>ặ</w:t>
      </w:r>
      <w:r>
        <w:rPr>
          <w:szCs w:val="28"/>
          <w:lang w:val="vi-VN"/>
        </w:rPr>
        <w:t>c li hôn, ph</w:t>
      </w:r>
      <w:r>
        <w:rPr>
          <w:szCs w:val="28"/>
          <w:lang w:val="vi-VN"/>
        </w:rPr>
        <w:t>ả</w:t>
      </w:r>
      <w:r>
        <w:rPr>
          <w:szCs w:val="28"/>
          <w:lang w:val="vi-VN"/>
        </w:rPr>
        <w:t>i s</w:t>
      </w:r>
      <w:r>
        <w:rPr>
          <w:szCs w:val="28"/>
          <w:lang w:val="vi-VN"/>
        </w:rPr>
        <w:t>ố</w:t>
      </w:r>
      <w:r>
        <w:rPr>
          <w:szCs w:val="28"/>
          <w:lang w:val="vi-VN"/>
        </w:rPr>
        <w:t>ng v</w:t>
      </w:r>
      <w:r>
        <w:rPr>
          <w:szCs w:val="28"/>
          <w:lang w:val="vi-VN"/>
        </w:rPr>
        <w:t>ớ</w:t>
      </w:r>
      <w:r>
        <w:rPr>
          <w:szCs w:val="28"/>
          <w:lang w:val="vi-VN"/>
        </w:rPr>
        <w:t>i ông bà, ngư</w:t>
      </w:r>
      <w:r>
        <w:rPr>
          <w:szCs w:val="28"/>
          <w:lang w:val="vi-VN"/>
        </w:rPr>
        <w:t>ờ</w:t>
      </w:r>
      <w:r>
        <w:rPr>
          <w:szCs w:val="28"/>
          <w:lang w:val="vi-VN"/>
        </w:rPr>
        <w:t>i thân nên thi</w:t>
      </w:r>
      <w:r>
        <w:rPr>
          <w:szCs w:val="28"/>
          <w:lang w:val="vi-VN"/>
        </w:rPr>
        <w:t>ế</w:t>
      </w:r>
      <w:r>
        <w:rPr>
          <w:szCs w:val="28"/>
          <w:lang w:val="vi-VN"/>
        </w:rPr>
        <w:t>u s</w:t>
      </w:r>
      <w:r>
        <w:rPr>
          <w:szCs w:val="28"/>
          <w:lang w:val="vi-VN"/>
        </w:rPr>
        <w:t>ự</w:t>
      </w:r>
      <w:r>
        <w:rPr>
          <w:szCs w:val="28"/>
          <w:lang w:val="vi-VN"/>
        </w:rPr>
        <w:t xml:space="preserve"> quan tâm, tình yêu thương c</w:t>
      </w:r>
      <w:r>
        <w:rPr>
          <w:szCs w:val="28"/>
          <w:lang w:val="vi-VN"/>
        </w:rPr>
        <w:t>ủ</w:t>
      </w:r>
      <w:r>
        <w:rPr>
          <w:szCs w:val="28"/>
          <w:lang w:val="vi-VN"/>
        </w:rPr>
        <w:t>a cha m</w:t>
      </w:r>
      <w:r>
        <w:rPr>
          <w:szCs w:val="28"/>
          <w:lang w:val="vi-VN"/>
        </w:rPr>
        <w:t>ẹ</w:t>
      </w:r>
      <w:r>
        <w:rPr>
          <w:szCs w:val="28"/>
          <w:lang w:val="vi-VN"/>
        </w:rPr>
        <w:t>.</w:t>
      </w:r>
    </w:p>
    <w:p w:rsidR="00C06EB5" w:rsidRDefault="00912B0C">
      <w:pPr>
        <w:numPr>
          <w:ilvl w:val="0"/>
          <w:numId w:val="3"/>
        </w:numPr>
        <w:spacing w:beforeLines="50" w:before="120"/>
        <w:ind w:firstLine="0"/>
        <w:rPr>
          <w:b/>
          <w:bCs/>
          <w:szCs w:val="28"/>
          <w:lang w:val="vi-VN"/>
        </w:rPr>
      </w:pPr>
      <w:r>
        <w:rPr>
          <w:b/>
          <w:bCs/>
          <w:szCs w:val="28"/>
          <w:lang w:val="vi-VN"/>
        </w:rPr>
        <w:t>Th</w:t>
      </w:r>
      <w:r>
        <w:rPr>
          <w:b/>
          <w:bCs/>
          <w:szCs w:val="28"/>
          <w:lang w:val="vi-VN"/>
        </w:rPr>
        <w:t>ờ</w:t>
      </w:r>
      <w:r>
        <w:rPr>
          <w:b/>
          <w:bCs/>
          <w:szCs w:val="28"/>
          <w:lang w:val="vi-VN"/>
        </w:rPr>
        <w:t>i cơ</w:t>
      </w:r>
    </w:p>
    <w:p w:rsidR="00C06EB5" w:rsidRDefault="00912B0C">
      <w:pPr>
        <w:spacing w:beforeLines="50" w:before="120"/>
        <w:ind w:firstLine="720"/>
        <w:rPr>
          <w:szCs w:val="28"/>
          <w:lang w:val="vi-VN"/>
        </w:rPr>
      </w:pPr>
      <w:r>
        <w:rPr>
          <w:szCs w:val="28"/>
          <w:lang w:val="vi-VN"/>
        </w:rPr>
        <w:t>Trư</w:t>
      </w:r>
      <w:r>
        <w:rPr>
          <w:szCs w:val="28"/>
          <w:lang w:val="vi-VN"/>
        </w:rPr>
        <w:t>ờ</w:t>
      </w:r>
      <w:r>
        <w:rPr>
          <w:szCs w:val="28"/>
          <w:lang w:val="vi-VN"/>
        </w:rPr>
        <w:t>ng Ti</w:t>
      </w:r>
      <w:r>
        <w:rPr>
          <w:szCs w:val="28"/>
          <w:lang w:val="vi-VN"/>
        </w:rPr>
        <w:t>ể</w:t>
      </w:r>
      <w:r>
        <w:rPr>
          <w:szCs w:val="28"/>
          <w:lang w:val="vi-VN"/>
        </w:rPr>
        <w:t>u h</w:t>
      </w:r>
      <w:r>
        <w:rPr>
          <w:szCs w:val="28"/>
          <w:lang w:val="vi-VN"/>
        </w:rPr>
        <w:t>ọ</w:t>
      </w:r>
      <w:r>
        <w:rPr>
          <w:szCs w:val="28"/>
          <w:lang w:val="vi-VN"/>
        </w:rPr>
        <w:t>c M</w:t>
      </w:r>
      <w:r>
        <w:rPr>
          <w:szCs w:val="28"/>
          <w:lang w:val="vi-VN"/>
        </w:rPr>
        <w:t>ỹ</w:t>
      </w:r>
      <w:r>
        <w:rPr>
          <w:szCs w:val="28"/>
          <w:lang w:val="vi-VN"/>
        </w:rPr>
        <w:t xml:space="preserve"> Quý 1 n</w:t>
      </w:r>
      <w:r>
        <w:rPr>
          <w:szCs w:val="28"/>
          <w:lang w:val="vi-VN"/>
        </w:rPr>
        <w:t>ằ</w:t>
      </w:r>
      <w:r>
        <w:rPr>
          <w:szCs w:val="28"/>
          <w:lang w:val="vi-VN"/>
        </w:rPr>
        <w:t>m trên đ</w:t>
      </w:r>
      <w:r>
        <w:rPr>
          <w:szCs w:val="28"/>
          <w:lang w:val="vi-VN"/>
        </w:rPr>
        <w:t>ị</w:t>
      </w:r>
      <w:r>
        <w:rPr>
          <w:szCs w:val="28"/>
          <w:lang w:val="vi-VN"/>
        </w:rPr>
        <w:t xml:space="preserve">a bàn </w:t>
      </w:r>
      <w:r>
        <w:rPr>
          <w:szCs w:val="28"/>
          <w:lang w:val="vi-VN"/>
        </w:rPr>
        <w:t>ấ</w:t>
      </w:r>
      <w:r>
        <w:rPr>
          <w:szCs w:val="28"/>
          <w:lang w:val="vi-VN"/>
        </w:rPr>
        <w:t>p M</w:t>
      </w:r>
      <w:r>
        <w:rPr>
          <w:szCs w:val="28"/>
          <w:lang w:val="vi-VN"/>
        </w:rPr>
        <w:t>ỹ</w:t>
      </w:r>
      <w:r>
        <w:rPr>
          <w:szCs w:val="28"/>
          <w:lang w:val="vi-VN"/>
        </w:rPr>
        <w:t xml:space="preserve"> Tây 1, nơi đây là trung tâm văn hóa, chính tr</w:t>
      </w:r>
      <w:r>
        <w:rPr>
          <w:szCs w:val="28"/>
          <w:lang w:val="vi-VN"/>
        </w:rPr>
        <w:t>ị</w:t>
      </w:r>
      <w:r>
        <w:rPr>
          <w:szCs w:val="28"/>
          <w:lang w:val="vi-VN"/>
        </w:rPr>
        <w:t xml:space="preserve"> c</w:t>
      </w:r>
      <w:r>
        <w:rPr>
          <w:szCs w:val="28"/>
          <w:lang w:val="vi-VN"/>
        </w:rPr>
        <w:t>ủ</w:t>
      </w:r>
      <w:r>
        <w:rPr>
          <w:szCs w:val="28"/>
          <w:lang w:val="vi-VN"/>
        </w:rPr>
        <w:t>a đ</w:t>
      </w:r>
      <w:r>
        <w:rPr>
          <w:szCs w:val="28"/>
          <w:lang w:val="vi-VN"/>
        </w:rPr>
        <w:t>ị</w:t>
      </w:r>
      <w:r>
        <w:rPr>
          <w:szCs w:val="28"/>
          <w:lang w:val="vi-VN"/>
        </w:rPr>
        <w:t>a phương nên nhà trư</w:t>
      </w:r>
      <w:r>
        <w:rPr>
          <w:szCs w:val="28"/>
          <w:lang w:val="vi-VN"/>
        </w:rPr>
        <w:t>ờ</w:t>
      </w:r>
      <w:r>
        <w:rPr>
          <w:szCs w:val="28"/>
          <w:lang w:val="vi-VN"/>
        </w:rPr>
        <w:t>ng luôn nh</w:t>
      </w:r>
      <w:r>
        <w:rPr>
          <w:szCs w:val="28"/>
          <w:lang w:val="vi-VN"/>
        </w:rPr>
        <w:t>ậ</w:t>
      </w:r>
      <w:r>
        <w:rPr>
          <w:szCs w:val="28"/>
          <w:lang w:val="vi-VN"/>
        </w:rPr>
        <w:t>n đư</w:t>
      </w:r>
      <w:r>
        <w:rPr>
          <w:szCs w:val="28"/>
          <w:lang w:val="vi-VN"/>
        </w:rPr>
        <w:t>ợ</w:t>
      </w:r>
      <w:r>
        <w:rPr>
          <w:szCs w:val="28"/>
          <w:lang w:val="vi-VN"/>
        </w:rPr>
        <w:t>c s</w:t>
      </w:r>
      <w:r>
        <w:rPr>
          <w:szCs w:val="28"/>
          <w:lang w:val="vi-VN"/>
        </w:rPr>
        <w:t>ự</w:t>
      </w:r>
      <w:r>
        <w:rPr>
          <w:szCs w:val="28"/>
          <w:lang w:val="vi-VN"/>
        </w:rPr>
        <w:t xml:space="preserve"> quan tâm sâu s</w:t>
      </w:r>
      <w:r>
        <w:rPr>
          <w:szCs w:val="28"/>
          <w:lang w:val="vi-VN"/>
        </w:rPr>
        <w:t>ắ</w:t>
      </w:r>
      <w:r>
        <w:rPr>
          <w:szCs w:val="28"/>
          <w:lang w:val="vi-VN"/>
        </w:rPr>
        <w:t>c Đ</w:t>
      </w:r>
      <w:r>
        <w:rPr>
          <w:szCs w:val="28"/>
          <w:lang w:val="vi-VN"/>
        </w:rPr>
        <w:t>ả</w:t>
      </w:r>
      <w:r>
        <w:rPr>
          <w:szCs w:val="28"/>
          <w:lang w:val="vi-VN"/>
        </w:rPr>
        <w:t xml:space="preserve">ng </w:t>
      </w:r>
      <w:r>
        <w:rPr>
          <w:szCs w:val="28"/>
          <w:lang w:val="vi-VN"/>
        </w:rPr>
        <w:t>ủ</w:t>
      </w:r>
      <w:r>
        <w:rPr>
          <w:szCs w:val="28"/>
          <w:lang w:val="vi-VN"/>
        </w:rPr>
        <w:t xml:space="preserve">y, </w:t>
      </w:r>
      <w:r>
        <w:rPr>
          <w:szCs w:val="28"/>
          <w:lang w:val="vi-VN"/>
        </w:rPr>
        <w:t>Ủ</w:t>
      </w:r>
      <w:r>
        <w:rPr>
          <w:szCs w:val="28"/>
          <w:lang w:val="vi-VN"/>
        </w:rPr>
        <w:t>y ban nhân dân xã M</w:t>
      </w:r>
      <w:r>
        <w:rPr>
          <w:szCs w:val="28"/>
          <w:lang w:val="vi-VN"/>
        </w:rPr>
        <w:t>ỹ</w:t>
      </w:r>
      <w:r>
        <w:rPr>
          <w:szCs w:val="28"/>
          <w:lang w:val="vi-VN"/>
        </w:rPr>
        <w:t xml:space="preserve"> Quí, các ban ngành đoàn th</w:t>
      </w:r>
      <w:r>
        <w:rPr>
          <w:szCs w:val="28"/>
          <w:lang w:val="vi-VN"/>
        </w:rPr>
        <w:t>ể</w:t>
      </w:r>
      <w:r>
        <w:rPr>
          <w:szCs w:val="28"/>
          <w:lang w:val="vi-VN"/>
        </w:rPr>
        <w:t>, các t</w:t>
      </w:r>
      <w:r>
        <w:rPr>
          <w:szCs w:val="28"/>
          <w:lang w:val="vi-VN"/>
        </w:rPr>
        <w:t>ổ</w:t>
      </w:r>
      <w:r>
        <w:rPr>
          <w:szCs w:val="28"/>
          <w:lang w:val="vi-VN"/>
        </w:rPr>
        <w:t xml:space="preserve"> ch</w:t>
      </w:r>
      <w:r>
        <w:rPr>
          <w:szCs w:val="28"/>
          <w:lang w:val="vi-VN"/>
        </w:rPr>
        <w:t>ứ</w:t>
      </w:r>
      <w:r>
        <w:rPr>
          <w:szCs w:val="28"/>
          <w:lang w:val="vi-VN"/>
        </w:rPr>
        <w:t>c chính tr</w:t>
      </w:r>
      <w:r>
        <w:rPr>
          <w:szCs w:val="28"/>
          <w:lang w:val="vi-VN"/>
        </w:rPr>
        <w:t>ị</w:t>
      </w:r>
      <w:r>
        <w:rPr>
          <w:szCs w:val="28"/>
          <w:lang w:val="vi-VN"/>
        </w:rPr>
        <w:t xml:space="preserve"> xã h</w:t>
      </w:r>
      <w:r>
        <w:rPr>
          <w:szCs w:val="28"/>
          <w:lang w:val="vi-VN"/>
        </w:rPr>
        <w:t>ộ</w:t>
      </w:r>
      <w:r>
        <w:rPr>
          <w:szCs w:val="28"/>
          <w:lang w:val="vi-VN"/>
        </w:rPr>
        <w:t>i, s</w:t>
      </w:r>
      <w:r>
        <w:rPr>
          <w:szCs w:val="28"/>
          <w:lang w:val="vi-VN"/>
        </w:rPr>
        <w:t>ự</w:t>
      </w:r>
      <w:r>
        <w:rPr>
          <w:szCs w:val="28"/>
          <w:lang w:val="vi-VN"/>
        </w:rPr>
        <w:t xml:space="preserve"> đ</w:t>
      </w:r>
      <w:r>
        <w:rPr>
          <w:szCs w:val="28"/>
          <w:lang w:val="vi-VN"/>
        </w:rPr>
        <w:t>ồ</w:t>
      </w:r>
      <w:r>
        <w:rPr>
          <w:szCs w:val="28"/>
          <w:lang w:val="vi-VN"/>
        </w:rPr>
        <w:t>n</w:t>
      </w:r>
      <w:r>
        <w:rPr>
          <w:szCs w:val="28"/>
          <w:lang w:val="vi-VN"/>
        </w:rPr>
        <w:t>g thu</w:t>
      </w:r>
      <w:r>
        <w:rPr>
          <w:szCs w:val="28"/>
          <w:lang w:val="vi-VN"/>
        </w:rPr>
        <w:t>ậ</w:t>
      </w:r>
      <w:r>
        <w:rPr>
          <w:szCs w:val="28"/>
          <w:lang w:val="vi-VN"/>
        </w:rPr>
        <w:t>n, tin tư</w:t>
      </w:r>
      <w:r>
        <w:rPr>
          <w:szCs w:val="28"/>
          <w:lang w:val="vi-VN"/>
        </w:rPr>
        <w:t>ở</w:t>
      </w:r>
      <w:r>
        <w:rPr>
          <w:szCs w:val="28"/>
          <w:lang w:val="vi-VN"/>
        </w:rPr>
        <w:t>ng c</w:t>
      </w:r>
      <w:r>
        <w:rPr>
          <w:szCs w:val="28"/>
          <w:lang w:val="vi-VN"/>
        </w:rPr>
        <w:t>ủ</w:t>
      </w:r>
      <w:r>
        <w:rPr>
          <w:szCs w:val="28"/>
          <w:lang w:val="vi-VN"/>
        </w:rPr>
        <w:t>a đ</w:t>
      </w:r>
      <w:r>
        <w:rPr>
          <w:szCs w:val="28"/>
          <w:lang w:val="vi-VN"/>
        </w:rPr>
        <w:t>ạ</w:t>
      </w:r>
      <w:r>
        <w:rPr>
          <w:szCs w:val="28"/>
          <w:lang w:val="vi-VN"/>
        </w:rPr>
        <w:t>i đa s</w:t>
      </w:r>
      <w:r>
        <w:rPr>
          <w:szCs w:val="28"/>
          <w:lang w:val="vi-VN"/>
        </w:rPr>
        <w:t>ố</w:t>
      </w:r>
      <w:r>
        <w:rPr>
          <w:szCs w:val="28"/>
          <w:lang w:val="vi-VN"/>
        </w:rPr>
        <w:t xml:space="preserve"> cha m</w:t>
      </w:r>
      <w:r>
        <w:rPr>
          <w:szCs w:val="28"/>
          <w:lang w:val="vi-VN"/>
        </w:rPr>
        <w:t>ẹ</w:t>
      </w:r>
      <w:r>
        <w:rPr>
          <w:szCs w:val="28"/>
          <w:lang w:val="vi-VN"/>
        </w:rPr>
        <w:t xml:space="preserve"> h</w:t>
      </w:r>
      <w:r>
        <w:rPr>
          <w:szCs w:val="28"/>
          <w:lang w:val="vi-VN"/>
        </w:rPr>
        <w:t>ọ</w:t>
      </w:r>
      <w:r>
        <w:rPr>
          <w:szCs w:val="28"/>
          <w:lang w:val="vi-VN"/>
        </w:rPr>
        <w:t xml:space="preserve">c sinh. </w:t>
      </w:r>
    </w:p>
    <w:p w:rsidR="00C06EB5" w:rsidRDefault="00912B0C">
      <w:pPr>
        <w:spacing w:beforeLines="50" w:before="120"/>
        <w:ind w:firstLine="720"/>
        <w:rPr>
          <w:szCs w:val="28"/>
          <w:lang w:val="vi-VN"/>
        </w:rPr>
      </w:pPr>
      <w:r>
        <w:rPr>
          <w:szCs w:val="28"/>
          <w:lang w:val="vi-VN"/>
        </w:rPr>
        <w:t>Trư</w:t>
      </w:r>
      <w:r>
        <w:rPr>
          <w:szCs w:val="28"/>
          <w:lang w:val="vi-VN"/>
        </w:rPr>
        <w:t>ờ</w:t>
      </w:r>
      <w:r>
        <w:rPr>
          <w:szCs w:val="28"/>
          <w:lang w:val="vi-VN"/>
        </w:rPr>
        <w:t>ng có m</w:t>
      </w:r>
      <w:r>
        <w:rPr>
          <w:szCs w:val="28"/>
          <w:lang w:val="vi-VN"/>
        </w:rPr>
        <w:t>ộ</w:t>
      </w:r>
      <w:r>
        <w:rPr>
          <w:szCs w:val="28"/>
          <w:lang w:val="vi-VN"/>
        </w:rPr>
        <w:t>t đi</w:t>
      </w:r>
      <w:r>
        <w:rPr>
          <w:szCs w:val="28"/>
          <w:lang w:val="vi-VN"/>
        </w:rPr>
        <w:t>ể</w:t>
      </w:r>
      <w:r>
        <w:rPr>
          <w:szCs w:val="28"/>
          <w:lang w:val="vi-VN"/>
        </w:rPr>
        <w:t>m trư</w:t>
      </w:r>
      <w:r>
        <w:rPr>
          <w:szCs w:val="28"/>
          <w:lang w:val="vi-VN"/>
        </w:rPr>
        <w:t>ờ</w:t>
      </w:r>
      <w:r>
        <w:rPr>
          <w:szCs w:val="28"/>
          <w:lang w:val="vi-VN"/>
        </w:rPr>
        <w:t>ng n</w:t>
      </w:r>
      <w:r>
        <w:rPr>
          <w:szCs w:val="28"/>
          <w:lang w:val="vi-VN"/>
        </w:rPr>
        <w:t>ằ</w:t>
      </w:r>
      <w:r>
        <w:rPr>
          <w:szCs w:val="28"/>
          <w:lang w:val="vi-VN"/>
        </w:rPr>
        <w:t xml:space="preserve">m </w:t>
      </w:r>
      <w:r>
        <w:rPr>
          <w:szCs w:val="28"/>
          <w:lang w:val="vi-VN"/>
        </w:rPr>
        <w:t>ở</w:t>
      </w:r>
      <w:r>
        <w:rPr>
          <w:szCs w:val="28"/>
          <w:lang w:val="vi-VN"/>
        </w:rPr>
        <w:t xml:space="preserve"> </w:t>
      </w:r>
      <w:r>
        <w:rPr>
          <w:szCs w:val="28"/>
          <w:lang w:val="vi-VN"/>
        </w:rPr>
        <w:t>ấ</w:t>
      </w:r>
      <w:r>
        <w:rPr>
          <w:szCs w:val="28"/>
          <w:lang w:val="vi-VN"/>
        </w:rPr>
        <w:t>p M</w:t>
      </w:r>
      <w:r>
        <w:rPr>
          <w:szCs w:val="28"/>
          <w:lang w:val="vi-VN"/>
        </w:rPr>
        <w:t>ỹ</w:t>
      </w:r>
      <w:r>
        <w:rPr>
          <w:szCs w:val="28"/>
          <w:lang w:val="vi-VN"/>
        </w:rPr>
        <w:t xml:space="preserve"> Nam 2, h</w:t>
      </w:r>
      <w:r>
        <w:rPr>
          <w:szCs w:val="28"/>
          <w:lang w:val="vi-VN"/>
        </w:rPr>
        <w:t>ệ</w:t>
      </w:r>
      <w:r>
        <w:rPr>
          <w:szCs w:val="28"/>
          <w:lang w:val="vi-VN"/>
        </w:rPr>
        <w:t xml:space="preserve"> th</w:t>
      </w:r>
      <w:r>
        <w:rPr>
          <w:szCs w:val="28"/>
          <w:lang w:val="vi-VN"/>
        </w:rPr>
        <w:t>ố</w:t>
      </w:r>
      <w:r>
        <w:rPr>
          <w:szCs w:val="28"/>
          <w:lang w:val="vi-VN"/>
        </w:rPr>
        <w:t>ng giao thông đư</w:t>
      </w:r>
      <w:r>
        <w:rPr>
          <w:szCs w:val="28"/>
          <w:lang w:val="vi-VN"/>
        </w:rPr>
        <w:t>ợ</w:t>
      </w:r>
      <w:r>
        <w:rPr>
          <w:szCs w:val="28"/>
          <w:lang w:val="vi-VN"/>
        </w:rPr>
        <w:t>c bê tông hóa, thu</w:t>
      </w:r>
      <w:r>
        <w:rPr>
          <w:szCs w:val="28"/>
          <w:lang w:val="vi-VN"/>
        </w:rPr>
        <w:t>ậ</w:t>
      </w:r>
      <w:r>
        <w:rPr>
          <w:szCs w:val="28"/>
          <w:lang w:val="vi-VN"/>
        </w:rPr>
        <w:t>n l</w:t>
      </w:r>
      <w:r>
        <w:rPr>
          <w:szCs w:val="28"/>
          <w:lang w:val="vi-VN"/>
        </w:rPr>
        <w:t>ợ</w:t>
      </w:r>
      <w:r>
        <w:rPr>
          <w:szCs w:val="28"/>
          <w:lang w:val="vi-VN"/>
        </w:rPr>
        <w:t>i cho h</w:t>
      </w:r>
      <w:r>
        <w:rPr>
          <w:szCs w:val="28"/>
          <w:lang w:val="vi-VN"/>
        </w:rPr>
        <w:t>ọ</w:t>
      </w:r>
      <w:r>
        <w:rPr>
          <w:szCs w:val="28"/>
          <w:lang w:val="vi-VN"/>
        </w:rPr>
        <w:t>c sinh đ</w:t>
      </w:r>
      <w:r>
        <w:rPr>
          <w:szCs w:val="28"/>
          <w:lang w:val="vi-VN"/>
        </w:rPr>
        <w:t>ế</w:t>
      </w:r>
      <w:r>
        <w:rPr>
          <w:szCs w:val="28"/>
          <w:lang w:val="vi-VN"/>
        </w:rPr>
        <w:t>n trư</w:t>
      </w:r>
      <w:r>
        <w:rPr>
          <w:szCs w:val="28"/>
          <w:lang w:val="vi-VN"/>
        </w:rPr>
        <w:t>ờ</w:t>
      </w:r>
      <w:r>
        <w:rPr>
          <w:szCs w:val="28"/>
          <w:lang w:val="vi-VN"/>
        </w:rPr>
        <w:t>ng; cơ s</w:t>
      </w:r>
      <w:r>
        <w:rPr>
          <w:szCs w:val="28"/>
          <w:lang w:val="vi-VN"/>
        </w:rPr>
        <w:t>ở</w:t>
      </w:r>
      <w:r>
        <w:rPr>
          <w:szCs w:val="28"/>
          <w:lang w:val="vi-VN"/>
        </w:rPr>
        <w:t xml:space="preserve"> v</w:t>
      </w:r>
      <w:r>
        <w:rPr>
          <w:szCs w:val="28"/>
          <w:lang w:val="vi-VN"/>
        </w:rPr>
        <w:t>ậ</w:t>
      </w:r>
      <w:r>
        <w:rPr>
          <w:szCs w:val="28"/>
          <w:lang w:val="vi-VN"/>
        </w:rPr>
        <w:t>t ch</w:t>
      </w:r>
      <w:r>
        <w:rPr>
          <w:szCs w:val="28"/>
          <w:lang w:val="vi-VN"/>
        </w:rPr>
        <w:t>ấ</w:t>
      </w:r>
      <w:r>
        <w:rPr>
          <w:szCs w:val="28"/>
          <w:lang w:val="vi-VN"/>
        </w:rPr>
        <w:t>t khang trang, khuôn viên thoáng mát, r</w:t>
      </w:r>
      <w:r>
        <w:rPr>
          <w:szCs w:val="28"/>
          <w:lang w:val="vi-VN"/>
        </w:rPr>
        <w:t>ộ</w:t>
      </w:r>
      <w:r>
        <w:rPr>
          <w:szCs w:val="28"/>
          <w:lang w:val="vi-VN"/>
        </w:rPr>
        <w:t>ng rãi; Chi b</w:t>
      </w:r>
      <w:r>
        <w:rPr>
          <w:szCs w:val="28"/>
          <w:lang w:val="vi-VN"/>
        </w:rPr>
        <w:t>ộ</w:t>
      </w:r>
      <w:r>
        <w:rPr>
          <w:szCs w:val="28"/>
          <w:lang w:val="vi-VN"/>
        </w:rPr>
        <w:t xml:space="preserve"> và Ban nhân dân </w:t>
      </w:r>
      <w:r>
        <w:rPr>
          <w:szCs w:val="28"/>
          <w:lang w:val="vi-VN"/>
        </w:rPr>
        <w:t>ấ</w:t>
      </w:r>
      <w:r>
        <w:rPr>
          <w:szCs w:val="28"/>
          <w:lang w:val="vi-VN"/>
        </w:rPr>
        <w:t xml:space="preserve">p </w:t>
      </w:r>
      <w:r>
        <w:rPr>
          <w:szCs w:val="28"/>
          <w:lang w:val="vi-VN"/>
        </w:rPr>
        <w:t>luôn s</w:t>
      </w:r>
      <w:r>
        <w:rPr>
          <w:szCs w:val="28"/>
          <w:lang w:val="vi-VN"/>
        </w:rPr>
        <w:t>ẵ</w:t>
      </w:r>
      <w:r>
        <w:rPr>
          <w:szCs w:val="28"/>
          <w:lang w:val="vi-VN"/>
        </w:rPr>
        <w:t>n sàng giúp đ</w:t>
      </w:r>
      <w:r>
        <w:rPr>
          <w:szCs w:val="28"/>
          <w:lang w:val="vi-VN"/>
        </w:rPr>
        <w:t>ỡ</w:t>
      </w:r>
      <w:r>
        <w:rPr>
          <w:szCs w:val="28"/>
          <w:lang w:val="vi-VN"/>
        </w:rPr>
        <w:t>, h</w:t>
      </w:r>
      <w:r>
        <w:rPr>
          <w:szCs w:val="28"/>
          <w:lang w:val="vi-VN"/>
        </w:rPr>
        <w:t>ỗ</w:t>
      </w:r>
      <w:r>
        <w:rPr>
          <w:szCs w:val="28"/>
          <w:lang w:val="vi-VN"/>
        </w:rPr>
        <w:t xml:space="preserve"> tr</w:t>
      </w:r>
      <w:r>
        <w:rPr>
          <w:szCs w:val="28"/>
          <w:lang w:val="vi-VN"/>
        </w:rPr>
        <w:t>ợ</w:t>
      </w:r>
      <w:r>
        <w:rPr>
          <w:szCs w:val="28"/>
          <w:lang w:val="vi-VN"/>
        </w:rPr>
        <w:t xml:space="preserve"> nhà trư</w:t>
      </w:r>
      <w:r>
        <w:rPr>
          <w:szCs w:val="28"/>
          <w:lang w:val="vi-VN"/>
        </w:rPr>
        <w:t>ờ</w:t>
      </w:r>
      <w:r>
        <w:rPr>
          <w:szCs w:val="28"/>
          <w:lang w:val="vi-VN"/>
        </w:rPr>
        <w:t>ng trong các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w:t>
      </w:r>
    </w:p>
    <w:p w:rsidR="00C06EB5" w:rsidRDefault="00912B0C">
      <w:pPr>
        <w:ind w:firstLine="720"/>
        <w:rPr>
          <w:szCs w:val="28"/>
          <w:lang w:val="vi-VN"/>
        </w:rPr>
      </w:pPr>
      <w:r>
        <w:rPr>
          <w:szCs w:val="28"/>
          <w:lang w:val="vi-VN"/>
        </w:rPr>
        <w:t>Chương trình GDPT m</w:t>
      </w:r>
      <w:r>
        <w:rPr>
          <w:szCs w:val="28"/>
          <w:lang w:val="vi-VN"/>
        </w:rPr>
        <w:t>ớ</w:t>
      </w:r>
      <w:r>
        <w:rPr>
          <w:szCs w:val="28"/>
          <w:lang w:val="vi-VN"/>
        </w:rPr>
        <w:t>i đư</w:t>
      </w:r>
      <w:r>
        <w:rPr>
          <w:szCs w:val="28"/>
          <w:lang w:val="vi-VN"/>
        </w:rPr>
        <w:t>ợ</w:t>
      </w:r>
      <w:r>
        <w:rPr>
          <w:szCs w:val="28"/>
          <w:lang w:val="vi-VN"/>
        </w:rPr>
        <w:t>c xây d</w:t>
      </w:r>
      <w:r>
        <w:rPr>
          <w:szCs w:val="28"/>
          <w:lang w:val="vi-VN"/>
        </w:rPr>
        <w:t>ự</w:t>
      </w:r>
      <w:r>
        <w:rPr>
          <w:szCs w:val="28"/>
          <w:lang w:val="vi-VN"/>
        </w:rPr>
        <w:t>ng theo đ</w:t>
      </w:r>
      <w:r>
        <w:rPr>
          <w:szCs w:val="28"/>
          <w:lang w:val="vi-VN"/>
        </w:rPr>
        <w:t>ị</w:t>
      </w:r>
      <w:r>
        <w:rPr>
          <w:szCs w:val="28"/>
          <w:lang w:val="vi-VN"/>
        </w:rPr>
        <w:t>nh hư</w:t>
      </w:r>
      <w:r>
        <w:rPr>
          <w:szCs w:val="28"/>
          <w:lang w:val="vi-VN"/>
        </w:rPr>
        <w:t>ớ</w:t>
      </w:r>
      <w:r>
        <w:rPr>
          <w:szCs w:val="28"/>
          <w:lang w:val="vi-VN"/>
        </w:rPr>
        <w:t>ng phát tri</w:t>
      </w:r>
      <w:r>
        <w:rPr>
          <w:szCs w:val="28"/>
          <w:lang w:val="vi-VN"/>
        </w:rPr>
        <w:t>ể</w:t>
      </w:r>
      <w:r>
        <w:rPr>
          <w:szCs w:val="28"/>
          <w:lang w:val="vi-VN"/>
        </w:rPr>
        <w:t>n ph</w:t>
      </w:r>
      <w:r>
        <w:rPr>
          <w:szCs w:val="28"/>
          <w:lang w:val="vi-VN"/>
        </w:rPr>
        <w:t>ẩ</w:t>
      </w:r>
      <w:r>
        <w:rPr>
          <w:szCs w:val="28"/>
          <w:lang w:val="vi-VN"/>
        </w:rPr>
        <w:t>m ch</w:t>
      </w:r>
      <w:r>
        <w:rPr>
          <w:szCs w:val="28"/>
          <w:lang w:val="vi-VN"/>
        </w:rPr>
        <w:t>ấ</w:t>
      </w:r>
      <w:r>
        <w:rPr>
          <w:szCs w:val="28"/>
          <w:lang w:val="vi-VN"/>
        </w:rPr>
        <w:t>t và năng l</w:t>
      </w:r>
      <w:r>
        <w:rPr>
          <w:szCs w:val="28"/>
          <w:lang w:val="vi-VN"/>
        </w:rPr>
        <w:t>ự</w:t>
      </w:r>
      <w:r>
        <w:rPr>
          <w:szCs w:val="28"/>
          <w:lang w:val="vi-VN"/>
        </w:rPr>
        <w:t>c c</w:t>
      </w:r>
      <w:r>
        <w:rPr>
          <w:szCs w:val="28"/>
          <w:lang w:val="vi-VN"/>
        </w:rPr>
        <w:t>ủ</w:t>
      </w:r>
      <w:r>
        <w:rPr>
          <w:szCs w:val="28"/>
          <w:lang w:val="vi-VN"/>
        </w:rPr>
        <w:t>a h</w:t>
      </w:r>
      <w:r>
        <w:rPr>
          <w:szCs w:val="28"/>
          <w:lang w:val="vi-VN"/>
        </w:rPr>
        <w:t>ọ</w:t>
      </w:r>
      <w:r>
        <w:rPr>
          <w:szCs w:val="28"/>
          <w:lang w:val="vi-VN"/>
        </w:rPr>
        <w:t>c sinh; t</w:t>
      </w:r>
      <w:r>
        <w:rPr>
          <w:szCs w:val="28"/>
          <w:lang w:val="vi-VN"/>
        </w:rPr>
        <w:t>ạ</w:t>
      </w:r>
      <w:r>
        <w:rPr>
          <w:szCs w:val="28"/>
          <w:lang w:val="vi-VN"/>
        </w:rPr>
        <w:t>o môi trư</w:t>
      </w:r>
      <w:r>
        <w:rPr>
          <w:szCs w:val="28"/>
          <w:lang w:val="vi-VN"/>
        </w:rPr>
        <w:t>ờ</w:t>
      </w:r>
      <w:r>
        <w:rPr>
          <w:szCs w:val="28"/>
          <w:lang w:val="vi-VN"/>
        </w:rPr>
        <w:t>ng h</w:t>
      </w:r>
      <w:r>
        <w:rPr>
          <w:szCs w:val="28"/>
          <w:lang w:val="vi-VN"/>
        </w:rPr>
        <w:t>ọ</w:t>
      </w:r>
      <w:r>
        <w:rPr>
          <w:szCs w:val="28"/>
          <w:lang w:val="vi-VN"/>
        </w:rPr>
        <w:t>c t</w:t>
      </w:r>
      <w:r>
        <w:rPr>
          <w:szCs w:val="28"/>
          <w:lang w:val="vi-VN"/>
        </w:rPr>
        <w:t>ậ</w:t>
      </w:r>
      <w:r>
        <w:rPr>
          <w:szCs w:val="28"/>
          <w:lang w:val="vi-VN"/>
        </w:rPr>
        <w:t>p và rèn luy</w:t>
      </w:r>
      <w:r>
        <w:rPr>
          <w:szCs w:val="28"/>
          <w:lang w:val="vi-VN"/>
        </w:rPr>
        <w:t>ệ</w:t>
      </w:r>
      <w:r>
        <w:rPr>
          <w:szCs w:val="28"/>
          <w:lang w:val="vi-VN"/>
        </w:rPr>
        <w:t>n giúp h</w:t>
      </w:r>
      <w:r>
        <w:rPr>
          <w:szCs w:val="28"/>
          <w:lang w:val="vi-VN"/>
        </w:rPr>
        <w:t>ọ</w:t>
      </w:r>
      <w:r>
        <w:rPr>
          <w:szCs w:val="28"/>
          <w:lang w:val="vi-VN"/>
        </w:rPr>
        <w:t>c sinh phát tri</w:t>
      </w:r>
      <w:r>
        <w:rPr>
          <w:szCs w:val="28"/>
          <w:lang w:val="vi-VN"/>
        </w:rPr>
        <w:t>ể</w:t>
      </w:r>
      <w:r>
        <w:rPr>
          <w:szCs w:val="28"/>
          <w:lang w:val="vi-VN"/>
        </w:rPr>
        <w:t>n hài hòa v</w:t>
      </w:r>
      <w:r>
        <w:rPr>
          <w:szCs w:val="28"/>
          <w:lang w:val="vi-VN"/>
        </w:rPr>
        <w:t>ề</w:t>
      </w:r>
      <w:r>
        <w:rPr>
          <w:szCs w:val="28"/>
          <w:lang w:val="vi-VN"/>
        </w:rPr>
        <w:t xml:space="preserve"> th</w:t>
      </w:r>
      <w:r>
        <w:rPr>
          <w:szCs w:val="28"/>
          <w:lang w:val="vi-VN"/>
        </w:rPr>
        <w:t>ể</w:t>
      </w:r>
      <w:r>
        <w:rPr>
          <w:szCs w:val="28"/>
          <w:lang w:val="vi-VN"/>
        </w:rPr>
        <w:t xml:space="preserve"> ch</w:t>
      </w:r>
      <w:r>
        <w:rPr>
          <w:szCs w:val="28"/>
          <w:lang w:val="vi-VN"/>
        </w:rPr>
        <w:t>ấ</w:t>
      </w:r>
      <w:r>
        <w:rPr>
          <w:szCs w:val="28"/>
          <w:lang w:val="vi-VN"/>
        </w:rPr>
        <w:t>t và ti</w:t>
      </w:r>
      <w:r>
        <w:rPr>
          <w:szCs w:val="28"/>
          <w:lang w:val="vi-VN"/>
        </w:rPr>
        <w:t>nh th</w:t>
      </w:r>
      <w:r>
        <w:rPr>
          <w:szCs w:val="28"/>
          <w:lang w:val="vi-VN"/>
        </w:rPr>
        <w:t>ầ</w:t>
      </w:r>
      <w:r>
        <w:rPr>
          <w:szCs w:val="28"/>
          <w:lang w:val="vi-VN"/>
        </w:rPr>
        <w:t>n, tr</w:t>
      </w:r>
      <w:r>
        <w:rPr>
          <w:szCs w:val="28"/>
          <w:lang w:val="vi-VN"/>
        </w:rPr>
        <w:t>ở</w:t>
      </w:r>
      <w:r>
        <w:rPr>
          <w:szCs w:val="28"/>
          <w:lang w:val="vi-VN"/>
        </w:rPr>
        <w:t xml:space="preserve"> thành ngư</w:t>
      </w:r>
      <w:r>
        <w:rPr>
          <w:szCs w:val="28"/>
          <w:lang w:val="vi-VN"/>
        </w:rPr>
        <w:t>ờ</w:t>
      </w:r>
      <w:r>
        <w:rPr>
          <w:szCs w:val="28"/>
          <w:lang w:val="vi-VN"/>
        </w:rPr>
        <w:t>i h</w:t>
      </w:r>
      <w:r>
        <w:rPr>
          <w:szCs w:val="28"/>
          <w:lang w:val="vi-VN"/>
        </w:rPr>
        <w:t>ọ</w:t>
      </w:r>
      <w:r>
        <w:rPr>
          <w:szCs w:val="28"/>
          <w:lang w:val="vi-VN"/>
        </w:rPr>
        <w:t>c t</w:t>
      </w:r>
      <w:r>
        <w:rPr>
          <w:szCs w:val="28"/>
          <w:lang w:val="vi-VN"/>
        </w:rPr>
        <w:t>ậ</w:t>
      </w:r>
      <w:r>
        <w:rPr>
          <w:szCs w:val="28"/>
          <w:lang w:val="vi-VN"/>
        </w:rPr>
        <w:t>p tích c</w:t>
      </w:r>
      <w:r>
        <w:rPr>
          <w:szCs w:val="28"/>
          <w:lang w:val="vi-VN"/>
        </w:rPr>
        <w:t>ự</w:t>
      </w:r>
      <w:r>
        <w:rPr>
          <w:szCs w:val="28"/>
          <w:lang w:val="vi-VN"/>
        </w:rPr>
        <w:t>c, t</w:t>
      </w:r>
      <w:r>
        <w:rPr>
          <w:szCs w:val="28"/>
          <w:lang w:val="vi-VN"/>
        </w:rPr>
        <w:t>ự</w:t>
      </w:r>
      <w:r>
        <w:rPr>
          <w:szCs w:val="28"/>
          <w:lang w:val="vi-VN"/>
        </w:rPr>
        <w:t xml:space="preserve"> tin, bi</w:t>
      </w:r>
      <w:r>
        <w:rPr>
          <w:szCs w:val="28"/>
          <w:lang w:val="vi-VN"/>
        </w:rPr>
        <w:t>ế</w:t>
      </w:r>
      <w:r>
        <w:rPr>
          <w:szCs w:val="28"/>
          <w:lang w:val="vi-VN"/>
        </w:rPr>
        <w:t>t v</w:t>
      </w:r>
      <w:r>
        <w:rPr>
          <w:szCs w:val="28"/>
          <w:lang w:val="vi-VN"/>
        </w:rPr>
        <w:t>ậ</w:t>
      </w:r>
      <w:r>
        <w:rPr>
          <w:szCs w:val="28"/>
          <w:lang w:val="vi-VN"/>
        </w:rPr>
        <w:t>n d</w:t>
      </w:r>
      <w:r>
        <w:rPr>
          <w:szCs w:val="28"/>
          <w:lang w:val="vi-VN"/>
        </w:rPr>
        <w:t>ụ</w:t>
      </w:r>
      <w:r>
        <w:rPr>
          <w:szCs w:val="28"/>
          <w:lang w:val="vi-VN"/>
        </w:rPr>
        <w:t>ng các phương pháp h</w:t>
      </w:r>
      <w:r>
        <w:rPr>
          <w:szCs w:val="28"/>
          <w:lang w:val="vi-VN"/>
        </w:rPr>
        <w:t>ọ</w:t>
      </w:r>
      <w:r>
        <w:rPr>
          <w:szCs w:val="28"/>
          <w:lang w:val="vi-VN"/>
        </w:rPr>
        <w:t>c t</w:t>
      </w:r>
      <w:r>
        <w:rPr>
          <w:szCs w:val="28"/>
          <w:lang w:val="vi-VN"/>
        </w:rPr>
        <w:t>ậ</w:t>
      </w:r>
      <w:r>
        <w:rPr>
          <w:szCs w:val="28"/>
          <w:lang w:val="vi-VN"/>
        </w:rPr>
        <w:t>p tích c</w:t>
      </w:r>
      <w:r>
        <w:rPr>
          <w:szCs w:val="28"/>
          <w:lang w:val="vi-VN"/>
        </w:rPr>
        <w:t>ự</w:t>
      </w:r>
      <w:r>
        <w:rPr>
          <w:szCs w:val="28"/>
          <w:lang w:val="vi-VN"/>
        </w:rPr>
        <w:t>c; có nh</w:t>
      </w:r>
      <w:r>
        <w:rPr>
          <w:szCs w:val="28"/>
          <w:lang w:val="vi-VN"/>
        </w:rPr>
        <w:t>ữ</w:t>
      </w:r>
      <w:r>
        <w:rPr>
          <w:szCs w:val="28"/>
          <w:lang w:val="vi-VN"/>
        </w:rPr>
        <w:t>ng ph</w:t>
      </w:r>
      <w:r>
        <w:rPr>
          <w:szCs w:val="28"/>
          <w:lang w:val="vi-VN"/>
        </w:rPr>
        <w:t>ẩ</w:t>
      </w:r>
      <w:r>
        <w:rPr>
          <w:szCs w:val="28"/>
          <w:lang w:val="vi-VN"/>
        </w:rPr>
        <w:t>m ch</w:t>
      </w:r>
      <w:r>
        <w:rPr>
          <w:szCs w:val="28"/>
          <w:lang w:val="vi-VN"/>
        </w:rPr>
        <w:t>ấ</w:t>
      </w:r>
      <w:r>
        <w:rPr>
          <w:szCs w:val="28"/>
          <w:lang w:val="vi-VN"/>
        </w:rPr>
        <w:t>t t</w:t>
      </w:r>
      <w:r>
        <w:rPr>
          <w:szCs w:val="28"/>
          <w:lang w:val="vi-VN"/>
        </w:rPr>
        <w:t>ố</w:t>
      </w:r>
      <w:r>
        <w:rPr>
          <w:szCs w:val="28"/>
          <w:lang w:val="vi-VN"/>
        </w:rPr>
        <w:t>t đ</w:t>
      </w:r>
      <w:r>
        <w:rPr>
          <w:szCs w:val="28"/>
          <w:lang w:val="vi-VN"/>
        </w:rPr>
        <w:t>ẹ</w:t>
      </w:r>
      <w:r>
        <w:rPr>
          <w:szCs w:val="28"/>
          <w:lang w:val="vi-VN"/>
        </w:rPr>
        <w:t xml:space="preserve">p và </w:t>
      </w:r>
      <w:r>
        <w:rPr>
          <w:szCs w:val="28"/>
          <w:lang w:val="vi-VN"/>
        </w:rPr>
        <w:lastRenderedPageBreak/>
        <w:t>năng l</w:t>
      </w:r>
      <w:r>
        <w:rPr>
          <w:szCs w:val="28"/>
          <w:lang w:val="vi-VN"/>
        </w:rPr>
        <w:t>ự</w:t>
      </w:r>
      <w:r>
        <w:rPr>
          <w:szCs w:val="28"/>
          <w:lang w:val="vi-VN"/>
        </w:rPr>
        <w:t>c c</w:t>
      </w:r>
      <w:r>
        <w:rPr>
          <w:szCs w:val="28"/>
          <w:lang w:val="vi-VN"/>
        </w:rPr>
        <w:t>ầ</w:t>
      </w:r>
      <w:r>
        <w:rPr>
          <w:szCs w:val="28"/>
          <w:lang w:val="vi-VN"/>
        </w:rPr>
        <w:t>n thi</w:t>
      </w:r>
      <w:r>
        <w:rPr>
          <w:szCs w:val="28"/>
          <w:lang w:val="vi-VN"/>
        </w:rPr>
        <w:t>ế</w:t>
      </w:r>
      <w:r>
        <w:rPr>
          <w:szCs w:val="28"/>
          <w:lang w:val="vi-VN"/>
        </w:rPr>
        <w:t>t đ</w:t>
      </w:r>
      <w:r>
        <w:rPr>
          <w:szCs w:val="28"/>
          <w:lang w:val="vi-VN"/>
        </w:rPr>
        <w:t>ể</w:t>
      </w:r>
      <w:r>
        <w:rPr>
          <w:szCs w:val="28"/>
          <w:lang w:val="vi-VN"/>
        </w:rPr>
        <w:t xml:space="preserve"> tr</w:t>
      </w:r>
      <w:r>
        <w:rPr>
          <w:szCs w:val="28"/>
          <w:lang w:val="vi-VN"/>
        </w:rPr>
        <w:t>ở</w:t>
      </w:r>
      <w:r>
        <w:rPr>
          <w:szCs w:val="28"/>
          <w:lang w:val="vi-VN"/>
        </w:rPr>
        <w:t xml:space="preserve"> thành ngư</w:t>
      </w:r>
      <w:r>
        <w:rPr>
          <w:szCs w:val="28"/>
          <w:lang w:val="vi-VN"/>
        </w:rPr>
        <w:t>ờ</w:t>
      </w:r>
      <w:r>
        <w:rPr>
          <w:szCs w:val="28"/>
          <w:lang w:val="vi-VN"/>
        </w:rPr>
        <w:t>i công dân có trách nhi</w:t>
      </w:r>
      <w:r>
        <w:rPr>
          <w:szCs w:val="28"/>
          <w:lang w:val="vi-VN"/>
        </w:rPr>
        <w:t>ệ</w:t>
      </w:r>
      <w:r>
        <w:rPr>
          <w:szCs w:val="28"/>
          <w:lang w:val="vi-VN"/>
        </w:rPr>
        <w:t>m, ngư</w:t>
      </w:r>
      <w:r>
        <w:rPr>
          <w:szCs w:val="28"/>
          <w:lang w:val="vi-VN"/>
        </w:rPr>
        <w:t>ờ</w:t>
      </w:r>
      <w:r>
        <w:rPr>
          <w:szCs w:val="28"/>
          <w:lang w:val="vi-VN"/>
        </w:rPr>
        <w:t>i lao đ</w:t>
      </w:r>
      <w:r>
        <w:rPr>
          <w:szCs w:val="28"/>
          <w:lang w:val="vi-VN"/>
        </w:rPr>
        <w:t>ộ</w:t>
      </w:r>
      <w:r>
        <w:rPr>
          <w:szCs w:val="28"/>
          <w:lang w:val="vi-VN"/>
        </w:rPr>
        <w:t>ng có văn hóa, c</w:t>
      </w:r>
      <w:r>
        <w:rPr>
          <w:szCs w:val="28"/>
          <w:lang w:val="vi-VN"/>
        </w:rPr>
        <w:t>ầ</w:t>
      </w:r>
      <w:r>
        <w:rPr>
          <w:szCs w:val="28"/>
          <w:lang w:val="vi-VN"/>
        </w:rPr>
        <w:t>n cù, sáng t</w:t>
      </w:r>
      <w:r>
        <w:rPr>
          <w:szCs w:val="28"/>
          <w:lang w:val="vi-VN"/>
        </w:rPr>
        <w:t>ạ</w:t>
      </w:r>
      <w:r>
        <w:rPr>
          <w:szCs w:val="28"/>
          <w:lang w:val="vi-VN"/>
        </w:rPr>
        <w:t xml:space="preserve">o, đáp </w:t>
      </w:r>
      <w:r>
        <w:rPr>
          <w:szCs w:val="28"/>
          <w:lang w:val="vi-VN"/>
        </w:rPr>
        <w:t>ứ</w:t>
      </w:r>
      <w:r>
        <w:rPr>
          <w:szCs w:val="28"/>
          <w:lang w:val="vi-VN"/>
        </w:rPr>
        <w:t>ng nhu c</w:t>
      </w:r>
      <w:r>
        <w:rPr>
          <w:szCs w:val="28"/>
          <w:lang w:val="vi-VN"/>
        </w:rPr>
        <w:t>ầ</w:t>
      </w:r>
      <w:r>
        <w:rPr>
          <w:szCs w:val="28"/>
          <w:lang w:val="vi-VN"/>
        </w:rPr>
        <w:t>u phá</w:t>
      </w:r>
      <w:r>
        <w:rPr>
          <w:szCs w:val="28"/>
          <w:lang w:val="vi-VN"/>
        </w:rPr>
        <w:t>t tri</w:t>
      </w:r>
      <w:r>
        <w:rPr>
          <w:szCs w:val="28"/>
          <w:lang w:val="vi-VN"/>
        </w:rPr>
        <w:t>ể</w:t>
      </w:r>
      <w:r>
        <w:rPr>
          <w:szCs w:val="28"/>
          <w:lang w:val="vi-VN"/>
        </w:rPr>
        <w:t>n cá nhân và yêu c</w:t>
      </w:r>
      <w:r>
        <w:rPr>
          <w:szCs w:val="28"/>
          <w:lang w:val="vi-VN"/>
        </w:rPr>
        <w:t>ầ</w:t>
      </w:r>
      <w:r>
        <w:rPr>
          <w:szCs w:val="28"/>
          <w:lang w:val="vi-VN"/>
        </w:rPr>
        <w:t>u c</w:t>
      </w:r>
      <w:r>
        <w:rPr>
          <w:szCs w:val="28"/>
          <w:lang w:val="vi-VN"/>
        </w:rPr>
        <w:t>ủ</w:t>
      </w:r>
      <w:r>
        <w:rPr>
          <w:szCs w:val="28"/>
          <w:lang w:val="vi-VN"/>
        </w:rPr>
        <w:t>a s</w:t>
      </w:r>
      <w:r>
        <w:rPr>
          <w:szCs w:val="28"/>
          <w:lang w:val="vi-VN"/>
        </w:rPr>
        <w:t>ự</w:t>
      </w:r>
      <w:r>
        <w:rPr>
          <w:szCs w:val="28"/>
          <w:lang w:val="vi-VN"/>
        </w:rPr>
        <w:t xml:space="preserve"> nghi</w:t>
      </w:r>
      <w:r>
        <w:rPr>
          <w:szCs w:val="28"/>
          <w:lang w:val="vi-VN"/>
        </w:rPr>
        <w:t>ệ</w:t>
      </w:r>
      <w:r>
        <w:rPr>
          <w:szCs w:val="28"/>
          <w:lang w:val="vi-VN"/>
        </w:rPr>
        <w:t>p xây d</w:t>
      </w:r>
      <w:r>
        <w:rPr>
          <w:szCs w:val="28"/>
          <w:lang w:val="vi-VN"/>
        </w:rPr>
        <w:t>ự</w:t>
      </w:r>
      <w:r>
        <w:rPr>
          <w:szCs w:val="28"/>
          <w:lang w:val="vi-VN"/>
        </w:rPr>
        <w:t>ng, b</w:t>
      </w:r>
      <w:r>
        <w:rPr>
          <w:szCs w:val="28"/>
          <w:lang w:val="vi-VN"/>
        </w:rPr>
        <w:t>ả</w:t>
      </w:r>
      <w:r>
        <w:rPr>
          <w:szCs w:val="28"/>
          <w:lang w:val="vi-VN"/>
        </w:rPr>
        <w:t>o v</w:t>
      </w:r>
      <w:r>
        <w:rPr>
          <w:szCs w:val="28"/>
          <w:lang w:val="vi-VN"/>
        </w:rPr>
        <w:t>ệ</w:t>
      </w:r>
      <w:r>
        <w:rPr>
          <w:szCs w:val="28"/>
          <w:lang w:val="vi-VN"/>
        </w:rPr>
        <w:t xml:space="preserve"> đ</w:t>
      </w:r>
      <w:r>
        <w:rPr>
          <w:szCs w:val="28"/>
          <w:lang w:val="vi-VN"/>
        </w:rPr>
        <w:t>ấ</w:t>
      </w:r>
      <w:r>
        <w:rPr>
          <w:szCs w:val="28"/>
          <w:lang w:val="vi-VN"/>
        </w:rPr>
        <w:t>t nư</w:t>
      </w:r>
      <w:r>
        <w:rPr>
          <w:szCs w:val="28"/>
          <w:lang w:val="vi-VN"/>
        </w:rPr>
        <w:t>ớ</w:t>
      </w:r>
      <w:r>
        <w:rPr>
          <w:szCs w:val="28"/>
          <w:lang w:val="vi-VN"/>
        </w:rPr>
        <w:t>c. Đây là cơ h</w:t>
      </w:r>
      <w:r>
        <w:rPr>
          <w:szCs w:val="28"/>
          <w:lang w:val="vi-VN"/>
        </w:rPr>
        <w:t>ộ</w:t>
      </w:r>
      <w:r>
        <w:rPr>
          <w:szCs w:val="28"/>
          <w:lang w:val="vi-VN"/>
        </w:rPr>
        <w:t>i đ</w:t>
      </w:r>
      <w:r>
        <w:rPr>
          <w:szCs w:val="28"/>
          <w:lang w:val="vi-VN"/>
        </w:rPr>
        <w:t>ể</w:t>
      </w:r>
      <w:r>
        <w:rPr>
          <w:szCs w:val="28"/>
          <w:lang w:val="vi-VN"/>
        </w:rPr>
        <w:t xml:space="preserve"> nhà trư</w:t>
      </w:r>
      <w:r>
        <w:rPr>
          <w:szCs w:val="28"/>
          <w:lang w:val="vi-VN"/>
        </w:rPr>
        <w:t>ờ</w:t>
      </w:r>
      <w:r>
        <w:rPr>
          <w:szCs w:val="28"/>
          <w:lang w:val="vi-VN"/>
        </w:rPr>
        <w:t>ng ch</w:t>
      </w:r>
      <w:r>
        <w:rPr>
          <w:szCs w:val="28"/>
          <w:lang w:val="vi-VN"/>
        </w:rPr>
        <w:t>ủ</w:t>
      </w:r>
      <w:r>
        <w:rPr>
          <w:szCs w:val="28"/>
          <w:lang w:val="vi-VN"/>
        </w:rPr>
        <w:t xml:space="preserve"> đ</w:t>
      </w:r>
      <w:r>
        <w:rPr>
          <w:szCs w:val="28"/>
          <w:lang w:val="vi-VN"/>
        </w:rPr>
        <w:t>ộ</w:t>
      </w:r>
      <w:r>
        <w:rPr>
          <w:szCs w:val="28"/>
          <w:lang w:val="vi-VN"/>
        </w:rPr>
        <w:t>ng, linh ho</w:t>
      </w:r>
      <w:r>
        <w:rPr>
          <w:szCs w:val="28"/>
          <w:lang w:val="vi-VN"/>
        </w:rPr>
        <w:t>ạ</w:t>
      </w:r>
      <w:r>
        <w:rPr>
          <w:szCs w:val="28"/>
          <w:lang w:val="vi-VN"/>
        </w:rPr>
        <w:t>t t</w:t>
      </w:r>
      <w:r>
        <w:rPr>
          <w:szCs w:val="28"/>
          <w:lang w:val="vi-VN"/>
        </w:rPr>
        <w:t>ổ</w:t>
      </w:r>
      <w:r>
        <w:rPr>
          <w:szCs w:val="28"/>
          <w:lang w:val="vi-VN"/>
        </w:rPr>
        <w:t xml:space="preserve"> ch</w:t>
      </w:r>
      <w:r>
        <w:rPr>
          <w:szCs w:val="28"/>
          <w:lang w:val="vi-VN"/>
        </w:rPr>
        <w:t>ứ</w:t>
      </w:r>
      <w:r>
        <w:rPr>
          <w:szCs w:val="28"/>
          <w:lang w:val="vi-VN"/>
        </w:rPr>
        <w:t>c các ho</w:t>
      </w:r>
      <w:r>
        <w:rPr>
          <w:szCs w:val="28"/>
          <w:lang w:val="vi-VN"/>
        </w:rPr>
        <w:t>ạ</w:t>
      </w:r>
      <w:r>
        <w:rPr>
          <w:szCs w:val="28"/>
          <w:lang w:val="vi-VN"/>
        </w:rPr>
        <w:t>t đ</w:t>
      </w:r>
      <w:r>
        <w:rPr>
          <w:szCs w:val="28"/>
          <w:lang w:val="vi-VN"/>
        </w:rPr>
        <w:t>ộ</w:t>
      </w:r>
      <w:r>
        <w:rPr>
          <w:szCs w:val="28"/>
          <w:lang w:val="vi-VN"/>
        </w:rPr>
        <w:t>ng d</w:t>
      </w:r>
      <w:r>
        <w:rPr>
          <w:szCs w:val="28"/>
          <w:lang w:val="vi-VN"/>
        </w:rPr>
        <w:t>ạ</w:t>
      </w:r>
      <w:r>
        <w:rPr>
          <w:szCs w:val="28"/>
          <w:lang w:val="vi-VN"/>
        </w:rPr>
        <w:t>y h</w:t>
      </w:r>
      <w:r>
        <w:rPr>
          <w:szCs w:val="28"/>
          <w:lang w:val="vi-VN"/>
        </w:rPr>
        <w:t>ọ</w:t>
      </w:r>
      <w:r>
        <w:rPr>
          <w:szCs w:val="28"/>
          <w:lang w:val="vi-VN"/>
        </w:rPr>
        <w:t>c, giáo d</w:t>
      </w:r>
      <w:r>
        <w:rPr>
          <w:szCs w:val="28"/>
          <w:lang w:val="vi-VN"/>
        </w:rPr>
        <w:t>ụ</w:t>
      </w:r>
      <w:r>
        <w:rPr>
          <w:szCs w:val="28"/>
          <w:lang w:val="vi-VN"/>
        </w:rPr>
        <w:t>c phù h</w:t>
      </w:r>
      <w:r>
        <w:rPr>
          <w:szCs w:val="28"/>
          <w:lang w:val="vi-VN"/>
        </w:rPr>
        <w:t>ợ</w:t>
      </w:r>
      <w:r>
        <w:rPr>
          <w:szCs w:val="28"/>
          <w:lang w:val="vi-VN"/>
        </w:rPr>
        <w:t>p v</w:t>
      </w:r>
      <w:r>
        <w:rPr>
          <w:szCs w:val="28"/>
          <w:lang w:val="vi-VN"/>
        </w:rPr>
        <w:t>ớ</w:t>
      </w:r>
      <w:r>
        <w:rPr>
          <w:szCs w:val="28"/>
          <w:lang w:val="vi-VN"/>
        </w:rPr>
        <w:t>i nhu c</w:t>
      </w:r>
      <w:r>
        <w:rPr>
          <w:szCs w:val="28"/>
          <w:lang w:val="vi-VN"/>
        </w:rPr>
        <w:t>ầ</w:t>
      </w:r>
      <w:r>
        <w:rPr>
          <w:szCs w:val="28"/>
          <w:lang w:val="vi-VN"/>
        </w:rPr>
        <w:t>u c</w:t>
      </w:r>
      <w:r>
        <w:rPr>
          <w:szCs w:val="28"/>
          <w:lang w:val="vi-VN"/>
        </w:rPr>
        <w:t>ủ</w:t>
      </w:r>
      <w:r>
        <w:rPr>
          <w:szCs w:val="28"/>
          <w:lang w:val="vi-VN"/>
        </w:rPr>
        <w:t>a ngư</w:t>
      </w:r>
      <w:r>
        <w:rPr>
          <w:szCs w:val="28"/>
          <w:lang w:val="vi-VN"/>
        </w:rPr>
        <w:t>ờ</w:t>
      </w:r>
      <w:r>
        <w:rPr>
          <w:szCs w:val="28"/>
          <w:lang w:val="vi-VN"/>
        </w:rPr>
        <w:t>i h</w:t>
      </w:r>
      <w:r>
        <w:rPr>
          <w:szCs w:val="28"/>
          <w:lang w:val="vi-VN"/>
        </w:rPr>
        <w:t>ọ</w:t>
      </w:r>
      <w:r>
        <w:rPr>
          <w:szCs w:val="28"/>
          <w:lang w:val="vi-VN"/>
        </w:rPr>
        <w:t>c và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ti</w:t>
      </w:r>
      <w:r>
        <w:rPr>
          <w:szCs w:val="28"/>
          <w:lang w:val="vi-VN"/>
        </w:rPr>
        <w:t>ễ</w:t>
      </w:r>
      <w:r>
        <w:rPr>
          <w:szCs w:val="28"/>
          <w:lang w:val="vi-VN"/>
        </w:rPr>
        <w:t>n c</w:t>
      </w:r>
      <w:r>
        <w:rPr>
          <w:szCs w:val="28"/>
          <w:lang w:val="vi-VN"/>
        </w:rPr>
        <w:t>ủ</w:t>
      </w:r>
      <w:r>
        <w:rPr>
          <w:szCs w:val="28"/>
          <w:lang w:val="vi-VN"/>
        </w:rPr>
        <w:t>a đ</w:t>
      </w:r>
      <w:r>
        <w:rPr>
          <w:szCs w:val="28"/>
          <w:lang w:val="vi-VN"/>
        </w:rPr>
        <w:t>ị</w:t>
      </w:r>
      <w:r>
        <w:rPr>
          <w:szCs w:val="28"/>
          <w:lang w:val="vi-VN"/>
        </w:rPr>
        <w:t>a phương.</w:t>
      </w:r>
    </w:p>
    <w:p w:rsidR="00C06EB5" w:rsidRDefault="00912B0C">
      <w:pPr>
        <w:pStyle w:val="NormalWeb"/>
        <w:shd w:val="clear" w:color="auto" w:fill="FFFFFF"/>
        <w:spacing w:beforeLines="50" w:before="120" w:beforeAutospacing="0" w:after="0" w:afterAutospacing="0"/>
        <w:ind w:firstLineChars="257" w:firstLine="720"/>
        <w:jc w:val="both"/>
        <w:rPr>
          <w:color w:val="000000"/>
          <w:sz w:val="28"/>
          <w:szCs w:val="28"/>
          <w:shd w:val="clear" w:color="auto" w:fill="FFFFFF"/>
          <w:lang w:val="vi-VN"/>
        </w:rPr>
      </w:pPr>
      <w:r>
        <w:rPr>
          <w:color w:val="000000"/>
          <w:sz w:val="28"/>
          <w:szCs w:val="28"/>
          <w:shd w:val="clear" w:color="auto" w:fill="FFFFFF"/>
        </w:rPr>
        <w:t>Địa bàn dân cư khá ổn địn</w:t>
      </w:r>
      <w:r>
        <w:rPr>
          <w:color w:val="000000"/>
          <w:sz w:val="28"/>
          <w:szCs w:val="28"/>
          <w:shd w:val="clear" w:color="auto" w:fill="FFFFFF"/>
          <w:lang w:val="vi-VN"/>
        </w:rPr>
        <w:t>h,</w:t>
      </w:r>
      <w:r>
        <w:rPr>
          <w:color w:val="000000"/>
          <w:sz w:val="28"/>
          <w:szCs w:val="28"/>
          <w:shd w:val="clear" w:color="auto" w:fill="FFFFFF"/>
          <w:lang w:val="vi-VN"/>
        </w:rPr>
        <w:t xml:space="preserve"> nghề nghiệp chủ yếu của người dân là trồng trọt và chăn nuôi, đời sống ít có biến động; trình độ dân trí đang từng bước được cải thiện; Xã Mỹ Quí đã đạt xã nông thôn mới và đang trong lộ trình phấn đấu trở thành xã nông thôn nâng cao.</w:t>
      </w:r>
    </w:p>
    <w:p w:rsidR="00C06EB5" w:rsidRDefault="00912B0C">
      <w:pPr>
        <w:numPr>
          <w:ilvl w:val="0"/>
          <w:numId w:val="3"/>
        </w:numPr>
        <w:spacing w:beforeLines="50" w:before="120"/>
        <w:ind w:firstLine="0"/>
        <w:rPr>
          <w:b/>
          <w:bCs/>
          <w:szCs w:val="28"/>
          <w:lang w:val="vi-VN"/>
        </w:rPr>
      </w:pPr>
      <w:r>
        <w:rPr>
          <w:b/>
          <w:bCs/>
          <w:szCs w:val="28"/>
          <w:lang w:val="vi-VN"/>
        </w:rPr>
        <w:t>Thách th</w:t>
      </w:r>
      <w:r>
        <w:rPr>
          <w:b/>
          <w:bCs/>
          <w:szCs w:val="28"/>
          <w:lang w:val="vi-VN"/>
        </w:rPr>
        <w:t>ứ</w:t>
      </w:r>
      <w:r>
        <w:rPr>
          <w:b/>
          <w:bCs/>
          <w:szCs w:val="28"/>
          <w:lang w:val="vi-VN"/>
        </w:rPr>
        <w:t>c</w:t>
      </w:r>
    </w:p>
    <w:p w:rsidR="00C06EB5" w:rsidRDefault="00912B0C">
      <w:pPr>
        <w:spacing w:beforeLines="50" w:before="120"/>
        <w:ind w:firstLine="720"/>
        <w:rPr>
          <w:szCs w:val="28"/>
          <w:lang w:val="vi-VN"/>
        </w:rPr>
      </w:pPr>
      <w:r>
        <w:rPr>
          <w:szCs w:val="28"/>
          <w:lang w:val="vi-VN"/>
        </w:rPr>
        <w:t>Nh</w:t>
      </w:r>
      <w:r>
        <w:rPr>
          <w:szCs w:val="28"/>
          <w:lang w:val="vi-VN"/>
        </w:rPr>
        <w:t>ữ</w:t>
      </w:r>
      <w:r>
        <w:rPr>
          <w:szCs w:val="28"/>
          <w:lang w:val="vi-VN"/>
        </w:rPr>
        <w:t>ng thu</w:t>
      </w:r>
      <w:r>
        <w:rPr>
          <w:szCs w:val="28"/>
          <w:lang w:val="vi-VN"/>
        </w:rPr>
        <w:t>ậ</w:t>
      </w:r>
      <w:r>
        <w:rPr>
          <w:szCs w:val="28"/>
          <w:lang w:val="vi-VN"/>
        </w:rPr>
        <w:t>n l</w:t>
      </w:r>
      <w:r>
        <w:rPr>
          <w:szCs w:val="28"/>
          <w:lang w:val="vi-VN"/>
        </w:rPr>
        <w:t>ợ</w:t>
      </w:r>
      <w:r>
        <w:rPr>
          <w:szCs w:val="28"/>
          <w:lang w:val="vi-VN"/>
        </w:rPr>
        <w:t>i v</w:t>
      </w:r>
      <w:r>
        <w:rPr>
          <w:szCs w:val="28"/>
          <w:lang w:val="vi-VN"/>
        </w:rPr>
        <w:t>ề</w:t>
      </w:r>
      <w:r>
        <w:rPr>
          <w:szCs w:val="28"/>
          <w:lang w:val="vi-VN"/>
        </w:rPr>
        <w:t xml:space="preserve"> v</w:t>
      </w:r>
      <w:r>
        <w:rPr>
          <w:szCs w:val="28"/>
          <w:lang w:val="vi-VN"/>
        </w:rPr>
        <w:t>ị</w:t>
      </w:r>
      <w:r>
        <w:rPr>
          <w:szCs w:val="28"/>
          <w:lang w:val="vi-VN"/>
        </w:rPr>
        <w:t xml:space="preserve"> trí đ</w:t>
      </w:r>
      <w:r>
        <w:rPr>
          <w:szCs w:val="28"/>
          <w:lang w:val="vi-VN"/>
        </w:rPr>
        <w:t>ị</w:t>
      </w:r>
      <w:r>
        <w:rPr>
          <w:szCs w:val="28"/>
          <w:lang w:val="vi-VN"/>
        </w:rPr>
        <w:t>a lí, đi</w:t>
      </w:r>
      <w:r>
        <w:rPr>
          <w:szCs w:val="28"/>
          <w:lang w:val="vi-VN"/>
        </w:rPr>
        <w:t>ề</w:t>
      </w:r>
      <w:r>
        <w:rPr>
          <w:szCs w:val="28"/>
          <w:lang w:val="vi-VN"/>
        </w:rPr>
        <w:t>u ki</w:t>
      </w:r>
      <w:r>
        <w:rPr>
          <w:szCs w:val="28"/>
          <w:lang w:val="vi-VN"/>
        </w:rPr>
        <w:t>ệ</w:t>
      </w:r>
      <w:r>
        <w:rPr>
          <w:szCs w:val="28"/>
          <w:lang w:val="vi-VN"/>
        </w:rPr>
        <w:t>n kinh t</w:t>
      </w:r>
      <w:r>
        <w:rPr>
          <w:szCs w:val="28"/>
          <w:lang w:val="vi-VN"/>
        </w:rPr>
        <w:t>ế</w:t>
      </w:r>
      <w:r>
        <w:rPr>
          <w:szCs w:val="28"/>
          <w:lang w:val="vi-VN"/>
        </w:rPr>
        <w:t xml:space="preserve"> c</w:t>
      </w:r>
      <w:r>
        <w:rPr>
          <w:szCs w:val="28"/>
          <w:lang w:val="vi-VN"/>
        </w:rPr>
        <w:t>ủ</w:t>
      </w:r>
      <w:r>
        <w:rPr>
          <w:szCs w:val="28"/>
          <w:lang w:val="vi-VN"/>
        </w:rPr>
        <w:t>a đ</w:t>
      </w:r>
      <w:r>
        <w:rPr>
          <w:szCs w:val="28"/>
          <w:lang w:val="vi-VN"/>
        </w:rPr>
        <w:t>ị</w:t>
      </w:r>
      <w:r>
        <w:rPr>
          <w:szCs w:val="28"/>
          <w:lang w:val="vi-VN"/>
        </w:rPr>
        <w:t>a phương, s</w:t>
      </w:r>
      <w:r>
        <w:rPr>
          <w:szCs w:val="28"/>
          <w:lang w:val="vi-VN"/>
        </w:rPr>
        <w:t>ự</w:t>
      </w:r>
      <w:r>
        <w:rPr>
          <w:szCs w:val="28"/>
          <w:lang w:val="vi-VN"/>
        </w:rPr>
        <w:t xml:space="preserve"> quan tâm c</w:t>
      </w:r>
      <w:r>
        <w:rPr>
          <w:szCs w:val="28"/>
          <w:lang w:val="vi-VN"/>
        </w:rPr>
        <w:t>ủ</w:t>
      </w:r>
      <w:r>
        <w:rPr>
          <w:szCs w:val="28"/>
          <w:lang w:val="vi-VN"/>
        </w:rPr>
        <w:t>a c</w:t>
      </w:r>
      <w:r>
        <w:rPr>
          <w:szCs w:val="28"/>
          <w:lang w:val="vi-VN"/>
        </w:rPr>
        <w:t>ấ</w:t>
      </w:r>
      <w:r>
        <w:rPr>
          <w:szCs w:val="28"/>
          <w:lang w:val="vi-VN"/>
        </w:rPr>
        <w:t xml:space="preserve">p </w:t>
      </w:r>
      <w:r>
        <w:rPr>
          <w:szCs w:val="28"/>
          <w:lang w:val="vi-VN"/>
        </w:rPr>
        <w:t>ủ</w:t>
      </w:r>
      <w:r>
        <w:rPr>
          <w:szCs w:val="28"/>
          <w:lang w:val="vi-VN"/>
        </w:rPr>
        <w:t>y Đ</w:t>
      </w:r>
      <w:r>
        <w:rPr>
          <w:szCs w:val="28"/>
          <w:lang w:val="vi-VN"/>
        </w:rPr>
        <w:t>ả</w:t>
      </w:r>
      <w:r>
        <w:rPr>
          <w:szCs w:val="28"/>
          <w:lang w:val="vi-VN"/>
        </w:rPr>
        <w:t>ng, chính quy</w:t>
      </w:r>
      <w:r>
        <w:rPr>
          <w:szCs w:val="28"/>
          <w:lang w:val="vi-VN"/>
        </w:rPr>
        <w:t>ề</w:t>
      </w:r>
      <w:r>
        <w:rPr>
          <w:szCs w:val="28"/>
          <w:lang w:val="vi-VN"/>
        </w:rPr>
        <w:t>n đ</w:t>
      </w:r>
      <w:r>
        <w:rPr>
          <w:szCs w:val="28"/>
          <w:lang w:val="vi-VN"/>
        </w:rPr>
        <w:t>ị</w:t>
      </w:r>
      <w:r>
        <w:rPr>
          <w:szCs w:val="28"/>
          <w:lang w:val="vi-VN"/>
        </w:rPr>
        <w:t>a phương, các t</w:t>
      </w:r>
      <w:r>
        <w:rPr>
          <w:szCs w:val="28"/>
          <w:lang w:val="vi-VN"/>
        </w:rPr>
        <w:t>ổ</w:t>
      </w:r>
      <w:r>
        <w:rPr>
          <w:szCs w:val="28"/>
          <w:lang w:val="vi-VN"/>
        </w:rPr>
        <w:t xml:space="preserve"> ch</w:t>
      </w:r>
      <w:r>
        <w:rPr>
          <w:szCs w:val="28"/>
          <w:lang w:val="vi-VN"/>
        </w:rPr>
        <w:t>ứ</w:t>
      </w:r>
      <w:r>
        <w:rPr>
          <w:szCs w:val="28"/>
          <w:lang w:val="vi-VN"/>
        </w:rPr>
        <w:t>c chính tr</w:t>
      </w:r>
      <w:r>
        <w:rPr>
          <w:szCs w:val="28"/>
          <w:lang w:val="vi-VN"/>
        </w:rPr>
        <w:t>ị</w:t>
      </w:r>
      <w:r>
        <w:rPr>
          <w:szCs w:val="28"/>
          <w:lang w:val="vi-VN"/>
        </w:rPr>
        <w:t xml:space="preserve"> xã h</w:t>
      </w:r>
      <w:r>
        <w:rPr>
          <w:szCs w:val="28"/>
          <w:lang w:val="vi-VN"/>
        </w:rPr>
        <w:t>ộ</w:t>
      </w:r>
      <w:r>
        <w:rPr>
          <w:szCs w:val="28"/>
          <w:lang w:val="vi-VN"/>
        </w:rPr>
        <w:t>i và m</w:t>
      </w:r>
      <w:r>
        <w:rPr>
          <w:szCs w:val="28"/>
          <w:lang w:val="vi-VN"/>
        </w:rPr>
        <w:t>ạ</w:t>
      </w:r>
      <w:r>
        <w:rPr>
          <w:szCs w:val="28"/>
          <w:lang w:val="vi-VN"/>
        </w:rPr>
        <w:t>nh thư</w:t>
      </w:r>
      <w:r>
        <w:rPr>
          <w:szCs w:val="28"/>
          <w:lang w:val="vi-VN"/>
        </w:rPr>
        <w:t>ờ</w:t>
      </w:r>
      <w:r>
        <w:rPr>
          <w:szCs w:val="28"/>
          <w:lang w:val="vi-VN"/>
        </w:rPr>
        <w:t>ng quân đã t</w:t>
      </w:r>
      <w:r>
        <w:rPr>
          <w:szCs w:val="28"/>
          <w:lang w:val="vi-VN"/>
        </w:rPr>
        <w:t>ạ</w:t>
      </w:r>
      <w:r>
        <w:rPr>
          <w:szCs w:val="28"/>
          <w:lang w:val="vi-VN"/>
        </w:rPr>
        <w:t>o cơ h</w:t>
      </w:r>
      <w:r>
        <w:rPr>
          <w:szCs w:val="28"/>
          <w:lang w:val="vi-VN"/>
        </w:rPr>
        <w:t>ộ</w:t>
      </w:r>
      <w:r>
        <w:rPr>
          <w:szCs w:val="28"/>
          <w:lang w:val="vi-VN"/>
        </w:rPr>
        <w:t>i đ</w:t>
      </w:r>
      <w:r>
        <w:rPr>
          <w:szCs w:val="28"/>
          <w:lang w:val="vi-VN"/>
        </w:rPr>
        <w:t>ể</w:t>
      </w:r>
      <w:r>
        <w:rPr>
          <w:szCs w:val="28"/>
          <w:lang w:val="vi-VN"/>
        </w:rPr>
        <w:t xml:space="preserve"> nhà trư</w:t>
      </w:r>
      <w:r>
        <w:rPr>
          <w:szCs w:val="28"/>
          <w:lang w:val="vi-VN"/>
        </w:rPr>
        <w:t>ờ</w:t>
      </w:r>
      <w:r>
        <w:rPr>
          <w:szCs w:val="28"/>
          <w:lang w:val="vi-VN"/>
        </w:rPr>
        <w:t>ng 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các ch</w:t>
      </w:r>
      <w:r>
        <w:rPr>
          <w:szCs w:val="28"/>
          <w:lang w:val="vi-VN"/>
        </w:rPr>
        <w:t>ỉ</w:t>
      </w:r>
      <w:r>
        <w:rPr>
          <w:szCs w:val="28"/>
          <w:lang w:val="vi-VN"/>
        </w:rPr>
        <w:t xml:space="preserve"> tiêu giáo d</w:t>
      </w:r>
      <w:r>
        <w:rPr>
          <w:szCs w:val="28"/>
          <w:lang w:val="vi-VN"/>
        </w:rPr>
        <w:t>ụ</w:t>
      </w:r>
      <w:r>
        <w:rPr>
          <w:szCs w:val="28"/>
          <w:lang w:val="vi-VN"/>
        </w:rPr>
        <w:t>c trong t</w:t>
      </w:r>
      <w:r>
        <w:rPr>
          <w:szCs w:val="28"/>
          <w:lang w:val="vi-VN"/>
        </w:rPr>
        <w:t>ừ</w:t>
      </w:r>
      <w:r>
        <w:rPr>
          <w:szCs w:val="28"/>
          <w:lang w:val="vi-VN"/>
        </w:rPr>
        <w:t>ng năm h</w:t>
      </w:r>
      <w:r>
        <w:rPr>
          <w:szCs w:val="28"/>
          <w:lang w:val="vi-VN"/>
        </w:rPr>
        <w:t>ọ</w:t>
      </w:r>
      <w:r>
        <w:rPr>
          <w:szCs w:val="28"/>
          <w:lang w:val="vi-VN"/>
        </w:rPr>
        <w:t>c.Tuy nhiên, đ</w:t>
      </w:r>
      <w:r>
        <w:rPr>
          <w:szCs w:val="28"/>
          <w:lang w:val="vi-VN"/>
        </w:rPr>
        <w:t>ây cũng là m</w:t>
      </w:r>
      <w:r>
        <w:rPr>
          <w:szCs w:val="28"/>
          <w:lang w:val="vi-VN"/>
        </w:rPr>
        <w:t>ộ</w:t>
      </w:r>
      <w:r>
        <w:rPr>
          <w:szCs w:val="28"/>
          <w:lang w:val="vi-VN"/>
        </w:rPr>
        <w:t>t thách th</w:t>
      </w:r>
      <w:r>
        <w:rPr>
          <w:szCs w:val="28"/>
          <w:lang w:val="vi-VN"/>
        </w:rPr>
        <w:t>ứ</w:t>
      </w:r>
      <w:r>
        <w:rPr>
          <w:szCs w:val="28"/>
          <w:lang w:val="vi-VN"/>
        </w:rPr>
        <w:t>c luôn yêu c</w:t>
      </w:r>
      <w:r>
        <w:rPr>
          <w:szCs w:val="28"/>
          <w:lang w:val="vi-VN"/>
        </w:rPr>
        <w:t>ầ</w:t>
      </w:r>
      <w:r>
        <w:rPr>
          <w:szCs w:val="28"/>
          <w:lang w:val="vi-VN"/>
        </w:rPr>
        <w:t>u nhà trư</w:t>
      </w:r>
      <w:r>
        <w:rPr>
          <w:szCs w:val="28"/>
          <w:lang w:val="vi-VN"/>
        </w:rPr>
        <w:t>ờ</w:t>
      </w:r>
      <w:r>
        <w:rPr>
          <w:szCs w:val="28"/>
          <w:lang w:val="vi-VN"/>
        </w:rPr>
        <w:t>ng ph</w:t>
      </w:r>
      <w:r>
        <w:rPr>
          <w:szCs w:val="28"/>
          <w:lang w:val="vi-VN"/>
        </w:rPr>
        <w:t>ả</w:t>
      </w:r>
      <w:r>
        <w:rPr>
          <w:szCs w:val="28"/>
          <w:lang w:val="vi-VN"/>
        </w:rPr>
        <w:t>i n</w:t>
      </w:r>
      <w:r>
        <w:rPr>
          <w:szCs w:val="28"/>
          <w:lang w:val="vi-VN"/>
        </w:rPr>
        <w:t>ỗ</w:t>
      </w:r>
      <w:r>
        <w:rPr>
          <w:szCs w:val="28"/>
          <w:lang w:val="vi-VN"/>
        </w:rPr>
        <w:t xml:space="preserve"> l</w:t>
      </w:r>
      <w:r>
        <w:rPr>
          <w:szCs w:val="28"/>
          <w:lang w:val="vi-VN"/>
        </w:rPr>
        <w:t>ự</w:t>
      </w:r>
      <w:r>
        <w:rPr>
          <w:szCs w:val="28"/>
          <w:lang w:val="vi-VN"/>
        </w:rPr>
        <w:t>c ph</w:t>
      </w:r>
      <w:r>
        <w:rPr>
          <w:szCs w:val="28"/>
          <w:lang w:val="vi-VN"/>
        </w:rPr>
        <w:t>ấ</w:t>
      </w:r>
      <w:r>
        <w:rPr>
          <w:szCs w:val="28"/>
          <w:lang w:val="vi-VN"/>
        </w:rPr>
        <w:t>n đ</w:t>
      </w:r>
      <w:r>
        <w:rPr>
          <w:szCs w:val="28"/>
          <w:lang w:val="vi-VN"/>
        </w:rPr>
        <w:t>ấ</w:t>
      </w:r>
      <w:r>
        <w:rPr>
          <w:szCs w:val="28"/>
          <w:lang w:val="vi-VN"/>
        </w:rPr>
        <w:t>u, xây d</w:t>
      </w:r>
      <w:r>
        <w:rPr>
          <w:szCs w:val="28"/>
          <w:lang w:val="vi-VN"/>
        </w:rPr>
        <w:t>ự</w:t>
      </w:r>
      <w:r>
        <w:rPr>
          <w:szCs w:val="28"/>
          <w:lang w:val="vi-VN"/>
        </w:rPr>
        <w:t>ng đơn v</w:t>
      </w:r>
      <w:r>
        <w:rPr>
          <w:szCs w:val="28"/>
          <w:lang w:val="vi-VN"/>
        </w:rPr>
        <w:t>ị</w:t>
      </w:r>
      <w:r>
        <w:rPr>
          <w:szCs w:val="28"/>
          <w:lang w:val="vi-VN"/>
        </w:rPr>
        <w:t xml:space="preserve"> có ch</w:t>
      </w:r>
      <w:r>
        <w:rPr>
          <w:szCs w:val="28"/>
          <w:lang w:val="vi-VN"/>
        </w:rPr>
        <w:t>ấ</w:t>
      </w:r>
      <w:r>
        <w:rPr>
          <w:szCs w:val="28"/>
          <w:lang w:val="vi-VN"/>
        </w:rPr>
        <w:t>t lư</w:t>
      </w:r>
      <w:r>
        <w:rPr>
          <w:szCs w:val="28"/>
          <w:lang w:val="vi-VN"/>
        </w:rPr>
        <w:t>ợ</w:t>
      </w:r>
      <w:r>
        <w:rPr>
          <w:szCs w:val="28"/>
          <w:lang w:val="vi-VN"/>
        </w:rPr>
        <w:t>ng gi</w:t>
      </w:r>
      <w:r>
        <w:rPr>
          <w:szCs w:val="28"/>
          <w:lang w:val="vi-VN"/>
        </w:rPr>
        <w:t>ả</w:t>
      </w:r>
      <w:r>
        <w:rPr>
          <w:szCs w:val="28"/>
          <w:lang w:val="vi-VN"/>
        </w:rPr>
        <w:t>ng d</w:t>
      </w:r>
      <w:r>
        <w:rPr>
          <w:szCs w:val="28"/>
          <w:lang w:val="vi-VN"/>
        </w:rPr>
        <w:t>ạ</w:t>
      </w:r>
      <w:r>
        <w:rPr>
          <w:szCs w:val="28"/>
          <w:lang w:val="vi-VN"/>
        </w:rPr>
        <w:t xml:space="preserve">y </w:t>
      </w:r>
      <w:r>
        <w:rPr>
          <w:szCs w:val="28"/>
          <w:lang w:val="vi-VN"/>
        </w:rPr>
        <w:t>ổ</w:t>
      </w:r>
      <w:r>
        <w:rPr>
          <w:szCs w:val="28"/>
          <w:lang w:val="vi-VN"/>
        </w:rPr>
        <w:t>n đ</w:t>
      </w:r>
      <w:r>
        <w:rPr>
          <w:szCs w:val="28"/>
          <w:lang w:val="vi-VN"/>
        </w:rPr>
        <w:t>ị</w:t>
      </w:r>
      <w:r>
        <w:rPr>
          <w:szCs w:val="28"/>
          <w:lang w:val="vi-VN"/>
        </w:rPr>
        <w:t>nh, phát tri</w:t>
      </w:r>
      <w:r>
        <w:rPr>
          <w:szCs w:val="28"/>
          <w:lang w:val="vi-VN"/>
        </w:rPr>
        <w:t>ể</w:t>
      </w:r>
      <w:r>
        <w:rPr>
          <w:szCs w:val="28"/>
          <w:lang w:val="vi-VN"/>
        </w:rPr>
        <w:t>n, là đ</w:t>
      </w:r>
      <w:r>
        <w:rPr>
          <w:szCs w:val="28"/>
          <w:lang w:val="vi-VN"/>
        </w:rPr>
        <w:t>ị</w:t>
      </w:r>
      <w:r>
        <w:rPr>
          <w:szCs w:val="28"/>
          <w:lang w:val="vi-VN"/>
        </w:rPr>
        <w:t>a ch</w:t>
      </w:r>
      <w:r>
        <w:rPr>
          <w:szCs w:val="28"/>
          <w:lang w:val="vi-VN"/>
        </w:rPr>
        <w:t>ỉ</w:t>
      </w:r>
      <w:r>
        <w:rPr>
          <w:szCs w:val="28"/>
          <w:lang w:val="vi-VN"/>
        </w:rPr>
        <w:t xml:space="preserve"> đáng tin c</w:t>
      </w:r>
      <w:r>
        <w:rPr>
          <w:szCs w:val="28"/>
          <w:lang w:val="vi-VN"/>
        </w:rPr>
        <w:t>ậ</w:t>
      </w:r>
      <w:r>
        <w:rPr>
          <w:szCs w:val="28"/>
          <w:lang w:val="vi-VN"/>
        </w:rPr>
        <w:t>y c</w:t>
      </w:r>
      <w:r>
        <w:rPr>
          <w:szCs w:val="28"/>
          <w:lang w:val="vi-VN"/>
        </w:rPr>
        <w:t>ủ</w:t>
      </w:r>
      <w:r>
        <w:rPr>
          <w:szCs w:val="28"/>
          <w:lang w:val="vi-VN"/>
        </w:rPr>
        <w:t>a các b</w:t>
      </w:r>
      <w:r>
        <w:rPr>
          <w:szCs w:val="28"/>
          <w:lang w:val="vi-VN"/>
        </w:rPr>
        <w:t>ậ</w:t>
      </w:r>
      <w:r>
        <w:rPr>
          <w:szCs w:val="28"/>
          <w:lang w:val="vi-VN"/>
        </w:rPr>
        <w:t>c ph</w:t>
      </w:r>
      <w:r>
        <w:rPr>
          <w:szCs w:val="28"/>
          <w:lang w:val="vi-VN"/>
        </w:rPr>
        <w:t>ụ</w:t>
      </w:r>
      <w:r>
        <w:rPr>
          <w:szCs w:val="28"/>
          <w:lang w:val="vi-VN"/>
        </w:rPr>
        <w:t xml:space="preserve"> huynh và h</w:t>
      </w:r>
      <w:r>
        <w:rPr>
          <w:szCs w:val="28"/>
          <w:lang w:val="vi-VN"/>
        </w:rPr>
        <w:t>ọ</w:t>
      </w:r>
      <w:r>
        <w:rPr>
          <w:szCs w:val="28"/>
          <w:lang w:val="vi-VN"/>
        </w:rPr>
        <w:t>c sinh trong đ</w:t>
      </w:r>
      <w:r>
        <w:rPr>
          <w:szCs w:val="28"/>
          <w:lang w:val="vi-VN"/>
        </w:rPr>
        <w:t>ị</w:t>
      </w:r>
      <w:r>
        <w:rPr>
          <w:szCs w:val="28"/>
          <w:lang w:val="vi-VN"/>
        </w:rPr>
        <w:t>a bàn, tr</w:t>
      </w:r>
      <w:r>
        <w:rPr>
          <w:szCs w:val="28"/>
          <w:lang w:val="vi-VN"/>
        </w:rPr>
        <w:t>ở</w:t>
      </w:r>
      <w:r>
        <w:rPr>
          <w:szCs w:val="28"/>
          <w:lang w:val="vi-VN"/>
        </w:rPr>
        <w:t xml:space="preserve"> thành trung tâm văn hóa tiêu bi</w:t>
      </w:r>
      <w:r>
        <w:rPr>
          <w:szCs w:val="28"/>
          <w:lang w:val="vi-VN"/>
        </w:rPr>
        <w:t>ể</w:t>
      </w:r>
      <w:r>
        <w:rPr>
          <w:szCs w:val="28"/>
          <w:lang w:val="vi-VN"/>
        </w:rPr>
        <w:t>u c</w:t>
      </w:r>
      <w:r>
        <w:rPr>
          <w:szCs w:val="28"/>
          <w:lang w:val="vi-VN"/>
        </w:rPr>
        <w:t>ủ</w:t>
      </w:r>
      <w:r>
        <w:rPr>
          <w:szCs w:val="28"/>
          <w:lang w:val="vi-VN"/>
        </w:rPr>
        <w:t>a đ</w:t>
      </w:r>
      <w:r>
        <w:rPr>
          <w:szCs w:val="28"/>
          <w:lang w:val="vi-VN"/>
        </w:rPr>
        <w:t>ị</w:t>
      </w:r>
      <w:r>
        <w:rPr>
          <w:szCs w:val="28"/>
          <w:lang w:val="vi-VN"/>
        </w:rPr>
        <w:t>a phươ</w:t>
      </w:r>
      <w:r>
        <w:rPr>
          <w:szCs w:val="28"/>
          <w:lang w:val="vi-VN"/>
        </w:rPr>
        <w:t>ng. 100% các phòng h</w:t>
      </w:r>
      <w:r>
        <w:rPr>
          <w:szCs w:val="28"/>
          <w:lang w:val="vi-VN"/>
        </w:rPr>
        <w:t>ọ</w:t>
      </w:r>
      <w:r>
        <w:rPr>
          <w:szCs w:val="28"/>
          <w:lang w:val="vi-VN"/>
        </w:rPr>
        <w:t>c đư</w:t>
      </w:r>
      <w:r>
        <w:rPr>
          <w:szCs w:val="28"/>
          <w:lang w:val="vi-VN"/>
        </w:rPr>
        <w:t>ợ</w:t>
      </w:r>
      <w:r>
        <w:rPr>
          <w:szCs w:val="28"/>
          <w:lang w:val="vi-VN"/>
        </w:rPr>
        <w:t>c trang b</w:t>
      </w:r>
      <w:r>
        <w:rPr>
          <w:szCs w:val="28"/>
          <w:lang w:val="vi-VN"/>
        </w:rPr>
        <w:t>ị</w:t>
      </w:r>
      <w:r>
        <w:rPr>
          <w:szCs w:val="28"/>
          <w:lang w:val="vi-VN"/>
        </w:rPr>
        <w:t xml:space="preserve"> ti vi thông minh đã đòi h</w:t>
      </w:r>
      <w:r>
        <w:rPr>
          <w:szCs w:val="28"/>
          <w:lang w:val="vi-VN"/>
        </w:rPr>
        <w:t>ỏ</w:t>
      </w:r>
      <w:r>
        <w:rPr>
          <w:szCs w:val="28"/>
          <w:lang w:val="vi-VN"/>
        </w:rPr>
        <w:t>i m</w:t>
      </w:r>
      <w:r>
        <w:rPr>
          <w:szCs w:val="28"/>
          <w:lang w:val="vi-VN"/>
        </w:rPr>
        <w:t>ỗ</w:t>
      </w:r>
      <w:r>
        <w:rPr>
          <w:szCs w:val="28"/>
          <w:lang w:val="vi-VN"/>
        </w:rPr>
        <w:t>i giáo viên ph</w:t>
      </w:r>
      <w:r>
        <w:rPr>
          <w:szCs w:val="28"/>
          <w:lang w:val="vi-VN"/>
        </w:rPr>
        <w:t>ả</w:t>
      </w:r>
      <w:r>
        <w:rPr>
          <w:szCs w:val="28"/>
          <w:lang w:val="vi-VN"/>
        </w:rPr>
        <w:t>i t</w:t>
      </w:r>
      <w:r>
        <w:rPr>
          <w:szCs w:val="28"/>
          <w:lang w:val="vi-VN"/>
        </w:rPr>
        <w:t>ự</w:t>
      </w:r>
      <w:r>
        <w:rPr>
          <w:szCs w:val="28"/>
          <w:lang w:val="vi-VN"/>
        </w:rPr>
        <w:t xml:space="preserve"> h</w:t>
      </w:r>
      <w:r>
        <w:rPr>
          <w:szCs w:val="28"/>
          <w:lang w:val="vi-VN"/>
        </w:rPr>
        <w:t>ọ</w:t>
      </w:r>
      <w:r>
        <w:rPr>
          <w:szCs w:val="28"/>
          <w:lang w:val="vi-VN"/>
        </w:rPr>
        <w:t>c, t</w:t>
      </w:r>
      <w:r>
        <w:rPr>
          <w:szCs w:val="28"/>
          <w:lang w:val="vi-VN"/>
        </w:rPr>
        <w:t>ự</w:t>
      </w:r>
      <w:r>
        <w:rPr>
          <w:szCs w:val="28"/>
          <w:lang w:val="vi-VN"/>
        </w:rPr>
        <w:t xml:space="preserve"> nghiên c</w:t>
      </w:r>
      <w:r>
        <w:rPr>
          <w:szCs w:val="28"/>
          <w:lang w:val="vi-VN"/>
        </w:rPr>
        <w:t>ứ</w:t>
      </w:r>
      <w:r>
        <w:rPr>
          <w:szCs w:val="28"/>
          <w:lang w:val="vi-VN"/>
        </w:rPr>
        <w:t>u v</w:t>
      </w:r>
      <w:r>
        <w:rPr>
          <w:szCs w:val="28"/>
          <w:lang w:val="vi-VN"/>
        </w:rPr>
        <w:t>ề</w:t>
      </w:r>
      <w:r>
        <w:rPr>
          <w:szCs w:val="28"/>
          <w:lang w:val="vi-VN"/>
        </w:rPr>
        <w:t xml:space="preserve"> công ngh</w:t>
      </w:r>
      <w:r>
        <w:rPr>
          <w:szCs w:val="28"/>
          <w:lang w:val="vi-VN"/>
        </w:rPr>
        <w:t>ệ</w:t>
      </w:r>
      <w:r>
        <w:rPr>
          <w:szCs w:val="28"/>
          <w:lang w:val="vi-VN"/>
        </w:rPr>
        <w:t xml:space="preserve"> thông tin đ</w:t>
      </w:r>
      <w:r>
        <w:rPr>
          <w:szCs w:val="28"/>
          <w:lang w:val="vi-VN"/>
        </w:rPr>
        <w:t>ể</w:t>
      </w:r>
      <w:r>
        <w:rPr>
          <w:szCs w:val="28"/>
          <w:lang w:val="vi-VN"/>
        </w:rPr>
        <w:t xml:space="preserve"> khai thác, s</w:t>
      </w:r>
      <w:r>
        <w:rPr>
          <w:szCs w:val="28"/>
          <w:lang w:val="vi-VN"/>
        </w:rPr>
        <w:t>ử</w:t>
      </w:r>
      <w:r>
        <w:rPr>
          <w:szCs w:val="28"/>
          <w:lang w:val="vi-VN"/>
        </w:rPr>
        <w:t xml:space="preserve"> d</w:t>
      </w:r>
      <w:r>
        <w:rPr>
          <w:szCs w:val="28"/>
          <w:lang w:val="vi-VN"/>
        </w:rPr>
        <w:t>ụ</w:t>
      </w:r>
      <w:r>
        <w:rPr>
          <w:szCs w:val="28"/>
          <w:lang w:val="vi-VN"/>
        </w:rPr>
        <w:t>ng h</w:t>
      </w:r>
      <w:r>
        <w:rPr>
          <w:szCs w:val="28"/>
          <w:lang w:val="vi-VN"/>
        </w:rPr>
        <w:t>ợ</w:t>
      </w:r>
      <w:r>
        <w:rPr>
          <w:szCs w:val="28"/>
          <w:lang w:val="vi-VN"/>
        </w:rPr>
        <w:t>p lí vào các ho</w:t>
      </w:r>
      <w:r>
        <w:rPr>
          <w:szCs w:val="28"/>
          <w:lang w:val="vi-VN"/>
        </w:rPr>
        <w:t>ạ</w:t>
      </w:r>
      <w:r>
        <w:rPr>
          <w:szCs w:val="28"/>
          <w:lang w:val="vi-VN"/>
        </w:rPr>
        <w:t>t đ</w:t>
      </w:r>
      <w:r>
        <w:rPr>
          <w:szCs w:val="28"/>
          <w:lang w:val="vi-VN"/>
        </w:rPr>
        <w:t>ộ</w:t>
      </w:r>
      <w:r>
        <w:rPr>
          <w:szCs w:val="28"/>
          <w:lang w:val="vi-VN"/>
        </w:rPr>
        <w:t>ng d</w:t>
      </w:r>
      <w:r>
        <w:rPr>
          <w:szCs w:val="28"/>
          <w:lang w:val="vi-VN"/>
        </w:rPr>
        <w:t>ạ</w:t>
      </w:r>
      <w:r>
        <w:rPr>
          <w:szCs w:val="28"/>
          <w:lang w:val="vi-VN"/>
        </w:rPr>
        <w:t>y h</w:t>
      </w:r>
      <w:r>
        <w:rPr>
          <w:szCs w:val="28"/>
          <w:lang w:val="vi-VN"/>
        </w:rPr>
        <w:t>ọ</w:t>
      </w:r>
      <w:r>
        <w:rPr>
          <w:szCs w:val="28"/>
          <w:lang w:val="vi-VN"/>
        </w:rPr>
        <w:t>c, tương tác gi</w:t>
      </w:r>
      <w:r>
        <w:rPr>
          <w:szCs w:val="28"/>
          <w:lang w:val="vi-VN"/>
        </w:rPr>
        <w:t>ữ</w:t>
      </w:r>
      <w:r>
        <w:rPr>
          <w:szCs w:val="28"/>
          <w:lang w:val="vi-VN"/>
        </w:rPr>
        <w:t>a th</w:t>
      </w:r>
      <w:r>
        <w:rPr>
          <w:szCs w:val="28"/>
          <w:lang w:val="vi-VN"/>
        </w:rPr>
        <w:t>ầ</w:t>
      </w:r>
      <w:r>
        <w:rPr>
          <w:szCs w:val="28"/>
          <w:lang w:val="vi-VN"/>
        </w:rPr>
        <w:t>y và trò th</w:t>
      </w:r>
      <w:r>
        <w:rPr>
          <w:szCs w:val="28"/>
          <w:lang w:val="vi-VN"/>
        </w:rPr>
        <w:t>ậ</w:t>
      </w:r>
      <w:r>
        <w:rPr>
          <w:szCs w:val="28"/>
          <w:lang w:val="vi-VN"/>
        </w:rPr>
        <w:t>t s</w:t>
      </w:r>
      <w:r>
        <w:rPr>
          <w:szCs w:val="28"/>
          <w:lang w:val="vi-VN"/>
        </w:rPr>
        <w:t>ự</w:t>
      </w:r>
      <w:r>
        <w:rPr>
          <w:szCs w:val="28"/>
          <w:lang w:val="vi-VN"/>
        </w:rPr>
        <w:t xml:space="preserve"> hi</w:t>
      </w:r>
      <w:r>
        <w:rPr>
          <w:szCs w:val="28"/>
          <w:lang w:val="vi-VN"/>
        </w:rPr>
        <w:t>ệ</w:t>
      </w:r>
      <w:r>
        <w:rPr>
          <w:szCs w:val="28"/>
          <w:lang w:val="vi-VN"/>
        </w:rPr>
        <w:t>u qu</w:t>
      </w:r>
      <w:r>
        <w:rPr>
          <w:szCs w:val="28"/>
          <w:lang w:val="vi-VN"/>
        </w:rPr>
        <w:t>ả</w:t>
      </w:r>
      <w:r>
        <w:rPr>
          <w:szCs w:val="28"/>
          <w:lang w:val="vi-VN"/>
        </w:rPr>
        <w:t>, tránh</w:t>
      </w:r>
      <w:r>
        <w:rPr>
          <w:szCs w:val="28"/>
          <w:lang w:val="vi-VN"/>
        </w:rPr>
        <w:t xml:space="preserve"> lãng phí.</w:t>
      </w:r>
    </w:p>
    <w:p w:rsidR="00C06EB5" w:rsidRDefault="00912B0C">
      <w:pPr>
        <w:spacing w:beforeLines="50" w:before="120"/>
        <w:ind w:firstLine="720"/>
        <w:rPr>
          <w:rFonts w:eastAsia="SimSun"/>
          <w:color w:val="444444"/>
          <w:szCs w:val="28"/>
          <w:shd w:val="clear" w:color="auto" w:fill="FFFFFF"/>
          <w:lang w:val="vi-VN"/>
        </w:rPr>
      </w:pPr>
      <w:r>
        <w:rPr>
          <w:rFonts w:eastAsia="SimSun"/>
          <w:color w:val="444444"/>
          <w:szCs w:val="28"/>
          <w:shd w:val="clear" w:color="auto" w:fill="FFFFFF"/>
          <w:lang w:val="vi-VN"/>
        </w:rPr>
        <w:t>G</w:t>
      </w:r>
      <w:r>
        <w:rPr>
          <w:rFonts w:eastAsia="SimSun"/>
          <w:color w:val="444444"/>
          <w:szCs w:val="28"/>
          <w:shd w:val="clear" w:color="auto" w:fill="FFFFFF"/>
        </w:rPr>
        <w:t>iáo d</w:t>
      </w:r>
      <w:r>
        <w:rPr>
          <w:rFonts w:eastAsia="SimSun"/>
          <w:color w:val="444444"/>
          <w:szCs w:val="28"/>
          <w:shd w:val="clear" w:color="auto" w:fill="FFFFFF"/>
        </w:rPr>
        <w:t>ụ</w:t>
      </w:r>
      <w:r>
        <w:rPr>
          <w:rFonts w:eastAsia="SimSun"/>
          <w:color w:val="444444"/>
          <w:szCs w:val="28"/>
          <w:shd w:val="clear" w:color="auto" w:fill="FFFFFF"/>
        </w:rPr>
        <w:t>c t</w:t>
      </w:r>
      <w:r>
        <w:rPr>
          <w:rFonts w:eastAsia="SimSun"/>
          <w:color w:val="444444"/>
          <w:szCs w:val="28"/>
          <w:shd w:val="clear" w:color="auto" w:fill="FFFFFF"/>
        </w:rPr>
        <w:t>i</w:t>
      </w:r>
      <w:r>
        <w:rPr>
          <w:rFonts w:eastAsia="SimSun"/>
          <w:color w:val="444444"/>
          <w:szCs w:val="28"/>
          <w:shd w:val="clear" w:color="auto" w:fill="FFFFFF"/>
        </w:rPr>
        <w:t>ể</w:t>
      </w:r>
      <w:r>
        <w:rPr>
          <w:rFonts w:eastAsia="SimSun"/>
          <w:color w:val="444444"/>
          <w:szCs w:val="28"/>
          <w:shd w:val="clear" w:color="auto" w:fill="FFFFFF"/>
        </w:rPr>
        <w:t>u h</w:t>
      </w:r>
      <w:r>
        <w:rPr>
          <w:rFonts w:eastAsia="SimSun"/>
          <w:color w:val="444444"/>
          <w:szCs w:val="28"/>
          <w:shd w:val="clear" w:color="auto" w:fill="FFFFFF"/>
        </w:rPr>
        <w:t>ọ</w:t>
      </w:r>
      <w:r>
        <w:rPr>
          <w:rFonts w:eastAsia="SimSun"/>
          <w:color w:val="444444"/>
          <w:szCs w:val="28"/>
          <w:shd w:val="clear" w:color="auto" w:fill="FFFFFF"/>
        </w:rPr>
        <w:t>c ti</w:t>
      </w:r>
      <w:r>
        <w:rPr>
          <w:rFonts w:eastAsia="SimSun"/>
          <w:color w:val="444444"/>
          <w:szCs w:val="28"/>
          <w:shd w:val="clear" w:color="auto" w:fill="FFFFFF"/>
        </w:rPr>
        <w:t>ế</w:t>
      </w:r>
      <w:r>
        <w:rPr>
          <w:rFonts w:eastAsia="SimSun"/>
          <w:color w:val="444444"/>
          <w:szCs w:val="28"/>
          <w:shd w:val="clear" w:color="auto" w:fill="FFFFFF"/>
        </w:rPr>
        <w:t>p t</w:t>
      </w:r>
      <w:r>
        <w:rPr>
          <w:rFonts w:eastAsia="SimSun"/>
          <w:color w:val="444444"/>
          <w:szCs w:val="28"/>
          <w:shd w:val="clear" w:color="auto" w:fill="FFFFFF"/>
        </w:rPr>
        <w:t>ụ</w:t>
      </w:r>
      <w:r>
        <w:rPr>
          <w:rFonts w:eastAsia="SimSun"/>
          <w:color w:val="444444"/>
          <w:szCs w:val="28"/>
          <w:shd w:val="clear" w:color="auto" w:fill="FFFFFF"/>
        </w:rPr>
        <w:t>c đ</w:t>
      </w:r>
      <w:r>
        <w:rPr>
          <w:rFonts w:eastAsia="SimSun"/>
          <w:color w:val="444444"/>
          <w:szCs w:val="28"/>
          <w:shd w:val="clear" w:color="auto" w:fill="FFFFFF"/>
        </w:rPr>
        <w:t>ổ</w:t>
      </w:r>
      <w:r>
        <w:rPr>
          <w:rFonts w:eastAsia="SimSun"/>
          <w:color w:val="444444"/>
          <w:szCs w:val="28"/>
          <w:shd w:val="clear" w:color="auto" w:fill="FFFFFF"/>
        </w:rPr>
        <w:t>i m</w:t>
      </w:r>
      <w:r>
        <w:rPr>
          <w:rFonts w:eastAsia="SimSun"/>
          <w:color w:val="444444"/>
          <w:szCs w:val="28"/>
          <w:shd w:val="clear" w:color="auto" w:fill="FFFFFF"/>
        </w:rPr>
        <w:t>ớ</w:t>
      </w:r>
      <w:r>
        <w:rPr>
          <w:rFonts w:eastAsia="SimSun"/>
          <w:color w:val="444444"/>
          <w:szCs w:val="28"/>
          <w:shd w:val="clear" w:color="auto" w:fill="FFFFFF"/>
        </w:rPr>
        <w:t>i t</w:t>
      </w:r>
      <w:r>
        <w:rPr>
          <w:rFonts w:eastAsia="SimSun"/>
          <w:color w:val="444444"/>
          <w:szCs w:val="28"/>
          <w:shd w:val="clear" w:color="auto" w:fill="FFFFFF"/>
        </w:rPr>
        <w:t>ừ</w:t>
      </w:r>
      <w:r>
        <w:rPr>
          <w:rFonts w:eastAsia="SimSun"/>
          <w:color w:val="444444"/>
          <w:szCs w:val="28"/>
          <w:shd w:val="clear" w:color="auto" w:fill="FFFFFF"/>
        </w:rPr>
        <w:t xml:space="preserve"> hình th</w:t>
      </w:r>
      <w:r>
        <w:rPr>
          <w:rFonts w:eastAsia="SimSun"/>
          <w:color w:val="444444"/>
          <w:szCs w:val="28"/>
          <w:shd w:val="clear" w:color="auto" w:fill="FFFFFF"/>
        </w:rPr>
        <w:t>ứ</w:t>
      </w:r>
      <w:r>
        <w:rPr>
          <w:rFonts w:eastAsia="SimSun"/>
          <w:color w:val="444444"/>
          <w:szCs w:val="28"/>
          <w:shd w:val="clear" w:color="auto" w:fill="FFFFFF"/>
        </w:rPr>
        <w:t>c t</w:t>
      </w:r>
      <w:r>
        <w:rPr>
          <w:rFonts w:eastAsia="SimSun"/>
          <w:color w:val="444444"/>
          <w:szCs w:val="28"/>
          <w:shd w:val="clear" w:color="auto" w:fill="FFFFFF"/>
        </w:rPr>
        <w:t>ổ</w:t>
      </w:r>
      <w:r>
        <w:rPr>
          <w:rFonts w:eastAsia="SimSun"/>
          <w:color w:val="444444"/>
          <w:szCs w:val="28"/>
          <w:shd w:val="clear" w:color="auto" w:fill="FFFFFF"/>
        </w:rPr>
        <w:t xml:space="preserve"> ch</w:t>
      </w:r>
      <w:r>
        <w:rPr>
          <w:rFonts w:eastAsia="SimSun"/>
          <w:color w:val="444444"/>
          <w:szCs w:val="28"/>
          <w:shd w:val="clear" w:color="auto" w:fill="FFFFFF"/>
        </w:rPr>
        <w:t>ứ</w:t>
      </w:r>
      <w:r>
        <w:rPr>
          <w:rFonts w:eastAsia="SimSun"/>
          <w:color w:val="444444"/>
          <w:szCs w:val="28"/>
          <w:shd w:val="clear" w:color="auto" w:fill="FFFFFF"/>
        </w:rPr>
        <w:t>c, phương pháp d</w:t>
      </w:r>
      <w:r>
        <w:rPr>
          <w:rFonts w:eastAsia="SimSun"/>
          <w:color w:val="444444"/>
          <w:szCs w:val="28"/>
          <w:shd w:val="clear" w:color="auto" w:fill="FFFFFF"/>
        </w:rPr>
        <w:t>ạ</w:t>
      </w:r>
      <w:r>
        <w:rPr>
          <w:rFonts w:eastAsia="SimSun"/>
          <w:color w:val="444444"/>
          <w:szCs w:val="28"/>
          <w:shd w:val="clear" w:color="auto" w:fill="FFFFFF"/>
        </w:rPr>
        <w:t>y h</w:t>
      </w:r>
      <w:r>
        <w:rPr>
          <w:rFonts w:eastAsia="SimSun"/>
          <w:color w:val="444444"/>
          <w:szCs w:val="28"/>
          <w:shd w:val="clear" w:color="auto" w:fill="FFFFFF"/>
        </w:rPr>
        <w:t>ọ</w:t>
      </w:r>
      <w:r>
        <w:rPr>
          <w:rFonts w:eastAsia="SimSun"/>
          <w:color w:val="444444"/>
          <w:szCs w:val="28"/>
          <w:shd w:val="clear" w:color="auto" w:fill="FFFFFF"/>
        </w:rPr>
        <w:t>c và hình th</w:t>
      </w:r>
      <w:r>
        <w:rPr>
          <w:rFonts w:eastAsia="SimSun"/>
          <w:color w:val="444444"/>
          <w:szCs w:val="28"/>
          <w:shd w:val="clear" w:color="auto" w:fill="FFFFFF"/>
        </w:rPr>
        <w:t>ứ</w:t>
      </w:r>
      <w:r>
        <w:rPr>
          <w:rFonts w:eastAsia="SimSun"/>
          <w:color w:val="444444"/>
          <w:szCs w:val="28"/>
          <w:shd w:val="clear" w:color="auto" w:fill="FFFFFF"/>
        </w:rPr>
        <w:t>c t</w:t>
      </w:r>
      <w:r>
        <w:rPr>
          <w:rFonts w:eastAsia="SimSun"/>
          <w:color w:val="444444"/>
          <w:szCs w:val="28"/>
          <w:shd w:val="clear" w:color="auto" w:fill="FFFFFF"/>
        </w:rPr>
        <w:t>ổ</w:t>
      </w:r>
      <w:r>
        <w:rPr>
          <w:rFonts w:eastAsia="SimSun"/>
          <w:color w:val="444444"/>
          <w:szCs w:val="28"/>
          <w:shd w:val="clear" w:color="auto" w:fill="FFFFFF"/>
        </w:rPr>
        <w:t xml:space="preserve"> ch</w:t>
      </w:r>
      <w:r>
        <w:rPr>
          <w:rFonts w:eastAsia="SimSun"/>
          <w:color w:val="444444"/>
          <w:szCs w:val="28"/>
          <w:shd w:val="clear" w:color="auto" w:fill="FFFFFF"/>
        </w:rPr>
        <w:t>ứ</w:t>
      </w:r>
      <w:r>
        <w:rPr>
          <w:rFonts w:eastAsia="SimSun"/>
          <w:color w:val="444444"/>
          <w:szCs w:val="28"/>
          <w:shd w:val="clear" w:color="auto" w:fill="FFFFFF"/>
        </w:rPr>
        <w:t>c, phương pháp đánh giá h</w:t>
      </w:r>
      <w:r>
        <w:rPr>
          <w:rFonts w:eastAsia="SimSun"/>
          <w:color w:val="444444"/>
          <w:szCs w:val="28"/>
          <w:shd w:val="clear" w:color="auto" w:fill="FFFFFF"/>
        </w:rPr>
        <w:t>ọ</w:t>
      </w:r>
      <w:r>
        <w:rPr>
          <w:rFonts w:eastAsia="SimSun"/>
          <w:color w:val="444444"/>
          <w:szCs w:val="28"/>
          <w:shd w:val="clear" w:color="auto" w:fill="FFFFFF"/>
        </w:rPr>
        <w:t>c sinh. Giáo d</w:t>
      </w:r>
      <w:r>
        <w:rPr>
          <w:rFonts w:eastAsia="SimSun"/>
          <w:color w:val="444444"/>
          <w:szCs w:val="28"/>
          <w:shd w:val="clear" w:color="auto" w:fill="FFFFFF"/>
        </w:rPr>
        <w:t>ụ</w:t>
      </w:r>
      <w:r>
        <w:rPr>
          <w:rFonts w:eastAsia="SimSun"/>
          <w:color w:val="444444"/>
          <w:szCs w:val="28"/>
          <w:shd w:val="clear" w:color="auto" w:fill="FFFFFF"/>
        </w:rPr>
        <w:t>c đã chuy</w:t>
      </w:r>
      <w:r>
        <w:rPr>
          <w:rFonts w:eastAsia="SimSun"/>
          <w:color w:val="444444"/>
          <w:szCs w:val="28"/>
          <w:shd w:val="clear" w:color="auto" w:fill="FFFFFF"/>
        </w:rPr>
        <w:t>ể</w:t>
      </w:r>
      <w:r>
        <w:rPr>
          <w:rFonts w:eastAsia="SimSun"/>
          <w:color w:val="444444"/>
          <w:szCs w:val="28"/>
          <w:shd w:val="clear" w:color="auto" w:fill="FFFFFF"/>
        </w:rPr>
        <w:t>n t</w:t>
      </w:r>
      <w:r>
        <w:rPr>
          <w:rFonts w:eastAsia="SimSun"/>
          <w:color w:val="444444"/>
          <w:szCs w:val="28"/>
          <w:shd w:val="clear" w:color="auto" w:fill="FFFFFF"/>
        </w:rPr>
        <w:t>ừ</w:t>
      </w:r>
      <w:r>
        <w:rPr>
          <w:rFonts w:eastAsia="SimSun"/>
          <w:color w:val="444444"/>
          <w:szCs w:val="28"/>
          <w:shd w:val="clear" w:color="auto" w:fill="FFFFFF"/>
        </w:rPr>
        <w:t xml:space="preserve"> truy</w:t>
      </w:r>
      <w:r>
        <w:rPr>
          <w:rFonts w:eastAsia="SimSun"/>
          <w:color w:val="444444"/>
          <w:szCs w:val="28"/>
          <w:shd w:val="clear" w:color="auto" w:fill="FFFFFF"/>
        </w:rPr>
        <w:t>ề</w:t>
      </w:r>
      <w:r>
        <w:rPr>
          <w:rFonts w:eastAsia="SimSun"/>
          <w:color w:val="444444"/>
          <w:szCs w:val="28"/>
          <w:shd w:val="clear" w:color="auto" w:fill="FFFFFF"/>
        </w:rPr>
        <w:t>n th</w:t>
      </w:r>
      <w:r>
        <w:rPr>
          <w:rFonts w:eastAsia="SimSun"/>
          <w:color w:val="444444"/>
          <w:szCs w:val="28"/>
          <w:shd w:val="clear" w:color="auto" w:fill="FFFFFF"/>
        </w:rPr>
        <w:t>ụ</w:t>
      </w:r>
      <w:r>
        <w:rPr>
          <w:rFonts w:eastAsia="SimSun"/>
          <w:color w:val="444444"/>
          <w:szCs w:val="28"/>
          <w:shd w:val="clear" w:color="auto" w:fill="FFFFFF"/>
        </w:rPr>
        <w:t xml:space="preserve"> ki</w:t>
      </w:r>
      <w:r>
        <w:rPr>
          <w:rFonts w:eastAsia="SimSun"/>
          <w:color w:val="444444"/>
          <w:szCs w:val="28"/>
          <w:shd w:val="clear" w:color="auto" w:fill="FFFFFF"/>
        </w:rPr>
        <w:t>ế</w:t>
      </w:r>
      <w:r>
        <w:rPr>
          <w:rFonts w:eastAsia="SimSun"/>
          <w:color w:val="444444"/>
          <w:szCs w:val="28"/>
          <w:shd w:val="clear" w:color="auto" w:fill="FFFFFF"/>
        </w:rPr>
        <w:t>n th</w:t>
      </w:r>
      <w:r>
        <w:rPr>
          <w:rFonts w:eastAsia="SimSun"/>
          <w:color w:val="444444"/>
          <w:szCs w:val="28"/>
          <w:shd w:val="clear" w:color="auto" w:fill="FFFFFF"/>
        </w:rPr>
        <w:t>ứ</w:t>
      </w:r>
      <w:r>
        <w:rPr>
          <w:rFonts w:eastAsia="SimSun"/>
          <w:color w:val="444444"/>
          <w:szCs w:val="28"/>
          <w:shd w:val="clear" w:color="auto" w:fill="FFFFFF"/>
        </w:rPr>
        <w:t>c sang t</w:t>
      </w:r>
      <w:r>
        <w:rPr>
          <w:rFonts w:eastAsia="SimSun"/>
          <w:color w:val="444444"/>
          <w:szCs w:val="28"/>
          <w:shd w:val="clear" w:color="auto" w:fill="FFFFFF"/>
        </w:rPr>
        <w:t>ổ</w:t>
      </w:r>
      <w:r>
        <w:rPr>
          <w:rFonts w:eastAsia="SimSun"/>
          <w:color w:val="444444"/>
          <w:szCs w:val="28"/>
          <w:shd w:val="clear" w:color="auto" w:fill="FFFFFF"/>
        </w:rPr>
        <w:t xml:space="preserve"> ch</w:t>
      </w:r>
      <w:r>
        <w:rPr>
          <w:rFonts w:eastAsia="SimSun"/>
          <w:color w:val="444444"/>
          <w:szCs w:val="28"/>
          <w:shd w:val="clear" w:color="auto" w:fill="FFFFFF"/>
        </w:rPr>
        <w:t>ứ</w:t>
      </w:r>
      <w:r>
        <w:rPr>
          <w:rFonts w:eastAsia="SimSun"/>
          <w:color w:val="444444"/>
          <w:szCs w:val="28"/>
          <w:shd w:val="clear" w:color="auto" w:fill="FFFFFF"/>
        </w:rPr>
        <w:t>c ho</w:t>
      </w:r>
      <w:r>
        <w:rPr>
          <w:rFonts w:eastAsia="SimSun"/>
          <w:color w:val="444444"/>
          <w:szCs w:val="28"/>
          <w:shd w:val="clear" w:color="auto" w:fill="FFFFFF"/>
        </w:rPr>
        <w:t>ạ</w:t>
      </w:r>
      <w:r>
        <w:rPr>
          <w:rFonts w:eastAsia="SimSun"/>
          <w:color w:val="444444"/>
          <w:szCs w:val="28"/>
          <w:shd w:val="clear" w:color="auto" w:fill="FFFFFF"/>
        </w:rPr>
        <w:t>t đ</w:t>
      </w:r>
      <w:r>
        <w:rPr>
          <w:rFonts w:eastAsia="SimSun"/>
          <w:color w:val="444444"/>
          <w:szCs w:val="28"/>
          <w:shd w:val="clear" w:color="auto" w:fill="FFFFFF"/>
        </w:rPr>
        <w:t>ộ</w:t>
      </w:r>
      <w:r>
        <w:rPr>
          <w:rFonts w:eastAsia="SimSun"/>
          <w:color w:val="444444"/>
          <w:szCs w:val="28"/>
          <w:shd w:val="clear" w:color="auto" w:fill="FFFFFF"/>
        </w:rPr>
        <w:t>ng nh</w:t>
      </w:r>
      <w:r>
        <w:rPr>
          <w:rFonts w:eastAsia="SimSun"/>
          <w:color w:val="444444"/>
          <w:szCs w:val="28"/>
          <w:shd w:val="clear" w:color="auto" w:fill="FFFFFF"/>
        </w:rPr>
        <w:t>ằ</w:t>
      </w:r>
      <w:r>
        <w:rPr>
          <w:rFonts w:eastAsia="SimSun"/>
          <w:color w:val="444444"/>
          <w:szCs w:val="28"/>
          <w:shd w:val="clear" w:color="auto" w:fill="FFFFFF"/>
        </w:rPr>
        <w:t>m phát huy tính tích c</w:t>
      </w:r>
      <w:r>
        <w:rPr>
          <w:rFonts w:eastAsia="SimSun"/>
          <w:color w:val="444444"/>
          <w:szCs w:val="28"/>
          <w:shd w:val="clear" w:color="auto" w:fill="FFFFFF"/>
        </w:rPr>
        <w:t>ự</w:t>
      </w:r>
      <w:r>
        <w:rPr>
          <w:rFonts w:eastAsia="SimSun"/>
          <w:color w:val="444444"/>
          <w:szCs w:val="28"/>
          <w:shd w:val="clear" w:color="auto" w:fill="FFFFFF"/>
        </w:rPr>
        <w:t>c, ch</w:t>
      </w:r>
      <w:r>
        <w:rPr>
          <w:rFonts w:eastAsia="SimSun"/>
          <w:color w:val="444444"/>
          <w:szCs w:val="28"/>
          <w:shd w:val="clear" w:color="auto" w:fill="FFFFFF"/>
        </w:rPr>
        <w:t>ủ</w:t>
      </w:r>
      <w:r>
        <w:rPr>
          <w:rFonts w:eastAsia="SimSun"/>
          <w:color w:val="444444"/>
          <w:szCs w:val="28"/>
          <w:shd w:val="clear" w:color="auto" w:fill="FFFFFF"/>
        </w:rPr>
        <w:t xml:space="preserve"> đ</w:t>
      </w:r>
      <w:r>
        <w:rPr>
          <w:rFonts w:eastAsia="SimSun"/>
          <w:color w:val="444444"/>
          <w:szCs w:val="28"/>
          <w:shd w:val="clear" w:color="auto" w:fill="FFFFFF"/>
        </w:rPr>
        <w:t>ộ</w:t>
      </w:r>
      <w:r>
        <w:rPr>
          <w:rFonts w:eastAsia="SimSun"/>
          <w:color w:val="444444"/>
          <w:szCs w:val="28"/>
          <w:shd w:val="clear" w:color="auto" w:fill="FFFFFF"/>
        </w:rPr>
        <w:t>ng, sáng t</w:t>
      </w:r>
      <w:r>
        <w:rPr>
          <w:rFonts w:eastAsia="SimSun"/>
          <w:color w:val="444444"/>
          <w:szCs w:val="28"/>
          <w:shd w:val="clear" w:color="auto" w:fill="FFFFFF"/>
        </w:rPr>
        <w:t>ạ</w:t>
      </w:r>
      <w:r>
        <w:rPr>
          <w:rFonts w:eastAsia="SimSun"/>
          <w:color w:val="444444"/>
          <w:szCs w:val="28"/>
          <w:shd w:val="clear" w:color="auto" w:fill="FFFFFF"/>
        </w:rPr>
        <w:t>o c</w:t>
      </w:r>
      <w:r>
        <w:rPr>
          <w:rFonts w:eastAsia="SimSun"/>
          <w:color w:val="444444"/>
          <w:szCs w:val="28"/>
          <w:shd w:val="clear" w:color="auto" w:fill="FFFFFF"/>
        </w:rPr>
        <w:t>ủ</w:t>
      </w:r>
      <w:r>
        <w:rPr>
          <w:rFonts w:eastAsia="SimSun"/>
          <w:color w:val="444444"/>
          <w:szCs w:val="28"/>
          <w:shd w:val="clear" w:color="auto" w:fill="FFFFFF"/>
        </w:rPr>
        <w:t>a h</w:t>
      </w:r>
      <w:r>
        <w:rPr>
          <w:rFonts w:eastAsia="SimSun"/>
          <w:color w:val="444444"/>
          <w:szCs w:val="28"/>
          <w:shd w:val="clear" w:color="auto" w:fill="FFFFFF"/>
        </w:rPr>
        <w:t>ọ</w:t>
      </w:r>
      <w:r>
        <w:rPr>
          <w:rFonts w:eastAsia="SimSun"/>
          <w:color w:val="444444"/>
          <w:szCs w:val="28"/>
          <w:shd w:val="clear" w:color="auto" w:fill="FFFFFF"/>
        </w:rPr>
        <w:t>c sinh...</w:t>
      </w:r>
      <w:r>
        <w:rPr>
          <w:rFonts w:eastAsia="SimSun"/>
          <w:color w:val="444444"/>
          <w:szCs w:val="28"/>
          <w:shd w:val="clear" w:color="auto" w:fill="FFFFFF"/>
          <w:lang w:val="vi-VN"/>
        </w:rPr>
        <w:t>đi</w:t>
      </w:r>
      <w:r>
        <w:rPr>
          <w:rFonts w:eastAsia="SimSun"/>
          <w:color w:val="444444"/>
          <w:szCs w:val="28"/>
          <w:shd w:val="clear" w:color="auto" w:fill="FFFFFF"/>
          <w:lang w:val="vi-VN"/>
        </w:rPr>
        <w:t>ề</w:t>
      </w:r>
      <w:r>
        <w:rPr>
          <w:rFonts w:eastAsia="SimSun"/>
          <w:color w:val="444444"/>
          <w:szCs w:val="28"/>
          <w:shd w:val="clear" w:color="auto" w:fill="FFFFFF"/>
          <w:lang w:val="vi-VN"/>
        </w:rPr>
        <w:t>u nà</w:t>
      </w:r>
      <w:r>
        <w:rPr>
          <w:rFonts w:eastAsia="SimSun"/>
          <w:color w:val="444444"/>
          <w:szCs w:val="28"/>
          <w:shd w:val="clear" w:color="auto" w:fill="FFFFFF"/>
          <w:lang w:val="vi-VN"/>
        </w:rPr>
        <w:t>y đòi h</w:t>
      </w:r>
      <w:r>
        <w:rPr>
          <w:rFonts w:eastAsia="SimSun"/>
          <w:color w:val="444444"/>
          <w:szCs w:val="28"/>
          <w:shd w:val="clear" w:color="auto" w:fill="FFFFFF"/>
          <w:lang w:val="vi-VN"/>
        </w:rPr>
        <w:t>ỏ</w:t>
      </w:r>
      <w:r>
        <w:rPr>
          <w:rFonts w:eastAsia="SimSun"/>
          <w:color w:val="444444"/>
          <w:szCs w:val="28"/>
          <w:shd w:val="clear" w:color="auto" w:fill="FFFFFF"/>
          <w:lang w:val="vi-VN"/>
        </w:rPr>
        <w:t>i đ</w:t>
      </w:r>
      <w:r>
        <w:rPr>
          <w:rFonts w:eastAsia="SimSun"/>
          <w:color w:val="444444"/>
          <w:szCs w:val="28"/>
          <w:shd w:val="clear" w:color="auto" w:fill="FFFFFF"/>
          <w:lang w:val="vi-VN"/>
        </w:rPr>
        <w:t>ộ</w:t>
      </w:r>
      <w:r>
        <w:rPr>
          <w:rFonts w:eastAsia="SimSun"/>
          <w:color w:val="444444"/>
          <w:szCs w:val="28"/>
          <w:shd w:val="clear" w:color="auto" w:fill="FFFFFF"/>
          <w:lang w:val="vi-VN"/>
        </w:rPr>
        <w:t>i ngũ nhà giáo ph</w:t>
      </w:r>
      <w:r>
        <w:rPr>
          <w:rFonts w:eastAsia="SimSun"/>
          <w:color w:val="444444"/>
          <w:szCs w:val="28"/>
          <w:shd w:val="clear" w:color="auto" w:fill="FFFFFF"/>
          <w:lang w:val="vi-VN"/>
        </w:rPr>
        <w:t>ả</w:t>
      </w:r>
      <w:r>
        <w:rPr>
          <w:rFonts w:eastAsia="SimSun"/>
          <w:color w:val="444444"/>
          <w:szCs w:val="28"/>
          <w:shd w:val="clear" w:color="auto" w:fill="FFFFFF"/>
          <w:lang w:val="vi-VN"/>
        </w:rPr>
        <w:t>i t</w:t>
      </w:r>
      <w:r>
        <w:rPr>
          <w:rFonts w:eastAsia="SimSun"/>
          <w:color w:val="444444"/>
          <w:szCs w:val="28"/>
          <w:shd w:val="clear" w:color="auto" w:fill="FFFFFF"/>
          <w:lang w:val="vi-VN"/>
        </w:rPr>
        <w:t>ự</w:t>
      </w:r>
      <w:r>
        <w:rPr>
          <w:rFonts w:eastAsia="SimSun"/>
          <w:color w:val="444444"/>
          <w:szCs w:val="28"/>
          <w:shd w:val="clear" w:color="auto" w:fill="FFFFFF"/>
          <w:lang w:val="vi-VN"/>
        </w:rPr>
        <w:t xml:space="preserve"> nghiên c</w:t>
      </w:r>
      <w:r>
        <w:rPr>
          <w:rFonts w:eastAsia="SimSun"/>
          <w:color w:val="444444"/>
          <w:szCs w:val="28"/>
          <w:shd w:val="clear" w:color="auto" w:fill="FFFFFF"/>
          <w:lang w:val="vi-VN"/>
        </w:rPr>
        <w:t>ứ</w:t>
      </w:r>
      <w:r>
        <w:rPr>
          <w:rFonts w:eastAsia="SimSun"/>
          <w:color w:val="444444"/>
          <w:szCs w:val="28"/>
          <w:shd w:val="clear" w:color="auto" w:fill="FFFFFF"/>
          <w:lang w:val="vi-VN"/>
        </w:rPr>
        <w:t>u đ</w:t>
      </w:r>
      <w:r>
        <w:rPr>
          <w:rFonts w:eastAsia="SimSun"/>
          <w:color w:val="444444"/>
          <w:szCs w:val="28"/>
          <w:shd w:val="clear" w:color="auto" w:fill="FFFFFF"/>
          <w:lang w:val="vi-VN"/>
        </w:rPr>
        <w:t>ể</w:t>
      </w:r>
      <w:r>
        <w:rPr>
          <w:rFonts w:eastAsia="SimSun"/>
          <w:color w:val="444444"/>
          <w:szCs w:val="28"/>
          <w:shd w:val="clear" w:color="auto" w:fill="FFFFFF"/>
          <w:lang w:val="vi-VN"/>
        </w:rPr>
        <w:t xml:space="preserve"> đáp </w:t>
      </w:r>
      <w:r>
        <w:rPr>
          <w:rFonts w:eastAsia="SimSun"/>
          <w:color w:val="444444"/>
          <w:szCs w:val="28"/>
          <w:shd w:val="clear" w:color="auto" w:fill="FFFFFF"/>
          <w:lang w:val="vi-VN"/>
        </w:rPr>
        <w:t>ứ</w:t>
      </w:r>
      <w:r>
        <w:rPr>
          <w:rFonts w:eastAsia="SimSun"/>
          <w:color w:val="444444"/>
          <w:szCs w:val="28"/>
          <w:shd w:val="clear" w:color="auto" w:fill="FFFFFF"/>
          <w:lang w:val="vi-VN"/>
        </w:rPr>
        <w:t>ng nhu c</w:t>
      </w:r>
      <w:r>
        <w:rPr>
          <w:rFonts w:eastAsia="SimSun"/>
          <w:color w:val="444444"/>
          <w:szCs w:val="28"/>
          <w:shd w:val="clear" w:color="auto" w:fill="FFFFFF"/>
          <w:lang w:val="vi-VN"/>
        </w:rPr>
        <w:t>ầ</w:t>
      </w:r>
      <w:r>
        <w:rPr>
          <w:rFonts w:eastAsia="SimSun"/>
          <w:color w:val="444444"/>
          <w:szCs w:val="28"/>
          <w:shd w:val="clear" w:color="auto" w:fill="FFFFFF"/>
          <w:lang w:val="vi-VN"/>
        </w:rPr>
        <w:t>u đ</w:t>
      </w:r>
      <w:r>
        <w:rPr>
          <w:rFonts w:eastAsia="SimSun"/>
          <w:color w:val="444444"/>
          <w:szCs w:val="28"/>
          <w:shd w:val="clear" w:color="auto" w:fill="FFFFFF"/>
          <w:lang w:val="vi-VN"/>
        </w:rPr>
        <w:t>ổ</w:t>
      </w:r>
      <w:r>
        <w:rPr>
          <w:rFonts w:eastAsia="SimSun"/>
          <w:color w:val="444444"/>
          <w:szCs w:val="28"/>
          <w:shd w:val="clear" w:color="auto" w:fill="FFFFFF"/>
          <w:lang w:val="vi-VN"/>
        </w:rPr>
        <w:t>i m</w:t>
      </w:r>
      <w:r>
        <w:rPr>
          <w:rFonts w:eastAsia="SimSun"/>
          <w:color w:val="444444"/>
          <w:szCs w:val="28"/>
          <w:shd w:val="clear" w:color="auto" w:fill="FFFFFF"/>
          <w:lang w:val="vi-VN"/>
        </w:rPr>
        <w:t>ớ</w:t>
      </w:r>
      <w:r>
        <w:rPr>
          <w:rFonts w:eastAsia="SimSun"/>
          <w:color w:val="444444"/>
          <w:szCs w:val="28"/>
          <w:shd w:val="clear" w:color="auto" w:fill="FFFFFF"/>
          <w:lang w:val="vi-VN"/>
        </w:rPr>
        <w:t>i này.</w:t>
      </w:r>
    </w:p>
    <w:p w:rsidR="00C06EB5" w:rsidRDefault="00912B0C">
      <w:pPr>
        <w:spacing w:beforeLines="50" w:before="120"/>
        <w:ind w:firstLine="720"/>
        <w:rPr>
          <w:rFonts w:eastAsia="SimSun"/>
          <w:color w:val="444444"/>
          <w:szCs w:val="28"/>
          <w:shd w:val="clear" w:color="auto" w:fill="FFFFFF"/>
          <w:lang w:val="vi-VN"/>
        </w:rPr>
      </w:pPr>
      <w:r>
        <w:rPr>
          <w:rFonts w:eastAsia="SimSun"/>
          <w:color w:val="444444"/>
          <w:szCs w:val="28"/>
          <w:shd w:val="clear" w:color="auto" w:fill="FFFFFF"/>
          <w:lang w:val="vi-VN"/>
        </w:rPr>
        <w:t>C</w:t>
      </w:r>
      <w:r>
        <w:rPr>
          <w:rFonts w:eastAsia="SimSun"/>
          <w:color w:val="444444"/>
          <w:szCs w:val="28"/>
          <w:shd w:val="clear" w:color="auto" w:fill="FFFFFF"/>
          <w:lang w:val="vi-VN"/>
        </w:rPr>
        <w:t>h</w:t>
      </w:r>
      <w:r>
        <w:rPr>
          <w:rFonts w:eastAsia="SimSun"/>
          <w:color w:val="444444"/>
          <w:szCs w:val="28"/>
          <w:shd w:val="clear" w:color="auto" w:fill="FFFFFF"/>
          <w:lang w:val="vi-VN"/>
        </w:rPr>
        <w:t>ế</w:t>
      </w:r>
      <w:r>
        <w:rPr>
          <w:rFonts w:eastAsia="SimSun"/>
          <w:color w:val="444444"/>
          <w:szCs w:val="28"/>
          <w:shd w:val="clear" w:color="auto" w:fill="FFFFFF"/>
          <w:lang w:val="vi-VN"/>
        </w:rPr>
        <w:t xml:space="preserve"> đ</w:t>
      </w:r>
      <w:r>
        <w:rPr>
          <w:rFonts w:eastAsia="SimSun"/>
          <w:color w:val="444444"/>
          <w:szCs w:val="28"/>
          <w:shd w:val="clear" w:color="auto" w:fill="FFFFFF"/>
          <w:lang w:val="vi-VN"/>
        </w:rPr>
        <w:t>ộ</w:t>
      </w:r>
      <w:r>
        <w:rPr>
          <w:rFonts w:eastAsia="SimSun"/>
          <w:color w:val="444444"/>
          <w:szCs w:val="28"/>
          <w:shd w:val="clear" w:color="auto" w:fill="FFFFFF"/>
          <w:lang w:val="vi-VN"/>
        </w:rPr>
        <w:t xml:space="preserve"> nhà giáo đư</w:t>
      </w:r>
      <w:r>
        <w:rPr>
          <w:rFonts w:eastAsia="SimSun"/>
          <w:color w:val="444444"/>
          <w:szCs w:val="28"/>
          <w:shd w:val="clear" w:color="auto" w:fill="FFFFFF"/>
          <w:lang w:val="vi-VN"/>
        </w:rPr>
        <w:t>ợ</w:t>
      </w:r>
      <w:r>
        <w:rPr>
          <w:rFonts w:eastAsia="SimSun"/>
          <w:color w:val="444444"/>
          <w:szCs w:val="28"/>
          <w:shd w:val="clear" w:color="auto" w:fill="FFFFFF"/>
          <w:lang w:val="vi-VN"/>
        </w:rPr>
        <w:t>c đãi ng</w:t>
      </w:r>
      <w:r>
        <w:rPr>
          <w:rFonts w:eastAsia="SimSun"/>
          <w:color w:val="444444"/>
          <w:szCs w:val="28"/>
          <w:shd w:val="clear" w:color="auto" w:fill="FFFFFF"/>
          <w:lang w:val="vi-VN"/>
        </w:rPr>
        <w:t>ộ</w:t>
      </w:r>
      <w:r>
        <w:rPr>
          <w:rFonts w:eastAsia="SimSun"/>
          <w:color w:val="444444"/>
          <w:szCs w:val="28"/>
          <w:shd w:val="clear" w:color="auto" w:fill="FFFFFF"/>
          <w:lang w:val="vi-VN"/>
        </w:rPr>
        <w:t>, cơ s</w:t>
      </w:r>
      <w:r>
        <w:rPr>
          <w:rFonts w:eastAsia="SimSun"/>
          <w:color w:val="444444"/>
          <w:szCs w:val="28"/>
          <w:shd w:val="clear" w:color="auto" w:fill="FFFFFF"/>
          <w:lang w:val="vi-VN"/>
        </w:rPr>
        <w:t>ở</w:t>
      </w:r>
      <w:r>
        <w:rPr>
          <w:rFonts w:eastAsia="SimSun"/>
          <w:color w:val="444444"/>
          <w:szCs w:val="28"/>
          <w:shd w:val="clear" w:color="auto" w:fill="FFFFFF"/>
          <w:lang w:val="vi-VN"/>
        </w:rPr>
        <w:t xml:space="preserve"> v</w:t>
      </w:r>
      <w:r>
        <w:rPr>
          <w:rFonts w:eastAsia="SimSun"/>
          <w:color w:val="444444"/>
          <w:szCs w:val="28"/>
          <w:shd w:val="clear" w:color="auto" w:fill="FFFFFF"/>
          <w:lang w:val="vi-VN"/>
        </w:rPr>
        <w:t>ậ</w:t>
      </w:r>
      <w:r>
        <w:rPr>
          <w:rFonts w:eastAsia="SimSun"/>
          <w:color w:val="444444"/>
          <w:szCs w:val="28"/>
          <w:shd w:val="clear" w:color="auto" w:fill="FFFFFF"/>
          <w:lang w:val="vi-VN"/>
        </w:rPr>
        <w:t>t ch</w:t>
      </w:r>
      <w:r>
        <w:rPr>
          <w:rFonts w:eastAsia="SimSun"/>
          <w:color w:val="444444"/>
          <w:szCs w:val="28"/>
          <w:shd w:val="clear" w:color="auto" w:fill="FFFFFF"/>
          <w:lang w:val="vi-VN"/>
        </w:rPr>
        <w:t>ấ</w:t>
      </w:r>
      <w:r>
        <w:rPr>
          <w:rFonts w:eastAsia="SimSun"/>
          <w:color w:val="444444"/>
          <w:szCs w:val="28"/>
          <w:shd w:val="clear" w:color="auto" w:fill="FFFFFF"/>
          <w:lang w:val="vi-VN"/>
        </w:rPr>
        <w:t>t, trang thi</w:t>
      </w:r>
      <w:r>
        <w:rPr>
          <w:rFonts w:eastAsia="SimSun"/>
          <w:color w:val="444444"/>
          <w:szCs w:val="28"/>
          <w:shd w:val="clear" w:color="auto" w:fill="FFFFFF"/>
          <w:lang w:val="vi-VN"/>
        </w:rPr>
        <w:t>ế</w:t>
      </w:r>
      <w:r>
        <w:rPr>
          <w:rFonts w:eastAsia="SimSun"/>
          <w:color w:val="444444"/>
          <w:szCs w:val="28"/>
          <w:shd w:val="clear" w:color="auto" w:fill="FFFFFF"/>
          <w:lang w:val="vi-VN"/>
        </w:rPr>
        <w:t>t b</w:t>
      </w:r>
      <w:r>
        <w:rPr>
          <w:rFonts w:eastAsia="SimSun"/>
          <w:color w:val="444444"/>
          <w:szCs w:val="28"/>
          <w:shd w:val="clear" w:color="auto" w:fill="FFFFFF"/>
          <w:lang w:val="vi-VN"/>
        </w:rPr>
        <w:t>ị</w:t>
      </w:r>
      <w:r>
        <w:rPr>
          <w:rFonts w:eastAsia="SimSun"/>
          <w:color w:val="444444"/>
          <w:szCs w:val="28"/>
          <w:shd w:val="clear" w:color="auto" w:fill="FFFFFF"/>
          <w:lang w:val="vi-VN"/>
        </w:rPr>
        <w:t xml:space="preserve"> d</w:t>
      </w:r>
      <w:r>
        <w:rPr>
          <w:rFonts w:eastAsia="SimSun"/>
          <w:color w:val="444444"/>
          <w:szCs w:val="28"/>
          <w:shd w:val="clear" w:color="auto" w:fill="FFFFFF"/>
          <w:lang w:val="vi-VN"/>
        </w:rPr>
        <w:t>ạ</w:t>
      </w:r>
      <w:r>
        <w:rPr>
          <w:rFonts w:eastAsia="SimSun"/>
          <w:color w:val="444444"/>
          <w:szCs w:val="28"/>
          <w:shd w:val="clear" w:color="auto" w:fill="FFFFFF"/>
          <w:lang w:val="vi-VN"/>
        </w:rPr>
        <w:t>y h</w:t>
      </w:r>
      <w:r>
        <w:rPr>
          <w:rFonts w:eastAsia="SimSun"/>
          <w:color w:val="444444"/>
          <w:szCs w:val="28"/>
          <w:shd w:val="clear" w:color="auto" w:fill="FFFFFF"/>
          <w:lang w:val="vi-VN"/>
        </w:rPr>
        <w:t>ọ</w:t>
      </w:r>
      <w:r>
        <w:rPr>
          <w:rFonts w:eastAsia="SimSun"/>
          <w:color w:val="444444"/>
          <w:szCs w:val="28"/>
          <w:shd w:val="clear" w:color="auto" w:fill="FFFFFF"/>
          <w:lang w:val="vi-VN"/>
        </w:rPr>
        <w:t>c đư</w:t>
      </w:r>
      <w:r>
        <w:rPr>
          <w:rFonts w:eastAsia="SimSun"/>
          <w:color w:val="444444"/>
          <w:szCs w:val="28"/>
          <w:shd w:val="clear" w:color="auto" w:fill="FFFFFF"/>
          <w:lang w:val="vi-VN"/>
        </w:rPr>
        <w:t>ợ</w:t>
      </w:r>
      <w:r>
        <w:rPr>
          <w:rFonts w:eastAsia="SimSun"/>
          <w:color w:val="444444"/>
          <w:szCs w:val="28"/>
          <w:shd w:val="clear" w:color="auto" w:fill="FFFFFF"/>
          <w:lang w:val="vi-VN"/>
        </w:rPr>
        <w:t>c đ</w:t>
      </w:r>
      <w:r>
        <w:rPr>
          <w:rFonts w:eastAsia="SimSun"/>
          <w:color w:val="444444"/>
          <w:szCs w:val="28"/>
          <w:shd w:val="clear" w:color="auto" w:fill="FFFFFF"/>
          <w:lang w:val="vi-VN"/>
        </w:rPr>
        <w:t>ầ</w:t>
      </w:r>
      <w:r>
        <w:rPr>
          <w:rFonts w:eastAsia="SimSun"/>
          <w:color w:val="444444"/>
          <w:szCs w:val="28"/>
          <w:shd w:val="clear" w:color="auto" w:fill="FFFFFF"/>
          <w:lang w:val="vi-VN"/>
        </w:rPr>
        <w:t>u tư khang trang hi</w:t>
      </w:r>
      <w:r>
        <w:rPr>
          <w:rFonts w:eastAsia="SimSun"/>
          <w:color w:val="444444"/>
          <w:szCs w:val="28"/>
          <w:shd w:val="clear" w:color="auto" w:fill="FFFFFF"/>
          <w:lang w:val="vi-VN"/>
        </w:rPr>
        <w:t>ệ</w:t>
      </w:r>
      <w:r>
        <w:rPr>
          <w:rFonts w:eastAsia="SimSun"/>
          <w:color w:val="444444"/>
          <w:szCs w:val="28"/>
          <w:shd w:val="clear" w:color="auto" w:fill="FFFFFF"/>
          <w:lang w:val="vi-VN"/>
        </w:rPr>
        <w:t>n đ</w:t>
      </w:r>
      <w:r>
        <w:rPr>
          <w:rFonts w:eastAsia="SimSun"/>
          <w:color w:val="444444"/>
          <w:szCs w:val="28"/>
          <w:shd w:val="clear" w:color="auto" w:fill="FFFFFF"/>
          <w:lang w:val="vi-VN"/>
        </w:rPr>
        <w:t>ạ</w:t>
      </w:r>
      <w:r>
        <w:rPr>
          <w:rFonts w:eastAsia="SimSun"/>
          <w:color w:val="444444"/>
          <w:szCs w:val="28"/>
          <w:shd w:val="clear" w:color="auto" w:fill="FFFFFF"/>
          <w:lang w:val="vi-VN"/>
        </w:rPr>
        <w:t>i cũng đòi h</w:t>
      </w:r>
      <w:r>
        <w:rPr>
          <w:rFonts w:eastAsia="SimSun"/>
          <w:color w:val="444444"/>
          <w:szCs w:val="28"/>
          <w:shd w:val="clear" w:color="auto" w:fill="FFFFFF"/>
          <w:lang w:val="vi-VN"/>
        </w:rPr>
        <w:t>ỏ</w:t>
      </w:r>
      <w:r>
        <w:rPr>
          <w:rFonts w:eastAsia="SimSun"/>
          <w:color w:val="444444"/>
          <w:szCs w:val="28"/>
          <w:shd w:val="clear" w:color="auto" w:fill="FFFFFF"/>
          <w:lang w:val="vi-VN"/>
        </w:rPr>
        <w:t>i đ</w:t>
      </w:r>
      <w:r>
        <w:rPr>
          <w:rFonts w:eastAsia="SimSun"/>
          <w:color w:val="444444"/>
          <w:szCs w:val="28"/>
          <w:shd w:val="clear" w:color="auto" w:fill="FFFFFF"/>
          <w:lang w:val="vi-VN"/>
        </w:rPr>
        <w:t>ộ</w:t>
      </w:r>
      <w:r>
        <w:rPr>
          <w:rFonts w:eastAsia="SimSun"/>
          <w:color w:val="444444"/>
          <w:szCs w:val="28"/>
          <w:shd w:val="clear" w:color="auto" w:fill="FFFFFF"/>
          <w:lang w:val="vi-VN"/>
        </w:rPr>
        <w:t>i ngũ nhà giáo c</w:t>
      </w:r>
      <w:r>
        <w:rPr>
          <w:rFonts w:eastAsia="SimSun"/>
          <w:color w:val="444444"/>
          <w:szCs w:val="28"/>
          <w:shd w:val="clear" w:color="auto" w:fill="FFFFFF"/>
          <w:lang w:val="vi-VN"/>
        </w:rPr>
        <w:t>ủ</w:t>
      </w:r>
      <w:r>
        <w:rPr>
          <w:rFonts w:eastAsia="SimSun"/>
          <w:color w:val="444444"/>
          <w:szCs w:val="28"/>
          <w:shd w:val="clear" w:color="auto" w:fill="FFFFFF"/>
          <w:lang w:val="vi-VN"/>
        </w:rPr>
        <w:t>a nhà trư</w:t>
      </w:r>
      <w:r>
        <w:rPr>
          <w:rFonts w:eastAsia="SimSun"/>
          <w:color w:val="444444"/>
          <w:szCs w:val="28"/>
          <w:shd w:val="clear" w:color="auto" w:fill="FFFFFF"/>
          <w:lang w:val="vi-VN"/>
        </w:rPr>
        <w:t>ờ</w:t>
      </w:r>
      <w:r>
        <w:rPr>
          <w:rFonts w:eastAsia="SimSun"/>
          <w:color w:val="444444"/>
          <w:szCs w:val="28"/>
          <w:shd w:val="clear" w:color="auto" w:fill="FFFFFF"/>
          <w:lang w:val="vi-VN"/>
        </w:rPr>
        <w:t>ng ph</w:t>
      </w:r>
      <w:r>
        <w:rPr>
          <w:rFonts w:eastAsia="SimSun"/>
          <w:color w:val="444444"/>
          <w:szCs w:val="28"/>
          <w:shd w:val="clear" w:color="auto" w:fill="FFFFFF"/>
          <w:lang w:val="vi-VN"/>
        </w:rPr>
        <w:t>ả</w:t>
      </w:r>
      <w:r>
        <w:rPr>
          <w:rFonts w:eastAsia="SimSun"/>
          <w:color w:val="444444"/>
          <w:szCs w:val="28"/>
          <w:shd w:val="clear" w:color="auto" w:fill="FFFFFF"/>
          <w:lang w:val="vi-VN"/>
        </w:rPr>
        <w:t xml:space="preserve">i </w:t>
      </w:r>
    </w:p>
    <w:bookmarkEnd w:id="1"/>
    <w:p w:rsidR="00C06EB5" w:rsidRDefault="00912B0C">
      <w:pPr>
        <w:spacing w:beforeLines="50" w:before="120"/>
        <w:ind w:firstLine="0"/>
        <w:rPr>
          <w:rFonts w:eastAsia="Times New Roman"/>
          <w:b/>
          <w:szCs w:val="28"/>
          <w:lang w:val="vi-VN"/>
        </w:rPr>
      </w:pPr>
      <w:r>
        <w:rPr>
          <w:b/>
          <w:bCs/>
          <w:szCs w:val="28"/>
        </w:rPr>
        <w:t>III</w:t>
      </w:r>
      <w:r>
        <w:rPr>
          <w:rFonts w:eastAsia="Times New Roman"/>
          <w:b/>
          <w:szCs w:val="28"/>
          <w:lang w:val="vi-VN"/>
        </w:rPr>
        <w:t xml:space="preserve">. Đặc điểm tình hình </w:t>
      </w:r>
      <w:r>
        <w:rPr>
          <w:rFonts w:eastAsia="Times New Roman"/>
          <w:b/>
          <w:szCs w:val="28"/>
          <w:lang w:val="vi-VN"/>
        </w:rPr>
        <w:t>nhà trường năm học 202</w:t>
      </w:r>
      <w:r>
        <w:rPr>
          <w:rFonts w:eastAsia="Times New Roman"/>
          <w:b/>
          <w:szCs w:val="28"/>
          <w:lang w:val="vi-VN"/>
        </w:rPr>
        <w:t>3</w:t>
      </w:r>
      <w:r>
        <w:rPr>
          <w:rFonts w:eastAsia="Times New Roman"/>
          <w:b/>
          <w:szCs w:val="28"/>
          <w:lang w:val="vi-VN"/>
        </w:rPr>
        <w:t xml:space="preserve"> –  202</w:t>
      </w:r>
      <w:r>
        <w:rPr>
          <w:rFonts w:eastAsia="Times New Roman"/>
          <w:b/>
          <w:szCs w:val="28"/>
          <w:lang w:val="vi-VN"/>
        </w:rPr>
        <w:t>4</w:t>
      </w:r>
    </w:p>
    <w:p w:rsidR="00C06EB5" w:rsidRDefault="00912B0C">
      <w:pPr>
        <w:pStyle w:val="ListParagraph"/>
        <w:numPr>
          <w:ilvl w:val="0"/>
          <w:numId w:val="4"/>
        </w:numPr>
        <w:ind w:left="280" w:hanging="280"/>
        <w:outlineLvl w:val="0"/>
        <w:rPr>
          <w:rFonts w:eastAsia="Times New Roman"/>
          <w:b/>
          <w:bCs/>
          <w:color w:val="000000" w:themeColor="text1"/>
          <w:szCs w:val="28"/>
          <w:lang w:val="vi-VN"/>
        </w:rPr>
      </w:pPr>
      <w:r>
        <w:rPr>
          <w:rFonts w:eastAsia="Times New Roman"/>
          <w:b/>
          <w:bCs/>
          <w:color w:val="000000" w:themeColor="text1"/>
          <w:szCs w:val="28"/>
          <w:lang w:val="vi-VN"/>
        </w:rPr>
        <w:t>Đội ngũ</w:t>
      </w:r>
    </w:p>
    <w:p w:rsidR="00C06EB5" w:rsidRDefault="00C06EB5">
      <w:pPr>
        <w:pStyle w:val="ListParagraph"/>
        <w:ind w:left="0"/>
        <w:outlineLvl w:val="0"/>
        <w:rPr>
          <w:rFonts w:eastAsia="Times New Roman"/>
          <w:b/>
          <w:bCs/>
          <w:color w:val="000000" w:themeColor="text1"/>
          <w:szCs w:val="28"/>
          <w:lang w:val="vi-VN"/>
        </w:rPr>
      </w:pP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1"/>
        <w:gridCol w:w="786"/>
        <w:gridCol w:w="700"/>
        <w:gridCol w:w="657"/>
        <w:gridCol w:w="836"/>
        <w:gridCol w:w="607"/>
        <w:gridCol w:w="907"/>
        <w:gridCol w:w="557"/>
        <w:gridCol w:w="836"/>
        <w:gridCol w:w="635"/>
        <w:gridCol w:w="1222"/>
      </w:tblGrid>
      <w:tr w:rsidR="00C06EB5">
        <w:tc>
          <w:tcPr>
            <w:tcW w:w="630" w:type="dxa"/>
            <w:vMerge w:val="restart"/>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TT</w:t>
            </w:r>
          </w:p>
        </w:tc>
        <w:tc>
          <w:tcPr>
            <w:tcW w:w="1081" w:type="dxa"/>
            <w:vMerge w:val="restart"/>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Đội ngũ</w:t>
            </w:r>
          </w:p>
        </w:tc>
        <w:tc>
          <w:tcPr>
            <w:tcW w:w="786" w:type="dxa"/>
            <w:vMerge w:val="restart"/>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Tổng số</w:t>
            </w:r>
          </w:p>
        </w:tc>
        <w:tc>
          <w:tcPr>
            <w:tcW w:w="700" w:type="dxa"/>
            <w:vMerge w:val="restart"/>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Nữ</w:t>
            </w:r>
          </w:p>
        </w:tc>
        <w:tc>
          <w:tcPr>
            <w:tcW w:w="6257" w:type="dxa"/>
            <w:gridSpan w:val="8"/>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Trình độ đào tạo</w:t>
            </w:r>
          </w:p>
        </w:tc>
      </w:tr>
      <w:tr w:rsidR="00C06EB5">
        <w:tc>
          <w:tcPr>
            <w:tcW w:w="630" w:type="dxa"/>
            <w:vMerge/>
            <w:shd w:val="clear" w:color="auto" w:fill="auto"/>
            <w:vAlign w:val="center"/>
          </w:tcPr>
          <w:p w:rsidR="00C06EB5" w:rsidRDefault="00C06EB5">
            <w:pPr>
              <w:ind w:firstLine="0"/>
              <w:jc w:val="center"/>
              <w:outlineLvl w:val="0"/>
              <w:rPr>
                <w:rFonts w:eastAsia="Times New Roman"/>
                <w:bCs/>
                <w:sz w:val="26"/>
                <w:szCs w:val="26"/>
                <w:lang w:val="fr-FR"/>
              </w:rPr>
            </w:pPr>
          </w:p>
        </w:tc>
        <w:tc>
          <w:tcPr>
            <w:tcW w:w="1081" w:type="dxa"/>
            <w:vMerge/>
            <w:shd w:val="clear" w:color="auto" w:fill="auto"/>
            <w:vAlign w:val="center"/>
          </w:tcPr>
          <w:p w:rsidR="00C06EB5" w:rsidRDefault="00C06EB5">
            <w:pPr>
              <w:ind w:firstLine="0"/>
              <w:jc w:val="center"/>
              <w:outlineLvl w:val="0"/>
              <w:rPr>
                <w:rFonts w:eastAsia="Times New Roman"/>
                <w:bCs/>
                <w:sz w:val="26"/>
                <w:szCs w:val="26"/>
                <w:lang w:val="fr-FR"/>
              </w:rPr>
            </w:pPr>
          </w:p>
        </w:tc>
        <w:tc>
          <w:tcPr>
            <w:tcW w:w="786" w:type="dxa"/>
            <w:vMerge/>
            <w:shd w:val="clear" w:color="auto" w:fill="auto"/>
            <w:vAlign w:val="center"/>
          </w:tcPr>
          <w:p w:rsidR="00C06EB5" w:rsidRDefault="00C06EB5">
            <w:pPr>
              <w:ind w:firstLine="0"/>
              <w:jc w:val="center"/>
              <w:outlineLvl w:val="0"/>
              <w:rPr>
                <w:rFonts w:eastAsia="Times New Roman"/>
                <w:bCs/>
                <w:sz w:val="26"/>
                <w:szCs w:val="26"/>
                <w:lang w:val="fr-FR"/>
              </w:rPr>
            </w:pPr>
          </w:p>
        </w:tc>
        <w:tc>
          <w:tcPr>
            <w:tcW w:w="700" w:type="dxa"/>
            <w:vMerge/>
          </w:tcPr>
          <w:p w:rsidR="00C06EB5" w:rsidRDefault="00C06EB5">
            <w:pPr>
              <w:ind w:firstLine="0"/>
              <w:jc w:val="center"/>
              <w:outlineLvl w:val="0"/>
              <w:rPr>
                <w:rFonts w:eastAsia="Times New Roman"/>
                <w:bCs/>
                <w:sz w:val="26"/>
                <w:szCs w:val="26"/>
                <w:lang w:val="fr-FR"/>
              </w:rPr>
            </w:pPr>
          </w:p>
        </w:tc>
        <w:tc>
          <w:tcPr>
            <w:tcW w:w="1493" w:type="dxa"/>
            <w:gridSpan w:val="2"/>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fr-FR"/>
              </w:rPr>
              <w:t>Thạc s</w:t>
            </w:r>
            <w:r>
              <w:rPr>
                <w:rFonts w:eastAsia="Times New Roman"/>
                <w:bCs/>
                <w:sz w:val="26"/>
                <w:szCs w:val="26"/>
                <w:lang w:val="vi-VN"/>
              </w:rPr>
              <w:t>ĩ</w:t>
            </w:r>
          </w:p>
        </w:tc>
        <w:tc>
          <w:tcPr>
            <w:tcW w:w="1514" w:type="dxa"/>
            <w:gridSpan w:val="2"/>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Đại học</w:t>
            </w:r>
          </w:p>
        </w:tc>
        <w:tc>
          <w:tcPr>
            <w:tcW w:w="1393" w:type="dxa"/>
            <w:gridSpan w:val="2"/>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Cao đẳng</w:t>
            </w:r>
          </w:p>
        </w:tc>
        <w:tc>
          <w:tcPr>
            <w:tcW w:w="1857" w:type="dxa"/>
            <w:gridSpan w:val="2"/>
            <w:shd w:val="clear" w:color="auto" w:fill="auto"/>
            <w:vAlign w:val="center"/>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Dưới CĐ</w:t>
            </w:r>
          </w:p>
        </w:tc>
      </w:tr>
      <w:tr w:rsidR="00C06EB5">
        <w:tc>
          <w:tcPr>
            <w:tcW w:w="630" w:type="dxa"/>
            <w:vMerge/>
            <w:shd w:val="clear" w:color="auto" w:fill="auto"/>
          </w:tcPr>
          <w:p w:rsidR="00C06EB5" w:rsidRDefault="00C06EB5">
            <w:pPr>
              <w:ind w:firstLine="0"/>
              <w:outlineLvl w:val="0"/>
              <w:rPr>
                <w:rFonts w:eastAsia="Times New Roman"/>
                <w:bCs/>
                <w:sz w:val="26"/>
                <w:szCs w:val="26"/>
                <w:lang w:val="fr-FR"/>
              </w:rPr>
            </w:pPr>
          </w:p>
        </w:tc>
        <w:tc>
          <w:tcPr>
            <w:tcW w:w="1081" w:type="dxa"/>
            <w:vMerge/>
            <w:shd w:val="clear" w:color="auto" w:fill="auto"/>
          </w:tcPr>
          <w:p w:rsidR="00C06EB5" w:rsidRDefault="00C06EB5">
            <w:pPr>
              <w:ind w:firstLine="0"/>
              <w:outlineLvl w:val="0"/>
              <w:rPr>
                <w:rFonts w:eastAsia="Times New Roman"/>
                <w:bCs/>
                <w:sz w:val="26"/>
                <w:szCs w:val="26"/>
                <w:lang w:val="fr-FR"/>
              </w:rPr>
            </w:pPr>
          </w:p>
        </w:tc>
        <w:tc>
          <w:tcPr>
            <w:tcW w:w="786" w:type="dxa"/>
            <w:vMerge/>
            <w:shd w:val="clear" w:color="auto" w:fill="auto"/>
          </w:tcPr>
          <w:p w:rsidR="00C06EB5" w:rsidRDefault="00C06EB5">
            <w:pPr>
              <w:ind w:firstLine="0"/>
              <w:outlineLvl w:val="0"/>
              <w:rPr>
                <w:rFonts w:eastAsia="Times New Roman"/>
                <w:bCs/>
                <w:sz w:val="26"/>
                <w:szCs w:val="26"/>
                <w:lang w:val="fr-FR"/>
              </w:rPr>
            </w:pPr>
          </w:p>
        </w:tc>
        <w:tc>
          <w:tcPr>
            <w:tcW w:w="700" w:type="dxa"/>
            <w:vMerge/>
          </w:tcPr>
          <w:p w:rsidR="00C06EB5" w:rsidRDefault="00C06EB5">
            <w:pPr>
              <w:ind w:firstLine="0"/>
              <w:jc w:val="center"/>
              <w:outlineLvl w:val="0"/>
              <w:rPr>
                <w:rFonts w:eastAsia="Times New Roman"/>
                <w:bCs/>
                <w:sz w:val="26"/>
                <w:szCs w:val="26"/>
                <w:lang w:val="fr-FR"/>
              </w:rPr>
            </w:pPr>
          </w:p>
        </w:tc>
        <w:tc>
          <w:tcPr>
            <w:tcW w:w="657"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SL</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w:t>
            </w:r>
          </w:p>
        </w:tc>
        <w:tc>
          <w:tcPr>
            <w:tcW w:w="607"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SL</w:t>
            </w:r>
          </w:p>
        </w:tc>
        <w:tc>
          <w:tcPr>
            <w:tcW w:w="9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w:t>
            </w:r>
          </w:p>
        </w:tc>
        <w:tc>
          <w:tcPr>
            <w:tcW w:w="557"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SL</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w:t>
            </w:r>
          </w:p>
        </w:tc>
        <w:tc>
          <w:tcPr>
            <w:tcW w:w="635"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SL</w:t>
            </w:r>
          </w:p>
        </w:tc>
        <w:tc>
          <w:tcPr>
            <w:tcW w:w="1222"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w:t>
            </w:r>
          </w:p>
        </w:tc>
      </w:tr>
      <w:tr w:rsidR="00C06EB5">
        <w:tc>
          <w:tcPr>
            <w:tcW w:w="630"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1</w:t>
            </w:r>
          </w:p>
        </w:tc>
        <w:tc>
          <w:tcPr>
            <w:tcW w:w="1081" w:type="dxa"/>
            <w:shd w:val="clear" w:color="auto" w:fill="auto"/>
          </w:tcPr>
          <w:p w:rsidR="00C06EB5" w:rsidRDefault="00912B0C">
            <w:pPr>
              <w:ind w:firstLine="0"/>
              <w:jc w:val="left"/>
              <w:outlineLvl w:val="0"/>
              <w:rPr>
                <w:rFonts w:eastAsia="Times New Roman"/>
                <w:bCs/>
                <w:sz w:val="26"/>
                <w:szCs w:val="26"/>
                <w:lang w:val="fr-FR"/>
              </w:rPr>
            </w:pPr>
            <w:r>
              <w:rPr>
                <w:rFonts w:eastAsia="Times New Roman"/>
                <w:bCs/>
                <w:sz w:val="26"/>
                <w:szCs w:val="26"/>
                <w:lang w:val="fr-FR"/>
              </w:rPr>
              <w:t>CBQL</w:t>
            </w:r>
          </w:p>
        </w:tc>
        <w:tc>
          <w:tcPr>
            <w:tcW w:w="78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03</w:t>
            </w:r>
          </w:p>
        </w:tc>
        <w:tc>
          <w:tcPr>
            <w:tcW w:w="70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01</w:t>
            </w:r>
          </w:p>
        </w:tc>
        <w:tc>
          <w:tcPr>
            <w:tcW w:w="6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6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03</w:t>
            </w:r>
          </w:p>
        </w:tc>
        <w:tc>
          <w:tcPr>
            <w:tcW w:w="9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100</w:t>
            </w:r>
          </w:p>
        </w:tc>
        <w:tc>
          <w:tcPr>
            <w:tcW w:w="5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635"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1222"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r>
      <w:tr w:rsidR="00C06EB5">
        <w:tc>
          <w:tcPr>
            <w:tcW w:w="630"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2</w:t>
            </w:r>
          </w:p>
        </w:tc>
        <w:tc>
          <w:tcPr>
            <w:tcW w:w="1081" w:type="dxa"/>
            <w:shd w:val="clear" w:color="auto" w:fill="auto"/>
          </w:tcPr>
          <w:p w:rsidR="00C06EB5" w:rsidRDefault="00912B0C">
            <w:pPr>
              <w:ind w:firstLine="0"/>
              <w:jc w:val="left"/>
              <w:outlineLvl w:val="0"/>
              <w:rPr>
                <w:rFonts w:eastAsia="Times New Roman"/>
                <w:bCs/>
                <w:sz w:val="26"/>
                <w:szCs w:val="26"/>
                <w:lang w:val="fr-FR"/>
              </w:rPr>
            </w:pPr>
            <w:r>
              <w:rPr>
                <w:rFonts w:eastAsia="Times New Roman"/>
                <w:bCs/>
                <w:sz w:val="26"/>
                <w:szCs w:val="26"/>
                <w:lang w:val="fr-FR"/>
              </w:rPr>
              <w:t>GVTH</w:t>
            </w:r>
          </w:p>
        </w:tc>
        <w:tc>
          <w:tcPr>
            <w:tcW w:w="78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20</w:t>
            </w:r>
          </w:p>
        </w:tc>
        <w:tc>
          <w:tcPr>
            <w:tcW w:w="70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14</w:t>
            </w:r>
          </w:p>
        </w:tc>
        <w:tc>
          <w:tcPr>
            <w:tcW w:w="6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02</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w:t>
            </w:r>
          </w:p>
        </w:tc>
        <w:tc>
          <w:tcPr>
            <w:tcW w:w="6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17</w:t>
            </w:r>
          </w:p>
        </w:tc>
        <w:tc>
          <w:tcPr>
            <w:tcW w:w="9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85</w:t>
            </w:r>
          </w:p>
        </w:tc>
        <w:tc>
          <w:tcPr>
            <w:tcW w:w="5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635"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01</w:t>
            </w:r>
          </w:p>
        </w:tc>
        <w:tc>
          <w:tcPr>
            <w:tcW w:w="1222"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5</w:t>
            </w:r>
          </w:p>
        </w:tc>
      </w:tr>
      <w:tr w:rsidR="00C06EB5">
        <w:tc>
          <w:tcPr>
            <w:tcW w:w="630"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3</w:t>
            </w:r>
          </w:p>
        </w:tc>
        <w:tc>
          <w:tcPr>
            <w:tcW w:w="1081" w:type="dxa"/>
            <w:shd w:val="clear" w:color="auto" w:fill="auto"/>
          </w:tcPr>
          <w:p w:rsidR="00C06EB5" w:rsidRDefault="00912B0C">
            <w:pPr>
              <w:ind w:firstLine="0"/>
              <w:jc w:val="left"/>
              <w:outlineLvl w:val="0"/>
              <w:rPr>
                <w:rFonts w:eastAsia="Times New Roman"/>
                <w:bCs/>
                <w:sz w:val="26"/>
                <w:szCs w:val="26"/>
                <w:lang w:val="fr-FR"/>
              </w:rPr>
            </w:pPr>
            <w:r>
              <w:rPr>
                <w:rFonts w:eastAsia="Times New Roman"/>
                <w:bCs/>
                <w:sz w:val="26"/>
                <w:szCs w:val="26"/>
                <w:lang w:val="fr-FR"/>
              </w:rPr>
              <w:t>GVBM</w:t>
            </w:r>
          </w:p>
        </w:tc>
        <w:tc>
          <w:tcPr>
            <w:tcW w:w="78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08</w:t>
            </w:r>
          </w:p>
        </w:tc>
        <w:tc>
          <w:tcPr>
            <w:tcW w:w="70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05</w:t>
            </w:r>
          </w:p>
        </w:tc>
        <w:tc>
          <w:tcPr>
            <w:tcW w:w="6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01</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12,5</w:t>
            </w:r>
          </w:p>
        </w:tc>
        <w:tc>
          <w:tcPr>
            <w:tcW w:w="6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07</w:t>
            </w:r>
          </w:p>
        </w:tc>
        <w:tc>
          <w:tcPr>
            <w:tcW w:w="90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87,5</w:t>
            </w:r>
          </w:p>
        </w:tc>
        <w:tc>
          <w:tcPr>
            <w:tcW w:w="557"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836"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635"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1222" w:type="dxa"/>
            <w:shd w:val="clear" w:color="auto" w:fill="auto"/>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r>
      <w:tr w:rsidR="00C06EB5">
        <w:tc>
          <w:tcPr>
            <w:tcW w:w="630"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4</w:t>
            </w:r>
          </w:p>
        </w:tc>
        <w:tc>
          <w:tcPr>
            <w:tcW w:w="1081" w:type="dxa"/>
            <w:shd w:val="clear" w:color="auto" w:fill="auto"/>
          </w:tcPr>
          <w:p w:rsidR="00C06EB5" w:rsidRDefault="00912B0C">
            <w:pPr>
              <w:ind w:firstLine="0"/>
              <w:jc w:val="left"/>
              <w:outlineLvl w:val="0"/>
              <w:rPr>
                <w:rFonts w:eastAsia="Times New Roman"/>
                <w:bCs/>
                <w:color w:val="000000" w:themeColor="text1"/>
                <w:sz w:val="26"/>
                <w:szCs w:val="26"/>
                <w:lang w:val="fr-FR"/>
              </w:rPr>
            </w:pPr>
            <w:r>
              <w:rPr>
                <w:rFonts w:eastAsia="Times New Roman"/>
                <w:bCs/>
                <w:color w:val="000000" w:themeColor="text1"/>
                <w:sz w:val="26"/>
                <w:szCs w:val="26"/>
                <w:lang w:val="fr-FR"/>
              </w:rPr>
              <w:t>TPT</w:t>
            </w:r>
          </w:p>
        </w:tc>
        <w:tc>
          <w:tcPr>
            <w:tcW w:w="78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01</w:t>
            </w:r>
          </w:p>
        </w:tc>
        <w:tc>
          <w:tcPr>
            <w:tcW w:w="700" w:type="dxa"/>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65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83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60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01</w:t>
            </w:r>
          </w:p>
        </w:tc>
        <w:tc>
          <w:tcPr>
            <w:tcW w:w="90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100</w:t>
            </w:r>
          </w:p>
        </w:tc>
        <w:tc>
          <w:tcPr>
            <w:tcW w:w="55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83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635"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1222"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r>
      <w:tr w:rsidR="00C06EB5">
        <w:tc>
          <w:tcPr>
            <w:tcW w:w="630" w:type="dxa"/>
            <w:shd w:val="clear" w:color="auto" w:fill="auto"/>
          </w:tcPr>
          <w:p w:rsidR="00C06EB5" w:rsidRDefault="00912B0C">
            <w:pPr>
              <w:ind w:firstLine="0"/>
              <w:jc w:val="center"/>
              <w:outlineLvl w:val="0"/>
              <w:rPr>
                <w:rFonts w:eastAsia="Times New Roman"/>
                <w:bCs/>
                <w:sz w:val="26"/>
                <w:szCs w:val="26"/>
                <w:lang w:val="fr-FR"/>
              </w:rPr>
            </w:pPr>
            <w:r>
              <w:rPr>
                <w:rFonts w:eastAsia="Times New Roman"/>
                <w:bCs/>
                <w:sz w:val="26"/>
                <w:szCs w:val="26"/>
                <w:lang w:val="fr-FR"/>
              </w:rPr>
              <w:t>5</w:t>
            </w:r>
          </w:p>
        </w:tc>
        <w:tc>
          <w:tcPr>
            <w:tcW w:w="1081" w:type="dxa"/>
            <w:shd w:val="clear" w:color="auto" w:fill="auto"/>
          </w:tcPr>
          <w:p w:rsidR="00C06EB5" w:rsidRDefault="00912B0C">
            <w:pPr>
              <w:ind w:firstLine="0"/>
              <w:jc w:val="left"/>
              <w:outlineLvl w:val="0"/>
              <w:rPr>
                <w:rFonts w:eastAsia="Times New Roman"/>
                <w:bCs/>
                <w:color w:val="000000" w:themeColor="text1"/>
                <w:sz w:val="26"/>
                <w:szCs w:val="26"/>
                <w:lang w:val="vi-VN"/>
              </w:rPr>
            </w:pPr>
            <w:r>
              <w:rPr>
                <w:rFonts w:eastAsia="Times New Roman"/>
                <w:bCs/>
                <w:color w:val="000000" w:themeColor="text1"/>
                <w:sz w:val="26"/>
                <w:szCs w:val="26"/>
                <w:lang w:val="fr-FR"/>
              </w:rPr>
              <w:t>NV</w:t>
            </w:r>
          </w:p>
        </w:tc>
        <w:tc>
          <w:tcPr>
            <w:tcW w:w="78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07</w:t>
            </w:r>
          </w:p>
        </w:tc>
        <w:tc>
          <w:tcPr>
            <w:tcW w:w="700" w:type="dxa"/>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04</w:t>
            </w:r>
          </w:p>
        </w:tc>
        <w:tc>
          <w:tcPr>
            <w:tcW w:w="65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83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w:t>
            </w:r>
          </w:p>
        </w:tc>
        <w:tc>
          <w:tcPr>
            <w:tcW w:w="60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01</w:t>
            </w:r>
          </w:p>
        </w:tc>
        <w:tc>
          <w:tcPr>
            <w:tcW w:w="90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14,3</w:t>
            </w:r>
          </w:p>
        </w:tc>
        <w:tc>
          <w:tcPr>
            <w:tcW w:w="557"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02</w:t>
            </w:r>
          </w:p>
        </w:tc>
        <w:tc>
          <w:tcPr>
            <w:tcW w:w="836"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28,6</w:t>
            </w:r>
          </w:p>
        </w:tc>
        <w:tc>
          <w:tcPr>
            <w:tcW w:w="635"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04</w:t>
            </w:r>
          </w:p>
        </w:tc>
        <w:tc>
          <w:tcPr>
            <w:tcW w:w="1222" w:type="dxa"/>
            <w:shd w:val="clear" w:color="auto" w:fill="auto"/>
          </w:tcPr>
          <w:p w:rsidR="00C06EB5" w:rsidRDefault="00912B0C">
            <w:pPr>
              <w:ind w:firstLine="0"/>
              <w:jc w:val="center"/>
              <w:outlineLvl w:val="0"/>
              <w:rPr>
                <w:rFonts w:eastAsia="Times New Roman"/>
                <w:bCs/>
                <w:color w:val="000000" w:themeColor="text1"/>
                <w:sz w:val="26"/>
                <w:szCs w:val="26"/>
                <w:lang w:val="vi-VN"/>
              </w:rPr>
            </w:pPr>
            <w:r>
              <w:rPr>
                <w:rFonts w:eastAsia="Times New Roman"/>
                <w:bCs/>
                <w:color w:val="000000" w:themeColor="text1"/>
                <w:sz w:val="26"/>
                <w:szCs w:val="26"/>
                <w:lang w:val="vi-VN"/>
              </w:rPr>
              <w:t>57,1</w:t>
            </w:r>
          </w:p>
        </w:tc>
      </w:tr>
      <w:tr w:rsidR="00C06EB5">
        <w:tc>
          <w:tcPr>
            <w:tcW w:w="1711" w:type="dxa"/>
            <w:gridSpan w:val="2"/>
            <w:shd w:val="clear" w:color="auto" w:fill="auto"/>
            <w:vAlign w:val="center"/>
          </w:tcPr>
          <w:p w:rsidR="00C06EB5" w:rsidRDefault="00912B0C">
            <w:pPr>
              <w:ind w:firstLine="0"/>
              <w:jc w:val="center"/>
              <w:outlineLvl w:val="0"/>
              <w:rPr>
                <w:rFonts w:eastAsia="Times New Roman"/>
                <w:b/>
                <w:sz w:val="26"/>
                <w:szCs w:val="26"/>
                <w:lang w:val="fr-FR"/>
              </w:rPr>
            </w:pPr>
            <w:r>
              <w:rPr>
                <w:rFonts w:eastAsia="Times New Roman"/>
                <w:b/>
                <w:sz w:val="26"/>
                <w:szCs w:val="26"/>
                <w:lang w:val="fr-FR"/>
              </w:rPr>
              <w:t>Cộng</w:t>
            </w:r>
          </w:p>
          <w:p w:rsidR="00C06EB5" w:rsidRDefault="00C06EB5">
            <w:pPr>
              <w:ind w:firstLine="0"/>
              <w:jc w:val="center"/>
              <w:outlineLvl w:val="0"/>
              <w:rPr>
                <w:rFonts w:eastAsia="Times New Roman"/>
                <w:b/>
                <w:sz w:val="26"/>
                <w:szCs w:val="26"/>
                <w:lang w:val="fr-FR"/>
              </w:rPr>
            </w:pPr>
          </w:p>
        </w:tc>
        <w:tc>
          <w:tcPr>
            <w:tcW w:w="786"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39</w:t>
            </w:r>
          </w:p>
        </w:tc>
        <w:tc>
          <w:tcPr>
            <w:tcW w:w="700" w:type="dxa"/>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24</w:t>
            </w:r>
          </w:p>
        </w:tc>
        <w:tc>
          <w:tcPr>
            <w:tcW w:w="657"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03</w:t>
            </w:r>
          </w:p>
        </w:tc>
        <w:tc>
          <w:tcPr>
            <w:tcW w:w="836"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7,7</w:t>
            </w:r>
          </w:p>
        </w:tc>
        <w:tc>
          <w:tcPr>
            <w:tcW w:w="607"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29</w:t>
            </w:r>
          </w:p>
        </w:tc>
        <w:tc>
          <w:tcPr>
            <w:tcW w:w="907"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74,4</w:t>
            </w:r>
          </w:p>
        </w:tc>
        <w:tc>
          <w:tcPr>
            <w:tcW w:w="557"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02</w:t>
            </w:r>
          </w:p>
        </w:tc>
        <w:tc>
          <w:tcPr>
            <w:tcW w:w="836"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5,1</w:t>
            </w:r>
          </w:p>
        </w:tc>
        <w:tc>
          <w:tcPr>
            <w:tcW w:w="635"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05</w:t>
            </w:r>
          </w:p>
        </w:tc>
        <w:tc>
          <w:tcPr>
            <w:tcW w:w="1222"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12,8%</w:t>
            </w:r>
          </w:p>
        </w:tc>
      </w:tr>
    </w:tbl>
    <w:p w:rsidR="00C06EB5" w:rsidRDefault="00C06EB5">
      <w:pPr>
        <w:ind w:firstLine="630"/>
        <w:outlineLvl w:val="0"/>
        <w:rPr>
          <w:rFonts w:eastAsia="Times New Roman"/>
          <w:szCs w:val="28"/>
          <w:lang w:val="vi-VN"/>
        </w:rPr>
      </w:pPr>
    </w:p>
    <w:p w:rsidR="00C06EB5" w:rsidRDefault="00C06EB5">
      <w:pPr>
        <w:ind w:firstLine="0"/>
        <w:outlineLvl w:val="0"/>
        <w:rPr>
          <w:rFonts w:eastAsia="Times New Roman"/>
          <w:szCs w:val="28"/>
          <w:lang w:val="vi-VN"/>
        </w:rPr>
      </w:pPr>
    </w:p>
    <w:p w:rsidR="00C06EB5" w:rsidRDefault="00912B0C">
      <w:pPr>
        <w:pStyle w:val="ListParagraph"/>
        <w:numPr>
          <w:ilvl w:val="0"/>
          <w:numId w:val="5"/>
        </w:numPr>
        <w:ind w:left="280" w:hanging="280"/>
        <w:outlineLvl w:val="0"/>
        <w:rPr>
          <w:rFonts w:eastAsia="Times New Roman"/>
          <w:b/>
          <w:bCs/>
          <w:szCs w:val="28"/>
          <w:lang w:val="vi-VN"/>
        </w:rPr>
      </w:pPr>
      <w:r>
        <w:rPr>
          <w:rFonts w:eastAsia="Times New Roman"/>
          <w:b/>
          <w:bCs/>
          <w:szCs w:val="28"/>
          <w:lang w:val="vi-VN"/>
        </w:rPr>
        <w:lastRenderedPageBreak/>
        <w:t>Học sinh</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134"/>
        <w:gridCol w:w="728"/>
        <w:gridCol w:w="874"/>
        <w:gridCol w:w="1015"/>
        <w:gridCol w:w="1640"/>
        <w:gridCol w:w="971"/>
        <w:gridCol w:w="1510"/>
      </w:tblGrid>
      <w:tr w:rsidR="00C06EB5">
        <w:tc>
          <w:tcPr>
            <w:tcW w:w="959" w:type="dxa"/>
            <w:vMerge w:val="restart"/>
            <w:shd w:val="clear" w:color="auto" w:fill="auto"/>
            <w:vAlign w:val="center"/>
          </w:tcPr>
          <w:p w:rsidR="00C06EB5" w:rsidRDefault="00C06EB5">
            <w:pPr>
              <w:ind w:firstLine="0"/>
              <w:jc w:val="center"/>
              <w:outlineLvl w:val="0"/>
              <w:rPr>
                <w:rFonts w:eastAsia="Times New Roman"/>
                <w:bCs/>
                <w:sz w:val="26"/>
                <w:szCs w:val="26"/>
              </w:rPr>
            </w:pPr>
          </w:p>
          <w:p w:rsidR="00C06EB5" w:rsidRDefault="00C06EB5">
            <w:pPr>
              <w:ind w:firstLine="0"/>
              <w:jc w:val="center"/>
              <w:outlineLvl w:val="0"/>
              <w:rPr>
                <w:rFonts w:eastAsia="Times New Roman"/>
                <w:bCs/>
                <w:sz w:val="26"/>
                <w:szCs w:val="26"/>
              </w:rPr>
            </w:pPr>
          </w:p>
        </w:tc>
        <w:tc>
          <w:tcPr>
            <w:tcW w:w="709" w:type="dxa"/>
            <w:vMerge w:val="restart"/>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Số lớp</w:t>
            </w:r>
          </w:p>
        </w:tc>
        <w:tc>
          <w:tcPr>
            <w:tcW w:w="1862" w:type="dxa"/>
            <w:gridSpan w:val="2"/>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Học sinh</w:t>
            </w:r>
          </w:p>
        </w:tc>
        <w:tc>
          <w:tcPr>
            <w:tcW w:w="874" w:type="dxa"/>
            <w:vMerge w:val="restart"/>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Tỉ lệ HS/</w:t>
            </w:r>
          </w:p>
          <w:p w:rsidR="00C06EB5" w:rsidRDefault="00912B0C">
            <w:pPr>
              <w:ind w:firstLine="0"/>
              <w:jc w:val="center"/>
              <w:outlineLvl w:val="0"/>
              <w:rPr>
                <w:rFonts w:eastAsia="Times New Roman"/>
                <w:bCs/>
                <w:sz w:val="26"/>
                <w:szCs w:val="26"/>
              </w:rPr>
            </w:pPr>
            <w:r>
              <w:rPr>
                <w:rFonts w:eastAsia="Times New Roman"/>
                <w:bCs/>
                <w:sz w:val="26"/>
                <w:szCs w:val="26"/>
              </w:rPr>
              <w:t>lớp</w:t>
            </w:r>
          </w:p>
        </w:tc>
        <w:tc>
          <w:tcPr>
            <w:tcW w:w="1015" w:type="dxa"/>
            <w:vMerge w:val="restart"/>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Số HS khuyết tật</w:t>
            </w:r>
          </w:p>
        </w:tc>
        <w:tc>
          <w:tcPr>
            <w:tcW w:w="1640" w:type="dxa"/>
            <w:vMerge w:val="restart"/>
            <w:vAlign w:val="center"/>
          </w:tcPr>
          <w:p w:rsidR="00C06EB5" w:rsidRDefault="00912B0C">
            <w:pPr>
              <w:ind w:firstLine="0"/>
              <w:jc w:val="center"/>
              <w:outlineLvl w:val="0"/>
              <w:rPr>
                <w:rFonts w:eastAsia="Times New Roman"/>
                <w:bCs/>
                <w:sz w:val="26"/>
                <w:szCs w:val="26"/>
              </w:rPr>
            </w:pPr>
            <w:r>
              <w:rPr>
                <w:rFonts w:eastAsia="Times New Roman"/>
                <w:bCs/>
                <w:sz w:val="26"/>
                <w:szCs w:val="26"/>
              </w:rPr>
              <w:t>Hộ nghèo,</w:t>
            </w:r>
          </w:p>
          <w:p w:rsidR="00C06EB5" w:rsidRDefault="00912B0C">
            <w:pPr>
              <w:ind w:firstLine="0"/>
              <w:jc w:val="center"/>
              <w:outlineLvl w:val="0"/>
              <w:rPr>
                <w:rFonts w:eastAsia="Times New Roman"/>
                <w:bCs/>
                <w:sz w:val="26"/>
                <w:szCs w:val="26"/>
              </w:rPr>
            </w:pPr>
            <w:r>
              <w:rPr>
                <w:rFonts w:eastAsia="Times New Roman"/>
                <w:bCs/>
                <w:sz w:val="26"/>
                <w:szCs w:val="26"/>
              </w:rPr>
              <w:t xml:space="preserve">cận nghèo; </w:t>
            </w:r>
            <w:r>
              <w:rPr>
                <w:rFonts w:eastAsia="Times New Roman"/>
                <w:bCs/>
                <w:spacing w:val="-6"/>
                <w:sz w:val="26"/>
                <w:szCs w:val="26"/>
              </w:rPr>
              <w:t>GĐ chính sách</w:t>
            </w:r>
          </w:p>
        </w:tc>
        <w:tc>
          <w:tcPr>
            <w:tcW w:w="971" w:type="dxa"/>
            <w:vMerge w:val="restart"/>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HS</w:t>
            </w:r>
          </w:p>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khó khăn</w:t>
            </w:r>
          </w:p>
        </w:tc>
        <w:tc>
          <w:tcPr>
            <w:tcW w:w="1510" w:type="dxa"/>
            <w:vMerge w:val="restart"/>
          </w:tcPr>
          <w:p w:rsidR="00C06EB5" w:rsidRDefault="00912B0C">
            <w:pPr>
              <w:ind w:firstLine="0"/>
              <w:jc w:val="center"/>
              <w:outlineLvl w:val="0"/>
              <w:rPr>
                <w:rFonts w:eastAsia="Times New Roman"/>
                <w:bCs/>
                <w:sz w:val="26"/>
                <w:szCs w:val="26"/>
              </w:rPr>
            </w:pPr>
            <w:r>
              <w:rPr>
                <w:rFonts w:eastAsia="Times New Roman"/>
                <w:bCs/>
                <w:sz w:val="26"/>
                <w:szCs w:val="26"/>
              </w:rPr>
              <w:t>HS học 2 buổi/</w:t>
            </w:r>
          </w:p>
          <w:p w:rsidR="00C06EB5" w:rsidRDefault="00912B0C">
            <w:pPr>
              <w:ind w:firstLine="0"/>
              <w:jc w:val="center"/>
              <w:outlineLvl w:val="0"/>
              <w:rPr>
                <w:rFonts w:eastAsia="Times New Roman"/>
                <w:bCs/>
                <w:sz w:val="26"/>
                <w:szCs w:val="26"/>
              </w:rPr>
            </w:pPr>
            <w:r>
              <w:rPr>
                <w:rFonts w:eastAsia="Times New Roman"/>
                <w:bCs/>
                <w:sz w:val="26"/>
                <w:szCs w:val="26"/>
              </w:rPr>
              <w:t>ngày</w:t>
            </w:r>
          </w:p>
        </w:tc>
      </w:tr>
      <w:tr w:rsidR="00C06EB5">
        <w:tc>
          <w:tcPr>
            <w:tcW w:w="959" w:type="dxa"/>
            <w:vMerge/>
            <w:shd w:val="clear" w:color="auto" w:fill="auto"/>
            <w:vAlign w:val="center"/>
          </w:tcPr>
          <w:p w:rsidR="00C06EB5" w:rsidRDefault="00C06EB5">
            <w:pPr>
              <w:ind w:firstLine="0"/>
              <w:jc w:val="center"/>
              <w:outlineLvl w:val="0"/>
              <w:rPr>
                <w:rFonts w:eastAsia="Times New Roman"/>
                <w:bCs/>
                <w:sz w:val="26"/>
                <w:szCs w:val="26"/>
              </w:rPr>
            </w:pPr>
          </w:p>
        </w:tc>
        <w:tc>
          <w:tcPr>
            <w:tcW w:w="709" w:type="dxa"/>
            <w:vMerge/>
            <w:shd w:val="clear" w:color="auto" w:fill="auto"/>
            <w:vAlign w:val="center"/>
          </w:tcPr>
          <w:p w:rsidR="00C06EB5" w:rsidRDefault="00C06EB5">
            <w:pPr>
              <w:ind w:firstLine="0"/>
              <w:jc w:val="center"/>
              <w:outlineLvl w:val="0"/>
              <w:rPr>
                <w:rFonts w:eastAsia="Times New Roman"/>
                <w:bCs/>
                <w:sz w:val="26"/>
                <w:szCs w:val="26"/>
              </w:rPr>
            </w:pPr>
          </w:p>
        </w:tc>
        <w:tc>
          <w:tcPr>
            <w:tcW w:w="1134"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Tổng số</w:t>
            </w:r>
          </w:p>
        </w:tc>
        <w:tc>
          <w:tcPr>
            <w:tcW w:w="728"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Nữ</w:t>
            </w:r>
          </w:p>
        </w:tc>
        <w:tc>
          <w:tcPr>
            <w:tcW w:w="874" w:type="dxa"/>
            <w:vMerge/>
            <w:shd w:val="clear" w:color="auto" w:fill="auto"/>
            <w:vAlign w:val="center"/>
          </w:tcPr>
          <w:p w:rsidR="00C06EB5" w:rsidRDefault="00C06EB5">
            <w:pPr>
              <w:ind w:firstLine="0"/>
              <w:jc w:val="center"/>
              <w:outlineLvl w:val="0"/>
              <w:rPr>
                <w:rFonts w:eastAsia="Times New Roman"/>
                <w:bCs/>
                <w:sz w:val="26"/>
                <w:szCs w:val="26"/>
              </w:rPr>
            </w:pPr>
          </w:p>
        </w:tc>
        <w:tc>
          <w:tcPr>
            <w:tcW w:w="1015" w:type="dxa"/>
            <w:vMerge/>
            <w:shd w:val="clear" w:color="auto" w:fill="auto"/>
            <w:vAlign w:val="center"/>
          </w:tcPr>
          <w:p w:rsidR="00C06EB5" w:rsidRDefault="00C06EB5">
            <w:pPr>
              <w:ind w:firstLine="0"/>
              <w:jc w:val="center"/>
              <w:outlineLvl w:val="0"/>
              <w:rPr>
                <w:rFonts w:eastAsia="Times New Roman"/>
                <w:bCs/>
                <w:sz w:val="26"/>
                <w:szCs w:val="26"/>
              </w:rPr>
            </w:pPr>
          </w:p>
        </w:tc>
        <w:tc>
          <w:tcPr>
            <w:tcW w:w="1640" w:type="dxa"/>
            <w:vMerge/>
            <w:vAlign w:val="center"/>
          </w:tcPr>
          <w:p w:rsidR="00C06EB5" w:rsidRDefault="00C06EB5">
            <w:pPr>
              <w:ind w:firstLine="0"/>
              <w:jc w:val="center"/>
              <w:outlineLvl w:val="0"/>
              <w:rPr>
                <w:rFonts w:eastAsia="Times New Roman"/>
                <w:bCs/>
                <w:sz w:val="26"/>
                <w:szCs w:val="26"/>
              </w:rPr>
            </w:pPr>
          </w:p>
        </w:tc>
        <w:tc>
          <w:tcPr>
            <w:tcW w:w="971" w:type="dxa"/>
            <w:vMerge/>
            <w:shd w:val="clear" w:color="auto" w:fill="auto"/>
            <w:vAlign w:val="center"/>
          </w:tcPr>
          <w:p w:rsidR="00C06EB5" w:rsidRDefault="00C06EB5">
            <w:pPr>
              <w:ind w:firstLine="0"/>
              <w:jc w:val="center"/>
              <w:outlineLvl w:val="0"/>
              <w:rPr>
                <w:rFonts w:eastAsia="Times New Roman"/>
                <w:bCs/>
                <w:sz w:val="26"/>
                <w:szCs w:val="26"/>
              </w:rPr>
            </w:pPr>
          </w:p>
        </w:tc>
        <w:tc>
          <w:tcPr>
            <w:tcW w:w="1510" w:type="dxa"/>
            <w:vMerge/>
          </w:tcPr>
          <w:p w:rsidR="00C06EB5" w:rsidRDefault="00C06EB5">
            <w:pPr>
              <w:ind w:firstLine="0"/>
              <w:jc w:val="center"/>
              <w:outlineLvl w:val="0"/>
              <w:rPr>
                <w:rFonts w:eastAsia="Times New Roman"/>
                <w:bCs/>
                <w:sz w:val="26"/>
                <w:szCs w:val="26"/>
              </w:rPr>
            </w:pPr>
          </w:p>
        </w:tc>
      </w:tr>
      <w:tr w:rsidR="00C06EB5">
        <w:tc>
          <w:tcPr>
            <w:tcW w:w="959"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Một</w:t>
            </w:r>
          </w:p>
        </w:tc>
        <w:tc>
          <w:tcPr>
            <w:tcW w:w="709"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w:t>
            </w:r>
          </w:p>
        </w:tc>
        <w:tc>
          <w:tcPr>
            <w:tcW w:w="113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106</w:t>
            </w:r>
          </w:p>
        </w:tc>
        <w:tc>
          <w:tcPr>
            <w:tcW w:w="728"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49</w:t>
            </w:r>
          </w:p>
        </w:tc>
        <w:tc>
          <w:tcPr>
            <w:tcW w:w="87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26,5</w:t>
            </w:r>
          </w:p>
        </w:tc>
        <w:tc>
          <w:tcPr>
            <w:tcW w:w="1015"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01</w:t>
            </w:r>
          </w:p>
        </w:tc>
        <w:tc>
          <w:tcPr>
            <w:tcW w:w="1640"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971"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18</w:t>
            </w:r>
          </w:p>
        </w:tc>
        <w:tc>
          <w:tcPr>
            <w:tcW w:w="151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106</w:t>
            </w:r>
          </w:p>
        </w:tc>
      </w:tr>
      <w:tr w:rsidR="00C06EB5">
        <w:tc>
          <w:tcPr>
            <w:tcW w:w="959"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Hai</w:t>
            </w:r>
          </w:p>
        </w:tc>
        <w:tc>
          <w:tcPr>
            <w:tcW w:w="709"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w:t>
            </w:r>
          </w:p>
        </w:tc>
        <w:tc>
          <w:tcPr>
            <w:tcW w:w="113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110</w:t>
            </w:r>
          </w:p>
        </w:tc>
        <w:tc>
          <w:tcPr>
            <w:tcW w:w="728"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53</w:t>
            </w:r>
          </w:p>
        </w:tc>
        <w:tc>
          <w:tcPr>
            <w:tcW w:w="87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27,5</w:t>
            </w:r>
          </w:p>
        </w:tc>
        <w:tc>
          <w:tcPr>
            <w:tcW w:w="1015"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1640"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02HN</w:t>
            </w:r>
          </w:p>
        </w:tc>
        <w:tc>
          <w:tcPr>
            <w:tcW w:w="971"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20</w:t>
            </w:r>
          </w:p>
        </w:tc>
        <w:tc>
          <w:tcPr>
            <w:tcW w:w="151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110</w:t>
            </w:r>
          </w:p>
        </w:tc>
      </w:tr>
      <w:tr w:rsidR="00C06EB5">
        <w:tc>
          <w:tcPr>
            <w:tcW w:w="959"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Ba</w:t>
            </w:r>
          </w:p>
        </w:tc>
        <w:tc>
          <w:tcPr>
            <w:tcW w:w="709"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w:t>
            </w:r>
          </w:p>
        </w:tc>
        <w:tc>
          <w:tcPr>
            <w:tcW w:w="113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w:t>
            </w:r>
            <w:r>
              <w:rPr>
                <w:rFonts w:eastAsia="Times New Roman"/>
                <w:bCs/>
                <w:sz w:val="26"/>
                <w:szCs w:val="26"/>
              </w:rPr>
              <w:t>6</w:t>
            </w:r>
          </w:p>
        </w:tc>
        <w:tc>
          <w:tcPr>
            <w:tcW w:w="728"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58</w:t>
            </w:r>
          </w:p>
        </w:tc>
        <w:tc>
          <w:tcPr>
            <w:tcW w:w="87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29</w:t>
            </w:r>
          </w:p>
        </w:tc>
        <w:tc>
          <w:tcPr>
            <w:tcW w:w="1015"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1640"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01CN</w:t>
            </w:r>
          </w:p>
        </w:tc>
        <w:tc>
          <w:tcPr>
            <w:tcW w:w="971"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17</w:t>
            </w:r>
          </w:p>
        </w:tc>
        <w:tc>
          <w:tcPr>
            <w:tcW w:w="151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w:t>
            </w:r>
            <w:r>
              <w:rPr>
                <w:rFonts w:eastAsia="Times New Roman"/>
                <w:bCs/>
                <w:sz w:val="26"/>
                <w:szCs w:val="26"/>
              </w:rPr>
              <w:t>6</w:t>
            </w:r>
          </w:p>
        </w:tc>
      </w:tr>
      <w:tr w:rsidR="00C06EB5">
        <w:tc>
          <w:tcPr>
            <w:tcW w:w="959"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Bốn</w:t>
            </w:r>
          </w:p>
        </w:tc>
        <w:tc>
          <w:tcPr>
            <w:tcW w:w="709"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w:t>
            </w:r>
          </w:p>
        </w:tc>
        <w:tc>
          <w:tcPr>
            <w:tcW w:w="113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rPr>
              <w:t>11</w:t>
            </w:r>
            <w:r>
              <w:rPr>
                <w:rFonts w:eastAsia="Times New Roman"/>
                <w:bCs/>
                <w:sz w:val="26"/>
                <w:szCs w:val="26"/>
                <w:lang w:val="vi-VN"/>
              </w:rPr>
              <w:t>1</w:t>
            </w:r>
          </w:p>
        </w:tc>
        <w:tc>
          <w:tcPr>
            <w:tcW w:w="728"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51</w:t>
            </w:r>
          </w:p>
        </w:tc>
        <w:tc>
          <w:tcPr>
            <w:tcW w:w="87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rPr>
              <w:t>27,</w:t>
            </w:r>
            <w:r>
              <w:rPr>
                <w:rFonts w:eastAsia="Times New Roman"/>
                <w:bCs/>
                <w:sz w:val="26"/>
                <w:szCs w:val="26"/>
                <w:lang w:val="vi-VN"/>
              </w:rPr>
              <w:t>8</w:t>
            </w:r>
          </w:p>
        </w:tc>
        <w:tc>
          <w:tcPr>
            <w:tcW w:w="1015"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0</w:t>
            </w:r>
          </w:p>
        </w:tc>
        <w:tc>
          <w:tcPr>
            <w:tcW w:w="1640"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1HN</w:t>
            </w:r>
          </w:p>
        </w:tc>
        <w:tc>
          <w:tcPr>
            <w:tcW w:w="971"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13</w:t>
            </w:r>
          </w:p>
        </w:tc>
        <w:tc>
          <w:tcPr>
            <w:tcW w:w="1510" w:type="dxa"/>
          </w:tcPr>
          <w:p w:rsidR="00C06EB5" w:rsidRDefault="00912B0C">
            <w:pPr>
              <w:ind w:firstLine="0"/>
              <w:jc w:val="center"/>
              <w:outlineLvl w:val="0"/>
              <w:rPr>
                <w:rFonts w:eastAsia="Times New Roman"/>
                <w:bCs/>
                <w:sz w:val="26"/>
                <w:szCs w:val="26"/>
                <w:lang w:val="vi-VN"/>
              </w:rPr>
            </w:pPr>
            <w:r>
              <w:rPr>
                <w:rFonts w:eastAsia="Times New Roman"/>
                <w:bCs/>
                <w:sz w:val="26"/>
                <w:szCs w:val="26"/>
              </w:rPr>
              <w:t>11</w:t>
            </w:r>
            <w:r>
              <w:rPr>
                <w:rFonts w:eastAsia="Times New Roman"/>
                <w:bCs/>
                <w:sz w:val="26"/>
                <w:szCs w:val="26"/>
                <w:lang w:val="vi-VN"/>
              </w:rPr>
              <w:t>1</w:t>
            </w:r>
          </w:p>
        </w:tc>
      </w:tr>
      <w:tr w:rsidR="00C06EB5">
        <w:tc>
          <w:tcPr>
            <w:tcW w:w="959"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Năm</w:t>
            </w:r>
          </w:p>
        </w:tc>
        <w:tc>
          <w:tcPr>
            <w:tcW w:w="709"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w:t>
            </w:r>
          </w:p>
        </w:tc>
        <w:tc>
          <w:tcPr>
            <w:tcW w:w="113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120</w:t>
            </w:r>
          </w:p>
        </w:tc>
        <w:tc>
          <w:tcPr>
            <w:tcW w:w="728"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64</w:t>
            </w:r>
          </w:p>
        </w:tc>
        <w:tc>
          <w:tcPr>
            <w:tcW w:w="874"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30</w:t>
            </w:r>
          </w:p>
        </w:tc>
        <w:tc>
          <w:tcPr>
            <w:tcW w:w="1015" w:type="dxa"/>
            <w:shd w:val="clear" w:color="auto" w:fill="auto"/>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0</w:t>
            </w:r>
          </w:p>
        </w:tc>
        <w:tc>
          <w:tcPr>
            <w:tcW w:w="1640"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1HN, 1CN</w:t>
            </w:r>
          </w:p>
        </w:tc>
        <w:tc>
          <w:tcPr>
            <w:tcW w:w="971" w:type="dxa"/>
            <w:shd w:val="clear" w:color="auto" w:fill="auto"/>
            <w:vAlign w:val="center"/>
          </w:tcPr>
          <w:p w:rsidR="00C06EB5" w:rsidRDefault="00912B0C">
            <w:pPr>
              <w:ind w:firstLine="0"/>
              <w:jc w:val="center"/>
              <w:outlineLvl w:val="0"/>
              <w:rPr>
                <w:rFonts w:eastAsia="Times New Roman"/>
                <w:bCs/>
                <w:sz w:val="26"/>
                <w:szCs w:val="26"/>
              </w:rPr>
            </w:pPr>
            <w:r>
              <w:rPr>
                <w:rFonts w:eastAsia="Times New Roman"/>
                <w:bCs/>
                <w:sz w:val="26"/>
                <w:szCs w:val="26"/>
              </w:rPr>
              <w:t>17</w:t>
            </w:r>
          </w:p>
        </w:tc>
        <w:tc>
          <w:tcPr>
            <w:tcW w:w="1510" w:type="dxa"/>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120</w:t>
            </w:r>
          </w:p>
        </w:tc>
      </w:tr>
      <w:tr w:rsidR="00C06EB5">
        <w:tc>
          <w:tcPr>
            <w:tcW w:w="959" w:type="dxa"/>
            <w:shd w:val="clear" w:color="auto" w:fill="auto"/>
            <w:vAlign w:val="center"/>
          </w:tcPr>
          <w:p w:rsidR="00C06EB5" w:rsidRDefault="00912B0C">
            <w:pPr>
              <w:ind w:firstLine="0"/>
              <w:outlineLvl w:val="0"/>
              <w:rPr>
                <w:rFonts w:eastAsia="Times New Roman"/>
                <w:b/>
                <w:sz w:val="26"/>
                <w:szCs w:val="26"/>
              </w:rPr>
            </w:pPr>
            <w:r>
              <w:rPr>
                <w:rFonts w:eastAsia="Times New Roman"/>
                <w:b/>
                <w:sz w:val="26"/>
                <w:szCs w:val="26"/>
              </w:rPr>
              <w:t>Cộng</w:t>
            </w:r>
          </w:p>
        </w:tc>
        <w:tc>
          <w:tcPr>
            <w:tcW w:w="709"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lang w:val="vi-VN"/>
              </w:rPr>
              <w:t>20</w:t>
            </w:r>
          </w:p>
        </w:tc>
        <w:tc>
          <w:tcPr>
            <w:tcW w:w="1134"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rPr>
              <w:t>56</w:t>
            </w:r>
            <w:r>
              <w:rPr>
                <w:rFonts w:eastAsia="Times New Roman"/>
                <w:b/>
                <w:sz w:val="26"/>
                <w:szCs w:val="26"/>
                <w:lang w:val="vi-VN"/>
              </w:rPr>
              <w:t>3</w:t>
            </w:r>
          </w:p>
        </w:tc>
        <w:tc>
          <w:tcPr>
            <w:tcW w:w="728" w:type="dxa"/>
            <w:shd w:val="clear" w:color="auto" w:fill="auto"/>
            <w:vAlign w:val="center"/>
          </w:tcPr>
          <w:p w:rsidR="00C06EB5" w:rsidRDefault="00912B0C">
            <w:pPr>
              <w:ind w:firstLine="0"/>
              <w:jc w:val="center"/>
              <w:outlineLvl w:val="0"/>
              <w:rPr>
                <w:rFonts w:eastAsia="Times New Roman"/>
                <w:b/>
                <w:sz w:val="26"/>
                <w:szCs w:val="26"/>
              </w:rPr>
            </w:pPr>
            <w:r>
              <w:rPr>
                <w:rFonts w:eastAsia="Times New Roman"/>
                <w:b/>
                <w:sz w:val="26"/>
                <w:szCs w:val="26"/>
              </w:rPr>
              <w:t>275</w:t>
            </w:r>
          </w:p>
        </w:tc>
        <w:tc>
          <w:tcPr>
            <w:tcW w:w="874" w:type="dxa"/>
            <w:shd w:val="clear" w:color="auto" w:fill="auto"/>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rPr>
              <w:t>28,</w:t>
            </w:r>
            <w:r>
              <w:rPr>
                <w:rFonts w:eastAsia="Times New Roman"/>
                <w:b/>
                <w:sz w:val="26"/>
                <w:szCs w:val="26"/>
                <w:lang w:val="vi-VN"/>
              </w:rPr>
              <w:t>2</w:t>
            </w:r>
          </w:p>
        </w:tc>
        <w:tc>
          <w:tcPr>
            <w:tcW w:w="1015" w:type="dxa"/>
            <w:shd w:val="clear" w:color="auto" w:fill="auto"/>
            <w:vAlign w:val="center"/>
          </w:tcPr>
          <w:p w:rsidR="00C06EB5" w:rsidRDefault="00912B0C">
            <w:pPr>
              <w:ind w:firstLine="0"/>
              <w:jc w:val="center"/>
              <w:outlineLvl w:val="0"/>
              <w:rPr>
                <w:rFonts w:eastAsia="Times New Roman"/>
                <w:b/>
                <w:sz w:val="26"/>
                <w:szCs w:val="26"/>
              </w:rPr>
            </w:pPr>
            <w:r>
              <w:rPr>
                <w:rFonts w:eastAsia="Times New Roman"/>
                <w:b/>
                <w:sz w:val="26"/>
                <w:szCs w:val="26"/>
              </w:rPr>
              <w:t>01</w:t>
            </w:r>
          </w:p>
        </w:tc>
        <w:tc>
          <w:tcPr>
            <w:tcW w:w="1640" w:type="dxa"/>
            <w:vAlign w:val="center"/>
          </w:tcPr>
          <w:p w:rsidR="00C06EB5" w:rsidRDefault="00912B0C">
            <w:pPr>
              <w:ind w:firstLine="0"/>
              <w:jc w:val="center"/>
              <w:outlineLvl w:val="0"/>
              <w:rPr>
                <w:rFonts w:eastAsia="Times New Roman"/>
                <w:b/>
                <w:sz w:val="26"/>
                <w:szCs w:val="26"/>
                <w:lang w:val="vi-VN"/>
              </w:rPr>
            </w:pPr>
            <w:r>
              <w:rPr>
                <w:rFonts w:eastAsia="Times New Roman"/>
                <w:bCs/>
                <w:sz w:val="26"/>
                <w:szCs w:val="26"/>
                <w:lang w:val="vi-VN"/>
              </w:rPr>
              <w:t>1HN, 1CN</w:t>
            </w:r>
          </w:p>
        </w:tc>
        <w:tc>
          <w:tcPr>
            <w:tcW w:w="971" w:type="dxa"/>
            <w:shd w:val="clear" w:color="auto" w:fill="auto"/>
            <w:vAlign w:val="center"/>
          </w:tcPr>
          <w:p w:rsidR="00C06EB5" w:rsidRDefault="00912B0C">
            <w:pPr>
              <w:ind w:firstLine="0"/>
              <w:jc w:val="center"/>
              <w:outlineLvl w:val="0"/>
              <w:rPr>
                <w:rFonts w:eastAsia="Times New Roman"/>
                <w:b/>
                <w:sz w:val="26"/>
                <w:szCs w:val="26"/>
              </w:rPr>
            </w:pPr>
            <w:r>
              <w:rPr>
                <w:rFonts w:eastAsia="Times New Roman"/>
                <w:b/>
                <w:sz w:val="26"/>
                <w:szCs w:val="26"/>
              </w:rPr>
              <w:t>85</w:t>
            </w:r>
          </w:p>
        </w:tc>
        <w:tc>
          <w:tcPr>
            <w:tcW w:w="1510" w:type="dxa"/>
          </w:tcPr>
          <w:p w:rsidR="00C06EB5" w:rsidRDefault="00C06EB5">
            <w:pPr>
              <w:ind w:firstLine="0"/>
              <w:jc w:val="center"/>
              <w:outlineLvl w:val="0"/>
              <w:rPr>
                <w:rFonts w:eastAsia="Times New Roman"/>
                <w:b/>
                <w:sz w:val="26"/>
                <w:szCs w:val="26"/>
              </w:rPr>
            </w:pPr>
          </w:p>
          <w:p w:rsidR="00C06EB5" w:rsidRDefault="00912B0C">
            <w:pPr>
              <w:ind w:firstLine="0"/>
              <w:jc w:val="center"/>
              <w:outlineLvl w:val="0"/>
              <w:rPr>
                <w:rFonts w:eastAsia="Times New Roman"/>
                <w:b/>
                <w:sz w:val="26"/>
                <w:szCs w:val="26"/>
                <w:lang w:val="vi-VN"/>
              </w:rPr>
            </w:pPr>
            <w:r>
              <w:rPr>
                <w:rFonts w:eastAsia="Times New Roman"/>
                <w:b/>
                <w:sz w:val="26"/>
                <w:szCs w:val="26"/>
              </w:rPr>
              <w:t>56</w:t>
            </w:r>
            <w:r>
              <w:rPr>
                <w:rFonts w:eastAsia="Times New Roman"/>
                <w:b/>
                <w:sz w:val="26"/>
                <w:szCs w:val="26"/>
                <w:lang w:val="vi-VN"/>
              </w:rPr>
              <w:t>3</w:t>
            </w:r>
          </w:p>
          <w:p w:rsidR="00C06EB5" w:rsidRDefault="00C06EB5">
            <w:pPr>
              <w:ind w:firstLine="0"/>
              <w:jc w:val="center"/>
              <w:outlineLvl w:val="0"/>
              <w:rPr>
                <w:rFonts w:eastAsia="Times New Roman"/>
                <w:b/>
                <w:sz w:val="26"/>
                <w:szCs w:val="26"/>
                <w:lang w:val="vi-VN"/>
              </w:rPr>
            </w:pPr>
          </w:p>
        </w:tc>
      </w:tr>
    </w:tbl>
    <w:p w:rsidR="00C06EB5" w:rsidRDefault="00C06EB5">
      <w:pPr>
        <w:pStyle w:val="ListParagraph"/>
        <w:ind w:left="0"/>
        <w:outlineLvl w:val="0"/>
        <w:rPr>
          <w:rFonts w:eastAsia="Times New Roman"/>
          <w:b/>
          <w:bCs/>
          <w:szCs w:val="28"/>
          <w:lang w:val="vi-VN"/>
        </w:rPr>
      </w:pPr>
    </w:p>
    <w:p w:rsidR="00C06EB5" w:rsidRDefault="00912B0C">
      <w:pPr>
        <w:pStyle w:val="ListParagraph"/>
        <w:numPr>
          <w:ilvl w:val="0"/>
          <w:numId w:val="5"/>
        </w:numPr>
        <w:ind w:left="280" w:hanging="280"/>
        <w:outlineLvl w:val="0"/>
        <w:rPr>
          <w:rFonts w:eastAsia="Times New Roman"/>
          <w:b/>
          <w:bCs/>
          <w:szCs w:val="28"/>
          <w:lang w:val="vi-VN"/>
        </w:rPr>
      </w:pPr>
      <w:r>
        <w:rPr>
          <w:rFonts w:eastAsia="Times New Roman"/>
          <w:b/>
          <w:bCs/>
          <w:szCs w:val="28"/>
          <w:lang w:val="vi-VN"/>
        </w:rPr>
        <w:t>Cơ sở vật chất</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714"/>
        <w:gridCol w:w="838"/>
        <w:gridCol w:w="913"/>
        <w:gridCol w:w="1399"/>
        <w:gridCol w:w="1199"/>
      </w:tblGrid>
      <w:tr w:rsidR="00C06EB5">
        <w:tc>
          <w:tcPr>
            <w:tcW w:w="590" w:type="dxa"/>
            <w:vMerge w:val="restart"/>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TT</w:t>
            </w:r>
          </w:p>
        </w:tc>
        <w:tc>
          <w:tcPr>
            <w:tcW w:w="1645" w:type="dxa"/>
            <w:vMerge w:val="restart"/>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Điểm trường</w:t>
            </w:r>
          </w:p>
        </w:tc>
        <w:tc>
          <w:tcPr>
            <w:tcW w:w="2126" w:type="dxa"/>
            <w:gridSpan w:val="2"/>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Số phòng</w:t>
            </w:r>
          </w:p>
        </w:tc>
        <w:tc>
          <w:tcPr>
            <w:tcW w:w="1552" w:type="dxa"/>
            <w:gridSpan w:val="2"/>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Số lớp</w:t>
            </w:r>
          </w:p>
        </w:tc>
        <w:tc>
          <w:tcPr>
            <w:tcW w:w="913" w:type="dxa"/>
            <w:vMerge w:val="restart"/>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Số HS</w:t>
            </w:r>
          </w:p>
        </w:tc>
        <w:tc>
          <w:tcPr>
            <w:tcW w:w="1399" w:type="dxa"/>
            <w:vMerge w:val="restart"/>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Số lớp 2 buổi/ngày</w:t>
            </w:r>
          </w:p>
        </w:tc>
        <w:tc>
          <w:tcPr>
            <w:tcW w:w="1199" w:type="dxa"/>
            <w:vMerge w:val="restart"/>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Số lớp bán trú</w:t>
            </w:r>
          </w:p>
        </w:tc>
      </w:tr>
      <w:tr w:rsidR="00C06EB5">
        <w:tc>
          <w:tcPr>
            <w:tcW w:w="590" w:type="dxa"/>
            <w:vMerge/>
            <w:shd w:val="clear" w:color="auto" w:fill="auto"/>
          </w:tcPr>
          <w:p w:rsidR="00C06EB5" w:rsidRDefault="00C06EB5">
            <w:pPr>
              <w:ind w:firstLine="0"/>
              <w:rPr>
                <w:rFonts w:eastAsia="Times New Roman"/>
                <w:bCs/>
                <w:sz w:val="26"/>
                <w:szCs w:val="26"/>
                <w:lang w:val="en-AU"/>
              </w:rPr>
            </w:pPr>
          </w:p>
        </w:tc>
        <w:tc>
          <w:tcPr>
            <w:tcW w:w="1645" w:type="dxa"/>
            <w:vMerge/>
            <w:shd w:val="clear" w:color="auto" w:fill="auto"/>
          </w:tcPr>
          <w:p w:rsidR="00C06EB5" w:rsidRDefault="00C06EB5">
            <w:pPr>
              <w:ind w:firstLine="0"/>
              <w:rPr>
                <w:rFonts w:eastAsia="Times New Roman"/>
                <w:bCs/>
                <w:sz w:val="26"/>
                <w:szCs w:val="26"/>
                <w:lang w:val="en-AU"/>
              </w:rPr>
            </w:pPr>
          </w:p>
        </w:tc>
        <w:tc>
          <w:tcPr>
            <w:tcW w:w="992" w:type="dxa"/>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P. học</w:t>
            </w:r>
          </w:p>
        </w:tc>
        <w:tc>
          <w:tcPr>
            <w:tcW w:w="1134" w:type="dxa"/>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P. chức năng</w:t>
            </w:r>
          </w:p>
        </w:tc>
        <w:tc>
          <w:tcPr>
            <w:tcW w:w="714" w:type="dxa"/>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Lớp đơn</w:t>
            </w:r>
          </w:p>
        </w:tc>
        <w:tc>
          <w:tcPr>
            <w:tcW w:w="838" w:type="dxa"/>
            <w:shd w:val="clear" w:color="auto" w:fill="auto"/>
            <w:vAlign w:val="center"/>
          </w:tcPr>
          <w:p w:rsidR="00C06EB5" w:rsidRDefault="00912B0C">
            <w:pPr>
              <w:ind w:firstLine="0"/>
              <w:jc w:val="center"/>
              <w:rPr>
                <w:rFonts w:eastAsia="Times New Roman"/>
                <w:bCs/>
                <w:sz w:val="26"/>
                <w:szCs w:val="26"/>
                <w:lang w:val="en-AU"/>
              </w:rPr>
            </w:pPr>
            <w:r>
              <w:rPr>
                <w:rFonts w:eastAsia="Times New Roman"/>
                <w:bCs/>
                <w:sz w:val="26"/>
                <w:szCs w:val="26"/>
                <w:lang w:val="en-AU"/>
              </w:rPr>
              <w:t>Lớp ghép</w:t>
            </w:r>
          </w:p>
        </w:tc>
        <w:tc>
          <w:tcPr>
            <w:tcW w:w="913" w:type="dxa"/>
            <w:vMerge/>
            <w:shd w:val="clear" w:color="auto" w:fill="auto"/>
          </w:tcPr>
          <w:p w:rsidR="00C06EB5" w:rsidRDefault="00C06EB5">
            <w:pPr>
              <w:ind w:firstLine="0"/>
              <w:rPr>
                <w:rFonts w:eastAsia="Times New Roman"/>
                <w:bCs/>
                <w:sz w:val="26"/>
                <w:szCs w:val="26"/>
                <w:lang w:val="en-AU"/>
              </w:rPr>
            </w:pPr>
          </w:p>
        </w:tc>
        <w:tc>
          <w:tcPr>
            <w:tcW w:w="1399" w:type="dxa"/>
            <w:vMerge/>
            <w:shd w:val="clear" w:color="auto" w:fill="auto"/>
          </w:tcPr>
          <w:p w:rsidR="00C06EB5" w:rsidRDefault="00C06EB5">
            <w:pPr>
              <w:ind w:firstLine="0"/>
              <w:rPr>
                <w:rFonts w:eastAsia="Times New Roman"/>
                <w:bCs/>
                <w:sz w:val="26"/>
                <w:szCs w:val="26"/>
                <w:lang w:val="en-AU"/>
              </w:rPr>
            </w:pPr>
          </w:p>
        </w:tc>
        <w:tc>
          <w:tcPr>
            <w:tcW w:w="1199" w:type="dxa"/>
            <w:vMerge/>
            <w:shd w:val="clear" w:color="auto" w:fill="auto"/>
          </w:tcPr>
          <w:p w:rsidR="00C06EB5" w:rsidRDefault="00C06EB5">
            <w:pPr>
              <w:ind w:firstLine="0"/>
              <w:rPr>
                <w:rFonts w:eastAsia="Times New Roman"/>
                <w:bCs/>
                <w:sz w:val="26"/>
                <w:szCs w:val="26"/>
                <w:lang w:val="en-AU"/>
              </w:rPr>
            </w:pPr>
          </w:p>
        </w:tc>
      </w:tr>
      <w:tr w:rsidR="00C06EB5">
        <w:tc>
          <w:tcPr>
            <w:tcW w:w="590"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1</w:t>
            </w:r>
          </w:p>
        </w:tc>
        <w:tc>
          <w:tcPr>
            <w:tcW w:w="1645"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Điểm chính</w:t>
            </w:r>
          </w:p>
        </w:tc>
        <w:tc>
          <w:tcPr>
            <w:tcW w:w="992" w:type="dxa"/>
            <w:shd w:val="clear" w:color="auto" w:fill="auto"/>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21</w:t>
            </w:r>
          </w:p>
        </w:tc>
        <w:tc>
          <w:tcPr>
            <w:tcW w:w="1134" w:type="dxa"/>
            <w:shd w:val="clear" w:color="auto" w:fill="auto"/>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13</w:t>
            </w:r>
          </w:p>
        </w:tc>
        <w:tc>
          <w:tcPr>
            <w:tcW w:w="71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15</w:t>
            </w:r>
          </w:p>
        </w:tc>
        <w:tc>
          <w:tcPr>
            <w:tcW w:w="83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445</w:t>
            </w:r>
          </w:p>
        </w:tc>
        <w:tc>
          <w:tcPr>
            <w:tcW w:w="1399"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15</w:t>
            </w:r>
          </w:p>
        </w:tc>
        <w:tc>
          <w:tcPr>
            <w:tcW w:w="119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2</w:t>
            </w:r>
          </w:p>
        </w:tc>
        <w:tc>
          <w:tcPr>
            <w:tcW w:w="1645"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Điểm một</w:t>
            </w:r>
          </w:p>
        </w:tc>
        <w:tc>
          <w:tcPr>
            <w:tcW w:w="992" w:type="dxa"/>
            <w:shd w:val="clear" w:color="auto" w:fill="auto"/>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05</w:t>
            </w:r>
          </w:p>
        </w:tc>
        <w:tc>
          <w:tcPr>
            <w:tcW w:w="1134" w:type="dxa"/>
            <w:shd w:val="clear" w:color="auto" w:fill="auto"/>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71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05</w:t>
            </w:r>
          </w:p>
        </w:tc>
        <w:tc>
          <w:tcPr>
            <w:tcW w:w="83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113</w:t>
            </w:r>
          </w:p>
        </w:tc>
        <w:tc>
          <w:tcPr>
            <w:tcW w:w="139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05</w:t>
            </w:r>
          </w:p>
        </w:tc>
        <w:tc>
          <w:tcPr>
            <w:tcW w:w="119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2235" w:type="dxa"/>
            <w:gridSpan w:val="2"/>
            <w:shd w:val="clear" w:color="auto" w:fill="auto"/>
          </w:tcPr>
          <w:p w:rsidR="00C06EB5" w:rsidRDefault="00C06EB5">
            <w:pPr>
              <w:ind w:firstLine="0"/>
              <w:jc w:val="center"/>
              <w:rPr>
                <w:rFonts w:eastAsia="Times New Roman"/>
                <w:b/>
                <w:sz w:val="26"/>
                <w:szCs w:val="26"/>
                <w:lang w:val="vi-VN"/>
              </w:rPr>
            </w:pPr>
          </w:p>
          <w:p w:rsidR="00C06EB5" w:rsidRDefault="00912B0C">
            <w:pPr>
              <w:ind w:firstLine="0"/>
              <w:jc w:val="center"/>
              <w:rPr>
                <w:rFonts w:eastAsia="Times New Roman"/>
                <w:b/>
                <w:sz w:val="26"/>
                <w:szCs w:val="26"/>
                <w:lang w:val="vi-VN"/>
              </w:rPr>
            </w:pPr>
            <w:r>
              <w:rPr>
                <w:rFonts w:eastAsia="Times New Roman"/>
                <w:b/>
                <w:sz w:val="26"/>
                <w:szCs w:val="26"/>
                <w:lang w:val="vi-VN"/>
              </w:rPr>
              <w:t>Tổng</w:t>
            </w:r>
          </w:p>
        </w:tc>
        <w:tc>
          <w:tcPr>
            <w:tcW w:w="992"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26</w:t>
            </w:r>
          </w:p>
        </w:tc>
        <w:tc>
          <w:tcPr>
            <w:tcW w:w="1134"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14</w:t>
            </w:r>
          </w:p>
        </w:tc>
        <w:tc>
          <w:tcPr>
            <w:tcW w:w="714"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20</w:t>
            </w:r>
          </w:p>
        </w:tc>
        <w:tc>
          <w:tcPr>
            <w:tcW w:w="838"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0</w:t>
            </w:r>
          </w:p>
        </w:tc>
        <w:tc>
          <w:tcPr>
            <w:tcW w:w="913"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558</w:t>
            </w:r>
          </w:p>
        </w:tc>
        <w:tc>
          <w:tcPr>
            <w:tcW w:w="1399" w:type="dxa"/>
            <w:shd w:val="clear" w:color="auto" w:fill="auto"/>
            <w:vAlign w:val="center"/>
          </w:tcPr>
          <w:p w:rsidR="00C06EB5" w:rsidRDefault="00912B0C">
            <w:pPr>
              <w:ind w:firstLine="0"/>
              <w:jc w:val="center"/>
              <w:rPr>
                <w:rFonts w:eastAsia="Times New Roman"/>
                <w:b/>
                <w:sz w:val="26"/>
                <w:szCs w:val="26"/>
              </w:rPr>
            </w:pPr>
            <w:r>
              <w:rPr>
                <w:rFonts w:eastAsia="Times New Roman"/>
                <w:b/>
                <w:sz w:val="26"/>
                <w:szCs w:val="26"/>
              </w:rPr>
              <w:t>20</w:t>
            </w:r>
          </w:p>
        </w:tc>
        <w:tc>
          <w:tcPr>
            <w:tcW w:w="1199" w:type="dxa"/>
            <w:shd w:val="clear" w:color="auto" w:fill="auto"/>
            <w:vAlign w:val="center"/>
          </w:tcPr>
          <w:p w:rsidR="00C06EB5" w:rsidRDefault="00912B0C">
            <w:pPr>
              <w:ind w:firstLine="0"/>
              <w:jc w:val="center"/>
              <w:rPr>
                <w:rFonts w:eastAsia="Times New Roman"/>
                <w:b/>
                <w:sz w:val="26"/>
                <w:szCs w:val="26"/>
                <w:lang w:val="vi-VN"/>
              </w:rPr>
            </w:pPr>
            <w:r>
              <w:rPr>
                <w:rFonts w:eastAsia="Times New Roman"/>
                <w:b/>
                <w:sz w:val="26"/>
                <w:szCs w:val="26"/>
                <w:lang w:val="vi-VN"/>
              </w:rPr>
              <w:t>0</w:t>
            </w:r>
          </w:p>
        </w:tc>
      </w:tr>
    </w:tbl>
    <w:p w:rsidR="00C06EB5" w:rsidRDefault="00912B0C">
      <w:pPr>
        <w:spacing w:before="120"/>
        <w:ind w:firstLine="720"/>
        <w:outlineLvl w:val="0"/>
        <w:rPr>
          <w:rFonts w:eastAsia="Times New Roman"/>
          <w:szCs w:val="28"/>
          <w:lang w:val="vi-VN"/>
        </w:rPr>
      </w:pPr>
      <w:r>
        <w:rPr>
          <w:rFonts w:eastAsia="Times New Roman"/>
          <w:szCs w:val="28"/>
          <w:lang w:val="vi-VN"/>
        </w:rPr>
        <w:t>Cơ sở vật chất cơ bản tổ chức được các hoạt động giảng dạy</w:t>
      </w:r>
      <w:r>
        <w:rPr>
          <w:rFonts w:eastAsia="Times New Roman"/>
          <w:szCs w:val="28"/>
          <w:lang w:val="vi-VN"/>
        </w:rPr>
        <w:t xml:space="preserve"> và giáo dục; Hiện tại điểm Chính tổ chức dạy học 2 buổi/ngày đối với lớp 4, các lớp còn lại sẽ tổ chức khi được trang bị bàn ghế; Đ</w:t>
      </w:r>
      <w:r>
        <w:rPr>
          <w:rFonts w:eastAsia="Times New Roman"/>
          <w:szCs w:val="28"/>
          <w:lang w:val="vi-VN"/>
        </w:rPr>
        <w:t xml:space="preserve">iểm Một đủ điều kiện tổ chức dạy học 2 buổi/ngày và các hoạt động giáo dục. </w:t>
      </w:r>
    </w:p>
    <w:p w:rsidR="00C06EB5" w:rsidRDefault="00912B0C">
      <w:pPr>
        <w:spacing w:before="120"/>
        <w:ind w:firstLine="0"/>
        <w:outlineLvl w:val="0"/>
        <w:rPr>
          <w:rFonts w:eastAsia="Times New Roman"/>
          <w:color w:val="000000" w:themeColor="text1"/>
          <w:szCs w:val="28"/>
          <w:lang w:val="vi-VN"/>
        </w:rPr>
      </w:pPr>
      <w:r>
        <w:rPr>
          <w:rFonts w:eastAsia="Times New Roman"/>
          <w:b/>
          <w:bCs/>
          <w:szCs w:val="28"/>
          <w:lang w:val="vi-VN"/>
        </w:rPr>
        <w:t xml:space="preserve">4. </w:t>
      </w:r>
      <w:r>
        <w:rPr>
          <w:rFonts w:eastAsia="Times New Roman"/>
          <w:b/>
          <w:bCs/>
          <w:szCs w:val="28"/>
        </w:rPr>
        <w:t xml:space="preserve">Thiết bị dạy </w:t>
      </w:r>
      <w:r>
        <w:rPr>
          <w:rFonts w:eastAsia="Times New Roman"/>
          <w:b/>
          <w:bCs/>
          <w:color w:val="000000" w:themeColor="text1"/>
          <w:szCs w:val="28"/>
        </w:rPr>
        <w:t>học</w:t>
      </w:r>
      <w:r>
        <w:rPr>
          <w:rFonts w:eastAsia="Times New Roman"/>
          <w:b/>
          <w:bCs/>
          <w:color w:val="000000" w:themeColor="text1"/>
          <w:szCs w:val="28"/>
          <w:lang w:val="vi-VN"/>
        </w:rPr>
        <w:t>:</w:t>
      </w:r>
      <w:r>
        <w:rPr>
          <w:rFonts w:eastAsia="Times New Roman"/>
          <w:color w:val="000000" w:themeColor="text1"/>
          <w:szCs w:val="28"/>
          <w:lang w:val="vi-VN"/>
        </w:rPr>
        <w:t xml:space="preserve"> </w:t>
      </w:r>
    </w:p>
    <w:p w:rsidR="00C06EB5" w:rsidRDefault="00912B0C">
      <w:pPr>
        <w:autoSpaceDE w:val="0"/>
        <w:autoSpaceDN w:val="0"/>
        <w:adjustRightInd w:val="0"/>
        <w:spacing w:beforeLines="50" w:before="120"/>
        <w:ind w:firstLineChars="257" w:firstLine="720"/>
        <w:rPr>
          <w:rFonts w:eastAsia="Times New Roman"/>
          <w:szCs w:val="28"/>
          <w:lang w:val="vi-VN"/>
        </w:rPr>
      </w:pPr>
      <w:bookmarkStart w:id="2" w:name="_Hlk102047975"/>
      <w:r>
        <w:rPr>
          <w:rFonts w:eastAsia="Times New Roman"/>
          <w:szCs w:val="28"/>
          <w:lang w:val="vi-VN"/>
        </w:rPr>
        <w:t xml:space="preserve">Trường được trang bị đầy đủ thiết bị dạy học đối với lớp </w:t>
      </w:r>
      <w:r>
        <w:rPr>
          <w:rFonts w:eastAsia="Times New Roman"/>
          <w:szCs w:val="28"/>
          <w:lang w:val="vi-VN"/>
        </w:rPr>
        <w:t>1, lớp 2</w:t>
      </w:r>
      <w:r>
        <w:rPr>
          <w:rFonts w:eastAsia="Times New Roman"/>
          <w:szCs w:val="28"/>
          <w:lang w:val="vi-VN"/>
        </w:rPr>
        <w:t>.</w:t>
      </w:r>
      <w:r>
        <w:rPr>
          <w:szCs w:val="28"/>
          <w:lang w:val="vi-VN"/>
        </w:rPr>
        <w:t xml:space="preserve"> 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 c</w:t>
      </w:r>
      <w:r>
        <w:rPr>
          <w:szCs w:val="28"/>
          <w:lang w:val="vi-VN"/>
        </w:rPr>
        <w:t>ủ</w:t>
      </w:r>
      <w:r>
        <w:rPr>
          <w:szCs w:val="28"/>
          <w:lang w:val="vi-VN"/>
        </w:rPr>
        <w:t>a nhà trư</w:t>
      </w:r>
      <w:r>
        <w:rPr>
          <w:szCs w:val="28"/>
          <w:lang w:val="vi-VN"/>
        </w:rPr>
        <w:t>ờ</w:t>
      </w:r>
      <w:r>
        <w:rPr>
          <w:szCs w:val="28"/>
          <w:lang w:val="vi-VN"/>
        </w:rPr>
        <w:t>ng cơ b</w:t>
      </w:r>
      <w:r>
        <w:rPr>
          <w:szCs w:val="28"/>
          <w:lang w:val="vi-VN"/>
        </w:rPr>
        <w:t>ả</w:t>
      </w:r>
      <w:r>
        <w:rPr>
          <w:szCs w:val="28"/>
          <w:lang w:val="vi-VN"/>
        </w:rPr>
        <w:t xml:space="preserve">n đáp </w:t>
      </w:r>
      <w:r>
        <w:rPr>
          <w:szCs w:val="28"/>
          <w:lang w:val="vi-VN"/>
        </w:rPr>
        <w:t>ứ</w:t>
      </w:r>
      <w:r>
        <w:rPr>
          <w:szCs w:val="28"/>
          <w:lang w:val="vi-VN"/>
        </w:rPr>
        <w:t>ng nhu c</w:t>
      </w:r>
      <w:r>
        <w:rPr>
          <w:szCs w:val="28"/>
          <w:lang w:val="vi-VN"/>
        </w:rPr>
        <w:t>ầ</w:t>
      </w:r>
      <w:r>
        <w:rPr>
          <w:szCs w:val="28"/>
          <w:lang w:val="vi-VN"/>
        </w:rPr>
        <w:t>u gi</w:t>
      </w:r>
      <w:r>
        <w:rPr>
          <w:szCs w:val="28"/>
          <w:lang w:val="vi-VN"/>
        </w:rPr>
        <w:t>ả</w:t>
      </w:r>
      <w:r>
        <w:rPr>
          <w:szCs w:val="28"/>
          <w:lang w:val="vi-VN"/>
        </w:rPr>
        <w:t>ng d</w:t>
      </w:r>
      <w:r>
        <w:rPr>
          <w:szCs w:val="28"/>
          <w:lang w:val="vi-VN"/>
        </w:rPr>
        <w:t>ạ</w:t>
      </w:r>
      <w:r>
        <w:rPr>
          <w:szCs w:val="28"/>
          <w:lang w:val="vi-VN"/>
        </w:rPr>
        <w:t>y c</w:t>
      </w:r>
      <w:r>
        <w:rPr>
          <w:szCs w:val="28"/>
          <w:lang w:val="vi-VN"/>
        </w:rPr>
        <w:t>ủ</w:t>
      </w:r>
      <w:r>
        <w:rPr>
          <w:szCs w:val="28"/>
          <w:lang w:val="vi-VN"/>
        </w:rPr>
        <w:t>a giáo viên và h</w:t>
      </w:r>
      <w:r>
        <w:rPr>
          <w:szCs w:val="28"/>
          <w:lang w:val="vi-VN"/>
        </w:rPr>
        <w:t>ọ</w:t>
      </w:r>
      <w:r>
        <w:rPr>
          <w:szCs w:val="28"/>
          <w:lang w:val="vi-VN"/>
        </w:rPr>
        <w:t>c t</w:t>
      </w:r>
      <w:r>
        <w:rPr>
          <w:szCs w:val="28"/>
          <w:lang w:val="vi-VN"/>
        </w:rPr>
        <w:t>ậ</w:t>
      </w:r>
      <w:r>
        <w:rPr>
          <w:szCs w:val="28"/>
          <w:lang w:val="vi-VN"/>
        </w:rPr>
        <w:t>p c</w:t>
      </w:r>
      <w:r>
        <w:rPr>
          <w:szCs w:val="28"/>
          <w:lang w:val="vi-VN"/>
        </w:rPr>
        <w:t>ủ</w:t>
      </w:r>
      <w:r>
        <w:rPr>
          <w:szCs w:val="28"/>
          <w:lang w:val="vi-VN"/>
        </w:rPr>
        <w:t>a h</w:t>
      </w:r>
      <w:r>
        <w:rPr>
          <w:szCs w:val="28"/>
          <w:lang w:val="vi-VN"/>
        </w:rPr>
        <w:t>ọ</w:t>
      </w:r>
      <w:r>
        <w:rPr>
          <w:szCs w:val="28"/>
          <w:lang w:val="vi-VN"/>
        </w:rPr>
        <w:t>c sinh. Bên c</w:t>
      </w:r>
      <w:r>
        <w:rPr>
          <w:szCs w:val="28"/>
          <w:lang w:val="vi-VN"/>
        </w:rPr>
        <w:t>ạ</w:t>
      </w:r>
      <w:r>
        <w:rPr>
          <w:szCs w:val="28"/>
          <w:lang w:val="vi-VN"/>
        </w:rPr>
        <w:t>nh đó, trư</w:t>
      </w:r>
      <w:r>
        <w:rPr>
          <w:szCs w:val="28"/>
          <w:lang w:val="vi-VN"/>
        </w:rPr>
        <w:t>ờ</w:t>
      </w:r>
      <w:r>
        <w:rPr>
          <w:szCs w:val="28"/>
          <w:lang w:val="vi-VN"/>
        </w:rPr>
        <w:t>ng khuy</w:t>
      </w:r>
      <w:r>
        <w:rPr>
          <w:szCs w:val="28"/>
          <w:lang w:val="vi-VN"/>
        </w:rPr>
        <w:t>ế</w:t>
      </w:r>
      <w:r>
        <w:rPr>
          <w:szCs w:val="28"/>
          <w:lang w:val="vi-VN"/>
        </w:rPr>
        <w:t>n khích giáo viên t</w:t>
      </w:r>
      <w:r>
        <w:rPr>
          <w:szCs w:val="28"/>
          <w:lang w:val="vi-VN"/>
        </w:rPr>
        <w:t>ự</w:t>
      </w:r>
      <w:r>
        <w:rPr>
          <w:szCs w:val="28"/>
          <w:lang w:val="vi-VN"/>
        </w:rPr>
        <w:t xml:space="preserve"> làm thêm đ</w:t>
      </w:r>
      <w:r>
        <w:rPr>
          <w:szCs w:val="28"/>
          <w:lang w:val="vi-VN"/>
        </w:rPr>
        <w:t>ồ</w:t>
      </w:r>
      <w:r>
        <w:rPr>
          <w:szCs w:val="28"/>
          <w:lang w:val="vi-VN"/>
        </w:rPr>
        <w:t xml:space="preserve"> dùng d</w:t>
      </w:r>
      <w:r>
        <w:rPr>
          <w:szCs w:val="28"/>
          <w:lang w:val="vi-VN"/>
        </w:rPr>
        <w:t>ạ</w:t>
      </w:r>
      <w:r>
        <w:rPr>
          <w:szCs w:val="28"/>
          <w:lang w:val="vi-VN"/>
        </w:rPr>
        <w:t>y h</w:t>
      </w:r>
      <w:r>
        <w:rPr>
          <w:szCs w:val="28"/>
          <w:lang w:val="vi-VN"/>
        </w:rPr>
        <w:t>ọ</w:t>
      </w:r>
      <w:r>
        <w:rPr>
          <w:szCs w:val="28"/>
          <w:lang w:val="vi-VN"/>
        </w:rPr>
        <w:t>c ph</w:t>
      </w:r>
      <w:r>
        <w:rPr>
          <w:szCs w:val="28"/>
          <w:lang w:val="vi-VN"/>
        </w:rPr>
        <w:t>ụ</w:t>
      </w:r>
      <w:r>
        <w:rPr>
          <w:szCs w:val="28"/>
          <w:lang w:val="vi-VN"/>
        </w:rPr>
        <w:t>c v</w:t>
      </w:r>
      <w:r>
        <w:rPr>
          <w:szCs w:val="28"/>
          <w:lang w:val="vi-VN"/>
        </w:rPr>
        <w:t>ụ</w:t>
      </w:r>
      <w:r>
        <w:rPr>
          <w:szCs w:val="28"/>
          <w:lang w:val="vi-VN"/>
        </w:rPr>
        <w:t xml:space="preserve"> cho cô</w:t>
      </w:r>
      <w:r>
        <w:rPr>
          <w:szCs w:val="28"/>
          <w:lang w:val="vi-VN"/>
        </w:rPr>
        <w:t>ng tác gi</w:t>
      </w:r>
      <w:r>
        <w:rPr>
          <w:szCs w:val="28"/>
          <w:lang w:val="vi-VN"/>
        </w:rPr>
        <w:t>ả</w:t>
      </w:r>
      <w:r>
        <w:rPr>
          <w:szCs w:val="28"/>
          <w:lang w:val="vi-VN"/>
        </w:rPr>
        <w:t>ng d</w:t>
      </w:r>
      <w:r>
        <w:rPr>
          <w:szCs w:val="28"/>
          <w:lang w:val="vi-VN"/>
        </w:rPr>
        <w:t>ạ</w:t>
      </w:r>
      <w:r>
        <w:rPr>
          <w:szCs w:val="28"/>
          <w:lang w:val="vi-VN"/>
        </w:rPr>
        <w:t xml:space="preserve">y. </w:t>
      </w:r>
      <w:r>
        <w:rPr>
          <w:szCs w:val="28"/>
        </w:rPr>
        <w:t>H</w:t>
      </w:r>
      <w:r>
        <w:rPr>
          <w:szCs w:val="28"/>
        </w:rPr>
        <w:t>ệ</w:t>
      </w:r>
      <w:r>
        <w:rPr>
          <w:szCs w:val="28"/>
        </w:rPr>
        <w:t xml:space="preserve"> th</w:t>
      </w:r>
      <w:r>
        <w:rPr>
          <w:szCs w:val="28"/>
        </w:rPr>
        <w:t>ố</w:t>
      </w:r>
      <w:r>
        <w:rPr>
          <w:szCs w:val="28"/>
        </w:rPr>
        <w:t>ng máy tính đư</w:t>
      </w:r>
      <w:r>
        <w:rPr>
          <w:szCs w:val="28"/>
        </w:rPr>
        <w:t>ợ</w:t>
      </w:r>
      <w:r>
        <w:rPr>
          <w:szCs w:val="28"/>
        </w:rPr>
        <w:t>c k</w:t>
      </w:r>
      <w:r>
        <w:rPr>
          <w:szCs w:val="28"/>
        </w:rPr>
        <w:t>ế</w:t>
      </w:r>
      <w:r>
        <w:rPr>
          <w:szCs w:val="28"/>
        </w:rPr>
        <w:t>t n</w:t>
      </w:r>
      <w:r>
        <w:rPr>
          <w:szCs w:val="28"/>
        </w:rPr>
        <w:t>ố</w:t>
      </w:r>
      <w:r>
        <w:rPr>
          <w:szCs w:val="28"/>
        </w:rPr>
        <w:t>i Internet đ</w:t>
      </w:r>
      <w:r>
        <w:rPr>
          <w:szCs w:val="28"/>
        </w:rPr>
        <w:t>ể</w:t>
      </w:r>
      <w:r>
        <w:rPr>
          <w:szCs w:val="28"/>
        </w:rPr>
        <w:t xml:space="preserve"> truy c</w:t>
      </w:r>
      <w:r>
        <w:rPr>
          <w:szCs w:val="28"/>
        </w:rPr>
        <w:t>ậ</w:t>
      </w:r>
      <w:r>
        <w:rPr>
          <w:szCs w:val="28"/>
        </w:rPr>
        <w:t>p thông tin và ph</w:t>
      </w:r>
      <w:r>
        <w:rPr>
          <w:szCs w:val="28"/>
        </w:rPr>
        <w:t>ụ</w:t>
      </w:r>
      <w:r>
        <w:rPr>
          <w:szCs w:val="28"/>
        </w:rPr>
        <w:t>c v</w:t>
      </w:r>
      <w:r>
        <w:rPr>
          <w:szCs w:val="28"/>
        </w:rPr>
        <w:t>ụ</w:t>
      </w:r>
      <w:r>
        <w:rPr>
          <w:szCs w:val="28"/>
        </w:rPr>
        <w:t xml:space="preserve"> gi</w:t>
      </w:r>
      <w:r>
        <w:rPr>
          <w:szCs w:val="28"/>
        </w:rPr>
        <w:t>ả</w:t>
      </w:r>
      <w:r>
        <w:rPr>
          <w:szCs w:val="28"/>
        </w:rPr>
        <w:t>ng d</w:t>
      </w:r>
      <w:r>
        <w:rPr>
          <w:szCs w:val="28"/>
        </w:rPr>
        <w:t>ạ</w:t>
      </w:r>
      <w:r>
        <w:rPr>
          <w:szCs w:val="28"/>
        </w:rPr>
        <w:t xml:space="preserve">y. </w:t>
      </w:r>
    </w:p>
    <w:p w:rsidR="00C06EB5" w:rsidRDefault="00912B0C">
      <w:pPr>
        <w:spacing w:beforeLines="50" w:before="120"/>
        <w:ind w:firstLineChars="257" w:firstLine="720"/>
        <w:rPr>
          <w:szCs w:val="28"/>
          <w:lang w:val="vi-VN"/>
        </w:rPr>
      </w:pPr>
      <w:r>
        <w:rPr>
          <w:szCs w:val="28"/>
          <w:lang w:val="vi-VN"/>
        </w:rPr>
        <w:t>Trư</w:t>
      </w:r>
      <w:r>
        <w:rPr>
          <w:szCs w:val="28"/>
          <w:lang w:val="vi-VN"/>
        </w:rPr>
        <w:t>ờ</w:t>
      </w:r>
      <w:r>
        <w:rPr>
          <w:szCs w:val="28"/>
          <w:lang w:val="vi-VN"/>
        </w:rPr>
        <w:t>ng có phòng thi</w:t>
      </w:r>
      <w:r>
        <w:rPr>
          <w:szCs w:val="28"/>
          <w:lang w:val="vi-VN"/>
        </w:rPr>
        <w:t>ế</w:t>
      </w:r>
      <w:r>
        <w:rPr>
          <w:szCs w:val="28"/>
          <w:lang w:val="vi-VN"/>
        </w:rPr>
        <w:t>t b</w:t>
      </w:r>
      <w:r>
        <w:rPr>
          <w:szCs w:val="28"/>
          <w:lang w:val="vi-VN"/>
        </w:rPr>
        <w:t>ị</w:t>
      </w:r>
      <w:r>
        <w:rPr>
          <w:szCs w:val="28"/>
          <w:lang w:val="vi-VN"/>
        </w:rPr>
        <w:t xml:space="preserve"> riêng bi</w:t>
      </w:r>
      <w:r>
        <w:rPr>
          <w:szCs w:val="28"/>
          <w:lang w:val="vi-VN"/>
        </w:rPr>
        <w:t>ệ</w:t>
      </w:r>
      <w:r>
        <w:rPr>
          <w:szCs w:val="28"/>
          <w:lang w:val="vi-VN"/>
        </w:rPr>
        <w:t>t, cơ b</w:t>
      </w:r>
      <w:r>
        <w:rPr>
          <w:szCs w:val="28"/>
          <w:lang w:val="vi-VN"/>
        </w:rPr>
        <w:t>ả</w:t>
      </w:r>
      <w:r>
        <w:rPr>
          <w:szCs w:val="28"/>
          <w:lang w:val="vi-VN"/>
        </w:rPr>
        <w:t>n đư</w:t>
      </w:r>
      <w:r>
        <w:rPr>
          <w:szCs w:val="28"/>
          <w:lang w:val="vi-VN"/>
        </w:rPr>
        <w:t>ợ</w:t>
      </w:r>
      <w:r>
        <w:rPr>
          <w:szCs w:val="28"/>
          <w:lang w:val="vi-VN"/>
        </w:rPr>
        <w:t>c</w:t>
      </w:r>
      <w:r>
        <w:rPr>
          <w:szCs w:val="28"/>
        </w:rPr>
        <w:t xml:space="preserve"> trang b</w:t>
      </w:r>
      <w:r>
        <w:rPr>
          <w:szCs w:val="28"/>
        </w:rPr>
        <w:t>ị</w:t>
      </w:r>
      <w:r>
        <w:rPr>
          <w:szCs w:val="28"/>
        </w:rPr>
        <w:t xml:space="preserve"> các thi</w:t>
      </w:r>
      <w:r>
        <w:rPr>
          <w:szCs w:val="28"/>
        </w:rPr>
        <w:t>ế</w:t>
      </w:r>
      <w:r>
        <w:rPr>
          <w:szCs w:val="28"/>
        </w:rPr>
        <w:t>t b</w:t>
      </w:r>
      <w:r>
        <w:rPr>
          <w:szCs w:val="28"/>
        </w:rPr>
        <w:t>ị</w:t>
      </w:r>
      <w:r>
        <w:rPr>
          <w:szCs w:val="28"/>
        </w:rPr>
        <w:t xml:space="preserve"> ph</w:t>
      </w:r>
      <w:r>
        <w:rPr>
          <w:szCs w:val="28"/>
        </w:rPr>
        <w:t>ụ</w:t>
      </w:r>
      <w:r>
        <w:rPr>
          <w:szCs w:val="28"/>
        </w:rPr>
        <w:t>c v</w:t>
      </w:r>
      <w:r>
        <w:rPr>
          <w:szCs w:val="28"/>
        </w:rPr>
        <w:t>ụ</w:t>
      </w:r>
      <w:r>
        <w:rPr>
          <w:szCs w:val="28"/>
        </w:rPr>
        <w:t xml:space="preserve"> d</w:t>
      </w:r>
      <w:r>
        <w:rPr>
          <w:szCs w:val="28"/>
        </w:rPr>
        <w:t>ạ</w:t>
      </w:r>
      <w:r>
        <w:rPr>
          <w:szCs w:val="28"/>
        </w:rPr>
        <w:t>y, h</w:t>
      </w:r>
      <w:r>
        <w:rPr>
          <w:szCs w:val="28"/>
        </w:rPr>
        <w:t>ọ</w:t>
      </w:r>
      <w:r>
        <w:rPr>
          <w:szCs w:val="28"/>
        </w:rPr>
        <w:t>c và làm vi</w:t>
      </w:r>
      <w:r>
        <w:rPr>
          <w:szCs w:val="28"/>
        </w:rPr>
        <w:t>ệ</w:t>
      </w:r>
      <w:r>
        <w:rPr>
          <w:szCs w:val="28"/>
        </w:rPr>
        <w:t>c</w:t>
      </w:r>
      <w:r>
        <w:rPr>
          <w:szCs w:val="28"/>
          <w:lang w:val="vi-VN"/>
        </w:rPr>
        <w:t>; Thư vi</w:t>
      </w:r>
      <w:r>
        <w:rPr>
          <w:szCs w:val="28"/>
          <w:lang w:val="vi-VN"/>
        </w:rPr>
        <w:t>ệ</w:t>
      </w:r>
      <w:r>
        <w:rPr>
          <w:szCs w:val="28"/>
          <w:lang w:val="vi-VN"/>
        </w:rPr>
        <w:t>n trư</w:t>
      </w:r>
      <w:r>
        <w:rPr>
          <w:szCs w:val="28"/>
          <w:lang w:val="vi-VN"/>
        </w:rPr>
        <w:t>ờ</w:t>
      </w:r>
      <w:r>
        <w:rPr>
          <w:szCs w:val="28"/>
          <w:lang w:val="vi-VN"/>
        </w:rPr>
        <w:t>ng đã đ</w:t>
      </w:r>
      <w:r>
        <w:rPr>
          <w:szCs w:val="28"/>
          <w:lang w:val="vi-VN"/>
        </w:rPr>
        <w:t>ạ</w:t>
      </w:r>
      <w:r>
        <w:rPr>
          <w:szCs w:val="28"/>
          <w:lang w:val="vi-VN"/>
        </w:rPr>
        <w:t>t chu</w:t>
      </w:r>
      <w:r>
        <w:rPr>
          <w:szCs w:val="28"/>
          <w:lang w:val="vi-VN"/>
        </w:rPr>
        <w:t>ẩ</w:t>
      </w:r>
      <w:r>
        <w:rPr>
          <w:szCs w:val="28"/>
          <w:lang w:val="vi-VN"/>
        </w:rPr>
        <w:t>n qu</w:t>
      </w:r>
      <w:r>
        <w:rPr>
          <w:szCs w:val="28"/>
          <w:lang w:val="vi-VN"/>
        </w:rPr>
        <w:t>ố</w:t>
      </w:r>
      <w:r>
        <w:rPr>
          <w:szCs w:val="28"/>
          <w:lang w:val="vi-VN"/>
        </w:rPr>
        <w:t>c gia, có đ</w:t>
      </w:r>
      <w:r>
        <w:rPr>
          <w:szCs w:val="28"/>
          <w:lang w:val="vi-VN"/>
        </w:rPr>
        <w:t>ủ</w:t>
      </w:r>
      <w:r>
        <w:rPr>
          <w:szCs w:val="28"/>
          <w:lang w:val="vi-VN"/>
        </w:rPr>
        <w:t xml:space="preserve"> s</w:t>
      </w:r>
      <w:r>
        <w:rPr>
          <w:szCs w:val="28"/>
          <w:lang w:val="vi-VN"/>
        </w:rPr>
        <w:t>ố</w:t>
      </w:r>
      <w:r>
        <w:rPr>
          <w:szCs w:val="28"/>
          <w:lang w:val="vi-VN"/>
        </w:rPr>
        <w:t xml:space="preserve"> lư</w:t>
      </w:r>
      <w:r>
        <w:rPr>
          <w:szCs w:val="28"/>
          <w:lang w:val="vi-VN"/>
        </w:rPr>
        <w:t>ợ</w:t>
      </w:r>
      <w:r>
        <w:rPr>
          <w:szCs w:val="28"/>
          <w:lang w:val="vi-VN"/>
        </w:rPr>
        <w:t>n</w:t>
      </w:r>
      <w:r>
        <w:rPr>
          <w:szCs w:val="28"/>
          <w:lang w:val="vi-VN"/>
        </w:rPr>
        <w:t>g sách, tài li</w:t>
      </w:r>
      <w:r>
        <w:rPr>
          <w:szCs w:val="28"/>
          <w:lang w:val="vi-VN"/>
        </w:rPr>
        <w:t>ệ</w:t>
      </w:r>
      <w:r>
        <w:rPr>
          <w:szCs w:val="28"/>
          <w:lang w:val="vi-VN"/>
        </w:rPr>
        <w:t>u tham kh</w:t>
      </w:r>
      <w:r>
        <w:rPr>
          <w:szCs w:val="28"/>
          <w:lang w:val="vi-VN"/>
        </w:rPr>
        <w:t>ả</w:t>
      </w:r>
      <w:r>
        <w:rPr>
          <w:szCs w:val="28"/>
          <w:lang w:val="vi-VN"/>
        </w:rPr>
        <w:t xml:space="preserve">o đáp </w:t>
      </w:r>
      <w:r>
        <w:rPr>
          <w:szCs w:val="28"/>
          <w:lang w:val="vi-VN"/>
        </w:rPr>
        <w:t>ứ</w:t>
      </w:r>
      <w:r>
        <w:rPr>
          <w:szCs w:val="28"/>
          <w:lang w:val="vi-VN"/>
        </w:rPr>
        <w:t>ng nhu c</w:t>
      </w:r>
      <w:r>
        <w:rPr>
          <w:szCs w:val="28"/>
          <w:lang w:val="vi-VN"/>
        </w:rPr>
        <w:t>ầ</w:t>
      </w:r>
      <w:r>
        <w:rPr>
          <w:szCs w:val="28"/>
          <w:lang w:val="vi-VN"/>
        </w:rPr>
        <w:t>u d</w:t>
      </w:r>
      <w:r>
        <w:rPr>
          <w:szCs w:val="28"/>
          <w:lang w:val="vi-VN"/>
        </w:rPr>
        <w:t>ạ</w:t>
      </w:r>
      <w:r>
        <w:rPr>
          <w:szCs w:val="28"/>
          <w:lang w:val="vi-VN"/>
        </w:rPr>
        <w:t>y và h</w:t>
      </w:r>
      <w:r>
        <w:rPr>
          <w:szCs w:val="28"/>
          <w:lang w:val="vi-VN"/>
        </w:rPr>
        <w:t>ọ</w:t>
      </w:r>
      <w:r>
        <w:rPr>
          <w:szCs w:val="28"/>
          <w:lang w:val="vi-VN"/>
        </w:rPr>
        <w:t>c; có phòng đ</w:t>
      </w:r>
      <w:r>
        <w:rPr>
          <w:szCs w:val="28"/>
          <w:lang w:val="vi-VN"/>
        </w:rPr>
        <w:t>ọ</w:t>
      </w:r>
      <w:r>
        <w:rPr>
          <w:szCs w:val="28"/>
          <w:lang w:val="vi-VN"/>
        </w:rPr>
        <w:t>c dành cho giáo viên và h</w:t>
      </w:r>
      <w:r>
        <w:rPr>
          <w:szCs w:val="28"/>
          <w:lang w:val="vi-VN"/>
        </w:rPr>
        <w:t>ọ</w:t>
      </w:r>
      <w:r>
        <w:rPr>
          <w:szCs w:val="28"/>
          <w:lang w:val="vi-VN"/>
        </w:rPr>
        <w:t>c sinh. Hi</w:t>
      </w:r>
      <w:r>
        <w:rPr>
          <w:szCs w:val="28"/>
          <w:lang w:val="vi-VN"/>
        </w:rPr>
        <w:t>ệ</w:t>
      </w:r>
      <w:r>
        <w:rPr>
          <w:szCs w:val="28"/>
          <w:lang w:val="vi-VN"/>
        </w:rPr>
        <w:t>n t</w:t>
      </w:r>
      <w:r>
        <w:rPr>
          <w:szCs w:val="28"/>
          <w:lang w:val="vi-VN"/>
        </w:rPr>
        <w:t>ạ</w:t>
      </w:r>
      <w:r>
        <w:rPr>
          <w:szCs w:val="28"/>
          <w:lang w:val="vi-VN"/>
        </w:rPr>
        <w:t xml:space="preserve">i, </w:t>
      </w:r>
      <w:r>
        <w:rPr>
          <w:szCs w:val="28"/>
          <w:lang w:val="vi-VN"/>
        </w:rPr>
        <w:t>tát c</w:t>
      </w:r>
      <w:r>
        <w:rPr>
          <w:szCs w:val="28"/>
          <w:lang w:val="vi-VN"/>
        </w:rPr>
        <w:t>ả</w:t>
      </w:r>
      <w:r>
        <w:rPr>
          <w:szCs w:val="28"/>
          <w:lang w:val="vi-VN"/>
        </w:rPr>
        <w:t xml:space="preserve"> các l</w:t>
      </w:r>
      <w:r>
        <w:rPr>
          <w:szCs w:val="28"/>
          <w:lang w:val="vi-VN"/>
        </w:rPr>
        <w:t>ớ</w:t>
      </w:r>
      <w:r>
        <w:rPr>
          <w:szCs w:val="28"/>
          <w:lang w:val="vi-VN"/>
        </w:rPr>
        <w:t>p h</w:t>
      </w:r>
      <w:r>
        <w:rPr>
          <w:szCs w:val="28"/>
          <w:lang w:val="vi-VN"/>
        </w:rPr>
        <w:t>ọ</w:t>
      </w:r>
      <w:r>
        <w:rPr>
          <w:szCs w:val="28"/>
          <w:lang w:val="vi-VN"/>
        </w:rPr>
        <w:t>c đã đư</w:t>
      </w:r>
      <w:r>
        <w:rPr>
          <w:szCs w:val="28"/>
          <w:lang w:val="vi-VN"/>
        </w:rPr>
        <w:t>ợ</w:t>
      </w:r>
      <w:r>
        <w:rPr>
          <w:szCs w:val="28"/>
          <w:lang w:val="vi-VN"/>
        </w:rPr>
        <w:t>c trang b</w:t>
      </w:r>
      <w:r>
        <w:rPr>
          <w:szCs w:val="28"/>
          <w:lang w:val="vi-VN"/>
        </w:rPr>
        <w:t>ị</w:t>
      </w:r>
      <w:r>
        <w:rPr>
          <w:szCs w:val="28"/>
          <w:lang w:val="vi-VN"/>
        </w:rPr>
        <w:t xml:space="preserve"> ti vi thông minh đ</w:t>
      </w:r>
      <w:r>
        <w:rPr>
          <w:szCs w:val="28"/>
          <w:lang w:val="vi-VN"/>
        </w:rPr>
        <w:t>ể</w:t>
      </w:r>
      <w:r>
        <w:rPr>
          <w:szCs w:val="28"/>
          <w:lang w:val="vi-VN"/>
        </w:rPr>
        <w:t xml:space="preserve"> ph</w:t>
      </w:r>
      <w:r>
        <w:rPr>
          <w:szCs w:val="28"/>
          <w:lang w:val="vi-VN"/>
        </w:rPr>
        <w:t>ụ</w:t>
      </w:r>
      <w:r>
        <w:rPr>
          <w:szCs w:val="28"/>
          <w:lang w:val="vi-VN"/>
        </w:rPr>
        <w:t>c v</w:t>
      </w:r>
      <w:r>
        <w:rPr>
          <w:szCs w:val="28"/>
          <w:lang w:val="vi-VN"/>
        </w:rPr>
        <w:t>ụ</w:t>
      </w:r>
      <w:r>
        <w:rPr>
          <w:szCs w:val="28"/>
          <w:lang w:val="vi-VN"/>
        </w:rPr>
        <w:t xml:space="preserve"> cho công tác d</w:t>
      </w:r>
      <w:r>
        <w:rPr>
          <w:szCs w:val="28"/>
          <w:lang w:val="vi-VN"/>
        </w:rPr>
        <w:t>ạ</w:t>
      </w:r>
      <w:r>
        <w:rPr>
          <w:szCs w:val="28"/>
          <w:lang w:val="vi-VN"/>
        </w:rPr>
        <w:t>y h</w:t>
      </w:r>
      <w:r>
        <w:rPr>
          <w:szCs w:val="28"/>
          <w:lang w:val="vi-VN"/>
        </w:rPr>
        <w:t>ọ</w:t>
      </w:r>
      <w:r>
        <w:rPr>
          <w:szCs w:val="28"/>
          <w:lang w:val="vi-VN"/>
        </w:rPr>
        <w:t>c và các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trên l</w:t>
      </w:r>
      <w:r>
        <w:rPr>
          <w:szCs w:val="28"/>
          <w:lang w:val="vi-VN"/>
        </w:rPr>
        <w:t>ớ</w:t>
      </w:r>
      <w:r>
        <w:rPr>
          <w:szCs w:val="28"/>
          <w:lang w:val="vi-VN"/>
        </w:rPr>
        <w:t>p</w:t>
      </w:r>
      <w:r>
        <w:rPr>
          <w:szCs w:val="28"/>
          <w:lang w:val="vi-VN"/>
        </w:rPr>
        <w:t>;</w:t>
      </w:r>
      <w:r>
        <w:rPr>
          <w:szCs w:val="28"/>
          <w:lang w:val="vi-VN"/>
        </w:rPr>
        <w:t xml:space="preserve"> </w:t>
      </w:r>
      <w:r>
        <w:rPr>
          <w:szCs w:val="28"/>
          <w:lang w:val="vi-VN"/>
        </w:rPr>
        <w:t>l</w:t>
      </w:r>
      <w:r>
        <w:rPr>
          <w:szCs w:val="28"/>
          <w:lang w:val="vi-VN"/>
        </w:rPr>
        <w:t>ớ</w:t>
      </w:r>
      <w:r>
        <w:rPr>
          <w:szCs w:val="28"/>
          <w:lang w:val="vi-VN"/>
        </w:rPr>
        <w:t>p</w:t>
      </w:r>
      <w:r>
        <w:rPr>
          <w:szCs w:val="28"/>
          <w:lang w:val="vi-VN"/>
        </w:rPr>
        <w:t xml:space="preserve"> 1 và l</w:t>
      </w:r>
      <w:r>
        <w:rPr>
          <w:szCs w:val="28"/>
          <w:lang w:val="vi-VN"/>
        </w:rPr>
        <w:t>ớ</w:t>
      </w:r>
      <w:r>
        <w:rPr>
          <w:szCs w:val="28"/>
          <w:lang w:val="vi-VN"/>
        </w:rPr>
        <w:t>p 2</w:t>
      </w:r>
      <w:r>
        <w:rPr>
          <w:szCs w:val="28"/>
          <w:lang w:val="vi-VN"/>
        </w:rPr>
        <w:t xml:space="preserve"> đã đư</w:t>
      </w:r>
      <w:r>
        <w:rPr>
          <w:szCs w:val="28"/>
          <w:lang w:val="vi-VN"/>
        </w:rPr>
        <w:t>ợ</w:t>
      </w:r>
      <w:r>
        <w:rPr>
          <w:szCs w:val="28"/>
          <w:lang w:val="vi-VN"/>
        </w:rPr>
        <w:t>c tr</w:t>
      </w:r>
      <w:r>
        <w:rPr>
          <w:szCs w:val="28"/>
          <w:lang w:val="vi-VN"/>
        </w:rPr>
        <w:t>ang b</w:t>
      </w:r>
      <w:r>
        <w:rPr>
          <w:szCs w:val="28"/>
          <w:lang w:val="vi-VN"/>
        </w:rPr>
        <w:t>ị</w:t>
      </w:r>
      <w:r>
        <w:rPr>
          <w:szCs w:val="28"/>
          <w:lang w:val="vi-VN"/>
        </w:rPr>
        <w:t xml:space="preserve"> đ</w:t>
      </w:r>
      <w:r>
        <w:rPr>
          <w:szCs w:val="28"/>
          <w:lang w:val="vi-VN"/>
        </w:rPr>
        <w:t>ầ</w:t>
      </w:r>
      <w:r>
        <w:rPr>
          <w:szCs w:val="28"/>
          <w:lang w:val="vi-VN"/>
        </w:rPr>
        <w:t>y đ</w:t>
      </w:r>
      <w:r>
        <w:rPr>
          <w:szCs w:val="28"/>
          <w:lang w:val="vi-VN"/>
        </w:rPr>
        <w:t>ủ</w:t>
      </w:r>
      <w:r>
        <w:rPr>
          <w:szCs w:val="28"/>
          <w:lang w:val="vi-VN"/>
        </w:rPr>
        <w:t xml:space="preserve"> đ</w:t>
      </w:r>
      <w:r>
        <w:rPr>
          <w:szCs w:val="28"/>
          <w:lang w:val="vi-VN"/>
        </w:rPr>
        <w:t>ồ</w:t>
      </w:r>
      <w:r>
        <w:rPr>
          <w:szCs w:val="28"/>
          <w:lang w:val="vi-VN"/>
        </w:rPr>
        <w:t xml:space="preserve"> dùng d</w:t>
      </w:r>
      <w:r>
        <w:rPr>
          <w:szCs w:val="28"/>
          <w:lang w:val="vi-VN"/>
        </w:rPr>
        <w:t>ạ</w:t>
      </w:r>
      <w:r>
        <w:rPr>
          <w:szCs w:val="28"/>
          <w:lang w:val="vi-VN"/>
        </w:rPr>
        <w:t>y h</w:t>
      </w:r>
      <w:r>
        <w:rPr>
          <w:szCs w:val="28"/>
          <w:lang w:val="vi-VN"/>
        </w:rPr>
        <w:t>ọ</w:t>
      </w:r>
      <w:r>
        <w:rPr>
          <w:szCs w:val="28"/>
          <w:lang w:val="vi-VN"/>
        </w:rPr>
        <w:t>c dành cho giáo viên và h</w:t>
      </w:r>
      <w:r>
        <w:rPr>
          <w:szCs w:val="28"/>
          <w:lang w:val="vi-VN"/>
        </w:rPr>
        <w:t>ọ</w:t>
      </w:r>
      <w:r>
        <w:rPr>
          <w:szCs w:val="28"/>
          <w:lang w:val="vi-VN"/>
        </w:rPr>
        <w:t>c sinh.</w:t>
      </w:r>
    </w:p>
    <w:p w:rsidR="00C06EB5" w:rsidRDefault="00912B0C">
      <w:pPr>
        <w:autoSpaceDE w:val="0"/>
        <w:autoSpaceDN w:val="0"/>
        <w:adjustRightInd w:val="0"/>
        <w:spacing w:beforeLines="50" w:before="120"/>
        <w:ind w:firstLineChars="257" w:firstLine="720"/>
        <w:rPr>
          <w:szCs w:val="28"/>
          <w:lang w:val="vi-VN"/>
        </w:rPr>
      </w:pPr>
      <w:r>
        <w:rPr>
          <w:szCs w:val="28"/>
        </w:rPr>
        <w:t>S</w:t>
      </w:r>
      <w:r>
        <w:rPr>
          <w:szCs w:val="28"/>
        </w:rPr>
        <w:t>ố</w:t>
      </w:r>
      <w:r>
        <w:rPr>
          <w:szCs w:val="28"/>
        </w:rPr>
        <w:t xml:space="preserve"> thi</w:t>
      </w:r>
      <w:r>
        <w:rPr>
          <w:szCs w:val="28"/>
        </w:rPr>
        <w:t>ế</w:t>
      </w:r>
      <w:r>
        <w:rPr>
          <w:szCs w:val="28"/>
        </w:rPr>
        <w:t>t b</w:t>
      </w:r>
      <w:r>
        <w:rPr>
          <w:szCs w:val="28"/>
        </w:rPr>
        <w:t>ị</w:t>
      </w:r>
      <w:r>
        <w:rPr>
          <w:szCs w:val="28"/>
        </w:rPr>
        <w:t xml:space="preserve"> c</w:t>
      </w:r>
      <w:r>
        <w:rPr>
          <w:szCs w:val="28"/>
        </w:rPr>
        <w:t>ủ</w:t>
      </w:r>
      <w:r>
        <w:rPr>
          <w:szCs w:val="28"/>
        </w:rPr>
        <w:t>a nhà trư</w:t>
      </w:r>
      <w:r>
        <w:rPr>
          <w:szCs w:val="28"/>
        </w:rPr>
        <w:t>ờ</w:t>
      </w:r>
      <w:r>
        <w:rPr>
          <w:szCs w:val="28"/>
        </w:rPr>
        <w:t>ng cơ b</w:t>
      </w:r>
      <w:r>
        <w:rPr>
          <w:szCs w:val="28"/>
        </w:rPr>
        <w:t>ả</w:t>
      </w:r>
      <w:r>
        <w:rPr>
          <w:szCs w:val="28"/>
        </w:rPr>
        <w:t>n đ</w:t>
      </w:r>
      <w:r>
        <w:rPr>
          <w:szCs w:val="28"/>
        </w:rPr>
        <w:t>ủ</w:t>
      </w:r>
      <w:r>
        <w:rPr>
          <w:szCs w:val="28"/>
        </w:rPr>
        <w:t xml:space="preserve"> cho m</w:t>
      </w:r>
      <w:r>
        <w:rPr>
          <w:szCs w:val="28"/>
        </w:rPr>
        <w:t>ỗ</w:t>
      </w:r>
      <w:r>
        <w:rPr>
          <w:szCs w:val="28"/>
        </w:rPr>
        <w:t>i l</w:t>
      </w:r>
      <w:r>
        <w:rPr>
          <w:szCs w:val="28"/>
        </w:rPr>
        <w:t>ớ</w:t>
      </w:r>
      <w:r>
        <w:rPr>
          <w:szCs w:val="28"/>
        </w:rPr>
        <w:t>p có 1 b</w:t>
      </w:r>
      <w:r>
        <w:rPr>
          <w:szCs w:val="28"/>
        </w:rPr>
        <w:t>ộ</w:t>
      </w:r>
      <w:r>
        <w:rPr>
          <w:szCs w:val="28"/>
        </w:rPr>
        <w:t xml:space="preserve"> thi</w:t>
      </w:r>
      <w:r>
        <w:rPr>
          <w:szCs w:val="28"/>
        </w:rPr>
        <w:t>ế</w:t>
      </w:r>
      <w:r>
        <w:rPr>
          <w:szCs w:val="28"/>
        </w:rPr>
        <w:t>t b</w:t>
      </w:r>
      <w:r>
        <w:rPr>
          <w:szCs w:val="28"/>
        </w:rPr>
        <w:t>ị</w:t>
      </w:r>
      <w:r>
        <w:rPr>
          <w:szCs w:val="28"/>
        </w:rPr>
        <w:t xml:space="preserve"> dùng chung</w:t>
      </w:r>
      <w:r>
        <w:rPr>
          <w:szCs w:val="28"/>
          <w:lang w:val="vi-VN"/>
        </w:rPr>
        <w:t xml:space="preserve">; </w:t>
      </w:r>
      <w:r>
        <w:rPr>
          <w:szCs w:val="28"/>
        </w:rPr>
        <w:t>thi</w:t>
      </w:r>
      <w:r>
        <w:rPr>
          <w:szCs w:val="28"/>
        </w:rPr>
        <w:t>ế</w:t>
      </w:r>
      <w:r>
        <w:rPr>
          <w:szCs w:val="28"/>
        </w:rPr>
        <w:t>t b</w:t>
      </w:r>
      <w:r>
        <w:rPr>
          <w:szCs w:val="28"/>
        </w:rPr>
        <w:t>ị</w:t>
      </w:r>
      <w:r>
        <w:rPr>
          <w:szCs w:val="28"/>
        </w:rPr>
        <w:t xml:space="preserve"> d</w:t>
      </w:r>
      <w:r>
        <w:rPr>
          <w:szCs w:val="28"/>
        </w:rPr>
        <w:t>ạ</w:t>
      </w:r>
      <w:r>
        <w:rPr>
          <w:szCs w:val="28"/>
        </w:rPr>
        <w:t>y h</w:t>
      </w:r>
      <w:r>
        <w:rPr>
          <w:szCs w:val="28"/>
        </w:rPr>
        <w:t>ọ</w:t>
      </w:r>
      <w:r>
        <w:rPr>
          <w:szCs w:val="28"/>
        </w:rPr>
        <w:t xml:space="preserve">c </w:t>
      </w:r>
      <w:r>
        <w:rPr>
          <w:szCs w:val="28"/>
        </w:rPr>
        <w:t>ở</w:t>
      </w:r>
      <w:r>
        <w:rPr>
          <w:szCs w:val="28"/>
        </w:rPr>
        <w:t xml:space="preserve"> các kh</w:t>
      </w:r>
      <w:r>
        <w:rPr>
          <w:szCs w:val="28"/>
        </w:rPr>
        <w:t>ố</w:t>
      </w:r>
      <w:r>
        <w:rPr>
          <w:szCs w:val="28"/>
        </w:rPr>
        <w:t>i l</w:t>
      </w:r>
      <w:r>
        <w:rPr>
          <w:szCs w:val="28"/>
        </w:rPr>
        <w:t>ớ</w:t>
      </w:r>
      <w:r>
        <w:rPr>
          <w:szCs w:val="28"/>
        </w:rPr>
        <w:t xml:space="preserve">p </w:t>
      </w:r>
      <w:r>
        <w:rPr>
          <w:szCs w:val="28"/>
          <w:lang w:val="vi-VN"/>
        </w:rPr>
        <w:t xml:space="preserve">3, </w:t>
      </w:r>
      <w:r>
        <w:rPr>
          <w:szCs w:val="28"/>
        </w:rPr>
        <w:t>4, 5 qua nhi</w:t>
      </w:r>
      <w:r>
        <w:rPr>
          <w:szCs w:val="28"/>
        </w:rPr>
        <w:t>ề</w:t>
      </w:r>
      <w:r>
        <w:rPr>
          <w:szCs w:val="28"/>
        </w:rPr>
        <w:t>u năm s</w:t>
      </w:r>
      <w:r>
        <w:rPr>
          <w:szCs w:val="28"/>
        </w:rPr>
        <w:t>ử</w:t>
      </w:r>
      <w:r>
        <w:rPr>
          <w:szCs w:val="28"/>
        </w:rPr>
        <w:t xml:space="preserve"> d</w:t>
      </w:r>
      <w:r>
        <w:rPr>
          <w:szCs w:val="28"/>
        </w:rPr>
        <w:t>ụ</w:t>
      </w:r>
      <w:r>
        <w:rPr>
          <w:szCs w:val="28"/>
        </w:rPr>
        <w:t>ng cũng b</w:t>
      </w:r>
      <w:r>
        <w:rPr>
          <w:szCs w:val="28"/>
        </w:rPr>
        <w:t>ị</w:t>
      </w:r>
      <w:r>
        <w:rPr>
          <w:szCs w:val="28"/>
        </w:rPr>
        <w:t xml:space="preserve"> hư h</w:t>
      </w:r>
      <w:r>
        <w:rPr>
          <w:szCs w:val="28"/>
        </w:rPr>
        <w:t>ỏ</w:t>
      </w:r>
      <w:r>
        <w:rPr>
          <w:szCs w:val="28"/>
        </w:rPr>
        <w:t>ng, hao mòn c</w:t>
      </w:r>
      <w:r>
        <w:rPr>
          <w:szCs w:val="28"/>
        </w:rPr>
        <w:t>ầ</w:t>
      </w:r>
      <w:r>
        <w:rPr>
          <w:szCs w:val="28"/>
        </w:rPr>
        <w:t>n b</w:t>
      </w:r>
      <w:r>
        <w:rPr>
          <w:szCs w:val="28"/>
        </w:rPr>
        <w:t>ổ</w:t>
      </w:r>
      <w:r>
        <w:rPr>
          <w:szCs w:val="28"/>
        </w:rPr>
        <w:t xml:space="preserve"> sung thêm. Đ</w:t>
      </w:r>
      <w:r>
        <w:rPr>
          <w:szCs w:val="28"/>
        </w:rPr>
        <w:t>ế</w:t>
      </w:r>
      <w:r>
        <w:rPr>
          <w:szCs w:val="28"/>
        </w:rPr>
        <w:t>n</w:t>
      </w:r>
      <w:r>
        <w:rPr>
          <w:szCs w:val="28"/>
          <w:lang w:val="vi-VN"/>
        </w:rPr>
        <w:t xml:space="preserve"> th</w:t>
      </w:r>
      <w:r>
        <w:rPr>
          <w:szCs w:val="28"/>
          <w:lang w:val="vi-VN"/>
        </w:rPr>
        <w:t>ờ</w:t>
      </w:r>
      <w:r>
        <w:rPr>
          <w:szCs w:val="28"/>
          <w:lang w:val="vi-VN"/>
        </w:rPr>
        <w:t>i đi</w:t>
      </w:r>
      <w:r>
        <w:rPr>
          <w:szCs w:val="28"/>
          <w:lang w:val="vi-VN"/>
        </w:rPr>
        <w:t>ể</w:t>
      </w:r>
      <w:r>
        <w:rPr>
          <w:szCs w:val="28"/>
          <w:lang w:val="vi-VN"/>
        </w:rPr>
        <w:t>m hi</w:t>
      </w:r>
      <w:r>
        <w:rPr>
          <w:szCs w:val="28"/>
          <w:lang w:val="vi-VN"/>
        </w:rPr>
        <w:t>ệ</w:t>
      </w:r>
      <w:r>
        <w:rPr>
          <w:szCs w:val="28"/>
          <w:lang w:val="vi-VN"/>
        </w:rPr>
        <w:t>n t</w:t>
      </w:r>
      <w:r>
        <w:rPr>
          <w:szCs w:val="28"/>
          <w:lang w:val="vi-VN"/>
        </w:rPr>
        <w:t>ạ</w:t>
      </w:r>
      <w:r>
        <w:rPr>
          <w:szCs w:val="28"/>
          <w:lang w:val="vi-VN"/>
        </w:rPr>
        <w:t>i, chưa có 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 dành cho l</w:t>
      </w:r>
      <w:r>
        <w:rPr>
          <w:szCs w:val="28"/>
          <w:lang w:val="vi-VN"/>
        </w:rPr>
        <w:t>ớ</w:t>
      </w:r>
      <w:r>
        <w:rPr>
          <w:szCs w:val="28"/>
          <w:lang w:val="vi-VN"/>
        </w:rPr>
        <w:t xml:space="preserve">p </w:t>
      </w:r>
      <w:r>
        <w:rPr>
          <w:szCs w:val="28"/>
          <w:lang w:val="vi-VN"/>
        </w:rPr>
        <w:t>3, l</w:t>
      </w:r>
      <w:r>
        <w:rPr>
          <w:szCs w:val="28"/>
          <w:lang w:val="vi-VN"/>
        </w:rPr>
        <w:t>ớ</w:t>
      </w:r>
      <w:r>
        <w:rPr>
          <w:szCs w:val="28"/>
          <w:lang w:val="vi-VN"/>
        </w:rPr>
        <w:t>p 4</w:t>
      </w:r>
      <w:r>
        <w:rPr>
          <w:szCs w:val="28"/>
          <w:lang w:val="vi-VN"/>
        </w:rPr>
        <w:t>.</w:t>
      </w:r>
    </w:p>
    <w:bookmarkEnd w:id="2"/>
    <w:p w:rsidR="00C06EB5" w:rsidRDefault="00912B0C">
      <w:pPr>
        <w:spacing w:beforeLines="50" w:before="120"/>
        <w:ind w:firstLine="0"/>
        <w:rPr>
          <w:rFonts w:eastAsia="Times New Roman"/>
          <w:b/>
          <w:szCs w:val="28"/>
          <w:lang w:val="vi-VN"/>
        </w:rPr>
      </w:pPr>
      <w:r>
        <w:rPr>
          <w:rFonts w:eastAsia="Times New Roman"/>
          <w:b/>
          <w:spacing w:val="-4"/>
          <w:szCs w:val="28"/>
          <w:lang w:val="vi-VN"/>
        </w:rPr>
        <w:lastRenderedPageBreak/>
        <w:t>V.</w:t>
      </w:r>
      <w:r>
        <w:rPr>
          <w:rFonts w:eastAsia="Times New Roman"/>
          <w:b/>
          <w:szCs w:val="28"/>
          <w:lang w:val="vi-VN"/>
        </w:rPr>
        <w:t xml:space="preserve"> Mục tiêu giáo dục năm học 202</w:t>
      </w:r>
      <w:r>
        <w:rPr>
          <w:rFonts w:eastAsia="Times New Roman"/>
          <w:b/>
          <w:szCs w:val="28"/>
          <w:lang w:val="vi-VN"/>
        </w:rPr>
        <w:t>3</w:t>
      </w:r>
      <w:r>
        <w:rPr>
          <w:rFonts w:eastAsia="Times New Roman"/>
          <w:b/>
          <w:szCs w:val="28"/>
          <w:lang w:val="vi-VN"/>
        </w:rPr>
        <w:t xml:space="preserve"> – 202</w:t>
      </w:r>
      <w:r>
        <w:rPr>
          <w:rFonts w:eastAsia="Times New Roman"/>
          <w:b/>
          <w:szCs w:val="28"/>
          <w:lang w:val="vi-VN"/>
        </w:rPr>
        <w:t>4</w:t>
      </w:r>
    </w:p>
    <w:p w:rsidR="00C06EB5" w:rsidRDefault="00912B0C">
      <w:pPr>
        <w:spacing w:beforeLines="50" w:before="120"/>
        <w:ind w:firstLine="0"/>
        <w:rPr>
          <w:rFonts w:eastAsia="Times New Roman"/>
          <w:b/>
          <w:color w:val="000000" w:themeColor="text1"/>
          <w:szCs w:val="28"/>
          <w:lang w:val="vi-VN"/>
        </w:rPr>
      </w:pPr>
      <w:r>
        <w:rPr>
          <w:rFonts w:eastAsia="Times New Roman"/>
          <w:b/>
          <w:color w:val="000000" w:themeColor="text1"/>
          <w:szCs w:val="28"/>
          <w:lang w:val="vi-VN"/>
        </w:rPr>
        <w:t>1. Mục tiêu chung</w:t>
      </w:r>
    </w:p>
    <w:p w:rsidR="00C06EB5" w:rsidRDefault="00912B0C">
      <w:pPr>
        <w:spacing w:before="120" w:after="120"/>
        <w:ind w:firstLineChars="215" w:firstLine="602"/>
        <w:rPr>
          <w:b/>
          <w:szCs w:val="28"/>
          <w:lang w:val="vi-VN"/>
        </w:rPr>
      </w:pPr>
      <w:r>
        <w:rPr>
          <w:bCs/>
          <w:color w:val="000000" w:themeColor="text1"/>
          <w:szCs w:val="28"/>
          <w:lang w:val="vi-VN"/>
        </w:rPr>
        <w:t xml:space="preserve">1.1. </w:t>
      </w:r>
      <w:r>
        <w:rPr>
          <w:bCs/>
          <w:color w:val="000000" w:themeColor="text1"/>
          <w:szCs w:val="28"/>
        </w:rPr>
        <w:t>T</w:t>
      </w:r>
      <w:r>
        <w:rPr>
          <w:bCs/>
          <w:color w:val="000000" w:themeColor="text1"/>
          <w:szCs w:val="28"/>
        </w:rPr>
        <w:t>ổ</w:t>
      </w:r>
      <w:r>
        <w:rPr>
          <w:bCs/>
          <w:color w:val="000000" w:themeColor="text1"/>
          <w:szCs w:val="28"/>
        </w:rPr>
        <w:t xml:space="preserve"> ch</w:t>
      </w:r>
      <w:r>
        <w:rPr>
          <w:bCs/>
          <w:color w:val="000000" w:themeColor="text1"/>
          <w:szCs w:val="28"/>
        </w:rPr>
        <w:t>ứ</w:t>
      </w:r>
      <w:r>
        <w:rPr>
          <w:bCs/>
          <w:color w:val="000000" w:themeColor="text1"/>
          <w:szCs w:val="28"/>
        </w:rPr>
        <w:t>c t</w:t>
      </w:r>
      <w:r>
        <w:rPr>
          <w:bCs/>
          <w:color w:val="000000" w:themeColor="text1"/>
          <w:szCs w:val="28"/>
          <w:lang w:val="vi-VN"/>
        </w:rPr>
        <w:t>ri</w:t>
      </w:r>
      <w:r>
        <w:rPr>
          <w:bCs/>
          <w:color w:val="000000" w:themeColor="text1"/>
          <w:szCs w:val="28"/>
          <w:lang w:val="vi-VN"/>
        </w:rPr>
        <w:t>ể</w:t>
      </w:r>
      <w:r>
        <w:rPr>
          <w:bCs/>
          <w:color w:val="000000" w:themeColor="text1"/>
          <w:szCs w:val="28"/>
          <w:lang w:val="vi-VN"/>
        </w:rPr>
        <w:t xml:space="preserve">n khai </w:t>
      </w:r>
      <w:r>
        <w:rPr>
          <w:bCs/>
          <w:color w:val="000000" w:themeColor="text1"/>
          <w:szCs w:val="28"/>
          <w:lang w:val="vi-VN"/>
        </w:rPr>
        <w:t>th</w:t>
      </w:r>
      <w:r>
        <w:rPr>
          <w:bCs/>
          <w:color w:val="000000" w:themeColor="text1"/>
          <w:szCs w:val="28"/>
          <w:lang w:val="vi-VN"/>
        </w:rPr>
        <w:t>ự</w:t>
      </w:r>
      <w:r>
        <w:rPr>
          <w:bCs/>
          <w:color w:val="000000" w:themeColor="text1"/>
          <w:szCs w:val="28"/>
          <w:lang w:val="vi-VN"/>
        </w:rPr>
        <w:t>c hi</w:t>
      </w:r>
      <w:r>
        <w:rPr>
          <w:bCs/>
          <w:color w:val="000000" w:themeColor="text1"/>
          <w:szCs w:val="28"/>
          <w:lang w:val="vi-VN"/>
        </w:rPr>
        <w:t>ệ</w:t>
      </w:r>
      <w:r>
        <w:rPr>
          <w:bCs/>
          <w:color w:val="000000" w:themeColor="text1"/>
          <w:szCs w:val="28"/>
          <w:lang w:val="vi-VN"/>
        </w:rPr>
        <w:t xml:space="preserve">n </w:t>
      </w:r>
      <w:r>
        <w:rPr>
          <w:bCs/>
          <w:color w:val="000000" w:themeColor="text1"/>
          <w:szCs w:val="28"/>
          <w:lang w:val="vi-VN"/>
        </w:rPr>
        <w:t>nhi</w:t>
      </w:r>
      <w:r>
        <w:rPr>
          <w:bCs/>
          <w:color w:val="000000" w:themeColor="text1"/>
          <w:szCs w:val="28"/>
          <w:lang w:val="vi-VN"/>
        </w:rPr>
        <w:t>ệ</w:t>
      </w:r>
      <w:r>
        <w:rPr>
          <w:bCs/>
          <w:color w:val="000000" w:themeColor="text1"/>
          <w:szCs w:val="28"/>
          <w:lang w:val="vi-VN"/>
        </w:rPr>
        <w:t>m v</w:t>
      </w:r>
      <w:r>
        <w:rPr>
          <w:bCs/>
          <w:color w:val="000000" w:themeColor="text1"/>
          <w:szCs w:val="28"/>
          <w:lang w:val="vi-VN"/>
        </w:rPr>
        <w:t>ụ</w:t>
      </w:r>
      <w:r>
        <w:rPr>
          <w:bCs/>
          <w:color w:val="000000" w:themeColor="text1"/>
          <w:szCs w:val="28"/>
          <w:lang w:val="vi-VN"/>
        </w:rPr>
        <w:t xml:space="preserve"> năm h</w:t>
      </w:r>
      <w:r>
        <w:rPr>
          <w:bCs/>
          <w:color w:val="000000" w:themeColor="text1"/>
          <w:szCs w:val="28"/>
          <w:lang w:val="vi-VN"/>
        </w:rPr>
        <w:t>ọ</w:t>
      </w:r>
      <w:r>
        <w:rPr>
          <w:bCs/>
          <w:color w:val="000000" w:themeColor="text1"/>
          <w:szCs w:val="28"/>
          <w:lang w:val="vi-VN"/>
        </w:rPr>
        <w:t>c 2023 - 2024 ch</w:t>
      </w:r>
      <w:r>
        <w:rPr>
          <w:bCs/>
          <w:color w:val="000000" w:themeColor="text1"/>
          <w:szCs w:val="28"/>
          <w:lang w:val="vi-VN"/>
        </w:rPr>
        <w:t>ủ</w:t>
      </w:r>
      <w:r>
        <w:rPr>
          <w:bCs/>
          <w:color w:val="000000" w:themeColor="text1"/>
          <w:szCs w:val="28"/>
          <w:lang w:val="vi-VN"/>
        </w:rPr>
        <w:t xml:space="preserve"> đ</w:t>
      </w:r>
      <w:r>
        <w:rPr>
          <w:bCs/>
          <w:color w:val="000000" w:themeColor="text1"/>
          <w:szCs w:val="28"/>
          <w:lang w:val="vi-VN"/>
        </w:rPr>
        <w:t>ộ</w:t>
      </w:r>
      <w:r>
        <w:rPr>
          <w:bCs/>
          <w:color w:val="000000" w:themeColor="text1"/>
          <w:szCs w:val="28"/>
          <w:lang w:val="vi-VN"/>
        </w:rPr>
        <w:t>ng, linh ho</w:t>
      </w:r>
      <w:r>
        <w:rPr>
          <w:bCs/>
          <w:color w:val="000000" w:themeColor="text1"/>
          <w:szCs w:val="28"/>
          <w:lang w:val="vi-VN"/>
        </w:rPr>
        <w:t>ạ</w:t>
      </w:r>
      <w:r>
        <w:rPr>
          <w:bCs/>
          <w:color w:val="000000" w:themeColor="text1"/>
          <w:szCs w:val="28"/>
          <w:lang w:val="vi-VN"/>
        </w:rPr>
        <w:t>t</w:t>
      </w:r>
      <w:r>
        <w:rPr>
          <w:bCs/>
          <w:color w:val="000000" w:themeColor="text1"/>
          <w:szCs w:val="28"/>
          <w:lang w:val="vi-VN"/>
        </w:rPr>
        <w:t>, đ</w:t>
      </w:r>
      <w:r>
        <w:rPr>
          <w:bCs/>
          <w:color w:val="000000" w:themeColor="text1"/>
          <w:szCs w:val="28"/>
          <w:lang w:val="vi-VN"/>
        </w:rPr>
        <w:t>ả</w:t>
      </w:r>
      <w:r>
        <w:rPr>
          <w:bCs/>
          <w:color w:val="000000" w:themeColor="text1"/>
          <w:szCs w:val="28"/>
          <w:lang w:val="vi-VN"/>
        </w:rPr>
        <w:t>m b</w:t>
      </w:r>
      <w:r>
        <w:rPr>
          <w:bCs/>
          <w:color w:val="000000" w:themeColor="text1"/>
          <w:szCs w:val="28"/>
          <w:lang w:val="vi-VN"/>
        </w:rPr>
        <w:t>ả</w:t>
      </w:r>
      <w:r>
        <w:rPr>
          <w:bCs/>
          <w:color w:val="000000" w:themeColor="text1"/>
          <w:szCs w:val="28"/>
          <w:lang w:val="vi-VN"/>
        </w:rPr>
        <w:t xml:space="preserve">o an toàn. </w:t>
      </w:r>
      <w:r>
        <w:rPr>
          <w:szCs w:val="28"/>
          <w:lang w:val="vi-VN"/>
        </w:rPr>
        <w:t>Duy trì v</w:t>
      </w:r>
      <w:r>
        <w:rPr>
          <w:szCs w:val="28"/>
          <w:lang w:val="vi-VN"/>
        </w:rPr>
        <w:t>ệ</w:t>
      </w:r>
      <w:r>
        <w:rPr>
          <w:szCs w:val="28"/>
          <w:lang w:val="vi-VN"/>
        </w:rPr>
        <w:t xml:space="preserve"> sinh môi trư</w:t>
      </w:r>
      <w:r>
        <w:rPr>
          <w:szCs w:val="28"/>
          <w:lang w:val="vi-VN"/>
        </w:rPr>
        <w:t>ờ</w:t>
      </w:r>
      <w:r>
        <w:rPr>
          <w:szCs w:val="28"/>
          <w:lang w:val="vi-VN"/>
        </w:rPr>
        <w:t>ng trong trư</w:t>
      </w:r>
      <w:r>
        <w:rPr>
          <w:szCs w:val="28"/>
          <w:lang w:val="vi-VN"/>
        </w:rPr>
        <w:t>ờ</w:t>
      </w:r>
      <w:r>
        <w:rPr>
          <w:szCs w:val="28"/>
          <w:lang w:val="vi-VN"/>
        </w:rPr>
        <w:t>ng h</w:t>
      </w:r>
      <w:r>
        <w:rPr>
          <w:szCs w:val="28"/>
          <w:lang w:val="vi-VN"/>
        </w:rPr>
        <w:t>ọ</w:t>
      </w:r>
      <w:r>
        <w:rPr>
          <w:szCs w:val="28"/>
          <w:lang w:val="vi-VN"/>
        </w:rPr>
        <w:t>c và các phương án b</w:t>
      </w:r>
      <w:r>
        <w:rPr>
          <w:szCs w:val="28"/>
          <w:lang w:val="vi-VN"/>
        </w:rPr>
        <w:t>ả</w:t>
      </w:r>
      <w:r>
        <w:rPr>
          <w:szCs w:val="28"/>
          <w:lang w:val="vi-VN"/>
        </w:rPr>
        <w:t>o đ</w:t>
      </w:r>
      <w:r>
        <w:rPr>
          <w:szCs w:val="28"/>
          <w:lang w:val="vi-VN"/>
        </w:rPr>
        <w:t>ả</w:t>
      </w:r>
      <w:r>
        <w:rPr>
          <w:szCs w:val="28"/>
          <w:lang w:val="vi-VN"/>
        </w:rPr>
        <w:t>m s</w:t>
      </w:r>
      <w:r>
        <w:rPr>
          <w:szCs w:val="28"/>
          <w:lang w:val="vi-VN"/>
        </w:rPr>
        <w:t>ứ</w:t>
      </w:r>
      <w:r>
        <w:rPr>
          <w:szCs w:val="28"/>
          <w:lang w:val="vi-VN"/>
        </w:rPr>
        <w:t>c kh</w:t>
      </w:r>
      <w:r>
        <w:rPr>
          <w:szCs w:val="28"/>
          <w:lang w:val="vi-VN"/>
        </w:rPr>
        <w:t>ỏ</w:t>
      </w:r>
      <w:r>
        <w:rPr>
          <w:szCs w:val="28"/>
          <w:lang w:val="vi-VN"/>
        </w:rPr>
        <w:t xml:space="preserve">e cho </w:t>
      </w:r>
      <w:r>
        <w:rPr>
          <w:szCs w:val="28"/>
        </w:rPr>
        <w:t>HS</w:t>
      </w:r>
      <w:r>
        <w:rPr>
          <w:szCs w:val="28"/>
          <w:lang w:val="vi-VN"/>
        </w:rPr>
        <w:t xml:space="preserve">, </w:t>
      </w:r>
      <w:r>
        <w:rPr>
          <w:szCs w:val="28"/>
        </w:rPr>
        <w:t>GV</w:t>
      </w:r>
      <w:r>
        <w:rPr>
          <w:szCs w:val="28"/>
          <w:lang w:val="vi-VN"/>
        </w:rPr>
        <w:t>,</w:t>
      </w:r>
      <w:r>
        <w:rPr>
          <w:szCs w:val="28"/>
        </w:rPr>
        <w:t xml:space="preserve"> CBQL, nhân viên (NV)</w:t>
      </w:r>
      <w:r>
        <w:rPr>
          <w:szCs w:val="28"/>
          <w:lang w:val="vi-VN"/>
        </w:rPr>
        <w:t>; ch</w:t>
      </w:r>
      <w:r>
        <w:rPr>
          <w:szCs w:val="28"/>
          <w:lang w:val="vi-VN"/>
        </w:rPr>
        <w:t>ủ</w:t>
      </w:r>
      <w:r>
        <w:rPr>
          <w:szCs w:val="28"/>
          <w:lang w:val="vi-VN"/>
        </w:rPr>
        <w:t xml:space="preserve"> đ</w:t>
      </w:r>
      <w:r>
        <w:rPr>
          <w:szCs w:val="28"/>
          <w:lang w:val="vi-VN"/>
        </w:rPr>
        <w:t>ộ</w:t>
      </w:r>
      <w:r>
        <w:rPr>
          <w:szCs w:val="28"/>
          <w:lang w:val="vi-VN"/>
        </w:rPr>
        <w:t>ng các phương án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theo các hình th</w:t>
      </w:r>
      <w:r>
        <w:rPr>
          <w:szCs w:val="28"/>
          <w:lang w:val="vi-VN"/>
        </w:rPr>
        <w:t>ứ</w:t>
      </w:r>
      <w:r>
        <w:rPr>
          <w:szCs w:val="28"/>
          <w:lang w:val="vi-VN"/>
        </w:rPr>
        <w:t>c linh ho</w:t>
      </w:r>
      <w:r>
        <w:rPr>
          <w:szCs w:val="28"/>
          <w:lang w:val="vi-VN"/>
        </w:rPr>
        <w:t>ạ</w:t>
      </w:r>
      <w:r>
        <w:rPr>
          <w:szCs w:val="28"/>
          <w:lang w:val="vi-VN"/>
        </w:rPr>
        <w:t>t, phù h</w:t>
      </w:r>
      <w:r>
        <w:rPr>
          <w:szCs w:val="28"/>
          <w:lang w:val="vi-VN"/>
        </w:rPr>
        <w:t>ợ</w:t>
      </w:r>
      <w:r>
        <w:rPr>
          <w:szCs w:val="28"/>
          <w:lang w:val="vi-VN"/>
        </w:rPr>
        <w:t>p v</w:t>
      </w:r>
      <w:r>
        <w:rPr>
          <w:szCs w:val="28"/>
          <w:lang w:val="vi-VN"/>
        </w:rPr>
        <w:t>ớ</w:t>
      </w:r>
      <w:r>
        <w:rPr>
          <w:szCs w:val="28"/>
          <w:lang w:val="vi-VN"/>
        </w:rPr>
        <w:t xml:space="preserve">i tâm sinh lí </w:t>
      </w:r>
      <w:r>
        <w:rPr>
          <w:szCs w:val="28"/>
        </w:rPr>
        <w:t>HS</w:t>
      </w:r>
      <w:r>
        <w:rPr>
          <w:szCs w:val="28"/>
          <w:lang w:val="vi-VN"/>
        </w:rPr>
        <w:t xml:space="preserve"> đ</w:t>
      </w:r>
      <w:r>
        <w:rPr>
          <w:szCs w:val="28"/>
          <w:lang w:val="vi-VN"/>
        </w:rPr>
        <w:t>ề</w:t>
      </w:r>
      <w:r>
        <w:rPr>
          <w:szCs w:val="28"/>
          <w:lang w:val="vi-VN"/>
        </w:rPr>
        <w:t xml:space="preserve"> phòng trư</w:t>
      </w:r>
      <w:r>
        <w:rPr>
          <w:szCs w:val="28"/>
          <w:lang w:val="vi-VN"/>
        </w:rPr>
        <w:t>ờ</w:t>
      </w:r>
      <w:r>
        <w:rPr>
          <w:szCs w:val="28"/>
          <w:lang w:val="vi-VN"/>
        </w:rPr>
        <w:t>ng h</w:t>
      </w:r>
      <w:r>
        <w:rPr>
          <w:szCs w:val="28"/>
          <w:lang w:val="vi-VN"/>
        </w:rPr>
        <w:t>ợ</w:t>
      </w:r>
      <w:r>
        <w:rPr>
          <w:szCs w:val="28"/>
          <w:lang w:val="vi-VN"/>
        </w:rPr>
        <w:t>p x</w:t>
      </w:r>
      <w:r>
        <w:rPr>
          <w:szCs w:val="28"/>
          <w:lang w:val="vi-VN"/>
        </w:rPr>
        <w:t>ả</w:t>
      </w:r>
      <w:r>
        <w:rPr>
          <w:szCs w:val="28"/>
          <w:lang w:val="vi-VN"/>
        </w:rPr>
        <w:t>y ra thiên tai, d</w:t>
      </w:r>
      <w:r>
        <w:rPr>
          <w:szCs w:val="28"/>
          <w:lang w:val="vi-VN"/>
        </w:rPr>
        <w:t>ị</w:t>
      </w:r>
      <w:r>
        <w:rPr>
          <w:szCs w:val="28"/>
          <w:lang w:val="vi-VN"/>
        </w:rPr>
        <w:t>ch b</w:t>
      </w:r>
      <w:r>
        <w:rPr>
          <w:szCs w:val="28"/>
          <w:lang w:val="vi-VN"/>
        </w:rPr>
        <w:t>ệ</w:t>
      </w:r>
      <w:r>
        <w:rPr>
          <w:szCs w:val="28"/>
          <w:lang w:val="vi-VN"/>
        </w:rPr>
        <w:t xml:space="preserve">nh </w:t>
      </w:r>
      <w:r>
        <w:rPr>
          <w:szCs w:val="28"/>
          <w:lang w:val="vi-VN"/>
        </w:rPr>
        <w:t>t</w:t>
      </w:r>
      <w:r>
        <w:rPr>
          <w:szCs w:val="28"/>
          <w:lang w:val="vi-VN"/>
        </w:rPr>
        <w:t>ạ</w:t>
      </w:r>
      <w:r>
        <w:rPr>
          <w:szCs w:val="28"/>
          <w:lang w:val="vi-VN"/>
        </w:rPr>
        <w:t>i đ</w:t>
      </w:r>
      <w:r>
        <w:rPr>
          <w:szCs w:val="28"/>
          <w:lang w:val="vi-VN"/>
        </w:rPr>
        <w:t>ị</w:t>
      </w:r>
      <w:r>
        <w:rPr>
          <w:szCs w:val="28"/>
          <w:lang w:val="vi-VN"/>
        </w:rPr>
        <w:t>a phương, nhà trư</w:t>
      </w:r>
      <w:r>
        <w:rPr>
          <w:szCs w:val="28"/>
          <w:lang w:val="vi-VN"/>
        </w:rPr>
        <w:t>ờ</w:t>
      </w:r>
      <w:r>
        <w:rPr>
          <w:szCs w:val="28"/>
          <w:lang w:val="vi-VN"/>
        </w:rPr>
        <w:t>ng.</w:t>
      </w:r>
    </w:p>
    <w:p w:rsidR="00C06EB5" w:rsidRDefault="00912B0C">
      <w:pPr>
        <w:spacing w:beforeLines="50" w:before="120"/>
        <w:ind w:firstLineChars="215" w:firstLine="602"/>
        <w:rPr>
          <w:szCs w:val="28"/>
          <w:lang w:val="vi-VN"/>
        </w:rPr>
      </w:pPr>
      <w:r>
        <w:rPr>
          <w:szCs w:val="28"/>
        </w:rPr>
        <w:t>1</w:t>
      </w:r>
      <w:r>
        <w:rPr>
          <w:szCs w:val="28"/>
          <w:lang w:val="vi-VN"/>
        </w:rPr>
        <w:t>.2.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Chương trình giáo d</w:t>
      </w:r>
      <w:r>
        <w:rPr>
          <w:szCs w:val="28"/>
          <w:lang w:val="vi-VN"/>
        </w:rPr>
        <w:t>ụ</w:t>
      </w:r>
      <w:r>
        <w:rPr>
          <w:szCs w:val="28"/>
          <w:lang w:val="vi-VN"/>
        </w:rPr>
        <w:t>c ph</w:t>
      </w:r>
      <w:r>
        <w:rPr>
          <w:szCs w:val="28"/>
          <w:lang w:val="vi-VN"/>
        </w:rPr>
        <w:t>ổ</w:t>
      </w:r>
      <w:r>
        <w:rPr>
          <w:szCs w:val="28"/>
          <w:lang w:val="vi-VN"/>
        </w:rPr>
        <w:t xml:space="preserve"> thông 2018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p 1, 2</w:t>
      </w:r>
      <w:r>
        <w:rPr>
          <w:szCs w:val="28"/>
          <w:lang w:val="vi-VN"/>
        </w:rPr>
        <w:t>, 3 và</w:t>
      </w:r>
      <w:r>
        <w:rPr>
          <w:szCs w:val="28"/>
          <w:lang w:val="vi-VN"/>
        </w:rPr>
        <w:t xml:space="preserve"> l</w:t>
      </w:r>
      <w:r>
        <w:rPr>
          <w:szCs w:val="28"/>
          <w:lang w:val="vi-VN"/>
        </w:rPr>
        <w:t>ớ</w:t>
      </w:r>
      <w:r>
        <w:rPr>
          <w:szCs w:val="28"/>
          <w:lang w:val="vi-VN"/>
        </w:rPr>
        <w:t xml:space="preserve">p </w:t>
      </w:r>
      <w:r>
        <w:rPr>
          <w:szCs w:val="28"/>
          <w:lang w:val="vi-VN"/>
        </w:rPr>
        <w:t>4</w:t>
      </w:r>
      <w:r>
        <w:rPr>
          <w:szCs w:val="28"/>
          <w:lang w:val="vi-VN"/>
        </w:rPr>
        <w:t xml:space="preserve"> th</w:t>
      </w:r>
      <w:r>
        <w:rPr>
          <w:szCs w:val="28"/>
          <w:lang w:val="vi-VN"/>
        </w:rPr>
        <w:t>ậ</w:t>
      </w:r>
      <w:r>
        <w:rPr>
          <w:szCs w:val="28"/>
          <w:lang w:val="vi-VN"/>
        </w:rPr>
        <w:t>t s</w:t>
      </w:r>
      <w:r>
        <w:rPr>
          <w:szCs w:val="28"/>
          <w:lang w:val="vi-VN"/>
        </w:rPr>
        <w:t>ự</w:t>
      </w:r>
      <w:r>
        <w:rPr>
          <w:szCs w:val="28"/>
          <w:lang w:val="vi-VN"/>
        </w:rPr>
        <w:t xml:space="preserve"> ch</w:t>
      </w:r>
      <w:r>
        <w:rPr>
          <w:szCs w:val="28"/>
          <w:lang w:val="vi-VN"/>
        </w:rPr>
        <w:t>ấ</w:t>
      </w:r>
      <w:r>
        <w:rPr>
          <w:szCs w:val="28"/>
          <w:lang w:val="vi-VN"/>
        </w:rPr>
        <w:t>t lư</w:t>
      </w:r>
      <w:r>
        <w:rPr>
          <w:szCs w:val="28"/>
          <w:lang w:val="vi-VN"/>
        </w:rPr>
        <w:t>ợ</w:t>
      </w:r>
      <w:r>
        <w:rPr>
          <w:szCs w:val="28"/>
          <w:lang w:val="vi-VN"/>
        </w:rPr>
        <w:t>ng và hi</w:t>
      </w:r>
      <w:r>
        <w:rPr>
          <w:szCs w:val="28"/>
          <w:lang w:val="vi-VN"/>
        </w:rPr>
        <w:t>ệ</w:t>
      </w:r>
      <w:r>
        <w:rPr>
          <w:szCs w:val="28"/>
          <w:lang w:val="vi-VN"/>
        </w:rPr>
        <w:t>u qu</w:t>
      </w:r>
      <w:r>
        <w:rPr>
          <w:szCs w:val="28"/>
          <w:lang w:val="vi-VN"/>
        </w:rPr>
        <w:t>ả</w:t>
      </w:r>
      <w:r>
        <w:rPr>
          <w:szCs w:val="28"/>
          <w:lang w:val="vi-VN"/>
        </w:rPr>
        <w:t>; chu</w:t>
      </w:r>
      <w:r>
        <w:rPr>
          <w:szCs w:val="28"/>
          <w:lang w:val="vi-VN"/>
        </w:rPr>
        <w:t>ẩ</w:t>
      </w:r>
      <w:r>
        <w:rPr>
          <w:szCs w:val="28"/>
          <w:lang w:val="vi-VN"/>
        </w:rPr>
        <w:t>n b</w:t>
      </w:r>
      <w:r>
        <w:rPr>
          <w:szCs w:val="28"/>
          <w:lang w:val="vi-VN"/>
        </w:rPr>
        <w:t>ị</w:t>
      </w:r>
      <w:r>
        <w:rPr>
          <w:szCs w:val="28"/>
          <w:lang w:val="vi-VN"/>
        </w:rPr>
        <w:t xml:space="preserve"> đ</w:t>
      </w:r>
      <w:r>
        <w:rPr>
          <w:szCs w:val="28"/>
          <w:lang w:val="vi-VN"/>
        </w:rPr>
        <w:t>ộ</w:t>
      </w:r>
      <w:r>
        <w:rPr>
          <w:szCs w:val="28"/>
          <w:lang w:val="vi-VN"/>
        </w:rPr>
        <w:t>i ngũ nhà giáo đ</w:t>
      </w:r>
      <w:r>
        <w:rPr>
          <w:szCs w:val="28"/>
          <w:lang w:val="vi-VN"/>
        </w:rPr>
        <w:t>ể</w:t>
      </w:r>
      <w:r>
        <w:rPr>
          <w:szCs w:val="28"/>
          <w:lang w:val="vi-VN"/>
        </w:rPr>
        <w:t xml:space="preserve"> th</w:t>
      </w:r>
      <w:r>
        <w:rPr>
          <w:szCs w:val="28"/>
          <w:lang w:val="vi-VN"/>
        </w:rPr>
        <w:t>ự</w:t>
      </w:r>
      <w:r>
        <w:rPr>
          <w:szCs w:val="28"/>
          <w:lang w:val="vi-VN"/>
        </w:rPr>
        <w:t>c hi</w:t>
      </w:r>
      <w:r>
        <w:rPr>
          <w:szCs w:val="28"/>
          <w:lang w:val="vi-VN"/>
        </w:rPr>
        <w:t>ệ</w:t>
      </w:r>
      <w:r>
        <w:rPr>
          <w:szCs w:val="28"/>
          <w:lang w:val="vi-VN"/>
        </w:rPr>
        <w:t>n chương trình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 xml:space="preserve">p </w:t>
      </w:r>
      <w:r>
        <w:rPr>
          <w:szCs w:val="28"/>
          <w:lang w:val="vi-VN"/>
        </w:rPr>
        <w:t>5</w:t>
      </w:r>
      <w:r>
        <w:rPr>
          <w:szCs w:val="28"/>
          <w:lang w:val="vi-VN"/>
        </w:rPr>
        <w:t xml:space="preserve"> t</w:t>
      </w:r>
      <w:r>
        <w:rPr>
          <w:szCs w:val="28"/>
          <w:lang w:val="vi-VN"/>
        </w:rPr>
        <w:t>ừ</w:t>
      </w:r>
      <w:r>
        <w:rPr>
          <w:szCs w:val="28"/>
          <w:lang w:val="vi-VN"/>
        </w:rPr>
        <w:t xml:space="preserve"> năm h</w:t>
      </w:r>
      <w:r>
        <w:rPr>
          <w:szCs w:val="28"/>
          <w:lang w:val="vi-VN"/>
        </w:rPr>
        <w:t>ọ</w:t>
      </w:r>
      <w:r>
        <w:rPr>
          <w:szCs w:val="28"/>
          <w:lang w:val="vi-VN"/>
        </w:rPr>
        <w:t>c 2023 – 2024. Ti</w:t>
      </w:r>
      <w:r>
        <w:rPr>
          <w:szCs w:val="28"/>
          <w:lang w:val="vi-VN"/>
        </w:rPr>
        <w:t>ế</w:t>
      </w:r>
      <w:r>
        <w:rPr>
          <w:szCs w:val="28"/>
          <w:lang w:val="vi-VN"/>
        </w:rPr>
        <w:t>p t</w:t>
      </w:r>
      <w:r>
        <w:rPr>
          <w:szCs w:val="28"/>
          <w:lang w:val="vi-VN"/>
        </w:rPr>
        <w:t>ụ</w:t>
      </w:r>
      <w:r>
        <w:rPr>
          <w:szCs w:val="28"/>
          <w:lang w:val="vi-VN"/>
        </w:rPr>
        <w:t>c th</w:t>
      </w:r>
      <w:r>
        <w:rPr>
          <w:szCs w:val="28"/>
          <w:lang w:val="vi-VN"/>
        </w:rPr>
        <w:t>ự</w:t>
      </w:r>
      <w:r>
        <w:rPr>
          <w:szCs w:val="28"/>
          <w:lang w:val="vi-VN"/>
        </w:rPr>
        <w:t>c hi</w:t>
      </w:r>
      <w:r>
        <w:rPr>
          <w:szCs w:val="28"/>
          <w:lang w:val="vi-VN"/>
        </w:rPr>
        <w:t>ệ</w:t>
      </w:r>
      <w:r>
        <w:rPr>
          <w:szCs w:val="28"/>
          <w:lang w:val="vi-VN"/>
        </w:rPr>
        <w:t>n Chương trình giáo d</w:t>
      </w:r>
      <w:r>
        <w:rPr>
          <w:szCs w:val="28"/>
          <w:lang w:val="vi-VN"/>
        </w:rPr>
        <w:t>ụ</w:t>
      </w:r>
      <w:r>
        <w:rPr>
          <w:szCs w:val="28"/>
          <w:lang w:val="vi-VN"/>
        </w:rPr>
        <w:t>c ph</w:t>
      </w:r>
      <w:r>
        <w:rPr>
          <w:szCs w:val="28"/>
          <w:lang w:val="vi-VN"/>
        </w:rPr>
        <w:t>ổ</w:t>
      </w:r>
      <w:r>
        <w:rPr>
          <w:szCs w:val="28"/>
          <w:lang w:val="vi-VN"/>
        </w:rPr>
        <w:t xml:space="preserve"> thông hi</w:t>
      </w:r>
      <w:r>
        <w:rPr>
          <w:szCs w:val="28"/>
          <w:lang w:val="vi-VN"/>
        </w:rPr>
        <w:t>ệ</w:t>
      </w:r>
      <w:r>
        <w:rPr>
          <w:szCs w:val="28"/>
          <w:lang w:val="vi-VN"/>
        </w:rPr>
        <w:t>n hành (Quy</w:t>
      </w:r>
      <w:r>
        <w:rPr>
          <w:szCs w:val="28"/>
          <w:lang w:val="vi-VN"/>
        </w:rPr>
        <w:t>ế</w:t>
      </w:r>
      <w:r>
        <w:rPr>
          <w:szCs w:val="28"/>
          <w:lang w:val="vi-VN"/>
        </w:rPr>
        <w:t>t đ</w:t>
      </w:r>
      <w:r>
        <w:rPr>
          <w:szCs w:val="28"/>
          <w:lang w:val="vi-VN"/>
        </w:rPr>
        <w:t>ị</w:t>
      </w:r>
      <w:r>
        <w:rPr>
          <w:szCs w:val="28"/>
          <w:lang w:val="vi-VN"/>
        </w:rPr>
        <w:t>nh 16/2006/QĐ-BGDĐT ngày 05 tháng 5 năm 2006)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p 5;</w:t>
      </w:r>
    </w:p>
    <w:p w:rsidR="00C06EB5" w:rsidRDefault="00912B0C">
      <w:pPr>
        <w:spacing w:beforeLines="50" w:before="120"/>
        <w:ind w:firstLineChars="215" w:firstLine="602"/>
        <w:rPr>
          <w:szCs w:val="28"/>
        </w:rPr>
      </w:pPr>
      <w:r>
        <w:rPr>
          <w:szCs w:val="28"/>
        </w:rPr>
        <w:t>T</w:t>
      </w:r>
      <w:r>
        <w:rPr>
          <w:szCs w:val="28"/>
        </w:rPr>
        <w:t>ổ</w:t>
      </w:r>
      <w:r>
        <w:rPr>
          <w:szCs w:val="28"/>
        </w:rPr>
        <w:t xml:space="preserve"> ch</w:t>
      </w:r>
      <w:r>
        <w:rPr>
          <w:szCs w:val="28"/>
        </w:rPr>
        <w:t>ứ</w:t>
      </w:r>
      <w:r>
        <w:rPr>
          <w:szCs w:val="28"/>
        </w:rPr>
        <w:t>c d</w:t>
      </w:r>
      <w:r>
        <w:rPr>
          <w:szCs w:val="28"/>
        </w:rPr>
        <w:t>ạ</w:t>
      </w:r>
      <w:r>
        <w:rPr>
          <w:szCs w:val="28"/>
        </w:rPr>
        <w:t>y h</w:t>
      </w:r>
      <w:r>
        <w:rPr>
          <w:szCs w:val="28"/>
        </w:rPr>
        <w:t>ọ</w:t>
      </w:r>
      <w:r>
        <w:rPr>
          <w:szCs w:val="28"/>
        </w:rPr>
        <w:t>c theo hư</w:t>
      </w:r>
      <w:r>
        <w:rPr>
          <w:szCs w:val="28"/>
        </w:rPr>
        <w:t>ớ</w:t>
      </w:r>
      <w:r>
        <w:rPr>
          <w:szCs w:val="28"/>
        </w:rPr>
        <w:t>ng ti</w:t>
      </w:r>
      <w:r>
        <w:rPr>
          <w:szCs w:val="28"/>
        </w:rPr>
        <w:t>ế</w:t>
      </w:r>
      <w:r>
        <w:rPr>
          <w:szCs w:val="28"/>
        </w:rPr>
        <w:t>p c</w:t>
      </w:r>
      <w:r>
        <w:rPr>
          <w:szCs w:val="28"/>
        </w:rPr>
        <w:t>ậ</w:t>
      </w:r>
      <w:r>
        <w:rPr>
          <w:szCs w:val="28"/>
        </w:rPr>
        <w:t xml:space="preserve">n CTGDPT </w:t>
      </w:r>
      <w:r>
        <w:rPr>
          <w:szCs w:val="28"/>
          <w:lang w:val="vi-VN"/>
        </w:rPr>
        <w:t>2018 theo công văn s</w:t>
      </w:r>
      <w:r>
        <w:rPr>
          <w:szCs w:val="28"/>
          <w:lang w:val="vi-VN"/>
        </w:rPr>
        <w:t>ố</w:t>
      </w:r>
      <w:r>
        <w:rPr>
          <w:szCs w:val="28"/>
          <w:lang w:val="vi-VN"/>
        </w:rPr>
        <w:t xml:space="preserve"> </w:t>
      </w:r>
      <w:r>
        <w:rPr>
          <w:szCs w:val="28"/>
        </w:rPr>
        <w:t>Công văn s</w:t>
      </w:r>
      <w:r>
        <w:rPr>
          <w:szCs w:val="28"/>
        </w:rPr>
        <w:t>ố</w:t>
      </w:r>
      <w:r>
        <w:rPr>
          <w:szCs w:val="28"/>
        </w:rPr>
        <w:t xml:space="preserve"> 4612/BGDĐT-GDTrH ngày 03/10/2017 v</w:t>
      </w:r>
      <w:r>
        <w:rPr>
          <w:szCs w:val="28"/>
        </w:rPr>
        <w:t>ề</w:t>
      </w:r>
      <w:r>
        <w:rPr>
          <w:szCs w:val="28"/>
        </w:rPr>
        <w:t xml:space="preserve"> vi</w:t>
      </w:r>
      <w:r>
        <w:rPr>
          <w:szCs w:val="28"/>
        </w:rPr>
        <w:t>ệ</w:t>
      </w:r>
      <w:r>
        <w:rPr>
          <w:szCs w:val="28"/>
        </w:rPr>
        <w:t>c hư</w:t>
      </w:r>
      <w:r>
        <w:rPr>
          <w:szCs w:val="28"/>
        </w:rPr>
        <w:t>ớ</w:t>
      </w:r>
      <w:r>
        <w:rPr>
          <w:szCs w:val="28"/>
        </w:rPr>
        <w:t>ng d</w:t>
      </w:r>
      <w:r>
        <w:rPr>
          <w:szCs w:val="28"/>
        </w:rPr>
        <w:t>ẫ</w:t>
      </w:r>
      <w:r>
        <w:rPr>
          <w:szCs w:val="28"/>
        </w:rPr>
        <w:t>n th</w:t>
      </w:r>
      <w:r>
        <w:rPr>
          <w:szCs w:val="28"/>
        </w:rPr>
        <w:t>ự</w:t>
      </w:r>
      <w:r>
        <w:rPr>
          <w:szCs w:val="28"/>
        </w:rPr>
        <w:t>c hi</w:t>
      </w:r>
      <w:r>
        <w:rPr>
          <w:szCs w:val="28"/>
        </w:rPr>
        <w:t>ệ</w:t>
      </w:r>
      <w:r>
        <w:rPr>
          <w:szCs w:val="28"/>
        </w:rPr>
        <w:t>n chươ</w:t>
      </w:r>
      <w:r>
        <w:rPr>
          <w:szCs w:val="28"/>
        </w:rPr>
        <w:t>ng trình giáo d</w:t>
      </w:r>
      <w:r>
        <w:rPr>
          <w:szCs w:val="28"/>
        </w:rPr>
        <w:t>ụ</w:t>
      </w:r>
      <w:r>
        <w:rPr>
          <w:szCs w:val="28"/>
        </w:rPr>
        <w:t>c ph</w:t>
      </w:r>
      <w:r>
        <w:rPr>
          <w:szCs w:val="28"/>
        </w:rPr>
        <w:t>ổ</w:t>
      </w:r>
      <w:r>
        <w:rPr>
          <w:szCs w:val="28"/>
        </w:rPr>
        <w:t xml:space="preserve"> thông hi</w:t>
      </w:r>
      <w:r>
        <w:rPr>
          <w:szCs w:val="28"/>
        </w:rPr>
        <w:t>ệ</w:t>
      </w:r>
      <w:r>
        <w:rPr>
          <w:szCs w:val="28"/>
        </w:rPr>
        <w:t>n hành theo đ</w:t>
      </w:r>
      <w:r>
        <w:rPr>
          <w:szCs w:val="28"/>
        </w:rPr>
        <w:t>ị</w:t>
      </w:r>
      <w:r>
        <w:rPr>
          <w:szCs w:val="28"/>
        </w:rPr>
        <w:t>nh hư</w:t>
      </w:r>
      <w:r>
        <w:rPr>
          <w:szCs w:val="28"/>
        </w:rPr>
        <w:t>ớ</w:t>
      </w:r>
      <w:r>
        <w:rPr>
          <w:szCs w:val="28"/>
        </w:rPr>
        <w:t>ng phát tri</w:t>
      </w:r>
      <w:r>
        <w:rPr>
          <w:szCs w:val="28"/>
        </w:rPr>
        <w:t>ể</w:t>
      </w:r>
      <w:r>
        <w:rPr>
          <w:szCs w:val="28"/>
        </w:rPr>
        <w:t>n năng l</w:t>
      </w:r>
      <w:r>
        <w:rPr>
          <w:szCs w:val="28"/>
        </w:rPr>
        <w:t>ự</w:t>
      </w:r>
      <w:r>
        <w:rPr>
          <w:szCs w:val="28"/>
        </w:rPr>
        <w:t>c và ph</w:t>
      </w:r>
      <w:r>
        <w:rPr>
          <w:szCs w:val="28"/>
        </w:rPr>
        <w:t>ẩ</w:t>
      </w:r>
      <w:r>
        <w:rPr>
          <w:szCs w:val="28"/>
        </w:rPr>
        <w:t>m ch</w:t>
      </w:r>
      <w:r>
        <w:rPr>
          <w:szCs w:val="28"/>
        </w:rPr>
        <w:t>ấ</w:t>
      </w:r>
      <w:r>
        <w:rPr>
          <w:szCs w:val="28"/>
        </w:rPr>
        <w:t>t h</w:t>
      </w:r>
      <w:r>
        <w:rPr>
          <w:szCs w:val="28"/>
        </w:rPr>
        <w:t>ọ</w:t>
      </w:r>
      <w:r>
        <w:rPr>
          <w:szCs w:val="28"/>
        </w:rPr>
        <w:t>c sinh t</w:t>
      </w:r>
      <w:r>
        <w:rPr>
          <w:szCs w:val="28"/>
        </w:rPr>
        <w:t>ừ</w:t>
      </w:r>
      <w:r>
        <w:rPr>
          <w:szCs w:val="28"/>
        </w:rPr>
        <w:t xml:space="preserve"> năm h</w:t>
      </w:r>
      <w:r>
        <w:rPr>
          <w:szCs w:val="28"/>
        </w:rPr>
        <w:t>ọ</w:t>
      </w:r>
      <w:r>
        <w:rPr>
          <w:szCs w:val="28"/>
        </w:rPr>
        <w:t>c 2017-2018</w:t>
      </w:r>
      <w:r>
        <w:rPr>
          <w:szCs w:val="28"/>
          <w:lang w:val="vi-VN"/>
        </w:rPr>
        <w:t xml:space="preserve"> và </w:t>
      </w:r>
      <w:r>
        <w:rPr>
          <w:rFonts w:eastAsia="SimSun"/>
          <w:color w:val="333333"/>
          <w:szCs w:val="28"/>
          <w:shd w:val="clear" w:color="auto" w:fill="FFFFFF"/>
        </w:rPr>
        <w:t>Công văn 3799/BGDĐT-GDTH ngày 09 tháng 9 năm 2021 c</w:t>
      </w:r>
      <w:r>
        <w:rPr>
          <w:rFonts w:eastAsia="SimSun"/>
          <w:color w:val="333333"/>
          <w:szCs w:val="28"/>
          <w:shd w:val="clear" w:color="auto" w:fill="FFFFFF"/>
        </w:rPr>
        <w:t>ủ</w:t>
      </w:r>
      <w:r>
        <w:rPr>
          <w:rFonts w:eastAsia="SimSun"/>
          <w:color w:val="333333"/>
          <w:szCs w:val="28"/>
          <w:shd w:val="clear" w:color="auto" w:fill="FFFFFF"/>
        </w:rPr>
        <w:t>a B</w:t>
      </w:r>
      <w:r>
        <w:rPr>
          <w:rFonts w:eastAsia="SimSun"/>
          <w:color w:val="333333"/>
          <w:szCs w:val="28"/>
          <w:shd w:val="clear" w:color="auto" w:fill="FFFFFF"/>
        </w:rPr>
        <w:t>ộ</w:t>
      </w:r>
      <w:r>
        <w:rPr>
          <w:rFonts w:eastAsia="SimSun"/>
          <w:color w:val="333333"/>
          <w:szCs w:val="28"/>
          <w:shd w:val="clear" w:color="auto" w:fill="FFFFFF"/>
        </w:rPr>
        <w:t xml:space="preserve"> Giáo d</w:t>
      </w:r>
      <w:r>
        <w:rPr>
          <w:rFonts w:eastAsia="SimSun"/>
          <w:color w:val="333333"/>
          <w:szCs w:val="28"/>
          <w:shd w:val="clear" w:color="auto" w:fill="FFFFFF"/>
        </w:rPr>
        <w:t>ụ</w:t>
      </w:r>
      <w:r>
        <w:rPr>
          <w:rFonts w:eastAsia="SimSun"/>
          <w:color w:val="333333"/>
          <w:szCs w:val="28"/>
          <w:shd w:val="clear" w:color="auto" w:fill="FFFFFF"/>
        </w:rPr>
        <w:t>c và Đào t</w:t>
      </w:r>
      <w:r>
        <w:rPr>
          <w:rFonts w:eastAsia="SimSun"/>
          <w:color w:val="333333"/>
          <w:szCs w:val="28"/>
          <w:shd w:val="clear" w:color="auto" w:fill="FFFFFF"/>
        </w:rPr>
        <w:t>ạ</w:t>
      </w:r>
      <w:r>
        <w:rPr>
          <w:rFonts w:eastAsia="SimSun"/>
          <w:color w:val="333333"/>
          <w:szCs w:val="28"/>
          <w:shd w:val="clear" w:color="auto" w:fill="FFFFFF"/>
        </w:rPr>
        <w:t>o </w:t>
      </w:r>
      <w:r>
        <w:rPr>
          <w:rStyle w:val="Emphasis"/>
          <w:rFonts w:eastAsia="SimSun"/>
          <w:i w:val="0"/>
          <w:iCs w:val="0"/>
          <w:color w:val="333333"/>
          <w:szCs w:val="28"/>
          <w:shd w:val="clear" w:color="auto" w:fill="FFFFFF"/>
        </w:rPr>
        <w:t>V</w:t>
      </w:r>
      <w:r>
        <w:rPr>
          <w:rStyle w:val="Emphasis"/>
          <w:rFonts w:eastAsia="SimSun"/>
          <w:i w:val="0"/>
          <w:iCs w:val="0"/>
          <w:color w:val="333333"/>
          <w:szCs w:val="28"/>
          <w:shd w:val="clear" w:color="auto" w:fill="FFFFFF"/>
        </w:rPr>
        <w:t>ề</w:t>
      </w:r>
      <w:r>
        <w:rPr>
          <w:rStyle w:val="Emphasis"/>
          <w:rFonts w:eastAsia="SimSun"/>
          <w:i w:val="0"/>
          <w:iCs w:val="0"/>
          <w:color w:val="333333"/>
          <w:szCs w:val="28"/>
          <w:shd w:val="clear" w:color="auto" w:fill="FFFFFF"/>
        </w:rPr>
        <w:t xml:space="preserve"> vi</w:t>
      </w:r>
      <w:r>
        <w:rPr>
          <w:rStyle w:val="Emphasis"/>
          <w:rFonts w:eastAsia="SimSun"/>
          <w:i w:val="0"/>
          <w:iCs w:val="0"/>
          <w:color w:val="333333"/>
          <w:szCs w:val="28"/>
          <w:shd w:val="clear" w:color="auto" w:fill="FFFFFF"/>
        </w:rPr>
        <w:t>ệ</w:t>
      </w:r>
      <w:r>
        <w:rPr>
          <w:rStyle w:val="Emphasis"/>
          <w:rFonts w:eastAsia="SimSun"/>
          <w:i w:val="0"/>
          <w:iCs w:val="0"/>
          <w:color w:val="333333"/>
          <w:szCs w:val="28"/>
          <w:shd w:val="clear" w:color="auto" w:fill="FFFFFF"/>
        </w:rPr>
        <w:t>c th</w:t>
      </w:r>
      <w:r>
        <w:rPr>
          <w:rStyle w:val="Emphasis"/>
          <w:rFonts w:eastAsia="SimSun"/>
          <w:i w:val="0"/>
          <w:iCs w:val="0"/>
          <w:color w:val="333333"/>
          <w:szCs w:val="28"/>
          <w:shd w:val="clear" w:color="auto" w:fill="FFFFFF"/>
        </w:rPr>
        <w:t>ự</w:t>
      </w:r>
      <w:r>
        <w:rPr>
          <w:rStyle w:val="Emphasis"/>
          <w:rFonts w:eastAsia="SimSun"/>
          <w:i w:val="0"/>
          <w:iCs w:val="0"/>
          <w:color w:val="333333"/>
          <w:szCs w:val="28"/>
          <w:shd w:val="clear" w:color="auto" w:fill="FFFFFF"/>
        </w:rPr>
        <w:t>c hi</w:t>
      </w:r>
      <w:r>
        <w:rPr>
          <w:rStyle w:val="Emphasis"/>
          <w:rFonts w:eastAsia="SimSun"/>
          <w:i w:val="0"/>
          <w:iCs w:val="0"/>
          <w:color w:val="333333"/>
          <w:szCs w:val="28"/>
          <w:shd w:val="clear" w:color="auto" w:fill="FFFFFF"/>
        </w:rPr>
        <w:t>ệ</w:t>
      </w:r>
      <w:r>
        <w:rPr>
          <w:rStyle w:val="Emphasis"/>
          <w:rFonts w:eastAsia="SimSun"/>
          <w:i w:val="0"/>
          <w:iCs w:val="0"/>
          <w:color w:val="333333"/>
          <w:szCs w:val="28"/>
          <w:shd w:val="clear" w:color="auto" w:fill="FFFFFF"/>
        </w:rPr>
        <w:t>n k</w:t>
      </w:r>
      <w:r>
        <w:rPr>
          <w:rStyle w:val="Emphasis"/>
          <w:rFonts w:eastAsia="SimSun"/>
          <w:i w:val="0"/>
          <w:iCs w:val="0"/>
          <w:color w:val="333333"/>
          <w:szCs w:val="28"/>
          <w:shd w:val="clear" w:color="auto" w:fill="FFFFFF"/>
        </w:rPr>
        <w:t>ế</w:t>
      </w:r>
      <w:r>
        <w:rPr>
          <w:rStyle w:val="Emphasis"/>
          <w:rFonts w:eastAsia="SimSun"/>
          <w:i w:val="0"/>
          <w:iCs w:val="0"/>
          <w:color w:val="333333"/>
          <w:szCs w:val="28"/>
          <w:shd w:val="clear" w:color="auto" w:fill="FFFFFF"/>
        </w:rPr>
        <w:t xml:space="preserve"> ho</w:t>
      </w:r>
      <w:r>
        <w:rPr>
          <w:rStyle w:val="Emphasis"/>
          <w:rFonts w:eastAsia="SimSun"/>
          <w:i w:val="0"/>
          <w:iCs w:val="0"/>
          <w:color w:val="333333"/>
          <w:szCs w:val="28"/>
          <w:shd w:val="clear" w:color="auto" w:fill="FFFFFF"/>
        </w:rPr>
        <w:t>ạ</w:t>
      </w:r>
      <w:r>
        <w:rPr>
          <w:rStyle w:val="Emphasis"/>
          <w:rFonts w:eastAsia="SimSun"/>
          <w:i w:val="0"/>
          <w:iCs w:val="0"/>
          <w:color w:val="333333"/>
          <w:szCs w:val="28"/>
          <w:shd w:val="clear" w:color="auto" w:fill="FFFFFF"/>
        </w:rPr>
        <w:t>ch giáo d</w:t>
      </w:r>
      <w:r>
        <w:rPr>
          <w:rStyle w:val="Emphasis"/>
          <w:rFonts w:eastAsia="SimSun"/>
          <w:i w:val="0"/>
          <w:iCs w:val="0"/>
          <w:color w:val="333333"/>
          <w:szCs w:val="28"/>
          <w:shd w:val="clear" w:color="auto" w:fill="FFFFFF"/>
        </w:rPr>
        <w:t>ụ</w:t>
      </w:r>
      <w:r>
        <w:rPr>
          <w:rStyle w:val="Emphasis"/>
          <w:rFonts w:eastAsia="SimSun"/>
          <w:i w:val="0"/>
          <w:iCs w:val="0"/>
          <w:color w:val="333333"/>
          <w:szCs w:val="28"/>
          <w:shd w:val="clear" w:color="auto" w:fill="FFFFFF"/>
        </w:rPr>
        <w:t>c đ</w:t>
      </w:r>
      <w:r>
        <w:rPr>
          <w:rStyle w:val="Emphasis"/>
          <w:rFonts w:eastAsia="SimSun"/>
          <w:i w:val="0"/>
          <w:iCs w:val="0"/>
          <w:color w:val="333333"/>
          <w:szCs w:val="28"/>
          <w:shd w:val="clear" w:color="auto" w:fill="FFFFFF"/>
        </w:rPr>
        <w:t>ố</w:t>
      </w:r>
      <w:r>
        <w:rPr>
          <w:rStyle w:val="Emphasis"/>
          <w:rFonts w:eastAsia="SimSun"/>
          <w:i w:val="0"/>
          <w:iCs w:val="0"/>
          <w:color w:val="333333"/>
          <w:szCs w:val="28"/>
          <w:shd w:val="clear" w:color="auto" w:fill="FFFFFF"/>
        </w:rPr>
        <w:t>i v</w:t>
      </w:r>
      <w:r>
        <w:rPr>
          <w:rStyle w:val="Emphasis"/>
          <w:rFonts w:eastAsia="SimSun"/>
          <w:i w:val="0"/>
          <w:iCs w:val="0"/>
          <w:color w:val="333333"/>
          <w:szCs w:val="28"/>
          <w:shd w:val="clear" w:color="auto" w:fill="FFFFFF"/>
        </w:rPr>
        <w:t>ớ</w:t>
      </w:r>
      <w:r>
        <w:rPr>
          <w:rStyle w:val="Emphasis"/>
          <w:rFonts w:eastAsia="SimSun"/>
          <w:i w:val="0"/>
          <w:iCs w:val="0"/>
          <w:color w:val="333333"/>
          <w:szCs w:val="28"/>
          <w:shd w:val="clear" w:color="auto" w:fill="FFFFFF"/>
        </w:rPr>
        <w:t>i l</w:t>
      </w:r>
      <w:r>
        <w:rPr>
          <w:rStyle w:val="Emphasis"/>
          <w:rFonts w:eastAsia="SimSun"/>
          <w:i w:val="0"/>
          <w:iCs w:val="0"/>
          <w:color w:val="333333"/>
          <w:szCs w:val="28"/>
          <w:shd w:val="clear" w:color="auto" w:fill="FFFFFF"/>
        </w:rPr>
        <w:t>ớ</w:t>
      </w:r>
      <w:r>
        <w:rPr>
          <w:rStyle w:val="Emphasis"/>
          <w:rFonts w:eastAsia="SimSun"/>
          <w:i w:val="0"/>
          <w:iCs w:val="0"/>
          <w:color w:val="333333"/>
          <w:szCs w:val="28"/>
          <w:shd w:val="clear" w:color="auto" w:fill="FFFFFF"/>
        </w:rPr>
        <w:t xml:space="preserve">p </w:t>
      </w:r>
      <w:r>
        <w:rPr>
          <w:rStyle w:val="Emphasis"/>
          <w:rFonts w:eastAsia="SimSun"/>
          <w:i w:val="0"/>
          <w:iCs w:val="0"/>
          <w:color w:val="333333"/>
          <w:szCs w:val="28"/>
          <w:shd w:val="clear" w:color="auto" w:fill="FFFFFF"/>
          <w:lang w:val="vi-VN"/>
        </w:rPr>
        <w:t xml:space="preserve">5; </w:t>
      </w:r>
      <w:r>
        <w:rPr>
          <w:szCs w:val="28"/>
          <w:lang w:val="vi-VN"/>
        </w:rPr>
        <w:t>đ</w:t>
      </w:r>
      <w:r>
        <w:rPr>
          <w:szCs w:val="28"/>
          <w:lang w:val="vi-VN"/>
        </w:rPr>
        <w:t>ổ</w:t>
      </w:r>
      <w:r>
        <w:rPr>
          <w:szCs w:val="28"/>
          <w:lang w:val="vi-VN"/>
        </w:rPr>
        <w:t>i m</w:t>
      </w:r>
      <w:r>
        <w:rPr>
          <w:szCs w:val="28"/>
          <w:lang w:val="vi-VN"/>
        </w:rPr>
        <w:t>ớ</w:t>
      </w:r>
      <w:r>
        <w:rPr>
          <w:szCs w:val="28"/>
          <w:lang w:val="vi-VN"/>
        </w:rPr>
        <w:t>i phương pháp, hình th</w:t>
      </w:r>
      <w:r>
        <w:rPr>
          <w:szCs w:val="28"/>
          <w:lang w:val="vi-VN"/>
        </w:rPr>
        <w:t>ứ</w:t>
      </w:r>
      <w:r>
        <w:rPr>
          <w:szCs w:val="28"/>
          <w:lang w:val="vi-VN"/>
        </w:rPr>
        <w:t>c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 xml:space="preserve">c và </w:t>
      </w:r>
      <w:r>
        <w:rPr>
          <w:szCs w:val="28"/>
        </w:rPr>
        <w:t>đánh giá h</w:t>
      </w:r>
      <w:r>
        <w:rPr>
          <w:szCs w:val="28"/>
        </w:rPr>
        <w:t>ọ</w:t>
      </w:r>
      <w:r>
        <w:rPr>
          <w:szCs w:val="28"/>
        </w:rPr>
        <w:t>c sinh ti</w:t>
      </w:r>
      <w:r>
        <w:rPr>
          <w:szCs w:val="28"/>
        </w:rPr>
        <w:t>ể</w:t>
      </w:r>
      <w:r>
        <w:rPr>
          <w:szCs w:val="28"/>
        </w:rPr>
        <w:t>u h</w:t>
      </w:r>
      <w:r>
        <w:rPr>
          <w:szCs w:val="28"/>
        </w:rPr>
        <w:t>ọ</w:t>
      </w:r>
      <w:r>
        <w:rPr>
          <w:szCs w:val="28"/>
        </w:rPr>
        <w:t>c; v</w:t>
      </w:r>
      <w:r>
        <w:rPr>
          <w:szCs w:val="28"/>
        </w:rPr>
        <w:t>ậ</w:t>
      </w:r>
      <w:r>
        <w:rPr>
          <w:szCs w:val="28"/>
        </w:rPr>
        <w:t>n d</w:t>
      </w:r>
      <w:r>
        <w:rPr>
          <w:szCs w:val="28"/>
        </w:rPr>
        <w:t>ụ</w:t>
      </w:r>
      <w:r>
        <w:rPr>
          <w:szCs w:val="28"/>
        </w:rPr>
        <w:t>ng phù h</w:t>
      </w:r>
      <w:r>
        <w:rPr>
          <w:szCs w:val="28"/>
        </w:rPr>
        <w:t>ợ</w:t>
      </w:r>
      <w:r>
        <w:rPr>
          <w:szCs w:val="28"/>
        </w:rPr>
        <w:t>p nh</w:t>
      </w:r>
      <w:r>
        <w:rPr>
          <w:szCs w:val="28"/>
        </w:rPr>
        <w:t>ữ</w:t>
      </w:r>
      <w:r>
        <w:rPr>
          <w:szCs w:val="28"/>
        </w:rPr>
        <w:t>ng thành t</w:t>
      </w:r>
      <w:r>
        <w:rPr>
          <w:szCs w:val="28"/>
        </w:rPr>
        <w:t>ố</w:t>
      </w:r>
      <w:r>
        <w:rPr>
          <w:szCs w:val="28"/>
        </w:rPr>
        <w:t xml:space="preserve"> tích c</w:t>
      </w:r>
      <w:r>
        <w:rPr>
          <w:szCs w:val="28"/>
        </w:rPr>
        <w:t>ự</w:t>
      </w:r>
      <w:r>
        <w:rPr>
          <w:szCs w:val="28"/>
        </w:rPr>
        <w:t>c c</w:t>
      </w:r>
      <w:r>
        <w:rPr>
          <w:szCs w:val="28"/>
        </w:rPr>
        <w:t>ủ</w:t>
      </w:r>
      <w:r>
        <w:rPr>
          <w:szCs w:val="28"/>
        </w:rPr>
        <w:t>a các mô hình, phương th</w:t>
      </w:r>
      <w:r>
        <w:rPr>
          <w:szCs w:val="28"/>
        </w:rPr>
        <w:t>ứ</w:t>
      </w:r>
      <w:r>
        <w:rPr>
          <w:szCs w:val="28"/>
        </w:rPr>
        <w:t>c giáo d</w:t>
      </w:r>
      <w:r>
        <w:rPr>
          <w:szCs w:val="28"/>
        </w:rPr>
        <w:t>ụ</w:t>
      </w:r>
      <w:r>
        <w:rPr>
          <w:szCs w:val="28"/>
        </w:rPr>
        <w:t>c tiên ti</w:t>
      </w:r>
      <w:r>
        <w:rPr>
          <w:szCs w:val="28"/>
        </w:rPr>
        <w:t>ế</w:t>
      </w:r>
      <w:r>
        <w:rPr>
          <w:szCs w:val="28"/>
        </w:rPr>
        <w:t>n nh</w:t>
      </w:r>
      <w:r>
        <w:rPr>
          <w:szCs w:val="28"/>
        </w:rPr>
        <w:t>ằ</w:t>
      </w:r>
      <w:r>
        <w:rPr>
          <w:szCs w:val="28"/>
        </w:rPr>
        <w:t>m nâng cao ch</w:t>
      </w:r>
      <w:r>
        <w:rPr>
          <w:szCs w:val="28"/>
        </w:rPr>
        <w:t>ấ</w:t>
      </w:r>
      <w:r>
        <w:rPr>
          <w:szCs w:val="28"/>
        </w:rPr>
        <w:t>t lư</w:t>
      </w:r>
      <w:r>
        <w:rPr>
          <w:szCs w:val="28"/>
        </w:rPr>
        <w:t>ợ</w:t>
      </w:r>
      <w:r>
        <w:rPr>
          <w:szCs w:val="28"/>
        </w:rPr>
        <w:t>ng, hi</w:t>
      </w:r>
      <w:r>
        <w:rPr>
          <w:szCs w:val="28"/>
        </w:rPr>
        <w:t>ệ</w:t>
      </w:r>
      <w:r>
        <w:rPr>
          <w:szCs w:val="28"/>
        </w:rPr>
        <w:t>u qu</w:t>
      </w:r>
      <w:r>
        <w:rPr>
          <w:szCs w:val="28"/>
        </w:rPr>
        <w:t>ả</w:t>
      </w:r>
      <w:r>
        <w:rPr>
          <w:szCs w:val="28"/>
        </w:rPr>
        <w:t xml:space="preserve"> giáo d</w:t>
      </w:r>
      <w:r>
        <w:rPr>
          <w:szCs w:val="28"/>
        </w:rPr>
        <w:t>ụ</w:t>
      </w:r>
      <w:r>
        <w:rPr>
          <w:szCs w:val="28"/>
        </w:rPr>
        <w:t>c.</w:t>
      </w:r>
    </w:p>
    <w:p w:rsidR="00C06EB5" w:rsidRDefault="00912B0C">
      <w:pPr>
        <w:spacing w:beforeLines="50" w:before="120"/>
        <w:ind w:firstLineChars="215" w:firstLine="602"/>
        <w:rPr>
          <w:szCs w:val="28"/>
          <w:lang w:val="vi-VN"/>
        </w:rPr>
      </w:pPr>
      <w:r>
        <w:rPr>
          <w:szCs w:val="28"/>
          <w:lang w:val="vi-VN"/>
        </w:rPr>
        <w:t xml:space="preserve">1.3. </w:t>
      </w:r>
      <w:r>
        <w:rPr>
          <w:rFonts w:eastAsia="SimSun"/>
          <w:szCs w:val="28"/>
          <w:lang w:val="vi-VN"/>
        </w:rPr>
        <w:t>T</w:t>
      </w:r>
      <w:r>
        <w:rPr>
          <w:rFonts w:eastAsia="SimSun"/>
          <w:szCs w:val="28"/>
          <w:lang w:val="vi-VN"/>
        </w:rPr>
        <w:t>ổ</w:t>
      </w:r>
      <w:r>
        <w:rPr>
          <w:rFonts w:eastAsia="SimSun"/>
          <w:szCs w:val="28"/>
          <w:lang w:val="vi-VN"/>
        </w:rPr>
        <w:t xml:space="preserve"> ch</w:t>
      </w:r>
      <w:r>
        <w:rPr>
          <w:rFonts w:eastAsia="SimSun"/>
          <w:szCs w:val="28"/>
          <w:lang w:val="vi-VN"/>
        </w:rPr>
        <w:t>ứ</w:t>
      </w:r>
      <w:r>
        <w:rPr>
          <w:rFonts w:eastAsia="SimSun"/>
          <w:szCs w:val="28"/>
          <w:lang w:val="vi-VN"/>
        </w:rPr>
        <w:t>c d</w:t>
      </w:r>
      <w:r>
        <w:rPr>
          <w:rFonts w:eastAsia="SimSun"/>
          <w:szCs w:val="28"/>
          <w:lang w:val="vi-VN"/>
        </w:rPr>
        <w:t>ạ</w:t>
      </w:r>
      <w:r>
        <w:rPr>
          <w:rFonts w:eastAsia="SimSun"/>
          <w:szCs w:val="28"/>
          <w:lang w:val="vi-VN"/>
        </w:rPr>
        <w:t>y h</w:t>
      </w:r>
      <w:r>
        <w:rPr>
          <w:rFonts w:eastAsia="SimSun"/>
          <w:szCs w:val="28"/>
          <w:lang w:val="vi-VN"/>
        </w:rPr>
        <w:t>ọ</w:t>
      </w:r>
      <w:r>
        <w:rPr>
          <w:rFonts w:eastAsia="SimSun"/>
          <w:szCs w:val="28"/>
          <w:lang w:val="vi-VN"/>
        </w:rPr>
        <w:t>c 2 bu</w:t>
      </w:r>
      <w:r>
        <w:rPr>
          <w:rFonts w:eastAsia="SimSun"/>
          <w:szCs w:val="28"/>
          <w:lang w:val="vi-VN"/>
        </w:rPr>
        <w:t>ổ</w:t>
      </w:r>
      <w:r>
        <w:rPr>
          <w:rFonts w:eastAsia="SimSun"/>
          <w:szCs w:val="28"/>
          <w:lang w:val="vi-VN"/>
        </w:rPr>
        <w:t>i/ngày</w:t>
      </w:r>
      <w:r>
        <w:rPr>
          <w:rFonts w:eastAsia="SimSun"/>
          <w:szCs w:val="28"/>
          <w:lang w:val="vi-VN"/>
        </w:rPr>
        <w:t xml:space="preserve"> </w:t>
      </w:r>
      <w:r>
        <w:rPr>
          <w:rFonts w:eastAsia="SimSun"/>
          <w:szCs w:val="28"/>
          <w:lang w:val="vi-VN"/>
        </w:rPr>
        <w:t>ở</w:t>
      </w:r>
      <w:r>
        <w:rPr>
          <w:rFonts w:eastAsia="SimSun"/>
          <w:szCs w:val="28"/>
          <w:lang w:val="vi-VN"/>
        </w:rPr>
        <w:t xml:space="preserve"> 02 đi</w:t>
      </w:r>
      <w:r>
        <w:rPr>
          <w:rFonts w:eastAsia="SimSun"/>
          <w:szCs w:val="28"/>
          <w:lang w:val="vi-VN"/>
        </w:rPr>
        <w:t>ể</w:t>
      </w:r>
      <w:r>
        <w:rPr>
          <w:rFonts w:eastAsia="SimSun"/>
          <w:szCs w:val="28"/>
          <w:lang w:val="vi-VN"/>
        </w:rPr>
        <w:t>m t</w:t>
      </w:r>
      <w:r>
        <w:rPr>
          <w:rFonts w:eastAsia="SimSun"/>
          <w:szCs w:val="28"/>
          <w:lang w:val="vi-VN"/>
        </w:rPr>
        <w:t>rư</w:t>
      </w:r>
      <w:r>
        <w:rPr>
          <w:rFonts w:eastAsia="SimSun"/>
          <w:szCs w:val="28"/>
          <w:lang w:val="vi-VN"/>
        </w:rPr>
        <w:t>ờ</w:t>
      </w:r>
      <w:r>
        <w:rPr>
          <w:rFonts w:eastAsia="SimSun"/>
          <w:szCs w:val="28"/>
          <w:lang w:val="vi-VN"/>
        </w:rPr>
        <w:t>ng;</w:t>
      </w:r>
      <w:r>
        <w:rPr>
          <w:szCs w:val="28"/>
          <w:lang w:val="vi-VN"/>
        </w:rPr>
        <w:t xml:space="preserve"> </w:t>
      </w:r>
      <w:r>
        <w:rPr>
          <w:szCs w:val="28"/>
          <w:lang w:val="vi-VN"/>
        </w:rPr>
        <w:t>đ</w:t>
      </w:r>
      <w:r>
        <w:rPr>
          <w:szCs w:val="28"/>
          <w:lang w:val="sq-AL"/>
        </w:rPr>
        <w:t>ả</w:t>
      </w:r>
      <w:r>
        <w:rPr>
          <w:szCs w:val="28"/>
          <w:lang w:val="sq-AL"/>
        </w:rPr>
        <w:t>m b</w:t>
      </w:r>
      <w:r>
        <w:rPr>
          <w:szCs w:val="28"/>
          <w:lang w:val="sq-AL"/>
        </w:rPr>
        <w:t>ả</w:t>
      </w:r>
      <w:r>
        <w:rPr>
          <w:szCs w:val="28"/>
          <w:lang w:val="sq-AL"/>
        </w:rPr>
        <w:t>o đ</w:t>
      </w:r>
      <w:r>
        <w:rPr>
          <w:szCs w:val="28"/>
          <w:lang w:val="sq-AL"/>
        </w:rPr>
        <w:t>ộ</w:t>
      </w:r>
      <w:r>
        <w:rPr>
          <w:szCs w:val="28"/>
          <w:lang w:val="sq-AL"/>
        </w:rPr>
        <w:t xml:space="preserve">i ngũ </w:t>
      </w:r>
      <w:r>
        <w:rPr>
          <w:szCs w:val="28"/>
          <w:lang w:val="vi-VN"/>
        </w:rPr>
        <w:t>GV</w:t>
      </w:r>
      <w:r>
        <w:rPr>
          <w:szCs w:val="28"/>
          <w:lang w:val="sq-AL"/>
        </w:rPr>
        <w:t xml:space="preserve"> và </w:t>
      </w:r>
      <w:r>
        <w:rPr>
          <w:szCs w:val="28"/>
          <w:lang w:val="vi-VN"/>
        </w:rPr>
        <w:t>CBQL</w:t>
      </w:r>
      <w:r>
        <w:rPr>
          <w:szCs w:val="28"/>
          <w:lang w:val="sq-AL"/>
        </w:rPr>
        <w:t xml:space="preserve"> đ</w:t>
      </w:r>
      <w:r>
        <w:rPr>
          <w:szCs w:val="28"/>
          <w:lang w:val="sq-AL"/>
        </w:rPr>
        <w:t>ủ</w:t>
      </w:r>
      <w:r>
        <w:rPr>
          <w:szCs w:val="28"/>
          <w:lang w:val="sq-AL"/>
        </w:rPr>
        <w:t xml:space="preserve"> v</w:t>
      </w:r>
      <w:r>
        <w:rPr>
          <w:szCs w:val="28"/>
          <w:lang w:val="sq-AL"/>
        </w:rPr>
        <w:t>ề</w:t>
      </w:r>
      <w:r>
        <w:rPr>
          <w:szCs w:val="28"/>
          <w:lang w:val="sq-AL"/>
        </w:rPr>
        <w:t xml:space="preserve"> s</w:t>
      </w:r>
      <w:r>
        <w:rPr>
          <w:szCs w:val="28"/>
          <w:lang w:val="sq-AL"/>
        </w:rPr>
        <w:t>ố</w:t>
      </w:r>
      <w:r>
        <w:rPr>
          <w:szCs w:val="28"/>
          <w:lang w:val="sq-AL"/>
        </w:rPr>
        <w:t xml:space="preserve"> lư</w:t>
      </w:r>
      <w:r>
        <w:rPr>
          <w:szCs w:val="28"/>
          <w:lang w:val="sq-AL"/>
        </w:rPr>
        <w:t>ợ</w:t>
      </w:r>
      <w:r>
        <w:rPr>
          <w:szCs w:val="28"/>
          <w:lang w:val="sq-AL"/>
        </w:rPr>
        <w:t>ng, chu</w:t>
      </w:r>
      <w:r>
        <w:rPr>
          <w:szCs w:val="28"/>
          <w:lang w:val="sq-AL"/>
        </w:rPr>
        <w:t>ẩ</w:t>
      </w:r>
      <w:r>
        <w:rPr>
          <w:szCs w:val="28"/>
          <w:lang w:val="sq-AL"/>
        </w:rPr>
        <w:t>n hóa v</w:t>
      </w:r>
      <w:r>
        <w:rPr>
          <w:szCs w:val="28"/>
          <w:lang w:val="sq-AL"/>
        </w:rPr>
        <w:t>ề</w:t>
      </w:r>
      <w:r>
        <w:rPr>
          <w:szCs w:val="28"/>
          <w:lang w:val="sq-AL"/>
        </w:rPr>
        <w:t xml:space="preserve"> trình đ</w:t>
      </w:r>
      <w:r>
        <w:rPr>
          <w:szCs w:val="28"/>
          <w:lang w:val="sq-AL"/>
        </w:rPr>
        <w:t>ộ</w:t>
      </w:r>
      <w:r>
        <w:rPr>
          <w:szCs w:val="28"/>
          <w:lang w:val="sq-AL"/>
        </w:rPr>
        <w:t xml:space="preserve"> đào t</w:t>
      </w:r>
      <w:r>
        <w:rPr>
          <w:szCs w:val="28"/>
          <w:lang w:val="sq-AL"/>
        </w:rPr>
        <w:t>ạ</w:t>
      </w:r>
      <w:r>
        <w:rPr>
          <w:szCs w:val="28"/>
          <w:lang w:val="sq-AL"/>
        </w:rPr>
        <w:t>o, đ</w:t>
      </w:r>
      <w:r>
        <w:rPr>
          <w:szCs w:val="28"/>
          <w:lang w:val="sq-AL"/>
        </w:rPr>
        <w:t>ồ</w:t>
      </w:r>
      <w:r>
        <w:rPr>
          <w:szCs w:val="28"/>
          <w:lang w:val="sq-AL"/>
        </w:rPr>
        <w:t>ng b</w:t>
      </w:r>
      <w:r>
        <w:rPr>
          <w:szCs w:val="28"/>
          <w:lang w:val="sq-AL"/>
        </w:rPr>
        <w:t>ộ</w:t>
      </w:r>
      <w:r>
        <w:rPr>
          <w:szCs w:val="28"/>
          <w:lang w:val="sq-AL"/>
        </w:rPr>
        <w:t xml:space="preserve"> v</w:t>
      </w:r>
      <w:r>
        <w:rPr>
          <w:szCs w:val="28"/>
          <w:lang w:val="sq-AL"/>
        </w:rPr>
        <w:t>ề</w:t>
      </w:r>
      <w:r>
        <w:rPr>
          <w:szCs w:val="28"/>
          <w:lang w:val="sq-AL"/>
        </w:rPr>
        <w:t xml:space="preserve"> cơ c</w:t>
      </w:r>
      <w:r>
        <w:rPr>
          <w:szCs w:val="28"/>
          <w:lang w:val="sq-AL"/>
        </w:rPr>
        <w:t>ấ</w:t>
      </w:r>
      <w:r>
        <w:rPr>
          <w:szCs w:val="28"/>
          <w:lang w:val="sq-AL"/>
        </w:rPr>
        <w:t>u, nâng cao ch</w:t>
      </w:r>
      <w:r>
        <w:rPr>
          <w:szCs w:val="28"/>
          <w:lang w:val="sq-AL"/>
        </w:rPr>
        <w:t>ấ</w:t>
      </w:r>
      <w:r>
        <w:rPr>
          <w:szCs w:val="28"/>
          <w:lang w:val="sq-AL"/>
        </w:rPr>
        <w:t>t lư</w:t>
      </w:r>
      <w:r>
        <w:rPr>
          <w:szCs w:val="28"/>
          <w:lang w:val="sq-AL"/>
        </w:rPr>
        <w:t>ợ</w:t>
      </w:r>
      <w:r>
        <w:rPr>
          <w:szCs w:val="28"/>
          <w:lang w:val="sq-AL"/>
        </w:rPr>
        <w:t>ng theo chu</w:t>
      </w:r>
      <w:r>
        <w:rPr>
          <w:szCs w:val="28"/>
          <w:lang w:val="sq-AL"/>
        </w:rPr>
        <w:t>ẩ</w:t>
      </w:r>
      <w:r>
        <w:rPr>
          <w:szCs w:val="28"/>
          <w:lang w:val="sq-AL"/>
        </w:rPr>
        <w:t>n ngh</w:t>
      </w:r>
      <w:r>
        <w:rPr>
          <w:szCs w:val="28"/>
          <w:lang w:val="sq-AL"/>
        </w:rPr>
        <w:t>ề</w:t>
      </w:r>
      <w:r>
        <w:rPr>
          <w:szCs w:val="28"/>
          <w:lang w:val="sq-AL"/>
        </w:rPr>
        <w:t xml:space="preserve"> nghi</w:t>
      </w:r>
      <w:r>
        <w:rPr>
          <w:szCs w:val="28"/>
          <w:lang w:val="sq-AL"/>
        </w:rPr>
        <w:t>ệ</w:t>
      </w:r>
      <w:r>
        <w:rPr>
          <w:szCs w:val="28"/>
          <w:lang w:val="sq-AL"/>
        </w:rPr>
        <w:t>p.</w:t>
      </w:r>
    </w:p>
    <w:p w:rsidR="00C06EB5" w:rsidRDefault="00912B0C">
      <w:pPr>
        <w:spacing w:beforeLines="50" w:before="120"/>
        <w:ind w:firstLineChars="215" w:firstLine="602"/>
        <w:rPr>
          <w:szCs w:val="28"/>
          <w:shd w:val="clear" w:color="auto" w:fill="FFFFFF"/>
          <w:lang w:val="sq-AL"/>
        </w:rPr>
      </w:pPr>
      <w:r>
        <w:rPr>
          <w:szCs w:val="28"/>
          <w:lang w:val="sq-AL"/>
        </w:rPr>
        <w:t>1</w:t>
      </w:r>
      <w:r>
        <w:rPr>
          <w:szCs w:val="28"/>
          <w:lang w:val="vi-VN"/>
        </w:rPr>
        <w:t>.</w:t>
      </w:r>
      <w:r>
        <w:rPr>
          <w:szCs w:val="28"/>
          <w:lang w:val="vi-VN"/>
        </w:rPr>
        <w:t>4</w:t>
      </w:r>
      <w:r>
        <w:rPr>
          <w:szCs w:val="28"/>
          <w:lang w:val="vi-VN"/>
        </w:rPr>
        <w:t>.</w:t>
      </w:r>
      <w:r>
        <w:rPr>
          <w:szCs w:val="28"/>
          <w:lang w:val="vi-VN"/>
        </w:rPr>
        <w:t xml:space="preserve"> </w:t>
      </w:r>
      <w:r>
        <w:rPr>
          <w:szCs w:val="28"/>
          <w:lang w:val="sq-AL"/>
        </w:rPr>
        <w:t>Ti</w:t>
      </w:r>
      <w:r>
        <w:rPr>
          <w:szCs w:val="28"/>
          <w:lang w:val="sq-AL"/>
        </w:rPr>
        <w:t>ế</w:t>
      </w:r>
      <w:r>
        <w:rPr>
          <w:szCs w:val="28"/>
          <w:lang w:val="sq-AL"/>
        </w:rPr>
        <w:t>p t</w:t>
      </w:r>
      <w:r>
        <w:rPr>
          <w:szCs w:val="28"/>
          <w:lang w:val="sq-AL"/>
        </w:rPr>
        <w:t>ụ</w:t>
      </w:r>
      <w:r>
        <w:rPr>
          <w:szCs w:val="28"/>
          <w:lang w:val="sq-AL"/>
        </w:rPr>
        <w:t>c th</w:t>
      </w:r>
      <w:r>
        <w:rPr>
          <w:szCs w:val="28"/>
          <w:lang w:val="sq-AL"/>
        </w:rPr>
        <w:t>ự</w:t>
      </w:r>
      <w:r>
        <w:rPr>
          <w:szCs w:val="28"/>
          <w:lang w:val="sq-AL"/>
        </w:rPr>
        <w:t>c hi</w:t>
      </w:r>
      <w:r>
        <w:rPr>
          <w:szCs w:val="28"/>
          <w:lang w:val="sq-AL"/>
        </w:rPr>
        <w:t>ệ</w:t>
      </w:r>
      <w:r>
        <w:rPr>
          <w:szCs w:val="28"/>
          <w:lang w:val="sq-AL"/>
        </w:rPr>
        <w:t>n nghiêm túc Ch</w:t>
      </w:r>
      <w:r>
        <w:rPr>
          <w:szCs w:val="28"/>
          <w:lang w:val="sq-AL"/>
        </w:rPr>
        <w:t>ỉ</w:t>
      </w:r>
      <w:r>
        <w:rPr>
          <w:szCs w:val="28"/>
          <w:lang w:val="sq-AL"/>
        </w:rPr>
        <w:t xml:space="preserve"> th</w:t>
      </w:r>
      <w:r>
        <w:rPr>
          <w:szCs w:val="28"/>
          <w:lang w:val="sq-AL"/>
        </w:rPr>
        <w:t>ị</w:t>
      </w:r>
      <w:r>
        <w:rPr>
          <w:szCs w:val="28"/>
          <w:lang w:val="sq-AL"/>
        </w:rPr>
        <w:t xml:space="preserve"> s</w:t>
      </w:r>
      <w:r>
        <w:rPr>
          <w:szCs w:val="28"/>
          <w:lang w:val="sq-AL"/>
        </w:rPr>
        <w:t>ố</w:t>
      </w:r>
      <w:r>
        <w:rPr>
          <w:szCs w:val="28"/>
          <w:lang w:val="sq-AL"/>
        </w:rPr>
        <w:t xml:space="preserve"> 1737/CT-BGDĐT ngày 07 tháng 5 năm 2018 c</w:t>
      </w:r>
      <w:r>
        <w:rPr>
          <w:szCs w:val="28"/>
          <w:lang w:val="sq-AL"/>
        </w:rPr>
        <w:t>ủ</w:t>
      </w:r>
      <w:r>
        <w:rPr>
          <w:szCs w:val="28"/>
          <w:lang w:val="sq-AL"/>
        </w:rPr>
        <w:t>a B</w:t>
      </w:r>
      <w:r>
        <w:rPr>
          <w:szCs w:val="28"/>
          <w:lang w:val="sq-AL"/>
        </w:rPr>
        <w:t>ộ</w:t>
      </w:r>
      <w:r>
        <w:rPr>
          <w:szCs w:val="28"/>
          <w:lang w:val="sq-AL"/>
        </w:rPr>
        <w:t xml:space="preserve"> trư</w:t>
      </w:r>
      <w:r>
        <w:rPr>
          <w:szCs w:val="28"/>
          <w:lang w:val="sq-AL"/>
        </w:rPr>
        <w:t>ở</w:t>
      </w:r>
      <w:r>
        <w:rPr>
          <w:szCs w:val="28"/>
          <w:lang w:val="sq-AL"/>
        </w:rPr>
        <w:t>ng B</w:t>
      </w:r>
      <w:r>
        <w:rPr>
          <w:szCs w:val="28"/>
          <w:lang w:val="sq-AL"/>
        </w:rPr>
        <w:t>ộ</w:t>
      </w:r>
      <w:r>
        <w:rPr>
          <w:szCs w:val="28"/>
          <w:lang w:val="sq-AL"/>
        </w:rPr>
        <w:t xml:space="preserve"> GDĐT v</w:t>
      </w:r>
      <w:r>
        <w:rPr>
          <w:szCs w:val="28"/>
          <w:lang w:val="sq-AL"/>
        </w:rPr>
        <w:t>ề</w:t>
      </w:r>
      <w:r>
        <w:rPr>
          <w:szCs w:val="28"/>
          <w:lang w:val="sq-AL"/>
        </w:rPr>
        <w:t xml:space="preserve"> vi</w:t>
      </w:r>
      <w:r>
        <w:rPr>
          <w:szCs w:val="28"/>
          <w:lang w:val="sq-AL"/>
        </w:rPr>
        <w:t>ệ</w:t>
      </w:r>
      <w:r>
        <w:rPr>
          <w:szCs w:val="28"/>
          <w:lang w:val="sq-AL"/>
        </w:rPr>
        <w:t>c tăng cư</w:t>
      </w:r>
      <w:r>
        <w:rPr>
          <w:szCs w:val="28"/>
          <w:lang w:val="sq-AL"/>
        </w:rPr>
        <w:t>ờ</w:t>
      </w:r>
      <w:r>
        <w:rPr>
          <w:szCs w:val="28"/>
          <w:lang w:val="sq-AL"/>
        </w:rPr>
        <w:t>ng công tác qu</w:t>
      </w:r>
      <w:r>
        <w:rPr>
          <w:szCs w:val="28"/>
          <w:lang w:val="sq-AL"/>
        </w:rPr>
        <w:t>ả</w:t>
      </w:r>
      <w:r>
        <w:rPr>
          <w:szCs w:val="28"/>
          <w:lang w:val="sq-AL"/>
        </w:rPr>
        <w:t>n lí và nâng cao đ</w:t>
      </w:r>
      <w:r>
        <w:rPr>
          <w:szCs w:val="28"/>
          <w:lang w:val="sq-AL"/>
        </w:rPr>
        <w:t>ạ</w:t>
      </w:r>
      <w:r>
        <w:rPr>
          <w:szCs w:val="28"/>
          <w:lang w:val="sq-AL"/>
        </w:rPr>
        <w:t>o đ</w:t>
      </w:r>
      <w:r>
        <w:rPr>
          <w:szCs w:val="28"/>
          <w:lang w:val="sq-AL"/>
        </w:rPr>
        <w:t>ứ</w:t>
      </w:r>
      <w:r>
        <w:rPr>
          <w:szCs w:val="28"/>
          <w:lang w:val="sq-AL"/>
        </w:rPr>
        <w:t xml:space="preserve">c nhà giáo; </w:t>
      </w:r>
      <w:r>
        <w:rPr>
          <w:szCs w:val="28"/>
          <w:shd w:val="clear" w:color="auto" w:fill="FFFFFF"/>
          <w:lang w:val="sq-AL"/>
        </w:rPr>
        <w:t>tăng cư</w:t>
      </w:r>
      <w:r>
        <w:rPr>
          <w:szCs w:val="28"/>
          <w:shd w:val="clear" w:color="auto" w:fill="FFFFFF"/>
          <w:lang w:val="sq-AL"/>
        </w:rPr>
        <w:t>ờ</w:t>
      </w:r>
      <w:r>
        <w:rPr>
          <w:szCs w:val="28"/>
          <w:shd w:val="clear" w:color="auto" w:fill="FFFFFF"/>
          <w:lang w:val="sq-AL"/>
        </w:rPr>
        <w:t>ng ch</w:t>
      </w:r>
      <w:r>
        <w:rPr>
          <w:szCs w:val="28"/>
          <w:shd w:val="clear" w:color="auto" w:fill="FFFFFF"/>
          <w:lang w:val="sq-AL"/>
        </w:rPr>
        <w:t>ỉ</w:t>
      </w:r>
      <w:r>
        <w:rPr>
          <w:szCs w:val="28"/>
          <w:shd w:val="clear" w:color="auto" w:fill="FFFFFF"/>
          <w:lang w:val="sq-AL"/>
        </w:rPr>
        <w:t xml:space="preserve"> đ</w:t>
      </w:r>
      <w:r>
        <w:rPr>
          <w:szCs w:val="28"/>
          <w:shd w:val="clear" w:color="auto" w:fill="FFFFFF"/>
          <w:lang w:val="sq-AL"/>
        </w:rPr>
        <w:t>ạ</w:t>
      </w:r>
      <w:r>
        <w:rPr>
          <w:szCs w:val="28"/>
          <w:shd w:val="clear" w:color="auto" w:fill="FFFFFF"/>
          <w:lang w:val="sq-AL"/>
        </w:rPr>
        <w:t>o, ki</w:t>
      </w:r>
      <w:r>
        <w:rPr>
          <w:szCs w:val="28"/>
          <w:shd w:val="clear" w:color="auto" w:fill="FFFFFF"/>
          <w:lang w:val="sq-AL"/>
        </w:rPr>
        <w:t>ể</w:t>
      </w:r>
      <w:r>
        <w:rPr>
          <w:szCs w:val="28"/>
          <w:shd w:val="clear" w:color="auto" w:fill="FFFFFF"/>
          <w:lang w:val="sq-AL"/>
        </w:rPr>
        <w:t>m tra vi</w:t>
      </w:r>
      <w:r>
        <w:rPr>
          <w:szCs w:val="28"/>
          <w:shd w:val="clear" w:color="auto" w:fill="FFFFFF"/>
          <w:lang w:val="sq-AL"/>
        </w:rPr>
        <w:t>ệ</w:t>
      </w:r>
      <w:r>
        <w:rPr>
          <w:szCs w:val="28"/>
          <w:shd w:val="clear" w:color="auto" w:fill="FFFFFF"/>
          <w:lang w:val="sq-AL"/>
        </w:rPr>
        <w:t>c th</w:t>
      </w:r>
      <w:r>
        <w:rPr>
          <w:szCs w:val="28"/>
          <w:shd w:val="clear" w:color="auto" w:fill="FFFFFF"/>
          <w:lang w:val="sq-AL"/>
        </w:rPr>
        <w:t>ự</w:t>
      </w:r>
      <w:r>
        <w:rPr>
          <w:szCs w:val="28"/>
          <w:shd w:val="clear" w:color="auto" w:fill="FFFFFF"/>
          <w:lang w:val="sq-AL"/>
        </w:rPr>
        <w:t>c hi</w:t>
      </w:r>
      <w:r>
        <w:rPr>
          <w:szCs w:val="28"/>
          <w:shd w:val="clear" w:color="auto" w:fill="FFFFFF"/>
          <w:lang w:val="sq-AL"/>
        </w:rPr>
        <w:t>ệ</w:t>
      </w:r>
      <w:r>
        <w:rPr>
          <w:szCs w:val="28"/>
          <w:shd w:val="clear" w:color="auto" w:fill="FFFFFF"/>
          <w:lang w:val="sq-AL"/>
        </w:rPr>
        <w:t>n các quy đ</w:t>
      </w:r>
      <w:r>
        <w:rPr>
          <w:szCs w:val="28"/>
          <w:shd w:val="clear" w:color="auto" w:fill="FFFFFF"/>
          <w:lang w:val="sq-AL"/>
        </w:rPr>
        <w:t>ị</w:t>
      </w:r>
      <w:r>
        <w:rPr>
          <w:szCs w:val="28"/>
          <w:shd w:val="clear" w:color="auto" w:fill="FFFFFF"/>
          <w:lang w:val="sq-AL"/>
        </w:rPr>
        <w:t>nh v</w:t>
      </w:r>
      <w:r>
        <w:rPr>
          <w:szCs w:val="28"/>
          <w:shd w:val="clear" w:color="auto" w:fill="FFFFFF"/>
          <w:lang w:val="sq-AL"/>
        </w:rPr>
        <w:t>ề</w:t>
      </w:r>
      <w:r>
        <w:rPr>
          <w:szCs w:val="28"/>
          <w:shd w:val="clear" w:color="auto" w:fill="FFFFFF"/>
          <w:lang w:val="sq-AL"/>
        </w:rPr>
        <w:t xml:space="preserve"> đ</w:t>
      </w:r>
      <w:r>
        <w:rPr>
          <w:szCs w:val="28"/>
          <w:shd w:val="clear" w:color="auto" w:fill="FFFFFF"/>
          <w:lang w:val="sq-AL"/>
        </w:rPr>
        <w:t>ạ</w:t>
      </w:r>
      <w:r>
        <w:rPr>
          <w:szCs w:val="28"/>
          <w:shd w:val="clear" w:color="auto" w:fill="FFFFFF"/>
          <w:lang w:val="sq-AL"/>
        </w:rPr>
        <w:t>o đ</w:t>
      </w:r>
      <w:r>
        <w:rPr>
          <w:szCs w:val="28"/>
          <w:shd w:val="clear" w:color="auto" w:fill="FFFFFF"/>
          <w:lang w:val="sq-AL"/>
        </w:rPr>
        <w:t>ứ</w:t>
      </w:r>
      <w:r>
        <w:rPr>
          <w:szCs w:val="28"/>
          <w:shd w:val="clear" w:color="auto" w:fill="FFFFFF"/>
          <w:lang w:val="sq-AL"/>
        </w:rPr>
        <w:t>c nhà giáo</w:t>
      </w:r>
      <w:r>
        <w:rPr>
          <w:szCs w:val="28"/>
          <w:shd w:val="clear" w:color="auto" w:fill="FFFFFF"/>
          <w:lang w:val="vi-VN"/>
        </w:rPr>
        <w:t xml:space="preserve">; </w:t>
      </w:r>
      <w:r>
        <w:rPr>
          <w:szCs w:val="28"/>
          <w:lang w:val="vi-VN"/>
        </w:rPr>
        <w:t>nâng cao ý th</w:t>
      </w:r>
      <w:r>
        <w:rPr>
          <w:szCs w:val="28"/>
          <w:lang w:val="vi-VN"/>
        </w:rPr>
        <w:t>ứ</w:t>
      </w:r>
      <w:r>
        <w:rPr>
          <w:szCs w:val="28"/>
          <w:lang w:val="vi-VN"/>
        </w:rPr>
        <w:t>c trách nhi</w:t>
      </w:r>
      <w:r>
        <w:rPr>
          <w:szCs w:val="28"/>
          <w:lang w:val="vi-VN"/>
        </w:rPr>
        <w:t>ệ</w:t>
      </w:r>
      <w:r>
        <w:rPr>
          <w:szCs w:val="28"/>
          <w:lang w:val="vi-VN"/>
        </w:rPr>
        <w:t>m ngh</w:t>
      </w:r>
      <w:r>
        <w:rPr>
          <w:szCs w:val="28"/>
          <w:lang w:val="vi-VN"/>
        </w:rPr>
        <w:t>ề</w:t>
      </w:r>
      <w:r>
        <w:rPr>
          <w:szCs w:val="28"/>
          <w:lang w:val="vi-VN"/>
        </w:rPr>
        <w:t xml:space="preserve"> nghi</w:t>
      </w:r>
      <w:r>
        <w:rPr>
          <w:szCs w:val="28"/>
          <w:lang w:val="vi-VN"/>
        </w:rPr>
        <w:t>ệ</w:t>
      </w:r>
      <w:r>
        <w:rPr>
          <w:szCs w:val="28"/>
          <w:lang w:val="vi-VN"/>
        </w:rPr>
        <w:t>p, đ</w:t>
      </w:r>
      <w:r>
        <w:rPr>
          <w:szCs w:val="28"/>
          <w:lang w:val="vi-VN"/>
        </w:rPr>
        <w:t>ạ</w:t>
      </w:r>
      <w:r>
        <w:rPr>
          <w:szCs w:val="28"/>
          <w:lang w:val="vi-VN"/>
        </w:rPr>
        <w:t>o đ</w:t>
      </w:r>
      <w:r>
        <w:rPr>
          <w:szCs w:val="28"/>
          <w:lang w:val="vi-VN"/>
        </w:rPr>
        <w:t>ứ</w:t>
      </w:r>
      <w:r>
        <w:rPr>
          <w:szCs w:val="28"/>
          <w:lang w:val="vi-VN"/>
        </w:rPr>
        <w:t>c nhà giáo cho đ</w:t>
      </w:r>
      <w:r>
        <w:rPr>
          <w:szCs w:val="28"/>
          <w:lang w:val="vi-VN"/>
        </w:rPr>
        <w:t>ộ</w:t>
      </w:r>
      <w:r>
        <w:rPr>
          <w:szCs w:val="28"/>
          <w:lang w:val="vi-VN"/>
        </w:rPr>
        <w:t>i ngũ nhà giáo</w:t>
      </w:r>
      <w:r>
        <w:rPr>
          <w:szCs w:val="28"/>
          <w:shd w:val="clear" w:color="auto" w:fill="FFFFFF"/>
          <w:lang w:val="sq-AL"/>
        </w:rPr>
        <w:t xml:space="preserve">. </w:t>
      </w:r>
    </w:p>
    <w:p w:rsidR="00C06EB5" w:rsidRDefault="00912B0C">
      <w:pPr>
        <w:spacing w:beforeLines="50" w:before="120"/>
        <w:ind w:firstLineChars="215" w:firstLine="602"/>
        <w:rPr>
          <w:szCs w:val="28"/>
          <w:lang w:val="vi-VN"/>
        </w:rPr>
      </w:pPr>
      <w:r>
        <w:rPr>
          <w:szCs w:val="28"/>
          <w:lang w:val="sq-AL"/>
        </w:rPr>
        <w:t>Th</w:t>
      </w:r>
      <w:r>
        <w:rPr>
          <w:szCs w:val="28"/>
          <w:lang w:val="sq-AL"/>
        </w:rPr>
        <w:t>ự</w:t>
      </w:r>
      <w:r>
        <w:rPr>
          <w:szCs w:val="28"/>
          <w:lang w:val="sq-AL"/>
        </w:rPr>
        <w:t>c hi</w:t>
      </w:r>
      <w:r>
        <w:rPr>
          <w:szCs w:val="28"/>
          <w:lang w:val="sq-AL"/>
        </w:rPr>
        <w:t>ệ</w:t>
      </w:r>
      <w:r>
        <w:rPr>
          <w:szCs w:val="28"/>
          <w:lang w:val="sq-AL"/>
        </w:rPr>
        <w:t>n qu</w:t>
      </w:r>
      <w:r>
        <w:rPr>
          <w:szCs w:val="28"/>
          <w:lang w:val="sq-AL"/>
        </w:rPr>
        <w:t>ả</w:t>
      </w:r>
      <w:r>
        <w:rPr>
          <w:szCs w:val="28"/>
          <w:lang w:val="sq-AL"/>
        </w:rPr>
        <w:t>n lí, đánh giá chu</w:t>
      </w:r>
      <w:r>
        <w:rPr>
          <w:szCs w:val="28"/>
          <w:lang w:val="sq-AL"/>
        </w:rPr>
        <w:t>ẩ</w:t>
      </w:r>
      <w:r>
        <w:rPr>
          <w:szCs w:val="28"/>
          <w:lang w:val="sq-AL"/>
        </w:rPr>
        <w:t>n</w:t>
      </w:r>
      <w:r>
        <w:rPr>
          <w:szCs w:val="28"/>
          <w:lang w:val="vi-VN"/>
        </w:rPr>
        <w:t xml:space="preserve"> ng</w:t>
      </w:r>
      <w:r>
        <w:rPr>
          <w:szCs w:val="28"/>
          <w:lang w:val="vi-VN"/>
        </w:rPr>
        <w:t>h</w:t>
      </w:r>
      <w:r>
        <w:rPr>
          <w:szCs w:val="28"/>
          <w:lang w:val="vi-VN"/>
        </w:rPr>
        <w:t>ề</w:t>
      </w:r>
      <w:r>
        <w:rPr>
          <w:szCs w:val="28"/>
          <w:lang w:val="vi-VN"/>
        </w:rPr>
        <w:t xml:space="preserve"> nghi</w:t>
      </w:r>
      <w:r>
        <w:rPr>
          <w:szCs w:val="28"/>
          <w:lang w:val="vi-VN"/>
        </w:rPr>
        <w:t>ệ</w:t>
      </w:r>
      <w:r>
        <w:rPr>
          <w:szCs w:val="28"/>
          <w:lang w:val="vi-VN"/>
        </w:rPr>
        <w:t xml:space="preserve">p </w:t>
      </w:r>
      <w:r>
        <w:rPr>
          <w:szCs w:val="28"/>
          <w:lang w:val="sq-AL"/>
        </w:rPr>
        <w:t>đ</w:t>
      </w:r>
      <w:r>
        <w:rPr>
          <w:szCs w:val="28"/>
          <w:lang w:val="sq-AL"/>
        </w:rPr>
        <w:t>ộ</w:t>
      </w:r>
      <w:r>
        <w:rPr>
          <w:szCs w:val="28"/>
          <w:lang w:val="sq-AL"/>
        </w:rPr>
        <w:t>i ngũ giáo viên, cán b</w:t>
      </w:r>
      <w:r>
        <w:rPr>
          <w:szCs w:val="28"/>
          <w:lang w:val="sq-AL"/>
        </w:rPr>
        <w:t>ộ</w:t>
      </w:r>
      <w:r>
        <w:rPr>
          <w:szCs w:val="28"/>
          <w:lang w:val="sq-AL"/>
        </w:rPr>
        <w:t xml:space="preserve"> qu</w:t>
      </w:r>
      <w:r>
        <w:rPr>
          <w:szCs w:val="28"/>
          <w:lang w:val="sq-AL"/>
        </w:rPr>
        <w:t>ả</w:t>
      </w:r>
      <w:r>
        <w:rPr>
          <w:szCs w:val="28"/>
          <w:lang w:val="sq-AL"/>
        </w:rPr>
        <w:t>n lí giáo d</w:t>
      </w:r>
      <w:r>
        <w:rPr>
          <w:szCs w:val="28"/>
          <w:lang w:val="sq-AL"/>
        </w:rPr>
        <w:t>ụ</w:t>
      </w:r>
      <w:r>
        <w:rPr>
          <w:szCs w:val="28"/>
          <w:lang w:val="sq-AL"/>
        </w:rPr>
        <w:t>c theo Thông</w:t>
      </w:r>
      <w:r>
        <w:rPr>
          <w:szCs w:val="28"/>
          <w:lang w:val="vi-VN"/>
        </w:rPr>
        <w:t xml:space="preserve"> tư s</w:t>
      </w:r>
      <w:r>
        <w:rPr>
          <w:szCs w:val="28"/>
          <w:lang w:val="vi-VN"/>
        </w:rPr>
        <w:t>ố</w:t>
      </w:r>
      <w:r>
        <w:rPr>
          <w:szCs w:val="28"/>
          <w:lang w:val="vi-VN"/>
        </w:rPr>
        <w:t xml:space="preserve"> 20/2018/TT-BGDĐT ngày 22 tháng 8 năm 2018 và Thông tư s</w:t>
      </w:r>
      <w:r>
        <w:rPr>
          <w:szCs w:val="28"/>
          <w:lang w:val="vi-VN"/>
        </w:rPr>
        <w:t>ố</w:t>
      </w:r>
      <w:r>
        <w:rPr>
          <w:szCs w:val="28"/>
          <w:lang w:val="vi-VN"/>
        </w:rPr>
        <w:t>14/2018/TT-BGDĐT ngày 20 tháng 7 năm 2018 c</w:t>
      </w:r>
      <w:r>
        <w:rPr>
          <w:szCs w:val="28"/>
          <w:lang w:val="vi-VN"/>
        </w:rPr>
        <w:t>ủ</w:t>
      </w:r>
      <w:r>
        <w:rPr>
          <w:szCs w:val="28"/>
          <w:lang w:val="vi-VN"/>
        </w:rPr>
        <w:t>a B</w:t>
      </w:r>
      <w:r>
        <w:rPr>
          <w:szCs w:val="28"/>
          <w:lang w:val="vi-VN"/>
        </w:rPr>
        <w:t>ộ</w:t>
      </w:r>
      <w:r>
        <w:rPr>
          <w:szCs w:val="28"/>
          <w:lang w:val="vi-VN"/>
        </w:rPr>
        <w:t xml:space="preserve"> trư</w:t>
      </w:r>
      <w:r>
        <w:rPr>
          <w:szCs w:val="28"/>
          <w:lang w:val="vi-VN"/>
        </w:rPr>
        <w:t>ở</w:t>
      </w:r>
      <w:r>
        <w:rPr>
          <w:szCs w:val="28"/>
          <w:lang w:val="vi-VN"/>
        </w:rPr>
        <w:t>ng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w:t>
      </w:r>
      <w:r>
        <w:rPr>
          <w:szCs w:val="28"/>
          <w:lang w:val="sq-AL"/>
        </w:rPr>
        <w:t>.</w:t>
      </w:r>
      <w:r>
        <w:rPr>
          <w:szCs w:val="28"/>
          <w:lang w:val="vi-VN"/>
        </w:rPr>
        <w:t xml:space="preserve"> </w:t>
      </w:r>
      <w:r>
        <w:rPr>
          <w:szCs w:val="28"/>
          <w:lang w:val="sq-AL"/>
        </w:rPr>
        <w:t>Đánh</w:t>
      </w:r>
      <w:r>
        <w:rPr>
          <w:szCs w:val="28"/>
          <w:lang w:val="vi-VN"/>
        </w:rPr>
        <w:t xml:space="preserve"> giá, x</w:t>
      </w:r>
      <w:r>
        <w:rPr>
          <w:szCs w:val="28"/>
          <w:lang w:val="vi-VN"/>
        </w:rPr>
        <w:t>ế</w:t>
      </w:r>
      <w:r>
        <w:rPr>
          <w:szCs w:val="28"/>
          <w:lang w:val="vi-VN"/>
        </w:rPr>
        <w:t>p lo</w:t>
      </w:r>
      <w:r>
        <w:rPr>
          <w:szCs w:val="28"/>
          <w:lang w:val="vi-VN"/>
        </w:rPr>
        <w:t>ạ</w:t>
      </w:r>
      <w:r>
        <w:rPr>
          <w:szCs w:val="28"/>
          <w:lang w:val="vi-VN"/>
        </w:rPr>
        <w:t>i viên ch</w:t>
      </w:r>
      <w:r>
        <w:rPr>
          <w:szCs w:val="28"/>
          <w:lang w:val="vi-VN"/>
        </w:rPr>
        <w:t>ứ</w:t>
      </w:r>
      <w:r>
        <w:rPr>
          <w:szCs w:val="28"/>
          <w:lang w:val="vi-VN"/>
        </w:rPr>
        <w:t>c theo Ngh</w:t>
      </w:r>
      <w:r>
        <w:rPr>
          <w:szCs w:val="28"/>
          <w:lang w:val="vi-VN"/>
        </w:rPr>
        <w:t>ị</w:t>
      </w:r>
      <w:r>
        <w:rPr>
          <w:szCs w:val="28"/>
          <w:lang w:val="vi-VN"/>
        </w:rPr>
        <w:t xml:space="preserve"> đ</w:t>
      </w:r>
      <w:r>
        <w:rPr>
          <w:szCs w:val="28"/>
          <w:lang w:val="vi-VN"/>
        </w:rPr>
        <w:t>ị</w:t>
      </w:r>
      <w:r>
        <w:rPr>
          <w:szCs w:val="28"/>
          <w:lang w:val="vi-VN"/>
        </w:rPr>
        <w:t>nh s</w:t>
      </w:r>
      <w:r>
        <w:rPr>
          <w:szCs w:val="28"/>
          <w:lang w:val="vi-VN"/>
        </w:rPr>
        <w:t>ố</w:t>
      </w:r>
      <w:r>
        <w:rPr>
          <w:szCs w:val="28"/>
          <w:lang w:val="vi-VN"/>
        </w:rPr>
        <w:t xml:space="preserve"> 90/</w:t>
      </w:r>
      <w:r>
        <w:rPr>
          <w:szCs w:val="28"/>
          <w:lang w:val="vi-VN"/>
        </w:rPr>
        <w:t>2020/NĐ-CP ngày 13 tháng 8 năm 2020 c</w:t>
      </w:r>
      <w:r>
        <w:rPr>
          <w:szCs w:val="28"/>
          <w:lang w:val="vi-VN"/>
        </w:rPr>
        <w:t>ủ</w:t>
      </w:r>
      <w:r>
        <w:rPr>
          <w:szCs w:val="28"/>
          <w:lang w:val="vi-VN"/>
        </w:rPr>
        <w:t>a Chính ph</w:t>
      </w:r>
      <w:r>
        <w:rPr>
          <w:szCs w:val="28"/>
          <w:lang w:val="vi-VN"/>
        </w:rPr>
        <w:t>ủ</w:t>
      </w:r>
      <w:r>
        <w:rPr>
          <w:szCs w:val="28"/>
          <w:lang w:val="vi-VN"/>
        </w:rPr>
        <w:t xml:space="preserve"> và Ngh</w:t>
      </w:r>
      <w:r>
        <w:rPr>
          <w:szCs w:val="28"/>
          <w:lang w:val="vi-VN"/>
        </w:rPr>
        <w:t>ị</w:t>
      </w:r>
      <w:r>
        <w:rPr>
          <w:szCs w:val="28"/>
          <w:lang w:val="vi-VN"/>
        </w:rPr>
        <w:t xml:space="preserve"> đ</w:t>
      </w:r>
      <w:r>
        <w:rPr>
          <w:szCs w:val="28"/>
          <w:lang w:val="vi-VN"/>
        </w:rPr>
        <w:t>ị</w:t>
      </w:r>
      <w:r>
        <w:rPr>
          <w:szCs w:val="28"/>
          <w:lang w:val="vi-VN"/>
        </w:rPr>
        <w:t>nh s</w:t>
      </w:r>
      <w:r>
        <w:rPr>
          <w:szCs w:val="28"/>
          <w:lang w:val="vi-VN"/>
        </w:rPr>
        <w:t>ố</w:t>
      </w:r>
      <w:r>
        <w:rPr>
          <w:szCs w:val="28"/>
          <w:lang w:val="vi-VN"/>
        </w:rPr>
        <w:t xml:space="preserve"> 48/2023/</w:t>
      </w:r>
      <w:r>
        <w:rPr>
          <w:szCs w:val="28"/>
          <w:lang w:val="vi-VN"/>
        </w:rPr>
        <w:t xml:space="preserve">NĐ-CP ngày </w:t>
      </w:r>
      <w:r>
        <w:rPr>
          <w:szCs w:val="28"/>
          <w:lang w:val="vi-VN"/>
        </w:rPr>
        <w:t>17</w:t>
      </w:r>
      <w:r>
        <w:rPr>
          <w:szCs w:val="28"/>
          <w:lang w:val="vi-VN"/>
        </w:rPr>
        <w:t xml:space="preserve"> tháng </w:t>
      </w:r>
      <w:r>
        <w:rPr>
          <w:szCs w:val="28"/>
          <w:lang w:val="vi-VN"/>
        </w:rPr>
        <w:t>7</w:t>
      </w:r>
      <w:r>
        <w:rPr>
          <w:szCs w:val="28"/>
          <w:lang w:val="vi-VN"/>
        </w:rPr>
        <w:t xml:space="preserve"> năm 202</w:t>
      </w:r>
      <w:r>
        <w:rPr>
          <w:szCs w:val="28"/>
          <w:lang w:val="vi-VN"/>
        </w:rPr>
        <w:t>3</w:t>
      </w:r>
      <w:r>
        <w:rPr>
          <w:szCs w:val="28"/>
          <w:lang w:val="vi-VN"/>
        </w:rPr>
        <w:t xml:space="preserve"> c</w:t>
      </w:r>
      <w:r>
        <w:rPr>
          <w:szCs w:val="28"/>
          <w:lang w:val="vi-VN"/>
        </w:rPr>
        <w:t>ủ</w:t>
      </w:r>
      <w:r>
        <w:rPr>
          <w:szCs w:val="28"/>
          <w:lang w:val="vi-VN"/>
        </w:rPr>
        <w:t>a Chính ph</w:t>
      </w:r>
      <w:r>
        <w:rPr>
          <w:szCs w:val="28"/>
          <w:lang w:val="vi-VN"/>
        </w:rPr>
        <w:t>ủ</w:t>
      </w:r>
      <w:r>
        <w:rPr>
          <w:szCs w:val="28"/>
          <w:lang w:val="vi-VN"/>
        </w:rPr>
        <w:t>.</w:t>
      </w:r>
    </w:p>
    <w:p w:rsidR="00C06EB5" w:rsidRDefault="00912B0C">
      <w:pPr>
        <w:spacing w:beforeLines="50" w:before="120"/>
        <w:ind w:firstLineChars="215" w:firstLine="602"/>
        <w:rPr>
          <w:szCs w:val="28"/>
          <w:lang w:val="vi-VN"/>
        </w:rPr>
      </w:pPr>
      <w:r>
        <w:rPr>
          <w:szCs w:val="28"/>
          <w:lang w:val="vi-VN"/>
        </w:rPr>
        <w:t>1.</w:t>
      </w:r>
      <w:r>
        <w:rPr>
          <w:szCs w:val="28"/>
          <w:lang w:val="vi-VN"/>
        </w:rPr>
        <w:t>5</w:t>
      </w: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 xml:space="preserve">n cho </w:t>
      </w:r>
      <w:r>
        <w:rPr>
          <w:szCs w:val="28"/>
          <w:lang w:val="vi-VN"/>
        </w:rPr>
        <w:t>CBQL, GV</w:t>
      </w:r>
      <w:r>
        <w:rPr>
          <w:szCs w:val="28"/>
          <w:lang w:val="vi-VN"/>
        </w:rPr>
        <w:t xml:space="preserve"> tham gia các l</w:t>
      </w:r>
      <w:r>
        <w:rPr>
          <w:szCs w:val="28"/>
          <w:lang w:val="vi-VN"/>
        </w:rPr>
        <w:t>ớ</w:t>
      </w:r>
      <w:r>
        <w:rPr>
          <w:szCs w:val="28"/>
          <w:lang w:val="vi-VN"/>
        </w:rPr>
        <w:t>p ch</w:t>
      </w:r>
      <w:r>
        <w:rPr>
          <w:szCs w:val="28"/>
          <w:lang w:val="vi-VN"/>
        </w:rPr>
        <w:t>ứ</w:t>
      </w:r>
      <w:r>
        <w:rPr>
          <w:szCs w:val="28"/>
          <w:lang w:val="vi-VN"/>
        </w:rPr>
        <w:t xml:space="preserve">c </w:t>
      </w:r>
      <w:r>
        <w:rPr>
          <w:szCs w:val="28"/>
          <w:lang w:val="vi-VN"/>
        </w:rPr>
        <w:t>b</w:t>
      </w:r>
      <w:r>
        <w:rPr>
          <w:szCs w:val="28"/>
          <w:lang w:val="vi-VN"/>
        </w:rPr>
        <w:t>ồ</w:t>
      </w:r>
      <w:r>
        <w:rPr>
          <w:szCs w:val="28"/>
          <w:lang w:val="vi-VN"/>
        </w:rPr>
        <w:t>i dư</w:t>
      </w:r>
      <w:r>
        <w:rPr>
          <w:szCs w:val="28"/>
          <w:lang w:val="vi-VN"/>
        </w:rPr>
        <w:t>ỡ</w:t>
      </w:r>
      <w:r>
        <w:rPr>
          <w:szCs w:val="28"/>
          <w:lang w:val="vi-VN"/>
        </w:rPr>
        <w:t xml:space="preserve">ng </w:t>
      </w:r>
      <w:r>
        <w:rPr>
          <w:szCs w:val="28"/>
          <w:lang w:val="vi-VN"/>
        </w:rPr>
        <w:t>danh danh ngh</w:t>
      </w:r>
      <w:r>
        <w:rPr>
          <w:szCs w:val="28"/>
          <w:lang w:val="vi-VN"/>
        </w:rPr>
        <w:t>ề</w:t>
      </w:r>
      <w:r>
        <w:rPr>
          <w:szCs w:val="28"/>
          <w:lang w:val="vi-VN"/>
        </w:rPr>
        <w:t xml:space="preserve"> nghi</w:t>
      </w:r>
      <w:r>
        <w:rPr>
          <w:szCs w:val="28"/>
          <w:lang w:val="vi-VN"/>
        </w:rPr>
        <w:t>ệ</w:t>
      </w:r>
      <w:r>
        <w:rPr>
          <w:szCs w:val="28"/>
          <w:lang w:val="vi-VN"/>
        </w:rPr>
        <w:t>p, chuyên môn nghi</w:t>
      </w:r>
      <w:r>
        <w:rPr>
          <w:szCs w:val="28"/>
          <w:lang w:val="vi-VN"/>
        </w:rPr>
        <w:t>ệ</w:t>
      </w:r>
      <w:r>
        <w:rPr>
          <w:szCs w:val="28"/>
          <w:lang w:val="vi-VN"/>
        </w:rPr>
        <w:t>p v</w:t>
      </w:r>
      <w:r>
        <w:rPr>
          <w:szCs w:val="28"/>
          <w:lang w:val="vi-VN"/>
        </w:rPr>
        <w:t>ụ</w:t>
      </w:r>
      <w:r>
        <w:rPr>
          <w:szCs w:val="28"/>
          <w:lang w:val="vi-VN"/>
        </w:rPr>
        <w:t>, trình đ</w:t>
      </w:r>
      <w:r>
        <w:rPr>
          <w:szCs w:val="28"/>
          <w:lang w:val="vi-VN"/>
        </w:rPr>
        <w:t>ộ</w:t>
      </w:r>
      <w:r>
        <w:rPr>
          <w:szCs w:val="28"/>
          <w:lang w:val="vi-VN"/>
        </w:rPr>
        <w:t xml:space="preserve"> chuyên môn,....</w:t>
      </w:r>
      <w:r>
        <w:rPr>
          <w:szCs w:val="28"/>
          <w:lang w:val="vi-VN"/>
        </w:rPr>
        <w:t>đ</w:t>
      </w:r>
      <w:r>
        <w:rPr>
          <w:szCs w:val="28"/>
          <w:lang w:val="vi-VN"/>
        </w:rPr>
        <w:t>ể</w:t>
      </w:r>
      <w:r>
        <w:rPr>
          <w:szCs w:val="28"/>
          <w:lang w:val="vi-VN"/>
        </w:rPr>
        <w:t xml:space="preserve"> </w:t>
      </w:r>
      <w:r>
        <w:rPr>
          <w:szCs w:val="28"/>
          <w:lang w:val="vi-VN"/>
        </w:rPr>
        <w:t>nâng cao trình đ</w:t>
      </w:r>
      <w:r>
        <w:rPr>
          <w:szCs w:val="28"/>
          <w:lang w:val="vi-VN"/>
        </w:rPr>
        <w:t>ộ</w:t>
      </w:r>
      <w:r>
        <w:rPr>
          <w:szCs w:val="28"/>
          <w:lang w:val="vi-VN"/>
        </w:rPr>
        <w:t xml:space="preserve"> chuyên môn, nghi</w:t>
      </w:r>
      <w:r>
        <w:rPr>
          <w:szCs w:val="28"/>
          <w:lang w:val="vi-VN"/>
        </w:rPr>
        <w:t>ệ</w:t>
      </w:r>
      <w:r>
        <w:rPr>
          <w:szCs w:val="28"/>
          <w:lang w:val="vi-VN"/>
        </w:rPr>
        <w:t>p v</w:t>
      </w:r>
      <w:r>
        <w:rPr>
          <w:szCs w:val="28"/>
          <w:lang w:val="vi-VN"/>
        </w:rPr>
        <w:t>ụ</w:t>
      </w:r>
      <w:r>
        <w:rPr>
          <w:szCs w:val="28"/>
          <w:lang w:val="vi-VN"/>
        </w:rPr>
        <w:t xml:space="preserve"> đáp </w:t>
      </w:r>
      <w:r>
        <w:rPr>
          <w:szCs w:val="28"/>
          <w:lang w:val="vi-VN"/>
        </w:rPr>
        <w:t>ứ</w:t>
      </w:r>
      <w:r>
        <w:rPr>
          <w:szCs w:val="28"/>
          <w:lang w:val="vi-VN"/>
        </w:rPr>
        <w:t>ng yêu c</w:t>
      </w:r>
      <w:r>
        <w:rPr>
          <w:szCs w:val="28"/>
          <w:lang w:val="vi-VN"/>
        </w:rPr>
        <w:t>ầ</w:t>
      </w:r>
      <w:r>
        <w:rPr>
          <w:szCs w:val="28"/>
          <w:lang w:val="vi-VN"/>
        </w:rPr>
        <w:t>u đ</w:t>
      </w:r>
      <w:r>
        <w:rPr>
          <w:szCs w:val="28"/>
          <w:lang w:val="vi-VN"/>
        </w:rPr>
        <w:t>ổ</w:t>
      </w:r>
      <w:r>
        <w:rPr>
          <w:szCs w:val="28"/>
          <w:lang w:val="vi-VN"/>
        </w:rPr>
        <w:t>i m</w:t>
      </w:r>
      <w:r>
        <w:rPr>
          <w:szCs w:val="28"/>
          <w:lang w:val="vi-VN"/>
        </w:rPr>
        <w:t>ớ</w:t>
      </w:r>
      <w:r>
        <w:rPr>
          <w:szCs w:val="28"/>
          <w:lang w:val="vi-VN"/>
        </w:rPr>
        <w:t>i giáo d</w:t>
      </w:r>
      <w:r>
        <w:rPr>
          <w:szCs w:val="28"/>
          <w:lang w:val="vi-VN"/>
        </w:rPr>
        <w:t>ụ</w:t>
      </w:r>
      <w:r>
        <w:rPr>
          <w:szCs w:val="28"/>
          <w:lang w:val="vi-VN"/>
        </w:rPr>
        <w:t>c hi</w:t>
      </w:r>
      <w:r>
        <w:rPr>
          <w:szCs w:val="28"/>
          <w:lang w:val="vi-VN"/>
        </w:rPr>
        <w:t>ệ</w:t>
      </w:r>
      <w:r>
        <w:rPr>
          <w:szCs w:val="28"/>
          <w:lang w:val="vi-VN"/>
        </w:rPr>
        <w:t>n nay.</w:t>
      </w:r>
    </w:p>
    <w:p w:rsidR="00C06EB5" w:rsidRDefault="00912B0C">
      <w:pPr>
        <w:spacing w:beforeLines="50" w:before="120"/>
        <w:ind w:firstLineChars="215" w:firstLine="602"/>
        <w:rPr>
          <w:color w:val="000000"/>
          <w:szCs w:val="28"/>
          <w:lang w:val="vi-VN"/>
        </w:rPr>
      </w:pPr>
      <w:r>
        <w:rPr>
          <w:szCs w:val="28"/>
          <w:lang w:val="vi-VN"/>
        </w:rPr>
        <w:t>1.</w:t>
      </w:r>
      <w:r>
        <w:rPr>
          <w:szCs w:val="28"/>
          <w:lang w:val="vi-VN"/>
        </w:rPr>
        <w:t>6</w:t>
      </w:r>
      <w:r>
        <w:rPr>
          <w:szCs w:val="28"/>
          <w:lang w:val="vi-VN"/>
        </w:rPr>
        <w:t>. Phát huy quy</w:t>
      </w:r>
      <w:r>
        <w:rPr>
          <w:szCs w:val="28"/>
          <w:lang w:val="vi-VN"/>
        </w:rPr>
        <w:t>ề</w:t>
      </w:r>
      <w:r>
        <w:rPr>
          <w:szCs w:val="28"/>
          <w:lang w:val="vi-VN"/>
        </w:rPr>
        <w:t>n t</w:t>
      </w:r>
      <w:r>
        <w:rPr>
          <w:szCs w:val="28"/>
          <w:lang w:val="vi-VN"/>
        </w:rPr>
        <w:t>ự</w:t>
      </w:r>
      <w:r>
        <w:rPr>
          <w:szCs w:val="28"/>
          <w:lang w:val="vi-VN"/>
        </w:rPr>
        <w:t xml:space="preserve"> ch</w:t>
      </w:r>
      <w:r>
        <w:rPr>
          <w:szCs w:val="28"/>
          <w:lang w:val="vi-VN"/>
        </w:rPr>
        <w:t>ủ</w:t>
      </w:r>
      <w:r>
        <w:rPr>
          <w:szCs w:val="28"/>
          <w:lang w:val="vi-VN"/>
        </w:rPr>
        <w:t xml:space="preserve"> c</w:t>
      </w:r>
      <w:r>
        <w:rPr>
          <w:szCs w:val="28"/>
          <w:lang w:val="vi-VN"/>
        </w:rPr>
        <w:t>ủ</w:t>
      </w:r>
      <w:r>
        <w:rPr>
          <w:szCs w:val="28"/>
          <w:lang w:val="vi-VN"/>
        </w:rPr>
        <w:t>a nhà trư</w:t>
      </w:r>
      <w:r>
        <w:rPr>
          <w:szCs w:val="28"/>
          <w:lang w:val="vi-VN"/>
        </w:rPr>
        <w:t>ờ</w:t>
      </w:r>
      <w:r>
        <w:rPr>
          <w:szCs w:val="28"/>
          <w:lang w:val="vi-VN"/>
        </w:rPr>
        <w:t>ng trong vi</w:t>
      </w:r>
      <w:r>
        <w:rPr>
          <w:szCs w:val="28"/>
          <w:lang w:val="vi-VN"/>
        </w:rPr>
        <w:t>ệ</w:t>
      </w:r>
      <w:r>
        <w:rPr>
          <w:szCs w:val="28"/>
          <w:lang w:val="vi-VN"/>
        </w:rPr>
        <w:t>c th</w:t>
      </w:r>
      <w:r>
        <w:rPr>
          <w:szCs w:val="28"/>
          <w:lang w:val="vi-VN"/>
        </w:rPr>
        <w:t>ự</w:t>
      </w:r>
      <w:r>
        <w:rPr>
          <w:szCs w:val="28"/>
          <w:lang w:val="vi-VN"/>
        </w:rPr>
        <w:t>c hi</w:t>
      </w:r>
      <w:r>
        <w:rPr>
          <w:szCs w:val="28"/>
          <w:lang w:val="vi-VN"/>
        </w:rPr>
        <w:t>ệ</w:t>
      </w:r>
      <w:r>
        <w:rPr>
          <w:szCs w:val="28"/>
          <w:lang w:val="vi-VN"/>
        </w:rPr>
        <w:t>n k</w:t>
      </w:r>
      <w:r>
        <w:rPr>
          <w:szCs w:val="28"/>
          <w:lang w:val="vi-VN"/>
        </w:rPr>
        <w:t>ế</w:t>
      </w:r>
      <w:r>
        <w:rPr>
          <w:szCs w:val="28"/>
          <w:lang w:val="vi-VN"/>
        </w:rPr>
        <w:t xml:space="preserve"> ho</w:t>
      </w:r>
      <w:r>
        <w:rPr>
          <w:szCs w:val="28"/>
          <w:lang w:val="vi-VN"/>
        </w:rPr>
        <w:t>ạ</w:t>
      </w:r>
      <w:r>
        <w:rPr>
          <w:szCs w:val="28"/>
          <w:lang w:val="vi-VN"/>
        </w:rPr>
        <w:t>ch giáo d</w:t>
      </w:r>
      <w:r>
        <w:rPr>
          <w:szCs w:val="28"/>
          <w:lang w:val="vi-VN"/>
        </w:rPr>
        <w:t>ụ</w:t>
      </w:r>
      <w:r>
        <w:rPr>
          <w:szCs w:val="28"/>
          <w:lang w:val="vi-VN"/>
        </w:rPr>
        <w:t>c đi đôi v</w:t>
      </w:r>
      <w:r>
        <w:rPr>
          <w:szCs w:val="28"/>
          <w:lang w:val="vi-VN"/>
        </w:rPr>
        <w:t>ớ</w:t>
      </w:r>
      <w:r>
        <w:rPr>
          <w:szCs w:val="28"/>
          <w:lang w:val="vi-VN"/>
        </w:rPr>
        <w:t>i vi</w:t>
      </w:r>
      <w:r>
        <w:rPr>
          <w:szCs w:val="28"/>
          <w:lang w:val="vi-VN"/>
        </w:rPr>
        <w:t>ệ</w:t>
      </w:r>
      <w:r>
        <w:rPr>
          <w:szCs w:val="28"/>
          <w:lang w:val="vi-VN"/>
        </w:rPr>
        <w:t>c đ</w:t>
      </w:r>
      <w:r>
        <w:rPr>
          <w:szCs w:val="28"/>
          <w:lang w:val="vi-VN"/>
        </w:rPr>
        <w:t>ổ</w:t>
      </w:r>
      <w:r>
        <w:rPr>
          <w:szCs w:val="28"/>
          <w:lang w:val="vi-VN"/>
        </w:rPr>
        <w:t>i m</w:t>
      </w:r>
      <w:r>
        <w:rPr>
          <w:szCs w:val="28"/>
          <w:lang w:val="vi-VN"/>
        </w:rPr>
        <w:t>ớ</w:t>
      </w:r>
      <w:r>
        <w:rPr>
          <w:szCs w:val="28"/>
          <w:lang w:val="vi-VN"/>
        </w:rPr>
        <w:t>i công tác qu</w:t>
      </w:r>
      <w:r>
        <w:rPr>
          <w:szCs w:val="28"/>
          <w:lang w:val="vi-VN"/>
        </w:rPr>
        <w:t>ả</w:t>
      </w:r>
      <w:r>
        <w:rPr>
          <w:szCs w:val="28"/>
          <w:lang w:val="vi-VN"/>
        </w:rPr>
        <w:t>n lí, qu</w:t>
      </w:r>
      <w:r>
        <w:rPr>
          <w:szCs w:val="28"/>
          <w:lang w:val="vi-VN"/>
        </w:rPr>
        <w:t>ả</w:t>
      </w:r>
      <w:r>
        <w:rPr>
          <w:szCs w:val="28"/>
          <w:lang w:val="vi-VN"/>
        </w:rPr>
        <w:t>n tr</w:t>
      </w:r>
      <w:r>
        <w:rPr>
          <w:szCs w:val="28"/>
          <w:lang w:val="vi-VN"/>
        </w:rPr>
        <w:t>ị</w:t>
      </w:r>
      <w:r>
        <w:rPr>
          <w:szCs w:val="28"/>
          <w:lang w:val="vi-VN"/>
        </w:rPr>
        <w:t xml:space="preserve"> nhà trư</w:t>
      </w:r>
      <w:r>
        <w:rPr>
          <w:szCs w:val="28"/>
          <w:lang w:val="vi-VN"/>
        </w:rPr>
        <w:t>ờ</w:t>
      </w:r>
      <w:r>
        <w:rPr>
          <w:szCs w:val="28"/>
          <w:lang w:val="vi-VN"/>
        </w:rPr>
        <w:t>ng, g</w:t>
      </w:r>
      <w:r>
        <w:rPr>
          <w:szCs w:val="28"/>
          <w:lang w:val="vi-VN"/>
        </w:rPr>
        <w:t>ắ</w:t>
      </w:r>
      <w:r>
        <w:rPr>
          <w:szCs w:val="28"/>
          <w:lang w:val="vi-VN"/>
        </w:rPr>
        <w:t>n v</w:t>
      </w:r>
      <w:r>
        <w:rPr>
          <w:szCs w:val="28"/>
          <w:lang w:val="vi-VN"/>
        </w:rPr>
        <w:t>ớ</w:t>
      </w:r>
      <w:r>
        <w:rPr>
          <w:szCs w:val="28"/>
          <w:lang w:val="vi-VN"/>
        </w:rPr>
        <w:t>i trách nhi</w:t>
      </w:r>
      <w:r>
        <w:rPr>
          <w:szCs w:val="28"/>
          <w:lang w:val="vi-VN"/>
        </w:rPr>
        <w:t>ệ</w:t>
      </w:r>
      <w:r>
        <w:rPr>
          <w:szCs w:val="28"/>
          <w:lang w:val="vi-VN"/>
        </w:rPr>
        <w:t>m c</w:t>
      </w:r>
      <w:r>
        <w:rPr>
          <w:szCs w:val="28"/>
          <w:lang w:val="vi-VN"/>
        </w:rPr>
        <w:t>ủ</w:t>
      </w:r>
      <w:r>
        <w:rPr>
          <w:szCs w:val="28"/>
          <w:lang w:val="vi-VN"/>
        </w:rPr>
        <w:t>a ngư</w:t>
      </w:r>
      <w:r>
        <w:rPr>
          <w:szCs w:val="28"/>
          <w:lang w:val="vi-VN"/>
        </w:rPr>
        <w:t>ờ</w:t>
      </w:r>
      <w:r>
        <w:rPr>
          <w:szCs w:val="28"/>
          <w:lang w:val="vi-VN"/>
        </w:rPr>
        <w:t>i</w:t>
      </w:r>
      <w:r>
        <w:rPr>
          <w:szCs w:val="28"/>
          <w:lang w:val="vi-VN"/>
        </w:rPr>
        <w:t xml:space="preserve"> đ</w:t>
      </w:r>
      <w:r>
        <w:rPr>
          <w:szCs w:val="28"/>
          <w:lang w:val="vi-VN"/>
        </w:rPr>
        <w:t>ứ</w:t>
      </w:r>
      <w:r>
        <w:rPr>
          <w:szCs w:val="28"/>
          <w:lang w:val="vi-VN"/>
        </w:rPr>
        <w:t>ng đ</w:t>
      </w:r>
      <w:r>
        <w:rPr>
          <w:szCs w:val="28"/>
          <w:lang w:val="vi-VN"/>
        </w:rPr>
        <w:t>ầ</w:t>
      </w:r>
      <w:r>
        <w:rPr>
          <w:szCs w:val="28"/>
          <w:lang w:val="vi-VN"/>
        </w:rPr>
        <w:t>u đơn v</w:t>
      </w:r>
      <w:r>
        <w:rPr>
          <w:szCs w:val="28"/>
          <w:lang w:val="vi-VN"/>
        </w:rPr>
        <w:t>ị</w:t>
      </w:r>
      <w:r>
        <w:rPr>
          <w:szCs w:val="28"/>
          <w:lang w:val="vi-VN"/>
        </w:rPr>
        <w:t xml:space="preserve"> đư</w:t>
      </w:r>
      <w:r>
        <w:rPr>
          <w:szCs w:val="28"/>
          <w:lang w:val="vi-VN"/>
        </w:rPr>
        <w:t>ợ</w:t>
      </w:r>
      <w:r>
        <w:rPr>
          <w:szCs w:val="28"/>
          <w:lang w:val="vi-VN"/>
        </w:rPr>
        <w:t>c quy đ</w:t>
      </w:r>
      <w:r>
        <w:rPr>
          <w:szCs w:val="28"/>
          <w:lang w:val="vi-VN"/>
        </w:rPr>
        <w:t>ị</w:t>
      </w:r>
      <w:r>
        <w:rPr>
          <w:szCs w:val="28"/>
          <w:lang w:val="vi-VN"/>
        </w:rPr>
        <w:t>nh theo Thông tư s</w:t>
      </w:r>
      <w:r>
        <w:rPr>
          <w:szCs w:val="28"/>
          <w:lang w:val="vi-VN"/>
        </w:rPr>
        <w:t>ố</w:t>
      </w:r>
      <w:r>
        <w:rPr>
          <w:szCs w:val="28"/>
          <w:lang w:val="vi-VN"/>
        </w:rPr>
        <w:t xml:space="preserve"> </w:t>
      </w:r>
      <w:r>
        <w:rPr>
          <w:szCs w:val="28"/>
          <w:lang w:val="vi-VN"/>
        </w:rPr>
        <w:lastRenderedPageBreak/>
        <w:t>28/2020/TT-BGDĐT ngày 04 tháng 9 năm 2020 c</w:t>
      </w:r>
      <w:r>
        <w:rPr>
          <w:szCs w:val="28"/>
          <w:lang w:val="vi-VN"/>
        </w:rPr>
        <w:t>ủ</w:t>
      </w:r>
      <w:r>
        <w:rPr>
          <w:szCs w:val="28"/>
          <w:lang w:val="vi-VN"/>
        </w:rPr>
        <w:t>a B</w:t>
      </w:r>
      <w:r>
        <w:rPr>
          <w:szCs w:val="28"/>
          <w:lang w:val="vi-VN"/>
        </w:rPr>
        <w:t>ộ</w:t>
      </w:r>
      <w:r>
        <w:rPr>
          <w:szCs w:val="28"/>
          <w:lang w:val="vi-VN"/>
        </w:rPr>
        <w:t xml:space="preserve"> trư</w:t>
      </w:r>
      <w:r>
        <w:rPr>
          <w:szCs w:val="28"/>
          <w:lang w:val="vi-VN"/>
        </w:rPr>
        <w:t>ở</w:t>
      </w:r>
      <w:r>
        <w:rPr>
          <w:szCs w:val="28"/>
          <w:lang w:val="vi-VN"/>
        </w:rPr>
        <w:t>ng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 ban hành Đi</w:t>
      </w:r>
      <w:r>
        <w:rPr>
          <w:szCs w:val="28"/>
          <w:lang w:val="vi-VN"/>
        </w:rPr>
        <w:t>ề</w:t>
      </w:r>
      <w:r>
        <w:rPr>
          <w:szCs w:val="28"/>
          <w:lang w:val="vi-VN"/>
        </w:rPr>
        <w:t>u l</w:t>
      </w:r>
      <w:r>
        <w:rPr>
          <w:szCs w:val="28"/>
          <w:lang w:val="vi-VN"/>
        </w:rPr>
        <w:t>ệ</w:t>
      </w:r>
      <w:r>
        <w:rPr>
          <w:szCs w:val="28"/>
          <w:lang w:val="vi-VN"/>
        </w:rPr>
        <w:t xml:space="preserve"> trư</w:t>
      </w:r>
      <w:r>
        <w:rPr>
          <w:szCs w:val="28"/>
          <w:lang w:val="vi-VN"/>
        </w:rPr>
        <w:t>ờ</w:t>
      </w:r>
      <w:r>
        <w:rPr>
          <w:szCs w:val="28"/>
          <w:lang w:val="vi-VN"/>
        </w:rPr>
        <w:t>ng ti</w:t>
      </w:r>
      <w:r>
        <w:rPr>
          <w:szCs w:val="28"/>
          <w:lang w:val="vi-VN"/>
        </w:rPr>
        <w:t>ể</w:t>
      </w:r>
      <w:r>
        <w:rPr>
          <w:szCs w:val="28"/>
          <w:lang w:val="vi-VN"/>
        </w:rPr>
        <w:t>u h</w:t>
      </w:r>
      <w:r>
        <w:rPr>
          <w:szCs w:val="28"/>
          <w:lang w:val="vi-VN"/>
        </w:rPr>
        <w:t>ọ</w:t>
      </w:r>
      <w:r>
        <w:rPr>
          <w:szCs w:val="28"/>
          <w:lang w:val="vi-VN"/>
        </w:rPr>
        <w:t xml:space="preserve">c. </w:t>
      </w:r>
      <w:r>
        <w:rPr>
          <w:color w:val="000000"/>
          <w:szCs w:val="28"/>
          <w:lang w:val="vi-VN"/>
        </w:rPr>
        <w:t>Ti</w:t>
      </w:r>
      <w:r>
        <w:rPr>
          <w:color w:val="000000"/>
          <w:szCs w:val="28"/>
          <w:lang w:val="vi-VN"/>
        </w:rPr>
        <w:t>ế</w:t>
      </w:r>
      <w:r>
        <w:rPr>
          <w:color w:val="000000"/>
          <w:szCs w:val="28"/>
          <w:lang w:val="vi-VN"/>
        </w:rPr>
        <w:t>p t</w:t>
      </w:r>
      <w:r>
        <w:rPr>
          <w:color w:val="000000"/>
          <w:szCs w:val="28"/>
          <w:lang w:val="vi-VN"/>
        </w:rPr>
        <w:t>ụ</w:t>
      </w:r>
      <w:r>
        <w:rPr>
          <w:color w:val="000000"/>
          <w:szCs w:val="28"/>
          <w:lang w:val="vi-VN"/>
        </w:rPr>
        <w:t>c ch</w:t>
      </w:r>
      <w:r>
        <w:rPr>
          <w:color w:val="000000"/>
          <w:szCs w:val="28"/>
          <w:lang w:val="vi-VN"/>
        </w:rPr>
        <w:t>ủ</w:t>
      </w:r>
      <w:r>
        <w:rPr>
          <w:color w:val="000000"/>
          <w:szCs w:val="28"/>
          <w:lang w:val="vi-VN"/>
        </w:rPr>
        <w:t xml:space="preserve"> đ</w:t>
      </w:r>
      <w:r>
        <w:rPr>
          <w:color w:val="000000"/>
          <w:szCs w:val="28"/>
          <w:lang w:val="vi-VN"/>
        </w:rPr>
        <w:t>ộ</w:t>
      </w:r>
      <w:r>
        <w:rPr>
          <w:color w:val="000000"/>
          <w:szCs w:val="28"/>
          <w:lang w:val="vi-VN"/>
        </w:rPr>
        <w:t>ng, linh ho</w:t>
      </w:r>
      <w:r>
        <w:rPr>
          <w:color w:val="000000"/>
          <w:szCs w:val="28"/>
          <w:lang w:val="vi-VN"/>
        </w:rPr>
        <w:t>ạ</w:t>
      </w:r>
      <w:r>
        <w:rPr>
          <w:color w:val="000000"/>
          <w:szCs w:val="28"/>
          <w:lang w:val="vi-VN"/>
        </w:rPr>
        <w:t>t trong qu</w:t>
      </w:r>
      <w:r>
        <w:rPr>
          <w:color w:val="000000"/>
          <w:szCs w:val="28"/>
          <w:lang w:val="vi-VN"/>
        </w:rPr>
        <w:t>ả</w:t>
      </w:r>
      <w:r>
        <w:rPr>
          <w:color w:val="000000"/>
          <w:szCs w:val="28"/>
          <w:lang w:val="vi-VN"/>
        </w:rPr>
        <w:t>n lí và gi</w:t>
      </w:r>
      <w:r>
        <w:rPr>
          <w:color w:val="000000"/>
          <w:szCs w:val="28"/>
          <w:lang w:val="vi-VN"/>
        </w:rPr>
        <w:t>ả</w:t>
      </w:r>
      <w:r>
        <w:rPr>
          <w:color w:val="000000"/>
          <w:szCs w:val="28"/>
          <w:lang w:val="vi-VN"/>
        </w:rPr>
        <w:t>ng d</w:t>
      </w:r>
      <w:r>
        <w:rPr>
          <w:color w:val="000000"/>
          <w:szCs w:val="28"/>
          <w:lang w:val="vi-VN"/>
        </w:rPr>
        <w:t>ạ</w:t>
      </w:r>
      <w:r>
        <w:rPr>
          <w:color w:val="000000"/>
          <w:szCs w:val="28"/>
          <w:lang w:val="vi-VN"/>
        </w:rPr>
        <w:t>y phù h</w:t>
      </w:r>
      <w:r>
        <w:rPr>
          <w:color w:val="000000"/>
          <w:szCs w:val="28"/>
          <w:lang w:val="vi-VN"/>
        </w:rPr>
        <w:t>ợ</w:t>
      </w:r>
      <w:r>
        <w:rPr>
          <w:color w:val="000000"/>
          <w:szCs w:val="28"/>
          <w:lang w:val="vi-VN"/>
        </w:rPr>
        <w:t>p v</w:t>
      </w:r>
      <w:r>
        <w:rPr>
          <w:color w:val="000000"/>
          <w:szCs w:val="28"/>
          <w:lang w:val="vi-VN"/>
        </w:rPr>
        <w:t>ớ</w:t>
      </w:r>
      <w:r>
        <w:rPr>
          <w:color w:val="000000"/>
          <w:szCs w:val="28"/>
          <w:lang w:val="vi-VN"/>
        </w:rPr>
        <w:t>i đi</w:t>
      </w:r>
      <w:r>
        <w:rPr>
          <w:color w:val="000000"/>
          <w:szCs w:val="28"/>
          <w:lang w:val="vi-VN"/>
        </w:rPr>
        <w:t>ề</w:t>
      </w:r>
      <w:r>
        <w:rPr>
          <w:color w:val="000000"/>
          <w:szCs w:val="28"/>
          <w:lang w:val="vi-VN"/>
        </w:rPr>
        <w:t>u ki</w:t>
      </w:r>
      <w:r>
        <w:rPr>
          <w:color w:val="000000"/>
          <w:szCs w:val="28"/>
          <w:lang w:val="vi-VN"/>
        </w:rPr>
        <w:t>ệ</w:t>
      </w:r>
      <w:r>
        <w:rPr>
          <w:color w:val="000000"/>
          <w:szCs w:val="28"/>
          <w:lang w:val="vi-VN"/>
        </w:rPr>
        <w:t>n th</w:t>
      </w:r>
      <w:r>
        <w:rPr>
          <w:color w:val="000000"/>
          <w:szCs w:val="28"/>
          <w:lang w:val="vi-VN"/>
        </w:rPr>
        <w:t>ự</w:t>
      </w:r>
      <w:r>
        <w:rPr>
          <w:color w:val="000000"/>
          <w:szCs w:val="28"/>
          <w:lang w:val="vi-VN"/>
        </w:rPr>
        <w:t>c ti</w:t>
      </w:r>
      <w:r>
        <w:rPr>
          <w:color w:val="000000"/>
          <w:szCs w:val="28"/>
          <w:lang w:val="vi-VN"/>
        </w:rPr>
        <w:t>ễ</w:t>
      </w:r>
      <w:r>
        <w:rPr>
          <w:color w:val="000000"/>
          <w:szCs w:val="28"/>
          <w:lang w:val="vi-VN"/>
        </w:rPr>
        <w:t>n c</w:t>
      </w:r>
      <w:r>
        <w:rPr>
          <w:color w:val="000000"/>
          <w:szCs w:val="28"/>
          <w:lang w:val="vi-VN"/>
        </w:rPr>
        <w:t>ủ</w:t>
      </w:r>
      <w:r>
        <w:rPr>
          <w:color w:val="000000"/>
          <w:szCs w:val="28"/>
          <w:lang w:val="vi-VN"/>
        </w:rPr>
        <w:t>a nhà</w:t>
      </w:r>
      <w:r>
        <w:rPr>
          <w:color w:val="000000"/>
          <w:szCs w:val="28"/>
          <w:lang w:val="vi-VN"/>
        </w:rPr>
        <w:t xml:space="preserve"> trư</w:t>
      </w:r>
      <w:r>
        <w:rPr>
          <w:color w:val="000000"/>
          <w:szCs w:val="28"/>
          <w:lang w:val="vi-VN"/>
        </w:rPr>
        <w:t>ờ</w:t>
      </w:r>
      <w:r>
        <w:rPr>
          <w:color w:val="000000"/>
          <w:szCs w:val="28"/>
          <w:lang w:val="vi-VN"/>
        </w:rPr>
        <w:t>ng. Nâng cao vai trò, trách nhi</w:t>
      </w:r>
      <w:r>
        <w:rPr>
          <w:color w:val="000000"/>
          <w:szCs w:val="28"/>
          <w:lang w:val="vi-VN"/>
        </w:rPr>
        <w:t>ệ</w:t>
      </w:r>
      <w:r>
        <w:rPr>
          <w:color w:val="000000"/>
          <w:szCs w:val="28"/>
          <w:lang w:val="vi-VN"/>
        </w:rPr>
        <w:t xml:space="preserve">m </w:t>
      </w:r>
      <w:r>
        <w:rPr>
          <w:color w:val="000000"/>
          <w:szCs w:val="28"/>
          <w:lang w:val="vi-VN"/>
        </w:rPr>
        <w:t>và ho</w:t>
      </w:r>
      <w:r>
        <w:rPr>
          <w:color w:val="000000"/>
          <w:szCs w:val="28"/>
          <w:lang w:val="vi-VN"/>
        </w:rPr>
        <w:t>ạ</w:t>
      </w:r>
      <w:r>
        <w:rPr>
          <w:color w:val="000000"/>
          <w:szCs w:val="28"/>
          <w:lang w:val="vi-VN"/>
        </w:rPr>
        <w:t>t đ</w:t>
      </w:r>
      <w:r>
        <w:rPr>
          <w:color w:val="000000"/>
          <w:szCs w:val="28"/>
          <w:lang w:val="vi-VN"/>
        </w:rPr>
        <w:t>ộ</w:t>
      </w:r>
      <w:r>
        <w:rPr>
          <w:color w:val="000000"/>
          <w:szCs w:val="28"/>
          <w:lang w:val="vi-VN"/>
        </w:rPr>
        <w:t xml:space="preserve">ng </w:t>
      </w:r>
      <w:r>
        <w:rPr>
          <w:color w:val="000000"/>
          <w:szCs w:val="28"/>
          <w:lang w:val="vi-VN"/>
        </w:rPr>
        <w:t>c</w:t>
      </w:r>
      <w:r>
        <w:rPr>
          <w:color w:val="000000"/>
          <w:szCs w:val="28"/>
          <w:lang w:val="vi-VN"/>
        </w:rPr>
        <w:t>ủ</w:t>
      </w:r>
      <w:r>
        <w:rPr>
          <w:color w:val="000000"/>
          <w:szCs w:val="28"/>
          <w:lang w:val="vi-VN"/>
        </w:rPr>
        <w:t>a t</w:t>
      </w:r>
      <w:r>
        <w:rPr>
          <w:color w:val="000000"/>
          <w:szCs w:val="28"/>
          <w:lang w:val="vi-VN"/>
        </w:rPr>
        <w:t>ổ</w:t>
      </w:r>
      <w:r>
        <w:rPr>
          <w:color w:val="000000"/>
          <w:szCs w:val="28"/>
          <w:lang w:val="vi-VN"/>
        </w:rPr>
        <w:t xml:space="preserve"> chuyên môn. </w:t>
      </w:r>
    </w:p>
    <w:p w:rsidR="00C06EB5" w:rsidRDefault="00912B0C">
      <w:pPr>
        <w:spacing w:beforeLines="50" w:before="120"/>
        <w:ind w:firstLineChars="215" w:firstLine="602"/>
        <w:rPr>
          <w:szCs w:val="28"/>
          <w:lang w:val="vi-VN"/>
        </w:rPr>
      </w:pPr>
      <w:r>
        <w:rPr>
          <w:color w:val="000000"/>
          <w:szCs w:val="28"/>
          <w:lang w:val="vi-VN"/>
        </w:rPr>
        <w:t>Khai thác, s</w:t>
      </w:r>
      <w:r>
        <w:rPr>
          <w:color w:val="000000"/>
          <w:szCs w:val="28"/>
          <w:lang w:val="vi-VN"/>
        </w:rPr>
        <w:t>ử</w:t>
      </w:r>
      <w:r>
        <w:rPr>
          <w:color w:val="000000"/>
          <w:szCs w:val="28"/>
          <w:lang w:val="vi-VN"/>
        </w:rPr>
        <w:t xml:space="preserve"> d</w:t>
      </w:r>
      <w:r>
        <w:rPr>
          <w:color w:val="000000"/>
          <w:szCs w:val="28"/>
          <w:lang w:val="vi-VN"/>
        </w:rPr>
        <w:t>ụ</w:t>
      </w:r>
      <w:r>
        <w:rPr>
          <w:color w:val="000000"/>
          <w:szCs w:val="28"/>
          <w:lang w:val="vi-VN"/>
        </w:rPr>
        <w:t>ng sách giáo khoa, tài li</w:t>
      </w:r>
      <w:r>
        <w:rPr>
          <w:color w:val="000000"/>
          <w:szCs w:val="28"/>
          <w:lang w:val="vi-VN"/>
        </w:rPr>
        <w:t>ệ</w:t>
      </w:r>
      <w:r>
        <w:rPr>
          <w:color w:val="000000"/>
          <w:szCs w:val="28"/>
          <w:lang w:val="vi-VN"/>
        </w:rPr>
        <w:t>u tham kh</w:t>
      </w:r>
      <w:r>
        <w:rPr>
          <w:color w:val="000000"/>
          <w:szCs w:val="28"/>
          <w:lang w:val="vi-VN"/>
        </w:rPr>
        <w:t>ả</w:t>
      </w:r>
      <w:r>
        <w:rPr>
          <w:color w:val="000000"/>
          <w:szCs w:val="28"/>
          <w:lang w:val="vi-VN"/>
        </w:rPr>
        <w:t>o, thi</w:t>
      </w:r>
      <w:r>
        <w:rPr>
          <w:color w:val="000000"/>
          <w:szCs w:val="28"/>
          <w:lang w:val="vi-VN"/>
        </w:rPr>
        <w:t>ế</w:t>
      </w:r>
      <w:r>
        <w:rPr>
          <w:color w:val="000000"/>
          <w:szCs w:val="28"/>
          <w:lang w:val="vi-VN"/>
        </w:rPr>
        <w:t>t b</w:t>
      </w:r>
      <w:r>
        <w:rPr>
          <w:color w:val="000000"/>
          <w:szCs w:val="28"/>
          <w:lang w:val="vi-VN"/>
        </w:rPr>
        <w:t>ị</w:t>
      </w:r>
      <w:r>
        <w:rPr>
          <w:color w:val="000000"/>
          <w:szCs w:val="28"/>
          <w:lang w:val="vi-VN"/>
        </w:rPr>
        <w:t xml:space="preserve">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th</w:t>
      </w:r>
      <w:r>
        <w:rPr>
          <w:color w:val="000000"/>
          <w:szCs w:val="28"/>
          <w:lang w:val="vi-VN"/>
        </w:rPr>
        <w:t>ậ</w:t>
      </w:r>
      <w:r>
        <w:rPr>
          <w:color w:val="000000"/>
          <w:szCs w:val="28"/>
          <w:lang w:val="vi-VN"/>
        </w:rPr>
        <w:t>t s</w:t>
      </w:r>
      <w:r>
        <w:rPr>
          <w:color w:val="000000"/>
          <w:szCs w:val="28"/>
          <w:lang w:val="vi-VN"/>
        </w:rPr>
        <w:t>ự</w:t>
      </w:r>
      <w:r>
        <w:rPr>
          <w:color w:val="000000"/>
          <w:szCs w:val="28"/>
          <w:lang w:val="vi-VN"/>
        </w:rPr>
        <w:t xml:space="preserve"> hi</w:t>
      </w:r>
      <w:r>
        <w:rPr>
          <w:color w:val="000000"/>
          <w:szCs w:val="28"/>
          <w:lang w:val="vi-VN"/>
        </w:rPr>
        <w:t>ệ</w:t>
      </w:r>
      <w:r>
        <w:rPr>
          <w:color w:val="000000"/>
          <w:szCs w:val="28"/>
          <w:lang w:val="vi-VN"/>
        </w:rPr>
        <w:t>u qu</w:t>
      </w:r>
      <w:r>
        <w:rPr>
          <w:color w:val="000000"/>
          <w:szCs w:val="28"/>
          <w:lang w:val="vi-VN"/>
        </w:rPr>
        <w:t>ả</w:t>
      </w:r>
      <w:r>
        <w:rPr>
          <w:color w:val="000000"/>
          <w:szCs w:val="28"/>
          <w:lang w:val="vi-VN"/>
        </w:rPr>
        <w:t>, tránh lãng phí. V</w:t>
      </w:r>
      <w:r>
        <w:rPr>
          <w:color w:val="000000"/>
          <w:szCs w:val="28"/>
          <w:lang w:val="vi-VN"/>
        </w:rPr>
        <w:t>ậ</w:t>
      </w:r>
      <w:r>
        <w:rPr>
          <w:color w:val="000000"/>
          <w:szCs w:val="28"/>
          <w:lang w:val="vi-VN"/>
        </w:rPr>
        <w:t>n d</w:t>
      </w:r>
      <w:r>
        <w:rPr>
          <w:color w:val="000000"/>
          <w:szCs w:val="28"/>
          <w:lang w:val="vi-VN"/>
        </w:rPr>
        <w:t>ụ</w:t>
      </w:r>
      <w:r>
        <w:rPr>
          <w:color w:val="000000"/>
          <w:szCs w:val="28"/>
          <w:lang w:val="vi-VN"/>
        </w:rPr>
        <w:t>ng sáng t</w:t>
      </w:r>
      <w:r>
        <w:rPr>
          <w:color w:val="000000"/>
          <w:szCs w:val="28"/>
          <w:lang w:val="vi-VN"/>
        </w:rPr>
        <w:t>ạ</w:t>
      </w:r>
      <w:r>
        <w:rPr>
          <w:color w:val="000000"/>
          <w:szCs w:val="28"/>
          <w:lang w:val="vi-VN"/>
        </w:rPr>
        <w:t>o, hi</w:t>
      </w:r>
      <w:r>
        <w:rPr>
          <w:color w:val="000000"/>
          <w:szCs w:val="28"/>
          <w:lang w:val="vi-VN"/>
        </w:rPr>
        <w:t>ệ</w:t>
      </w:r>
      <w:r>
        <w:rPr>
          <w:color w:val="000000"/>
          <w:szCs w:val="28"/>
          <w:lang w:val="vi-VN"/>
        </w:rPr>
        <w:t>u qu</w:t>
      </w:r>
      <w:r>
        <w:rPr>
          <w:color w:val="000000"/>
          <w:szCs w:val="28"/>
          <w:lang w:val="vi-VN"/>
        </w:rPr>
        <w:t>ả</w:t>
      </w:r>
      <w:r>
        <w:rPr>
          <w:color w:val="000000"/>
          <w:szCs w:val="28"/>
          <w:lang w:val="vi-VN"/>
        </w:rPr>
        <w:t xml:space="preserve"> các phương pháp, hình th</w:t>
      </w:r>
      <w:r>
        <w:rPr>
          <w:color w:val="000000"/>
          <w:szCs w:val="28"/>
          <w:lang w:val="vi-VN"/>
        </w:rPr>
        <w:t>ứ</w:t>
      </w:r>
      <w:r>
        <w:rPr>
          <w:color w:val="000000"/>
          <w:szCs w:val="28"/>
          <w:lang w:val="vi-VN"/>
        </w:rPr>
        <w:t>c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nh</w:t>
      </w:r>
      <w:r>
        <w:rPr>
          <w:color w:val="000000"/>
          <w:szCs w:val="28"/>
          <w:lang w:val="vi-VN"/>
        </w:rPr>
        <w:t>ằ</w:t>
      </w:r>
      <w:r>
        <w:rPr>
          <w:color w:val="000000"/>
          <w:szCs w:val="28"/>
          <w:lang w:val="vi-VN"/>
        </w:rPr>
        <w:t>m phát tri</w:t>
      </w:r>
      <w:r>
        <w:rPr>
          <w:color w:val="000000"/>
          <w:szCs w:val="28"/>
          <w:lang w:val="vi-VN"/>
        </w:rPr>
        <w:t>ể</w:t>
      </w:r>
      <w:r>
        <w:rPr>
          <w:color w:val="000000"/>
          <w:szCs w:val="28"/>
          <w:lang w:val="vi-VN"/>
        </w:rPr>
        <w:t>n</w:t>
      </w:r>
      <w:r>
        <w:rPr>
          <w:color w:val="000000"/>
          <w:szCs w:val="28"/>
          <w:lang w:val="vi-VN"/>
        </w:rPr>
        <w:t xml:space="preserve"> năng l</w:t>
      </w:r>
      <w:r>
        <w:rPr>
          <w:color w:val="000000"/>
          <w:szCs w:val="28"/>
          <w:lang w:val="vi-VN"/>
        </w:rPr>
        <w:t>ự</w:t>
      </w:r>
      <w:r>
        <w:rPr>
          <w:color w:val="000000"/>
          <w:szCs w:val="28"/>
          <w:lang w:val="vi-VN"/>
        </w:rPr>
        <w:t>c, ph</w:t>
      </w:r>
      <w:r>
        <w:rPr>
          <w:color w:val="000000"/>
          <w:szCs w:val="28"/>
          <w:lang w:val="vi-VN"/>
        </w:rPr>
        <w:t>ẩ</w:t>
      </w:r>
      <w:r>
        <w:rPr>
          <w:color w:val="000000"/>
          <w:szCs w:val="28"/>
          <w:lang w:val="vi-VN"/>
        </w:rPr>
        <w:t>m ch</w:t>
      </w:r>
      <w:r>
        <w:rPr>
          <w:color w:val="000000"/>
          <w:szCs w:val="28"/>
          <w:lang w:val="vi-VN"/>
        </w:rPr>
        <w:t>ấ</w:t>
      </w:r>
      <w:r>
        <w:rPr>
          <w:color w:val="000000"/>
          <w:szCs w:val="28"/>
          <w:lang w:val="vi-VN"/>
        </w:rPr>
        <w:t>t h</w:t>
      </w:r>
      <w:r>
        <w:rPr>
          <w:color w:val="000000"/>
          <w:szCs w:val="28"/>
          <w:lang w:val="vi-VN"/>
        </w:rPr>
        <w:t>ọ</w:t>
      </w:r>
      <w:r>
        <w:rPr>
          <w:color w:val="000000"/>
          <w:szCs w:val="28"/>
          <w:lang w:val="vi-VN"/>
        </w:rPr>
        <w:t>c sinh; ph</w:t>
      </w:r>
      <w:r>
        <w:rPr>
          <w:color w:val="000000"/>
          <w:szCs w:val="28"/>
          <w:lang w:val="vi-VN"/>
        </w:rPr>
        <w:t>ố</w:t>
      </w:r>
      <w:r>
        <w:rPr>
          <w:color w:val="000000"/>
          <w:szCs w:val="28"/>
          <w:lang w:val="vi-VN"/>
        </w:rPr>
        <w:t>i h</w:t>
      </w:r>
      <w:r>
        <w:rPr>
          <w:color w:val="000000"/>
          <w:szCs w:val="28"/>
          <w:lang w:val="vi-VN"/>
        </w:rPr>
        <w:t>ợ</w:t>
      </w:r>
      <w:r>
        <w:rPr>
          <w:color w:val="000000"/>
          <w:szCs w:val="28"/>
          <w:lang w:val="vi-VN"/>
        </w:rPr>
        <w:t>p các l</w:t>
      </w:r>
      <w:r>
        <w:rPr>
          <w:color w:val="000000"/>
          <w:szCs w:val="28"/>
          <w:lang w:val="vi-VN"/>
        </w:rPr>
        <w:t>ự</w:t>
      </w:r>
      <w:r>
        <w:rPr>
          <w:color w:val="000000"/>
          <w:szCs w:val="28"/>
          <w:lang w:val="vi-VN"/>
        </w:rPr>
        <w:t>c lư</w:t>
      </w:r>
      <w:r>
        <w:rPr>
          <w:color w:val="000000"/>
          <w:szCs w:val="28"/>
          <w:lang w:val="vi-VN"/>
        </w:rPr>
        <w:t>ợ</w:t>
      </w:r>
      <w:r>
        <w:rPr>
          <w:color w:val="000000"/>
          <w:szCs w:val="28"/>
          <w:lang w:val="vi-VN"/>
        </w:rPr>
        <w:t>ng trong và nhà trư</w:t>
      </w:r>
      <w:r>
        <w:rPr>
          <w:color w:val="000000"/>
          <w:szCs w:val="28"/>
          <w:lang w:val="vi-VN"/>
        </w:rPr>
        <w:t>ờ</w:t>
      </w:r>
      <w:r>
        <w:rPr>
          <w:color w:val="000000"/>
          <w:szCs w:val="28"/>
          <w:lang w:val="vi-VN"/>
        </w:rPr>
        <w:t>ng, cha m</w:t>
      </w:r>
      <w:r>
        <w:rPr>
          <w:color w:val="000000"/>
          <w:szCs w:val="28"/>
          <w:lang w:val="vi-VN"/>
        </w:rPr>
        <w:t>ẹ</w:t>
      </w:r>
      <w:r>
        <w:rPr>
          <w:color w:val="000000"/>
          <w:szCs w:val="28"/>
          <w:lang w:val="vi-VN"/>
        </w:rPr>
        <w:t xml:space="preserve"> h</w:t>
      </w:r>
      <w:r>
        <w:rPr>
          <w:color w:val="000000"/>
          <w:szCs w:val="28"/>
          <w:lang w:val="vi-VN"/>
        </w:rPr>
        <w:t>ọ</w:t>
      </w:r>
      <w:r>
        <w:rPr>
          <w:color w:val="000000"/>
          <w:szCs w:val="28"/>
          <w:lang w:val="vi-VN"/>
        </w:rPr>
        <w:t>c sinh trong vi</w:t>
      </w:r>
      <w:r>
        <w:rPr>
          <w:color w:val="000000"/>
          <w:szCs w:val="28"/>
          <w:lang w:val="vi-VN"/>
        </w:rPr>
        <w:t>ệ</w:t>
      </w:r>
      <w:r>
        <w:rPr>
          <w:color w:val="000000"/>
          <w:szCs w:val="28"/>
          <w:lang w:val="vi-VN"/>
        </w:rPr>
        <w:t>c t</w:t>
      </w:r>
      <w:r>
        <w:rPr>
          <w:color w:val="000000"/>
          <w:szCs w:val="28"/>
          <w:lang w:val="vi-VN"/>
        </w:rPr>
        <w:t>ổ</w:t>
      </w:r>
      <w:r>
        <w:rPr>
          <w:color w:val="000000"/>
          <w:szCs w:val="28"/>
          <w:lang w:val="vi-VN"/>
        </w:rPr>
        <w:t xml:space="preserve"> ch</w:t>
      </w:r>
      <w:r>
        <w:rPr>
          <w:color w:val="000000"/>
          <w:szCs w:val="28"/>
          <w:lang w:val="vi-VN"/>
        </w:rPr>
        <w:t>ứ</w:t>
      </w:r>
      <w:r>
        <w:rPr>
          <w:color w:val="000000"/>
          <w:szCs w:val="28"/>
          <w:lang w:val="vi-VN"/>
        </w:rPr>
        <w:t>c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k</w:t>
      </w:r>
      <w:r>
        <w:rPr>
          <w:color w:val="000000"/>
          <w:szCs w:val="28"/>
          <w:lang w:val="vi-VN"/>
        </w:rPr>
        <w:t>ế</w:t>
      </w:r>
      <w:r>
        <w:rPr>
          <w:color w:val="000000"/>
          <w:szCs w:val="28"/>
          <w:lang w:val="vi-VN"/>
        </w:rPr>
        <w:t xml:space="preserve"> ho</w:t>
      </w:r>
      <w:r>
        <w:rPr>
          <w:color w:val="000000"/>
          <w:szCs w:val="28"/>
          <w:lang w:val="vi-VN"/>
        </w:rPr>
        <w:t>ạ</w:t>
      </w:r>
      <w:r>
        <w:rPr>
          <w:color w:val="000000"/>
          <w:szCs w:val="28"/>
          <w:lang w:val="vi-VN"/>
        </w:rPr>
        <w:t>ch giáo d</w:t>
      </w:r>
      <w:r>
        <w:rPr>
          <w:color w:val="000000"/>
          <w:szCs w:val="28"/>
          <w:lang w:val="vi-VN"/>
        </w:rPr>
        <w:t>ụ</w:t>
      </w:r>
      <w:r>
        <w:rPr>
          <w:color w:val="000000"/>
          <w:szCs w:val="28"/>
          <w:lang w:val="vi-VN"/>
        </w:rPr>
        <w:t>c.</w:t>
      </w:r>
    </w:p>
    <w:p w:rsidR="00C06EB5" w:rsidRDefault="00912B0C">
      <w:pPr>
        <w:spacing w:beforeLines="50" w:before="120"/>
        <w:ind w:firstLineChars="215" w:firstLine="602"/>
        <w:rPr>
          <w:color w:val="000000"/>
          <w:szCs w:val="28"/>
          <w:lang w:val="vi-VN"/>
        </w:rPr>
      </w:pPr>
      <w:r>
        <w:rPr>
          <w:color w:val="000000"/>
          <w:szCs w:val="28"/>
          <w:lang w:val="vi-VN"/>
        </w:rPr>
        <w:t>1.</w:t>
      </w:r>
      <w:r>
        <w:rPr>
          <w:color w:val="000000"/>
          <w:szCs w:val="28"/>
          <w:lang w:val="vi-VN"/>
        </w:rPr>
        <w:t>7</w:t>
      </w:r>
      <w:r>
        <w:rPr>
          <w:color w:val="000000"/>
          <w:szCs w:val="28"/>
          <w:lang w:val="vi-VN"/>
        </w:rPr>
        <w:t>. T</w:t>
      </w:r>
      <w:r>
        <w:rPr>
          <w:color w:val="000000"/>
          <w:szCs w:val="28"/>
          <w:lang w:val="vi-VN"/>
        </w:rPr>
        <w:t>ổ</w:t>
      </w:r>
      <w:r>
        <w:rPr>
          <w:color w:val="000000"/>
          <w:szCs w:val="28"/>
          <w:lang w:val="vi-VN"/>
        </w:rPr>
        <w:t xml:space="preserve"> ch</w:t>
      </w:r>
      <w:r>
        <w:rPr>
          <w:color w:val="000000"/>
          <w:szCs w:val="28"/>
          <w:lang w:val="vi-VN"/>
        </w:rPr>
        <w:t>ứ</w:t>
      </w:r>
      <w:r>
        <w:rPr>
          <w:color w:val="000000"/>
          <w:szCs w:val="28"/>
          <w:lang w:val="vi-VN"/>
        </w:rPr>
        <w:t>c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l</w:t>
      </w:r>
      <w:r>
        <w:rPr>
          <w:color w:val="000000"/>
          <w:szCs w:val="28"/>
          <w:lang w:val="vi-VN"/>
        </w:rPr>
        <w:t>ồ</w:t>
      </w:r>
      <w:r>
        <w:rPr>
          <w:color w:val="000000"/>
          <w:szCs w:val="28"/>
          <w:lang w:val="vi-VN"/>
        </w:rPr>
        <w:t>ng ghép tích h</w:t>
      </w:r>
      <w:r>
        <w:rPr>
          <w:color w:val="000000"/>
          <w:szCs w:val="28"/>
          <w:lang w:val="vi-VN"/>
        </w:rPr>
        <w:t>ợ</w:t>
      </w:r>
      <w:r>
        <w:rPr>
          <w:color w:val="000000"/>
          <w:szCs w:val="28"/>
          <w:lang w:val="vi-VN"/>
        </w:rPr>
        <w:t>p Giáo d</w:t>
      </w:r>
      <w:r>
        <w:rPr>
          <w:color w:val="000000"/>
          <w:szCs w:val="28"/>
          <w:lang w:val="vi-VN"/>
        </w:rPr>
        <w:t>ụ</w:t>
      </w:r>
      <w:r>
        <w:rPr>
          <w:color w:val="000000"/>
          <w:szCs w:val="28"/>
          <w:lang w:val="vi-VN"/>
        </w:rPr>
        <w:t>c đ</w:t>
      </w:r>
      <w:r>
        <w:rPr>
          <w:color w:val="000000"/>
          <w:szCs w:val="28"/>
          <w:lang w:val="vi-VN"/>
        </w:rPr>
        <w:t>ị</w:t>
      </w:r>
      <w:r>
        <w:rPr>
          <w:color w:val="000000"/>
          <w:szCs w:val="28"/>
          <w:lang w:val="vi-VN"/>
        </w:rPr>
        <w:t>a phương; Giáo d</w:t>
      </w:r>
      <w:r>
        <w:rPr>
          <w:color w:val="000000"/>
          <w:szCs w:val="28"/>
          <w:lang w:val="vi-VN"/>
        </w:rPr>
        <w:t>ụ</w:t>
      </w:r>
      <w:r>
        <w:rPr>
          <w:color w:val="000000"/>
          <w:szCs w:val="28"/>
          <w:lang w:val="vi-VN"/>
        </w:rPr>
        <w:t>c Stem</w:t>
      </w:r>
      <w:r>
        <w:rPr>
          <w:color w:val="000000"/>
          <w:szCs w:val="28"/>
          <w:lang w:val="vi-VN"/>
        </w:rPr>
        <w:t>; ti</w:t>
      </w:r>
      <w:r>
        <w:rPr>
          <w:color w:val="000000"/>
          <w:szCs w:val="28"/>
          <w:lang w:val="vi-VN"/>
        </w:rPr>
        <w:t>ế</w:t>
      </w:r>
      <w:r>
        <w:rPr>
          <w:color w:val="000000"/>
          <w:szCs w:val="28"/>
          <w:lang w:val="vi-VN"/>
        </w:rPr>
        <w:t>p t</w:t>
      </w:r>
      <w:r>
        <w:rPr>
          <w:color w:val="000000"/>
          <w:szCs w:val="28"/>
          <w:lang w:val="vi-VN"/>
        </w:rPr>
        <w:t>ụ</w:t>
      </w:r>
      <w:r>
        <w:rPr>
          <w:color w:val="000000"/>
          <w:szCs w:val="28"/>
          <w:lang w:val="vi-VN"/>
        </w:rPr>
        <w:t>c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các ho</w:t>
      </w:r>
      <w:r>
        <w:rPr>
          <w:color w:val="000000"/>
          <w:szCs w:val="28"/>
          <w:lang w:val="vi-VN"/>
        </w:rPr>
        <w:t>ạ</w:t>
      </w:r>
      <w:r>
        <w:rPr>
          <w:color w:val="000000"/>
          <w:szCs w:val="28"/>
          <w:lang w:val="vi-VN"/>
        </w:rPr>
        <w:t>t đ</w:t>
      </w:r>
      <w:r>
        <w:rPr>
          <w:color w:val="000000"/>
          <w:szCs w:val="28"/>
          <w:lang w:val="vi-VN"/>
        </w:rPr>
        <w:t>ộ</w:t>
      </w:r>
      <w:r>
        <w:rPr>
          <w:color w:val="000000"/>
          <w:szCs w:val="28"/>
          <w:lang w:val="vi-VN"/>
        </w:rPr>
        <w:t>ng chuyên m</w:t>
      </w:r>
      <w:r>
        <w:rPr>
          <w:color w:val="000000"/>
          <w:szCs w:val="28"/>
          <w:lang w:val="vi-VN"/>
        </w:rPr>
        <w:t>ôn c</w:t>
      </w:r>
      <w:r>
        <w:rPr>
          <w:color w:val="000000"/>
          <w:szCs w:val="28"/>
          <w:lang w:val="vi-VN"/>
        </w:rPr>
        <w:t>ủ</w:t>
      </w:r>
      <w:r>
        <w:rPr>
          <w:color w:val="000000"/>
          <w:szCs w:val="28"/>
          <w:lang w:val="vi-VN"/>
        </w:rPr>
        <w:t>a d</w:t>
      </w:r>
      <w:r>
        <w:rPr>
          <w:color w:val="000000"/>
          <w:szCs w:val="28"/>
          <w:lang w:val="vi-VN"/>
        </w:rPr>
        <w:t>ự</w:t>
      </w:r>
      <w:r>
        <w:rPr>
          <w:color w:val="000000"/>
          <w:szCs w:val="28"/>
          <w:lang w:val="vi-VN"/>
        </w:rPr>
        <w:t xml:space="preserve"> án SCI; </w:t>
      </w:r>
      <w:r>
        <w:rPr>
          <w:color w:val="000000"/>
          <w:szCs w:val="28"/>
          <w:lang w:val="vi-VN"/>
        </w:rPr>
        <w:t>Ứ</w:t>
      </w:r>
      <w:r>
        <w:rPr>
          <w:color w:val="000000"/>
          <w:szCs w:val="28"/>
          <w:lang w:val="vi-VN"/>
        </w:rPr>
        <w:t>ng d</w:t>
      </w:r>
      <w:r>
        <w:rPr>
          <w:color w:val="000000"/>
          <w:szCs w:val="28"/>
          <w:lang w:val="vi-VN"/>
        </w:rPr>
        <w:t>ụ</w:t>
      </w:r>
      <w:r>
        <w:rPr>
          <w:color w:val="000000"/>
          <w:szCs w:val="28"/>
          <w:lang w:val="vi-VN"/>
        </w:rPr>
        <w:t>ng công ngh</w:t>
      </w:r>
      <w:r>
        <w:rPr>
          <w:color w:val="000000"/>
          <w:szCs w:val="28"/>
          <w:lang w:val="vi-VN"/>
        </w:rPr>
        <w:t>ệ</w:t>
      </w:r>
      <w:r>
        <w:rPr>
          <w:color w:val="000000"/>
          <w:szCs w:val="28"/>
          <w:lang w:val="vi-VN"/>
        </w:rPr>
        <w:t xml:space="preserve"> </w:t>
      </w:r>
      <w:r>
        <w:rPr>
          <w:color w:val="000000"/>
          <w:szCs w:val="28"/>
          <w:lang w:val="vi-VN"/>
        </w:rPr>
        <w:t>s</w:t>
      </w:r>
      <w:r>
        <w:rPr>
          <w:color w:val="000000"/>
          <w:szCs w:val="28"/>
          <w:lang w:val="vi-VN"/>
        </w:rPr>
        <w:t>ố</w:t>
      </w:r>
      <w:r>
        <w:rPr>
          <w:color w:val="000000"/>
          <w:szCs w:val="28"/>
          <w:lang w:val="vi-VN"/>
        </w:rPr>
        <w:t xml:space="preserve"> vào qu</w:t>
      </w:r>
      <w:r>
        <w:rPr>
          <w:color w:val="000000"/>
          <w:szCs w:val="28"/>
          <w:lang w:val="vi-VN"/>
        </w:rPr>
        <w:t>ả</w:t>
      </w:r>
      <w:r>
        <w:rPr>
          <w:color w:val="000000"/>
          <w:szCs w:val="28"/>
          <w:lang w:val="vi-VN"/>
        </w:rPr>
        <w:t>n lý</w:t>
      </w:r>
      <w:r>
        <w:rPr>
          <w:color w:val="000000"/>
          <w:szCs w:val="28"/>
          <w:lang w:val="vi-VN"/>
        </w:rPr>
        <w:t>, gi</w:t>
      </w:r>
      <w:r>
        <w:rPr>
          <w:color w:val="000000"/>
          <w:szCs w:val="28"/>
          <w:lang w:val="vi-VN"/>
        </w:rPr>
        <w:t>ả</w:t>
      </w:r>
      <w:r>
        <w:rPr>
          <w:color w:val="000000"/>
          <w:szCs w:val="28"/>
          <w:lang w:val="vi-VN"/>
        </w:rPr>
        <w:t>ng d</w:t>
      </w:r>
      <w:r>
        <w:rPr>
          <w:color w:val="000000"/>
          <w:szCs w:val="28"/>
          <w:lang w:val="vi-VN"/>
        </w:rPr>
        <w:t>ạ</w:t>
      </w:r>
      <w:r>
        <w:rPr>
          <w:color w:val="000000"/>
          <w:szCs w:val="28"/>
          <w:lang w:val="vi-VN"/>
        </w:rPr>
        <w:t>y và các ho</w:t>
      </w:r>
      <w:r>
        <w:rPr>
          <w:color w:val="000000"/>
          <w:szCs w:val="28"/>
          <w:lang w:val="vi-VN"/>
        </w:rPr>
        <w:t>ạ</w:t>
      </w:r>
      <w:r>
        <w:rPr>
          <w:color w:val="000000"/>
          <w:szCs w:val="28"/>
          <w:lang w:val="vi-VN"/>
        </w:rPr>
        <w:t>t đ</w:t>
      </w:r>
      <w:r>
        <w:rPr>
          <w:color w:val="000000"/>
          <w:szCs w:val="28"/>
          <w:lang w:val="vi-VN"/>
        </w:rPr>
        <w:t>ộ</w:t>
      </w:r>
      <w:r>
        <w:rPr>
          <w:color w:val="000000"/>
          <w:szCs w:val="28"/>
          <w:lang w:val="vi-VN"/>
        </w:rPr>
        <w:t>ng giáo d</w:t>
      </w:r>
      <w:r>
        <w:rPr>
          <w:color w:val="000000"/>
          <w:szCs w:val="28"/>
          <w:lang w:val="vi-VN"/>
        </w:rPr>
        <w:t>ụ</w:t>
      </w:r>
      <w:r>
        <w:rPr>
          <w:color w:val="000000"/>
          <w:szCs w:val="28"/>
          <w:lang w:val="vi-VN"/>
        </w:rPr>
        <w:t>c</w:t>
      </w:r>
      <w:r>
        <w:rPr>
          <w:color w:val="000000"/>
          <w:szCs w:val="28"/>
          <w:lang w:val="vi-VN"/>
        </w:rPr>
        <w:t>.</w:t>
      </w:r>
    </w:p>
    <w:p w:rsidR="00C06EB5" w:rsidRDefault="00912B0C">
      <w:pPr>
        <w:spacing w:beforeLines="50" w:before="120"/>
        <w:ind w:firstLineChars="215" w:firstLine="602"/>
        <w:rPr>
          <w:szCs w:val="28"/>
          <w:lang w:val="vi-VN"/>
        </w:rPr>
      </w:pPr>
      <w:r>
        <w:rPr>
          <w:color w:val="000000"/>
          <w:szCs w:val="28"/>
          <w:lang w:val="vi-VN"/>
        </w:rPr>
        <w:t>1.</w:t>
      </w:r>
      <w:r>
        <w:rPr>
          <w:color w:val="000000"/>
          <w:szCs w:val="28"/>
          <w:lang w:val="vi-VN"/>
        </w:rPr>
        <w:t>8</w:t>
      </w:r>
      <w:r>
        <w:rPr>
          <w:color w:val="000000"/>
          <w:szCs w:val="28"/>
          <w:lang w:val="vi-VN"/>
        </w:rPr>
        <w:t xml:space="preserve">. </w:t>
      </w:r>
      <w:r>
        <w:rPr>
          <w:szCs w:val="28"/>
          <w:lang w:val="vi-VN"/>
        </w:rPr>
        <w:t>Tăng cư</w:t>
      </w:r>
      <w:r>
        <w:rPr>
          <w:szCs w:val="28"/>
          <w:lang w:val="vi-VN"/>
        </w:rPr>
        <w:t>ờ</w:t>
      </w:r>
      <w:r>
        <w:rPr>
          <w:szCs w:val="28"/>
          <w:lang w:val="vi-VN"/>
        </w:rPr>
        <w:t>ng n</w:t>
      </w:r>
      <w:r>
        <w:rPr>
          <w:szCs w:val="28"/>
          <w:lang w:val="vi-VN"/>
        </w:rPr>
        <w:t>ề</w:t>
      </w:r>
      <w:r>
        <w:rPr>
          <w:szCs w:val="28"/>
          <w:lang w:val="vi-VN"/>
        </w:rPr>
        <w:t>n n</w:t>
      </w:r>
      <w:r>
        <w:rPr>
          <w:szCs w:val="28"/>
          <w:lang w:val="vi-VN"/>
        </w:rPr>
        <w:t>ế</w:t>
      </w:r>
      <w:r>
        <w:rPr>
          <w:szCs w:val="28"/>
          <w:lang w:val="vi-VN"/>
        </w:rPr>
        <w:t>p, k</w:t>
      </w:r>
      <w:r>
        <w:rPr>
          <w:szCs w:val="28"/>
          <w:lang w:val="vi-VN"/>
        </w:rPr>
        <w:t>ỉ</w:t>
      </w:r>
      <w:r>
        <w:rPr>
          <w:szCs w:val="28"/>
          <w:lang w:val="vi-VN"/>
        </w:rPr>
        <w:t xml:space="preserve"> cương, nâng cao ch</w:t>
      </w:r>
      <w:r>
        <w:rPr>
          <w:szCs w:val="28"/>
          <w:lang w:val="vi-VN"/>
        </w:rPr>
        <w:t>ấ</w:t>
      </w:r>
      <w:r>
        <w:rPr>
          <w:szCs w:val="28"/>
          <w:lang w:val="vi-VN"/>
        </w:rPr>
        <w:t>t lư</w:t>
      </w:r>
      <w:r>
        <w:rPr>
          <w:szCs w:val="28"/>
          <w:lang w:val="vi-VN"/>
        </w:rPr>
        <w:t>ợ</w:t>
      </w:r>
      <w:r>
        <w:rPr>
          <w:szCs w:val="28"/>
          <w:lang w:val="vi-VN"/>
        </w:rPr>
        <w:t>ng, hi</w:t>
      </w:r>
      <w:r>
        <w:rPr>
          <w:szCs w:val="28"/>
          <w:lang w:val="vi-VN"/>
        </w:rPr>
        <w:t>ệ</w:t>
      </w:r>
      <w:r>
        <w:rPr>
          <w:szCs w:val="28"/>
          <w:lang w:val="vi-VN"/>
        </w:rPr>
        <w:t>u qu</w:t>
      </w:r>
      <w:r>
        <w:rPr>
          <w:szCs w:val="28"/>
          <w:lang w:val="vi-VN"/>
        </w:rPr>
        <w:t>ả</w:t>
      </w:r>
      <w:r>
        <w:rPr>
          <w:szCs w:val="28"/>
          <w:lang w:val="vi-VN"/>
        </w:rPr>
        <w:t xml:space="preserve"> các ho</w:t>
      </w:r>
      <w:r>
        <w:rPr>
          <w:szCs w:val="28"/>
          <w:lang w:val="vi-VN"/>
        </w:rPr>
        <w:t>ạ</w:t>
      </w:r>
      <w:r>
        <w:rPr>
          <w:szCs w:val="28"/>
          <w:lang w:val="vi-VN"/>
        </w:rPr>
        <w:t>t đ</w:t>
      </w:r>
      <w:r>
        <w:rPr>
          <w:szCs w:val="28"/>
          <w:lang w:val="vi-VN"/>
        </w:rPr>
        <w:t>ộ</w:t>
      </w:r>
      <w:r>
        <w:rPr>
          <w:szCs w:val="28"/>
          <w:lang w:val="vi-VN"/>
        </w:rPr>
        <w:t>ng d</w:t>
      </w:r>
      <w:r>
        <w:rPr>
          <w:szCs w:val="28"/>
          <w:lang w:val="vi-VN"/>
        </w:rPr>
        <w:t>ạ</w:t>
      </w:r>
      <w:r>
        <w:rPr>
          <w:szCs w:val="28"/>
          <w:lang w:val="vi-VN"/>
        </w:rPr>
        <w:t>y h</w:t>
      </w:r>
      <w:r>
        <w:rPr>
          <w:szCs w:val="28"/>
          <w:lang w:val="vi-VN"/>
        </w:rPr>
        <w:t>ọ</w:t>
      </w:r>
      <w:r>
        <w:rPr>
          <w:szCs w:val="28"/>
          <w:lang w:val="vi-VN"/>
        </w:rPr>
        <w:t>c và giáo d</w:t>
      </w:r>
      <w:r>
        <w:rPr>
          <w:szCs w:val="28"/>
          <w:lang w:val="vi-VN"/>
        </w:rPr>
        <w:t>ụ</w:t>
      </w:r>
      <w:r>
        <w:rPr>
          <w:szCs w:val="28"/>
          <w:lang w:val="vi-VN"/>
        </w:rPr>
        <w:t xml:space="preserve">c trong </w:t>
      </w:r>
      <w:r>
        <w:rPr>
          <w:szCs w:val="28"/>
        </w:rPr>
        <w:t>nhà trư</w:t>
      </w:r>
      <w:r>
        <w:rPr>
          <w:szCs w:val="28"/>
        </w:rPr>
        <w:t>ờ</w:t>
      </w:r>
      <w:r>
        <w:rPr>
          <w:szCs w:val="28"/>
        </w:rPr>
        <w:t>ng</w:t>
      </w:r>
      <w:r>
        <w:rPr>
          <w:szCs w:val="28"/>
          <w:lang w:val="vi-VN"/>
        </w:rPr>
        <w:t>. Chú tr</w:t>
      </w:r>
      <w:r>
        <w:rPr>
          <w:szCs w:val="28"/>
          <w:lang w:val="vi-VN"/>
        </w:rPr>
        <w:t>ọ</w:t>
      </w:r>
      <w:r>
        <w:rPr>
          <w:szCs w:val="28"/>
          <w:lang w:val="vi-VN"/>
        </w:rPr>
        <w:t>ng k</w:t>
      </w:r>
      <w:r>
        <w:rPr>
          <w:szCs w:val="28"/>
          <w:lang w:val="vi-VN"/>
        </w:rPr>
        <w:t>ế</w:t>
      </w:r>
      <w:r>
        <w:rPr>
          <w:szCs w:val="28"/>
          <w:lang w:val="vi-VN"/>
        </w:rPr>
        <w:t>t h</w:t>
      </w:r>
      <w:r>
        <w:rPr>
          <w:szCs w:val="28"/>
          <w:lang w:val="vi-VN"/>
        </w:rPr>
        <w:t>ợ</w:t>
      </w:r>
      <w:r>
        <w:rPr>
          <w:szCs w:val="28"/>
          <w:lang w:val="vi-VN"/>
        </w:rPr>
        <w:t>p d</w:t>
      </w:r>
      <w:r>
        <w:rPr>
          <w:szCs w:val="28"/>
          <w:lang w:val="vi-VN"/>
        </w:rPr>
        <w:t>ạ</w:t>
      </w:r>
      <w:r>
        <w:rPr>
          <w:szCs w:val="28"/>
          <w:lang w:val="vi-VN"/>
        </w:rPr>
        <w:t>y ch</w:t>
      </w:r>
      <w:r>
        <w:rPr>
          <w:szCs w:val="28"/>
          <w:lang w:val="vi-VN"/>
        </w:rPr>
        <w:t>ữ</w:t>
      </w:r>
      <w:r>
        <w:rPr>
          <w:szCs w:val="28"/>
          <w:lang w:val="vi-VN"/>
        </w:rPr>
        <w:t xml:space="preserve"> v</w:t>
      </w:r>
      <w:r>
        <w:rPr>
          <w:szCs w:val="28"/>
          <w:lang w:val="vi-VN"/>
        </w:rPr>
        <w:t>ớ</w:t>
      </w:r>
      <w:r>
        <w:rPr>
          <w:szCs w:val="28"/>
          <w:lang w:val="vi-VN"/>
        </w:rPr>
        <w:t>i d</w:t>
      </w:r>
      <w:r>
        <w:rPr>
          <w:szCs w:val="28"/>
          <w:lang w:val="vi-VN"/>
        </w:rPr>
        <w:t>ạ</w:t>
      </w:r>
      <w:r>
        <w:rPr>
          <w:szCs w:val="28"/>
          <w:lang w:val="vi-VN"/>
        </w:rPr>
        <w:t>y ngư</w:t>
      </w:r>
      <w:r>
        <w:rPr>
          <w:szCs w:val="28"/>
          <w:lang w:val="vi-VN"/>
        </w:rPr>
        <w:t>ờ</w:t>
      </w:r>
      <w:r>
        <w:rPr>
          <w:szCs w:val="28"/>
          <w:lang w:val="vi-VN"/>
        </w:rPr>
        <w:t>i, giáo d</w:t>
      </w:r>
      <w:r>
        <w:rPr>
          <w:szCs w:val="28"/>
          <w:lang w:val="vi-VN"/>
        </w:rPr>
        <w:t>ụ</w:t>
      </w:r>
      <w:r>
        <w:rPr>
          <w:szCs w:val="28"/>
          <w:lang w:val="vi-VN"/>
        </w:rPr>
        <w:t>c</w:t>
      </w:r>
      <w:r>
        <w:rPr>
          <w:szCs w:val="28"/>
          <w:lang w:val="vi-VN"/>
        </w:rPr>
        <w:t xml:space="preserve"> ý th</w:t>
      </w:r>
      <w:r>
        <w:rPr>
          <w:szCs w:val="28"/>
          <w:lang w:val="vi-VN"/>
        </w:rPr>
        <w:t>ứ</w:t>
      </w:r>
      <w:r>
        <w:rPr>
          <w:szCs w:val="28"/>
          <w:lang w:val="vi-VN"/>
        </w:rPr>
        <w:t>c, trách nhi</w:t>
      </w:r>
      <w:r>
        <w:rPr>
          <w:szCs w:val="28"/>
          <w:lang w:val="vi-VN"/>
        </w:rPr>
        <w:t>ệ</w:t>
      </w:r>
      <w:r>
        <w:rPr>
          <w:szCs w:val="28"/>
          <w:lang w:val="vi-VN"/>
        </w:rPr>
        <w:t>m c</w:t>
      </w:r>
      <w:r>
        <w:rPr>
          <w:szCs w:val="28"/>
          <w:lang w:val="vi-VN"/>
        </w:rPr>
        <w:t>ủ</w:t>
      </w:r>
      <w:r>
        <w:rPr>
          <w:szCs w:val="28"/>
          <w:lang w:val="vi-VN"/>
        </w:rPr>
        <w:t>a công dân đ</w:t>
      </w:r>
      <w:r>
        <w:rPr>
          <w:szCs w:val="28"/>
          <w:lang w:val="vi-VN"/>
        </w:rPr>
        <w:t>ố</w:t>
      </w:r>
      <w:r>
        <w:rPr>
          <w:szCs w:val="28"/>
          <w:lang w:val="vi-VN"/>
        </w:rPr>
        <w:t>i v</w:t>
      </w:r>
      <w:r>
        <w:rPr>
          <w:szCs w:val="28"/>
          <w:lang w:val="vi-VN"/>
        </w:rPr>
        <w:t>ớ</w:t>
      </w:r>
      <w:r>
        <w:rPr>
          <w:szCs w:val="28"/>
          <w:lang w:val="vi-VN"/>
        </w:rPr>
        <w:t>i gia đình - nhà trư</w:t>
      </w:r>
      <w:r>
        <w:rPr>
          <w:szCs w:val="28"/>
          <w:lang w:val="vi-VN"/>
        </w:rPr>
        <w:t>ờ</w:t>
      </w:r>
      <w:r>
        <w:rPr>
          <w:szCs w:val="28"/>
          <w:lang w:val="vi-VN"/>
        </w:rPr>
        <w:t>ng - xã h</w:t>
      </w:r>
      <w:r>
        <w:rPr>
          <w:szCs w:val="28"/>
          <w:lang w:val="vi-VN"/>
        </w:rPr>
        <w:t>ộ</w:t>
      </w:r>
      <w:r>
        <w:rPr>
          <w:szCs w:val="28"/>
          <w:lang w:val="vi-VN"/>
        </w:rPr>
        <w:t>i cho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các cu</w:t>
      </w:r>
      <w:r>
        <w:rPr>
          <w:szCs w:val="28"/>
          <w:lang w:val="vi-VN"/>
        </w:rPr>
        <w:t>ộ</w:t>
      </w:r>
      <w:r>
        <w:rPr>
          <w:szCs w:val="28"/>
          <w:lang w:val="vi-VN"/>
        </w:rPr>
        <w:t>c v</w:t>
      </w:r>
      <w:r>
        <w:rPr>
          <w:szCs w:val="28"/>
          <w:lang w:val="vi-VN"/>
        </w:rPr>
        <w:t>ậ</w:t>
      </w:r>
      <w:r>
        <w:rPr>
          <w:szCs w:val="28"/>
          <w:lang w:val="vi-VN"/>
        </w:rPr>
        <w:t>n đ</w:t>
      </w:r>
      <w:r>
        <w:rPr>
          <w:szCs w:val="28"/>
          <w:lang w:val="vi-VN"/>
        </w:rPr>
        <w:t>ộ</w:t>
      </w:r>
      <w:r>
        <w:rPr>
          <w:szCs w:val="28"/>
          <w:lang w:val="vi-VN"/>
        </w:rPr>
        <w:t>ng, các phong trào thi đua c</w:t>
      </w:r>
      <w:r>
        <w:rPr>
          <w:szCs w:val="28"/>
          <w:lang w:val="vi-VN"/>
        </w:rPr>
        <w:t>ủ</w:t>
      </w:r>
      <w:r>
        <w:rPr>
          <w:szCs w:val="28"/>
          <w:lang w:val="vi-VN"/>
        </w:rPr>
        <w:t>a ngành phù h</w:t>
      </w:r>
      <w:r>
        <w:rPr>
          <w:szCs w:val="28"/>
          <w:lang w:val="vi-VN"/>
        </w:rPr>
        <w:t>ợ</w:t>
      </w:r>
      <w:r>
        <w:rPr>
          <w:szCs w:val="28"/>
          <w:lang w:val="vi-VN"/>
        </w:rPr>
        <w:t>p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t</w:t>
      </w:r>
      <w:r>
        <w:rPr>
          <w:szCs w:val="28"/>
          <w:lang w:val="vi-VN"/>
        </w:rPr>
        <w:t>ế</w:t>
      </w:r>
      <w:r>
        <w:rPr>
          <w:szCs w:val="28"/>
          <w:lang w:val="vi-VN"/>
        </w:rPr>
        <w:t xml:space="preserve"> c</w:t>
      </w:r>
      <w:r>
        <w:rPr>
          <w:szCs w:val="28"/>
          <w:lang w:val="vi-VN"/>
        </w:rPr>
        <w:t>ủ</w:t>
      </w:r>
      <w:r>
        <w:rPr>
          <w:szCs w:val="28"/>
          <w:lang w:val="vi-VN"/>
        </w:rPr>
        <w:t>a đơn v</w:t>
      </w:r>
      <w:r>
        <w:rPr>
          <w:szCs w:val="28"/>
          <w:lang w:val="vi-VN"/>
        </w:rPr>
        <w:t>ị</w:t>
      </w:r>
      <w:r>
        <w:rPr>
          <w:szCs w:val="28"/>
          <w:lang w:val="vi-VN"/>
        </w:rPr>
        <w:t xml:space="preserve">. </w:t>
      </w:r>
    </w:p>
    <w:p w:rsidR="00C06EB5" w:rsidRDefault="00912B0C">
      <w:pPr>
        <w:spacing w:beforeLines="50" w:before="120"/>
        <w:ind w:firstLineChars="215" w:firstLine="602"/>
        <w:rPr>
          <w:szCs w:val="28"/>
          <w:lang w:val="vi-VN"/>
        </w:rPr>
      </w:pPr>
      <w:r>
        <w:rPr>
          <w:szCs w:val="28"/>
          <w:lang w:val="vi-VN"/>
        </w:rPr>
        <w:t>1.</w:t>
      </w:r>
      <w:r>
        <w:rPr>
          <w:szCs w:val="28"/>
          <w:lang w:val="vi-VN"/>
        </w:rPr>
        <w:t>9</w:t>
      </w:r>
      <w:r>
        <w:rPr>
          <w:szCs w:val="28"/>
          <w:lang w:val="vi-VN"/>
        </w:rPr>
        <w:t>. Tăng cư</w:t>
      </w:r>
      <w:r>
        <w:rPr>
          <w:szCs w:val="28"/>
          <w:lang w:val="vi-VN"/>
        </w:rPr>
        <w:t>ờ</w:t>
      </w:r>
      <w:r>
        <w:rPr>
          <w:szCs w:val="28"/>
          <w:lang w:val="vi-VN"/>
        </w:rPr>
        <w:t>ng an ninh, an toàn trư</w:t>
      </w:r>
      <w:r>
        <w:rPr>
          <w:szCs w:val="28"/>
          <w:lang w:val="vi-VN"/>
        </w:rPr>
        <w:t>ờ</w:t>
      </w:r>
      <w:r>
        <w:rPr>
          <w:szCs w:val="28"/>
          <w:lang w:val="vi-VN"/>
        </w:rPr>
        <w:t>ng h</w:t>
      </w:r>
      <w:r>
        <w:rPr>
          <w:szCs w:val="28"/>
          <w:lang w:val="vi-VN"/>
        </w:rPr>
        <w:t>ọ</w:t>
      </w:r>
      <w:r>
        <w:rPr>
          <w:szCs w:val="28"/>
          <w:lang w:val="vi-VN"/>
        </w:rPr>
        <w:t>c; tích c</w:t>
      </w:r>
      <w:r>
        <w:rPr>
          <w:szCs w:val="28"/>
          <w:lang w:val="vi-VN"/>
        </w:rPr>
        <w:t>ự</w:t>
      </w:r>
      <w:r>
        <w:rPr>
          <w:szCs w:val="28"/>
          <w:lang w:val="vi-VN"/>
        </w:rPr>
        <w:t>c phòng, ch</w:t>
      </w:r>
      <w:r>
        <w:rPr>
          <w:szCs w:val="28"/>
          <w:lang w:val="vi-VN"/>
        </w:rPr>
        <w:t>ố</w:t>
      </w:r>
      <w:r>
        <w:rPr>
          <w:szCs w:val="28"/>
          <w:lang w:val="vi-VN"/>
        </w:rPr>
        <w:t>ng xâm h</w:t>
      </w:r>
      <w:r>
        <w:rPr>
          <w:szCs w:val="28"/>
          <w:lang w:val="vi-VN"/>
        </w:rPr>
        <w:t>ạ</w:t>
      </w:r>
      <w:r>
        <w:rPr>
          <w:szCs w:val="28"/>
          <w:lang w:val="vi-VN"/>
        </w:rPr>
        <w:t>i và b</w:t>
      </w:r>
      <w:r>
        <w:rPr>
          <w:szCs w:val="28"/>
          <w:lang w:val="vi-VN"/>
        </w:rPr>
        <w:t>ạ</w:t>
      </w:r>
      <w:r>
        <w:rPr>
          <w:szCs w:val="28"/>
          <w:lang w:val="vi-VN"/>
        </w:rPr>
        <w:t>o l</w:t>
      </w:r>
      <w:r>
        <w:rPr>
          <w:szCs w:val="28"/>
          <w:lang w:val="vi-VN"/>
        </w:rPr>
        <w:t>ự</w:t>
      </w:r>
      <w:r>
        <w:rPr>
          <w:szCs w:val="28"/>
          <w:lang w:val="vi-VN"/>
        </w:rPr>
        <w:t>c h</w:t>
      </w:r>
      <w:r>
        <w:rPr>
          <w:szCs w:val="28"/>
          <w:lang w:val="vi-VN"/>
        </w:rPr>
        <w:t>ọ</w:t>
      </w:r>
      <w:r>
        <w:rPr>
          <w:szCs w:val="28"/>
          <w:lang w:val="vi-VN"/>
        </w:rPr>
        <w:t>c đư</w:t>
      </w:r>
      <w:r>
        <w:rPr>
          <w:szCs w:val="28"/>
          <w:lang w:val="vi-VN"/>
        </w:rPr>
        <w:t>ờ</w:t>
      </w:r>
      <w:r>
        <w:rPr>
          <w:szCs w:val="28"/>
          <w:lang w:val="vi-VN"/>
        </w:rPr>
        <w:t>ng; chú tr</w:t>
      </w:r>
      <w:r>
        <w:rPr>
          <w:szCs w:val="28"/>
          <w:lang w:val="vi-VN"/>
        </w:rPr>
        <w:t>ọ</w:t>
      </w:r>
      <w:r>
        <w:rPr>
          <w:szCs w:val="28"/>
          <w:lang w:val="vi-VN"/>
        </w:rPr>
        <w:t>ng xây d</w:t>
      </w:r>
      <w:r>
        <w:rPr>
          <w:szCs w:val="28"/>
          <w:lang w:val="vi-VN"/>
        </w:rPr>
        <w:t>ự</w:t>
      </w:r>
      <w:r>
        <w:rPr>
          <w:szCs w:val="28"/>
          <w:lang w:val="vi-VN"/>
        </w:rPr>
        <w:t>ng văn hóa h</w:t>
      </w:r>
      <w:r>
        <w:rPr>
          <w:szCs w:val="28"/>
          <w:lang w:val="vi-VN"/>
        </w:rPr>
        <w:t>ọ</w:t>
      </w:r>
      <w:r>
        <w:rPr>
          <w:szCs w:val="28"/>
          <w:lang w:val="vi-VN"/>
        </w:rPr>
        <w:t>c đư</w:t>
      </w:r>
      <w:r>
        <w:rPr>
          <w:szCs w:val="28"/>
          <w:lang w:val="vi-VN"/>
        </w:rPr>
        <w:t>ờ</w:t>
      </w:r>
      <w:r>
        <w:rPr>
          <w:szCs w:val="28"/>
          <w:lang w:val="vi-VN"/>
        </w:rPr>
        <w:t>ng trong môi trư</w:t>
      </w:r>
      <w:r>
        <w:rPr>
          <w:szCs w:val="28"/>
          <w:lang w:val="vi-VN"/>
        </w:rPr>
        <w:t>ờ</w:t>
      </w:r>
      <w:r>
        <w:rPr>
          <w:szCs w:val="28"/>
          <w:lang w:val="vi-VN"/>
        </w:rPr>
        <w:t>ng giáo d</w:t>
      </w:r>
      <w:r>
        <w:rPr>
          <w:szCs w:val="28"/>
          <w:lang w:val="vi-VN"/>
        </w:rPr>
        <w:t>ụ</w:t>
      </w:r>
      <w:r>
        <w:rPr>
          <w:szCs w:val="28"/>
          <w:lang w:val="vi-VN"/>
        </w:rPr>
        <w:t>c; tăng cư</w:t>
      </w:r>
      <w:r>
        <w:rPr>
          <w:szCs w:val="28"/>
          <w:lang w:val="vi-VN"/>
        </w:rPr>
        <w:t>ờ</w:t>
      </w:r>
      <w:r>
        <w:rPr>
          <w:szCs w:val="28"/>
          <w:lang w:val="vi-VN"/>
        </w:rPr>
        <w:t>ng giáo d</w:t>
      </w:r>
      <w:r>
        <w:rPr>
          <w:szCs w:val="28"/>
          <w:lang w:val="vi-VN"/>
        </w:rPr>
        <w:t>ụ</w:t>
      </w:r>
      <w:r>
        <w:rPr>
          <w:szCs w:val="28"/>
          <w:lang w:val="vi-VN"/>
        </w:rPr>
        <w:t>c đ</w:t>
      </w:r>
      <w:r>
        <w:rPr>
          <w:szCs w:val="28"/>
          <w:lang w:val="vi-VN"/>
        </w:rPr>
        <w:t>ạ</w:t>
      </w:r>
      <w:r>
        <w:rPr>
          <w:szCs w:val="28"/>
          <w:lang w:val="vi-VN"/>
        </w:rPr>
        <w:t>o đ</w:t>
      </w:r>
      <w:r>
        <w:rPr>
          <w:szCs w:val="28"/>
          <w:lang w:val="vi-VN"/>
        </w:rPr>
        <w:t>ứ</w:t>
      </w:r>
      <w:r>
        <w:rPr>
          <w:szCs w:val="28"/>
          <w:lang w:val="vi-VN"/>
        </w:rPr>
        <w:t>c, l</w:t>
      </w:r>
      <w:r>
        <w:rPr>
          <w:szCs w:val="28"/>
          <w:lang w:val="vi-VN"/>
        </w:rPr>
        <w:t>ố</w:t>
      </w:r>
      <w:r>
        <w:rPr>
          <w:szCs w:val="28"/>
          <w:lang w:val="vi-VN"/>
        </w:rPr>
        <w:t>i s</w:t>
      </w:r>
      <w:r>
        <w:rPr>
          <w:szCs w:val="28"/>
          <w:lang w:val="vi-VN"/>
        </w:rPr>
        <w:t>ố</w:t>
      </w:r>
      <w:r>
        <w:rPr>
          <w:szCs w:val="28"/>
          <w:lang w:val="vi-VN"/>
        </w:rPr>
        <w:t>ng, rèn luy</w:t>
      </w:r>
      <w:r>
        <w:rPr>
          <w:szCs w:val="28"/>
          <w:lang w:val="vi-VN"/>
        </w:rPr>
        <w:t>ệ</w:t>
      </w:r>
      <w:r>
        <w:rPr>
          <w:szCs w:val="28"/>
          <w:lang w:val="vi-VN"/>
        </w:rPr>
        <w:t>n k</w:t>
      </w:r>
      <w:r>
        <w:rPr>
          <w:szCs w:val="28"/>
          <w:lang w:val="vi-VN"/>
        </w:rPr>
        <w:t>ỹ</w:t>
      </w:r>
      <w:r>
        <w:rPr>
          <w:szCs w:val="28"/>
          <w:lang w:val="vi-VN"/>
        </w:rPr>
        <w:t xml:space="preserve"> năng s</w:t>
      </w:r>
      <w:r>
        <w:rPr>
          <w:szCs w:val="28"/>
          <w:lang w:val="vi-VN"/>
        </w:rPr>
        <w:t>ố</w:t>
      </w:r>
      <w:r>
        <w:rPr>
          <w:szCs w:val="28"/>
          <w:lang w:val="vi-VN"/>
        </w:rPr>
        <w:t>ng cho h</w:t>
      </w:r>
      <w:r>
        <w:rPr>
          <w:szCs w:val="28"/>
          <w:lang w:val="vi-VN"/>
        </w:rPr>
        <w:t>ọ</w:t>
      </w:r>
      <w:r>
        <w:rPr>
          <w:szCs w:val="28"/>
          <w:lang w:val="vi-VN"/>
        </w:rPr>
        <w:t>c sinh; ph</w:t>
      </w:r>
      <w:r>
        <w:rPr>
          <w:szCs w:val="28"/>
          <w:lang w:val="vi-VN"/>
        </w:rPr>
        <w:t>ố</w:t>
      </w:r>
      <w:r>
        <w:rPr>
          <w:szCs w:val="28"/>
          <w:lang w:val="vi-VN"/>
        </w:rPr>
        <w:t>i h</w:t>
      </w:r>
      <w:r>
        <w:rPr>
          <w:szCs w:val="28"/>
          <w:lang w:val="vi-VN"/>
        </w:rPr>
        <w:t>ợ</w:t>
      </w:r>
      <w:r>
        <w:rPr>
          <w:szCs w:val="28"/>
          <w:lang w:val="vi-VN"/>
        </w:rPr>
        <w:t>p 03 môi trư</w:t>
      </w:r>
      <w:r>
        <w:rPr>
          <w:szCs w:val="28"/>
          <w:lang w:val="vi-VN"/>
        </w:rPr>
        <w:t>ờ</w:t>
      </w:r>
      <w:r>
        <w:rPr>
          <w:szCs w:val="28"/>
          <w:lang w:val="vi-VN"/>
        </w:rPr>
        <w:t>ng giáo d</w:t>
      </w:r>
      <w:r>
        <w:rPr>
          <w:szCs w:val="28"/>
          <w:lang w:val="vi-VN"/>
        </w:rPr>
        <w:t>ụ</w:t>
      </w:r>
      <w:r>
        <w:rPr>
          <w:szCs w:val="28"/>
          <w:lang w:val="vi-VN"/>
        </w:rPr>
        <w:t>c đ</w:t>
      </w:r>
      <w:r>
        <w:rPr>
          <w:szCs w:val="28"/>
          <w:lang w:val="vi-VN"/>
        </w:rPr>
        <w:t>ả</w:t>
      </w:r>
      <w:r>
        <w:rPr>
          <w:szCs w:val="28"/>
          <w:lang w:val="vi-VN"/>
        </w:rPr>
        <w:t>m b</w:t>
      </w:r>
      <w:r>
        <w:rPr>
          <w:szCs w:val="28"/>
          <w:lang w:val="vi-VN"/>
        </w:rPr>
        <w:t>ả</w:t>
      </w:r>
      <w:r>
        <w:rPr>
          <w:szCs w:val="28"/>
          <w:lang w:val="vi-VN"/>
        </w:rPr>
        <w:t>o h</w:t>
      </w:r>
      <w:r>
        <w:rPr>
          <w:szCs w:val="28"/>
          <w:lang w:val="vi-VN"/>
        </w:rPr>
        <w:t>ọ</w:t>
      </w:r>
      <w:r>
        <w:rPr>
          <w:szCs w:val="28"/>
          <w:lang w:val="vi-VN"/>
        </w:rPr>
        <w:t>c sinh đư</w:t>
      </w:r>
      <w:r>
        <w:rPr>
          <w:szCs w:val="28"/>
          <w:lang w:val="vi-VN"/>
        </w:rPr>
        <w:t>ợ</w:t>
      </w:r>
      <w:r>
        <w:rPr>
          <w:szCs w:val="28"/>
          <w:lang w:val="vi-VN"/>
        </w:rPr>
        <w:t>c h</w:t>
      </w:r>
      <w:r>
        <w:rPr>
          <w:szCs w:val="28"/>
          <w:lang w:val="vi-VN"/>
        </w:rPr>
        <w:t>ọ</w:t>
      </w:r>
      <w:r>
        <w:rPr>
          <w:szCs w:val="28"/>
          <w:lang w:val="vi-VN"/>
        </w:rPr>
        <w:t>c t</w:t>
      </w:r>
      <w:r>
        <w:rPr>
          <w:szCs w:val="28"/>
          <w:lang w:val="vi-VN"/>
        </w:rPr>
        <w:t>ậ</w:t>
      </w:r>
      <w:r>
        <w:rPr>
          <w:szCs w:val="28"/>
          <w:lang w:val="vi-VN"/>
        </w:rPr>
        <w:t>p, rèn luy</w:t>
      </w:r>
      <w:r>
        <w:rPr>
          <w:szCs w:val="28"/>
          <w:lang w:val="vi-VN"/>
        </w:rPr>
        <w:t>ệ</w:t>
      </w:r>
      <w:r>
        <w:rPr>
          <w:szCs w:val="28"/>
          <w:lang w:val="vi-VN"/>
        </w:rPr>
        <w:t xml:space="preserve">n trong môi </w:t>
      </w:r>
      <w:r>
        <w:rPr>
          <w:szCs w:val="28"/>
          <w:lang w:val="vi-VN"/>
        </w:rPr>
        <w:t>trư</w:t>
      </w:r>
      <w:r>
        <w:rPr>
          <w:szCs w:val="28"/>
          <w:lang w:val="vi-VN"/>
        </w:rPr>
        <w:t>ờ</w:t>
      </w:r>
      <w:r>
        <w:rPr>
          <w:szCs w:val="28"/>
          <w:lang w:val="vi-VN"/>
        </w:rPr>
        <w:t>ng an toàn, lành m</w:t>
      </w:r>
      <w:r>
        <w:rPr>
          <w:szCs w:val="28"/>
          <w:lang w:val="vi-VN"/>
        </w:rPr>
        <w:t>ạ</w:t>
      </w:r>
      <w:r>
        <w:rPr>
          <w:szCs w:val="28"/>
          <w:lang w:val="vi-VN"/>
        </w:rPr>
        <w:t>nh và thân thi</w:t>
      </w:r>
      <w:r>
        <w:rPr>
          <w:szCs w:val="28"/>
          <w:lang w:val="vi-VN"/>
        </w:rPr>
        <w:t>ệ</w:t>
      </w:r>
      <w:r>
        <w:rPr>
          <w:szCs w:val="28"/>
          <w:lang w:val="vi-VN"/>
        </w:rPr>
        <w:t>n.</w:t>
      </w:r>
    </w:p>
    <w:p w:rsidR="00C06EB5" w:rsidRDefault="00912B0C">
      <w:pPr>
        <w:spacing w:beforeLines="50" w:before="120"/>
        <w:ind w:firstLineChars="215" w:firstLine="602"/>
        <w:rPr>
          <w:szCs w:val="28"/>
          <w:lang w:val="vi-VN"/>
        </w:rPr>
      </w:pPr>
      <w:r>
        <w:rPr>
          <w:szCs w:val="28"/>
          <w:lang w:val="vi-VN"/>
        </w:rPr>
        <w:t>1.10. Nghiêm túc th</w:t>
      </w:r>
      <w:r>
        <w:rPr>
          <w:szCs w:val="28"/>
          <w:lang w:val="vi-VN"/>
        </w:rPr>
        <w:t>ự</w:t>
      </w:r>
      <w:r>
        <w:rPr>
          <w:szCs w:val="28"/>
          <w:lang w:val="vi-VN"/>
        </w:rPr>
        <w:t>c hi</w:t>
      </w:r>
      <w:r>
        <w:rPr>
          <w:szCs w:val="28"/>
          <w:lang w:val="vi-VN"/>
        </w:rPr>
        <w:t>ệ</w:t>
      </w:r>
      <w:r>
        <w:rPr>
          <w:szCs w:val="28"/>
          <w:lang w:val="vi-VN"/>
        </w:rPr>
        <w:t>n ch</w:t>
      </w:r>
      <w:r>
        <w:rPr>
          <w:szCs w:val="28"/>
          <w:lang w:val="vi-VN"/>
        </w:rPr>
        <w:t>ủ</w:t>
      </w:r>
      <w:r>
        <w:rPr>
          <w:szCs w:val="28"/>
          <w:lang w:val="vi-VN"/>
        </w:rPr>
        <w:t xml:space="preserve"> trương: d</w:t>
      </w:r>
      <w:r>
        <w:rPr>
          <w:szCs w:val="28"/>
          <w:lang w:val="vi-VN"/>
        </w:rPr>
        <w:t>ạ</w:t>
      </w:r>
      <w:r>
        <w:rPr>
          <w:szCs w:val="28"/>
          <w:lang w:val="vi-VN"/>
        </w:rPr>
        <w:t>y th</w:t>
      </w:r>
      <w:r>
        <w:rPr>
          <w:szCs w:val="28"/>
          <w:lang w:val="vi-VN"/>
        </w:rPr>
        <w:t>ậ</w:t>
      </w:r>
      <w:r>
        <w:rPr>
          <w:szCs w:val="28"/>
          <w:lang w:val="vi-VN"/>
        </w:rPr>
        <w:t>t - h</w:t>
      </w:r>
      <w:r>
        <w:rPr>
          <w:szCs w:val="28"/>
          <w:lang w:val="vi-VN"/>
        </w:rPr>
        <w:t>ọ</w:t>
      </w:r>
      <w:r>
        <w:rPr>
          <w:szCs w:val="28"/>
          <w:lang w:val="vi-VN"/>
        </w:rPr>
        <w:t>c th</w:t>
      </w:r>
      <w:r>
        <w:rPr>
          <w:szCs w:val="28"/>
          <w:lang w:val="vi-VN"/>
        </w:rPr>
        <w:t>ậ</w:t>
      </w:r>
      <w:r>
        <w:rPr>
          <w:szCs w:val="28"/>
          <w:lang w:val="vi-VN"/>
        </w:rPr>
        <w:t>t - báo cáo th</w:t>
      </w:r>
      <w:r>
        <w:rPr>
          <w:szCs w:val="28"/>
          <w:lang w:val="vi-VN"/>
        </w:rPr>
        <w:t>ậ</w:t>
      </w:r>
      <w:r>
        <w:rPr>
          <w:szCs w:val="28"/>
          <w:lang w:val="vi-VN"/>
        </w:rPr>
        <w:t>t - ch</w:t>
      </w:r>
      <w:r>
        <w:rPr>
          <w:szCs w:val="28"/>
          <w:lang w:val="vi-VN"/>
        </w:rPr>
        <w:t>ấ</w:t>
      </w:r>
      <w:r>
        <w:rPr>
          <w:szCs w:val="28"/>
          <w:lang w:val="vi-VN"/>
        </w:rPr>
        <w:t>t lư</w:t>
      </w:r>
      <w:r>
        <w:rPr>
          <w:szCs w:val="28"/>
          <w:lang w:val="vi-VN"/>
        </w:rPr>
        <w:t>ợ</w:t>
      </w:r>
      <w:r>
        <w:rPr>
          <w:szCs w:val="28"/>
          <w:lang w:val="vi-VN"/>
        </w:rPr>
        <w:t>ng th</w:t>
      </w:r>
      <w:r>
        <w:rPr>
          <w:szCs w:val="28"/>
          <w:lang w:val="vi-VN"/>
        </w:rPr>
        <w:t>ậ</w:t>
      </w:r>
      <w:r>
        <w:rPr>
          <w:szCs w:val="28"/>
          <w:lang w:val="vi-VN"/>
        </w:rPr>
        <w:t xml:space="preserve">t. </w:t>
      </w:r>
      <w:r>
        <w:rPr>
          <w:szCs w:val="28"/>
          <w:lang w:eastAsia="zh-CN" w:bidi="ar"/>
        </w:rPr>
        <w:t>Ph</w:t>
      </w:r>
      <w:r>
        <w:rPr>
          <w:szCs w:val="28"/>
          <w:lang w:eastAsia="zh-CN" w:bidi="ar"/>
        </w:rPr>
        <w:t>ấ</w:t>
      </w:r>
      <w:r>
        <w:rPr>
          <w:szCs w:val="28"/>
          <w:lang w:eastAsia="zh-CN" w:bidi="ar"/>
        </w:rPr>
        <w:t>n đ</w:t>
      </w:r>
      <w:r>
        <w:rPr>
          <w:szCs w:val="28"/>
          <w:lang w:eastAsia="zh-CN" w:bidi="ar"/>
        </w:rPr>
        <w:t>ấ</w:t>
      </w:r>
      <w:r>
        <w:rPr>
          <w:szCs w:val="28"/>
          <w:lang w:eastAsia="zh-CN" w:bidi="ar"/>
        </w:rPr>
        <w:t xml:space="preserve">u </w:t>
      </w:r>
      <w:r>
        <w:rPr>
          <w:szCs w:val="28"/>
          <w:lang w:val="vi-VN" w:eastAsia="zh-CN" w:bidi="ar"/>
        </w:rPr>
        <w:t>xây d</w:t>
      </w:r>
      <w:r>
        <w:rPr>
          <w:szCs w:val="28"/>
          <w:lang w:val="vi-VN" w:eastAsia="zh-CN" w:bidi="ar"/>
        </w:rPr>
        <w:t>ự</w:t>
      </w:r>
      <w:r>
        <w:rPr>
          <w:szCs w:val="28"/>
          <w:lang w:val="vi-VN" w:eastAsia="zh-CN" w:bidi="ar"/>
        </w:rPr>
        <w:t>ng trư</w:t>
      </w:r>
      <w:r>
        <w:rPr>
          <w:szCs w:val="28"/>
          <w:lang w:val="vi-VN" w:eastAsia="zh-CN" w:bidi="ar"/>
        </w:rPr>
        <w:t>ờ</w:t>
      </w:r>
      <w:r>
        <w:rPr>
          <w:szCs w:val="28"/>
          <w:lang w:val="vi-VN" w:eastAsia="zh-CN" w:bidi="ar"/>
        </w:rPr>
        <w:t>ng h</w:t>
      </w:r>
      <w:r>
        <w:rPr>
          <w:szCs w:val="28"/>
          <w:lang w:val="vi-VN" w:eastAsia="zh-CN" w:bidi="ar"/>
        </w:rPr>
        <w:t>ọ</w:t>
      </w:r>
      <w:r>
        <w:rPr>
          <w:szCs w:val="28"/>
          <w:lang w:val="vi-VN" w:eastAsia="zh-CN" w:bidi="ar"/>
        </w:rPr>
        <w:t>c h</w:t>
      </w:r>
      <w:r>
        <w:rPr>
          <w:szCs w:val="28"/>
          <w:lang w:val="vi-VN" w:eastAsia="zh-CN" w:bidi="ar"/>
        </w:rPr>
        <w:t>ạ</w:t>
      </w:r>
      <w:r>
        <w:rPr>
          <w:szCs w:val="28"/>
          <w:lang w:val="vi-VN" w:eastAsia="zh-CN" w:bidi="ar"/>
        </w:rPr>
        <w:t xml:space="preserve">nh phúc; </w:t>
      </w:r>
      <w:r>
        <w:rPr>
          <w:szCs w:val="28"/>
          <w:lang w:eastAsia="zh-CN" w:bidi="ar"/>
        </w:rPr>
        <w:t>ki</w:t>
      </w:r>
      <w:r>
        <w:rPr>
          <w:szCs w:val="28"/>
          <w:lang w:eastAsia="zh-CN" w:bidi="ar"/>
        </w:rPr>
        <w:t>ể</w:t>
      </w:r>
      <w:r>
        <w:rPr>
          <w:szCs w:val="28"/>
          <w:lang w:eastAsia="zh-CN" w:bidi="ar"/>
        </w:rPr>
        <w:t>m đ</w:t>
      </w:r>
      <w:r>
        <w:rPr>
          <w:szCs w:val="28"/>
          <w:lang w:eastAsia="zh-CN" w:bidi="ar"/>
        </w:rPr>
        <w:t>ị</w:t>
      </w:r>
      <w:r>
        <w:rPr>
          <w:szCs w:val="28"/>
          <w:lang w:eastAsia="zh-CN" w:bidi="ar"/>
        </w:rPr>
        <w:t>nh ch</w:t>
      </w:r>
      <w:r>
        <w:rPr>
          <w:szCs w:val="28"/>
          <w:lang w:eastAsia="zh-CN" w:bidi="ar"/>
        </w:rPr>
        <w:t>ấ</w:t>
      </w:r>
      <w:r>
        <w:rPr>
          <w:szCs w:val="28"/>
          <w:lang w:eastAsia="zh-CN" w:bidi="ar"/>
        </w:rPr>
        <w:t>t lư</w:t>
      </w:r>
      <w:r>
        <w:rPr>
          <w:szCs w:val="28"/>
          <w:lang w:eastAsia="zh-CN" w:bidi="ar"/>
        </w:rPr>
        <w:t>ợ</w:t>
      </w:r>
      <w:r>
        <w:rPr>
          <w:szCs w:val="28"/>
          <w:lang w:eastAsia="zh-CN" w:bidi="ar"/>
        </w:rPr>
        <w:t>ng giáo d</w:t>
      </w:r>
      <w:r>
        <w:rPr>
          <w:szCs w:val="28"/>
          <w:lang w:eastAsia="zh-CN" w:bidi="ar"/>
        </w:rPr>
        <w:t>ụ</w:t>
      </w:r>
      <w:r>
        <w:rPr>
          <w:szCs w:val="28"/>
          <w:lang w:eastAsia="zh-CN" w:bidi="ar"/>
        </w:rPr>
        <w:t>c m</w:t>
      </w:r>
      <w:r>
        <w:rPr>
          <w:szCs w:val="28"/>
          <w:lang w:eastAsia="zh-CN" w:bidi="ar"/>
        </w:rPr>
        <w:t>ứ</w:t>
      </w:r>
      <w:r>
        <w:rPr>
          <w:szCs w:val="28"/>
          <w:lang w:eastAsia="zh-CN" w:bidi="ar"/>
        </w:rPr>
        <w:t>c III</w:t>
      </w:r>
      <w:r>
        <w:rPr>
          <w:szCs w:val="28"/>
          <w:lang w:val="vi-VN" w:eastAsia="zh-CN" w:bidi="ar"/>
        </w:rPr>
        <w:t>; đ</w:t>
      </w:r>
      <w:r>
        <w:rPr>
          <w:szCs w:val="28"/>
          <w:lang w:val="vi-VN" w:eastAsia="zh-CN" w:bidi="ar"/>
        </w:rPr>
        <w:t>ạ</w:t>
      </w:r>
      <w:r>
        <w:rPr>
          <w:szCs w:val="28"/>
          <w:lang w:val="vi-VN" w:eastAsia="zh-CN" w:bidi="ar"/>
        </w:rPr>
        <w:t xml:space="preserve">t </w:t>
      </w:r>
      <w:r>
        <w:rPr>
          <w:szCs w:val="28"/>
          <w:lang w:eastAsia="zh-CN" w:bidi="ar"/>
        </w:rPr>
        <w:t>trư</w:t>
      </w:r>
      <w:r>
        <w:rPr>
          <w:szCs w:val="28"/>
          <w:lang w:eastAsia="zh-CN" w:bidi="ar"/>
        </w:rPr>
        <w:t>ờ</w:t>
      </w:r>
      <w:r>
        <w:rPr>
          <w:szCs w:val="28"/>
          <w:lang w:eastAsia="zh-CN" w:bidi="ar"/>
        </w:rPr>
        <w:t>ng chu</w:t>
      </w:r>
      <w:r>
        <w:rPr>
          <w:szCs w:val="28"/>
          <w:lang w:eastAsia="zh-CN" w:bidi="ar"/>
        </w:rPr>
        <w:t>ẩ</w:t>
      </w:r>
      <w:r>
        <w:rPr>
          <w:szCs w:val="28"/>
          <w:lang w:eastAsia="zh-CN" w:bidi="ar"/>
        </w:rPr>
        <w:t>n qu</w:t>
      </w:r>
      <w:r>
        <w:rPr>
          <w:szCs w:val="28"/>
          <w:lang w:eastAsia="zh-CN" w:bidi="ar"/>
        </w:rPr>
        <w:t>ố</w:t>
      </w:r>
      <w:r>
        <w:rPr>
          <w:szCs w:val="28"/>
          <w:lang w:eastAsia="zh-CN" w:bidi="ar"/>
        </w:rPr>
        <w:t>c gia m</w:t>
      </w:r>
      <w:r>
        <w:rPr>
          <w:szCs w:val="28"/>
          <w:lang w:eastAsia="zh-CN" w:bidi="ar"/>
        </w:rPr>
        <w:t>ứ</w:t>
      </w:r>
      <w:r>
        <w:rPr>
          <w:szCs w:val="28"/>
          <w:lang w:eastAsia="zh-CN" w:bidi="ar"/>
        </w:rPr>
        <w:t>c đ</w:t>
      </w:r>
      <w:r>
        <w:rPr>
          <w:szCs w:val="28"/>
          <w:lang w:eastAsia="zh-CN" w:bidi="ar"/>
        </w:rPr>
        <w:t>ộ</w:t>
      </w:r>
      <w:r>
        <w:rPr>
          <w:szCs w:val="28"/>
          <w:lang w:eastAsia="zh-CN" w:bidi="ar"/>
        </w:rPr>
        <w:t xml:space="preserve"> I</w:t>
      </w:r>
      <w:r>
        <w:rPr>
          <w:szCs w:val="28"/>
          <w:lang w:val="vi-VN" w:eastAsia="zh-CN" w:bidi="ar"/>
        </w:rPr>
        <w:t xml:space="preserve">; </w:t>
      </w:r>
      <w:r>
        <w:rPr>
          <w:szCs w:val="28"/>
          <w:lang w:eastAsia="zh-CN" w:bidi="ar"/>
        </w:rPr>
        <w:t>Thư vi</w:t>
      </w:r>
      <w:r>
        <w:rPr>
          <w:szCs w:val="28"/>
          <w:lang w:eastAsia="zh-CN" w:bidi="ar"/>
        </w:rPr>
        <w:t>ệ</w:t>
      </w:r>
      <w:r>
        <w:rPr>
          <w:szCs w:val="28"/>
          <w:lang w:eastAsia="zh-CN" w:bidi="ar"/>
        </w:rPr>
        <w:t>n thân thi</w:t>
      </w:r>
      <w:r>
        <w:rPr>
          <w:szCs w:val="28"/>
          <w:lang w:eastAsia="zh-CN" w:bidi="ar"/>
        </w:rPr>
        <w:t>ệ</w:t>
      </w:r>
      <w:r>
        <w:rPr>
          <w:szCs w:val="28"/>
          <w:lang w:eastAsia="zh-CN" w:bidi="ar"/>
        </w:rPr>
        <w:t>n m</w:t>
      </w:r>
      <w:r>
        <w:rPr>
          <w:szCs w:val="28"/>
          <w:lang w:eastAsia="zh-CN" w:bidi="ar"/>
        </w:rPr>
        <w:t>ứ</w:t>
      </w:r>
      <w:r>
        <w:rPr>
          <w:szCs w:val="28"/>
          <w:lang w:eastAsia="zh-CN" w:bidi="ar"/>
        </w:rPr>
        <w:t>c I</w:t>
      </w:r>
      <w:r>
        <w:rPr>
          <w:szCs w:val="28"/>
          <w:lang w:val="vi-VN" w:eastAsia="zh-CN" w:bidi="ar"/>
        </w:rPr>
        <w:t>.</w:t>
      </w:r>
    </w:p>
    <w:p w:rsidR="00C06EB5" w:rsidRDefault="00912B0C">
      <w:pPr>
        <w:spacing w:beforeLines="50" w:before="120"/>
        <w:ind w:firstLine="0"/>
        <w:rPr>
          <w:b/>
          <w:szCs w:val="28"/>
          <w:lang w:val="vi-VN"/>
        </w:rPr>
      </w:pPr>
      <w:r>
        <w:rPr>
          <w:b/>
          <w:szCs w:val="28"/>
          <w:lang w:val="vi-VN"/>
        </w:rPr>
        <w:t>2. Ch</w:t>
      </w:r>
      <w:r>
        <w:rPr>
          <w:b/>
          <w:szCs w:val="28"/>
          <w:lang w:val="vi-VN"/>
        </w:rPr>
        <w:t>ỉ</w:t>
      </w:r>
      <w:r>
        <w:rPr>
          <w:b/>
          <w:szCs w:val="28"/>
          <w:lang w:val="vi-VN"/>
        </w:rPr>
        <w:t xml:space="preserve"> tiêu c</w:t>
      </w:r>
      <w:r>
        <w:rPr>
          <w:b/>
          <w:szCs w:val="28"/>
          <w:lang w:val="vi-VN"/>
        </w:rPr>
        <w:t>ụ</w:t>
      </w:r>
      <w:r>
        <w:rPr>
          <w:b/>
          <w:szCs w:val="28"/>
          <w:lang w:val="vi-VN"/>
        </w:rPr>
        <w:t xml:space="preserve"> th</w:t>
      </w:r>
      <w:r>
        <w:rPr>
          <w:b/>
          <w:szCs w:val="28"/>
          <w:lang w:val="vi-VN"/>
        </w:rPr>
        <w:t>ể</w:t>
      </w:r>
      <w:r>
        <w:rPr>
          <w:b/>
          <w:szCs w:val="28"/>
          <w:lang w:val="vi-VN"/>
        </w:rPr>
        <w:t>:</w:t>
      </w:r>
    </w:p>
    <w:p w:rsidR="00C06EB5" w:rsidRDefault="00912B0C">
      <w:pPr>
        <w:spacing w:beforeLines="50" w:before="120"/>
        <w:ind w:firstLine="0"/>
        <w:rPr>
          <w:rFonts w:eastAsia="Times New Roman"/>
          <w:b/>
          <w:szCs w:val="28"/>
          <w:lang w:val="vi-VN"/>
        </w:rPr>
      </w:pPr>
      <w:r>
        <w:rPr>
          <w:b/>
          <w:szCs w:val="28"/>
        </w:rPr>
        <w:t xml:space="preserve">2.1. </w:t>
      </w:r>
      <w:r>
        <w:rPr>
          <w:rFonts w:eastAsia="Times New Roman"/>
          <w:b/>
          <w:szCs w:val="28"/>
          <w:lang w:val="vi-VN"/>
        </w:rPr>
        <w:t>Tuyển sinh và huy động</w:t>
      </w:r>
    </w:p>
    <w:tbl>
      <w:tblPr>
        <w:tblpPr w:leftFromText="180" w:rightFromText="180" w:vertAnchor="text" w:horzAnchor="page" w:tblpX="1473" w:tblpY="290"/>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420"/>
        <w:gridCol w:w="990"/>
        <w:gridCol w:w="1719"/>
        <w:gridCol w:w="1373"/>
        <w:gridCol w:w="1200"/>
      </w:tblGrid>
      <w:tr w:rsidR="00C06EB5">
        <w:tc>
          <w:tcPr>
            <w:tcW w:w="648" w:type="dxa"/>
          </w:tcPr>
          <w:p w:rsidR="00C06EB5" w:rsidRDefault="00912B0C">
            <w:pPr>
              <w:ind w:firstLine="0"/>
              <w:rPr>
                <w:iCs/>
                <w:sz w:val="26"/>
                <w:szCs w:val="26"/>
              </w:rPr>
            </w:pPr>
            <w:r>
              <w:rPr>
                <w:iCs/>
                <w:sz w:val="26"/>
                <w:szCs w:val="26"/>
              </w:rPr>
              <w:t>TT</w:t>
            </w:r>
          </w:p>
        </w:tc>
        <w:tc>
          <w:tcPr>
            <w:tcW w:w="3420" w:type="dxa"/>
          </w:tcPr>
          <w:p w:rsidR="00C06EB5" w:rsidRDefault="00912B0C">
            <w:pPr>
              <w:ind w:firstLine="560"/>
              <w:jc w:val="center"/>
              <w:rPr>
                <w:iCs/>
                <w:sz w:val="26"/>
                <w:szCs w:val="26"/>
              </w:rPr>
            </w:pPr>
            <w:r>
              <w:rPr>
                <w:iCs/>
                <w:sz w:val="26"/>
                <w:szCs w:val="26"/>
              </w:rPr>
              <w:t>Đ</w:t>
            </w:r>
            <w:r>
              <w:rPr>
                <w:iCs/>
                <w:sz w:val="26"/>
                <w:szCs w:val="26"/>
              </w:rPr>
              <w:t>ố</w:t>
            </w:r>
            <w:r>
              <w:rPr>
                <w:iCs/>
                <w:sz w:val="26"/>
                <w:szCs w:val="26"/>
              </w:rPr>
              <w:t>i tư</w:t>
            </w:r>
            <w:r>
              <w:rPr>
                <w:iCs/>
                <w:sz w:val="26"/>
                <w:szCs w:val="26"/>
              </w:rPr>
              <w:t>ợ</w:t>
            </w:r>
            <w:r>
              <w:rPr>
                <w:iCs/>
                <w:sz w:val="26"/>
                <w:szCs w:val="26"/>
              </w:rPr>
              <w:t>ng huy đ</w:t>
            </w:r>
            <w:r>
              <w:rPr>
                <w:iCs/>
                <w:sz w:val="26"/>
                <w:szCs w:val="26"/>
              </w:rPr>
              <w:t>ộ</w:t>
            </w:r>
            <w:r>
              <w:rPr>
                <w:iCs/>
                <w:sz w:val="26"/>
                <w:szCs w:val="26"/>
              </w:rPr>
              <w:t>ng</w:t>
            </w:r>
          </w:p>
        </w:tc>
        <w:tc>
          <w:tcPr>
            <w:tcW w:w="990" w:type="dxa"/>
          </w:tcPr>
          <w:p w:rsidR="00C06EB5" w:rsidRDefault="00912B0C">
            <w:pPr>
              <w:ind w:firstLine="0"/>
              <w:rPr>
                <w:iCs/>
                <w:sz w:val="26"/>
                <w:szCs w:val="26"/>
              </w:rPr>
            </w:pPr>
            <w:r>
              <w:rPr>
                <w:iCs/>
                <w:sz w:val="26"/>
                <w:szCs w:val="26"/>
              </w:rPr>
              <w:t>T. S</w:t>
            </w:r>
            <w:r>
              <w:rPr>
                <w:iCs/>
                <w:sz w:val="26"/>
                <w:szCs w:val="26"/>
              </w:rPr>
              <w:t>ố</w:t>
            </w:r>
            <w:r>
              <w:rPr>
                <w:iCs/>
                <w:sz w:val="26"/>
                <w:szCs w:val="26"/>
              </w:rPr>
              <w:t xml:space="preserve"> </w:t>
            </w:r>
          </w:p>
        </w:tc>
        <w:tc>
          <w:tcPr>
            <w:tcW w:w="1719" w:type="dxa"/>
          </w:tcPr>
          <w:p w:rsidR="00C06EB5" w:rsidRDefault="00912B0C">
            <w:pPr>
              <w:ind w:firstLine="0"/>
              <w:jc w:val="center"/>
              <w:rPr>
                <w:iCs/>
                <w:sz w:val="26"/>
                <w:szCs w:val="26"/>
              </w:rPr>
            </w:pPr>
            <w:r>
              <w:rPr>
                <w:iCs/>
                <w:sz w:val="26"/>
                <w:szCs w:val="26"/>
              </w:rPr>
              <w:t>Đã huy đ</w:t>
            </w:r>
            <w:r>
              <w:rPr>
                <w:iCs/>
                <w:sz w:val="26"/>
                <w:szCs w:val="26"/>
              </w:rPr>
              <w:t>ộ</w:t>
            </w:r>
            <w:r>
              <w:rPr>
                <w:iCs/>
                <w:sz w:val="26"/>
                <w:szCs w:val="26"/>
              </w:rPr>
              <w:t>ng</w:t>
            </w:r>
          </w:p>
        </w:tc>
        <w:tc>
          <w:tcPr>
            <w:tcW w:w="1373" w:type="dxa"/>
          </w:tcPr>
          <w:p w:rsidR="00C06EB5" w:rsidRDefault="00912B0C">
            <w:pPr>
              <w:ind w:firstLine="0"/>
              <w:rPr>
                <w:iCs/>
                <w:sz w:val="26"/>
                <w:szCs w:val="26"/>
              </w:rPr>
            </w:pPr>
            <w:r>
              <w:rPr>
                <w:iCs/>
                <w:sz w:val="26"/>
                <w:szCs w:val="26"/>
              </w:rPr>
              <w:t>T</w:t>
            </w:r>
            <w:r>
              <w:rPr>
                <w:iCs/>
                <w:sz w:val="26"/>
                <w:szCs w:val="26"/>
              </w:rPr>
              <w:t>ỷ</w:t>
            </w:r>
            <w:r>
              <w:rPr>
                <w:iCs/>
                <w:sz w:val="26"/>
                <w:szCs w:val="26"/>
              </w:rPr>
              <w:t xml:space="preserve"> l</w:t>
            </w:r>
            <w:r>
              <w:rPr>
                <w:iCs/>
                <w:sz w:val="26"/>
                <w:szCs w:val="26"/>
              </w:rPr>
              <w:t>ệ</w:t>
            </w:r>
          </w:p>
        </w:tc>
        <w:tc>
          <w:tcPr>
            <w:tcW w:w="1200" w:type="dxa"/>
          </w:tcPr>
          <w:p w:rsidR="00C06EB5" w:rsidRDefault="00912B0C">
            <w:pPr>
              <w:ind w:firstLine="0"/>
              <w:rPr>
                <w:iCs/>
                <w:sz w:val="26"/>
                <w:szCs w:val="26"/>
              </w:rPr>
            </w:pPr>
            <w:r>
              <w:rPr>
                <w:iCs/>
                <w:sz w:val="26"/>
                <w:szCs w:val="26"/>
              </w:rPr>
              <w:t>Ghi chú</w:t>
            </w:r>
          </w:p>
        </w:tc>
      </w:tr>
      <w:tr w:rsidR="00C06EB5">
        <w:tc>
          <w:tcPr>
            <w:tcW w:w="648" w:type="dxa"/>
            <w:vAlign w:val="center"/>
          </w:tcPr>
          <w:p w:rsidR="00C06EB5" w:rsidRDefault="00912B0C">
            <w:pPr>
              <w:ind w:firstLine="0"/>
              <w:jc w:val="center"/>
              <w:rPr>
                <w:iCs/>
                <w:sz w:val="26"/>
                <w:szCs w:val="26"/>
              </w:rPr>
            </w:pPr>
            <w:r>
              <w:rPr>
                <w:iCs/>
                <w:sz w:val="26"/>
                <w:szCs w:val="26"/>
              </w:rPr>
              <w:t>1</w:t>
            </w:r>
          </w:p>
        </w:tc>
        <w:tc>
          <w:tcPr>
            <w:tcW w:w="3420" w:type="dxa"/>
          </w:tcPr>
          <w:p w:rsidR="00C06EB5" w:rsidRDefault="00912B0C">
            <w:pPr>
              <w:ind w:firstLine="0"/>
              <w:rPr>
                <w:iCs/>
                <w:sz w:val="26"/>
                <w:szCs w:val="26"/>
              </w:rPr>
            </w:pPr>
            <w:r>
              <w:rPr>
                <w:iCs/>
                <w:sz w:val="26"/>
                <w:szCs w:val="26"/>
              </w:rPr>
              <w:t>S</w:t>
            </w:r>
            <w:r>
              <w:rPr>
                <w:iCs/>
                <w:sz w:val="26"/>
                <w:szCs w:val="26"/>
              </w:rPr>
              <w:t>ố</w:t>
            </w:r>
            <w:r>
              <w:rPr>
                <w:iCs/>
                <w:sz w:val="26"/>
                <w:szCs w:val="26"/>
              </w:rPr>
              <w:t xml:space="preserve"> tr</w:t>
            </w:r>
            <w:r>
              <w:rPr>
                <w:iCs/>
                <w:sz w:val="26"/>
                <w:szCs w:val="26"/>
              </w:rPr>
              <w:t>ẻ</w:t>
            </w:r>
            <w:r>
              <w:rPr>
                <w:iCs/>
                <w:sz w:val="26"/>
                <w:szCs w:val="26"/>
              </w:rPr>
              <w:t xml:space="preserve"> 6 tu</w:t>
            </w:r>
            <w:r>
              <w:rPr>
                <w:iCs/>
                <w:sz w:val="26"/>
                <w:szCs w:val="26"/>
              </w:rPr>
              <w:t>ổ</w:t>
            </w:r>
            <w:r>
              <w:rPr>
                <w:iCs/>
                <w:sz w:val="26"/>
                <w:szCs w:val="26"/>
              </w:rPr>
              <w:t>i trong đ</w:t>
            </w:r>
            <w:r>
              <w:rPr>
                <w:iCs/>
                <w:sz w:val="26"/>
                <w:szCs w:val="26"/>
              </w:rPr>
              <w:t>ị</w:t>
            </w:r>
            <w:r>
              <w:rPr>
                <w:iCs/>
                <w:sz w:val="26"/>
                <w:szCs w:val="26"/>
              </w:rPr>
              <w:t>a bàn</w:t>
            </w:r>
          </w:p>
        </w:tc>
        <w:tc>
          <w:tcPr>
            <w:tcW w:w="990" w:type="dxa"/>
          </w:tcPr>
          <w:p w:rsidR="00C06EB5" w:rsidRDefault="00912B0C">
            <w:pPr>
              <w:ind w:firstLine="0"/>
              <w:jc w:val="center"/>
              <w:rPr>
                <w:iCs/>
                <w:sz w:val="26"/>
                <w:szCs w:val="26"/>
                <w:lang w:val="vi-VN"/>
              </w:rPr>
            </w:pPr>
            <w:r>
              <w:rPr>
                <w:iCs/>
                <w:sz w:val="26"/>
                <w:szCs w:val="26"/>
                <w:lang w:val="vi-VN"/>
              </w:rPr>
              <w:t>106</w:t>
            </w:r>
          </w:p>
        </w:tc>
        <w:tc>
          <w:tcPr>
            <w:tcW w:w="1719" w:type="dxa"/>
          </w:tcPr>
          <w:p w:rsidR="00C06EB5" w:rsidRDefault="00912B0C">
            <w:pPr>
              <w:ind w:firstLine="0"/>
              <w:jc w:val="center"/>
              <w:rPr>
                <w:iCs/>
                <w:sz w:val="26"/>
                <w:szCs w:val="26"/>
                <w:lang w:val="vi-VN"/>
              </w:rPr>
            </w:pPr>
            <w:r>
              <w:rPr>
                <w:iCs/>
                <w:sz w:val="26"/>
                <w:szCs w:val="26"/>
                <w:lang w:val="vi-VN"/>
              </w:rPr>
              <w:t>106</w:t>
            </w:r>
          </w:p>
        </w:tc>
        <w:tc>
          <w:tcPr>
            <w:tcW w:w="1373" w:type="dxa"/>
          </w:tcPr>
          <w:p w:rsidR="00C06EB5" w:rsidRDefault="00912B0C">
            <w:pPr>
              <w:ind w:firstLine="0"/>
              <w:jc w:val="center"/>
              <w:rPr>
                <w:iCs/>
                <w:sz w:val="26"/>
                <w:szCs w:val="26"/>
              </w:rPr>
            </w:pPr>
            <w:r>
              <w:rPr>
                <w:iCs/>
                <w:sz w:val="26"/>
                <w:szCs w:val="26"/>
              </w:rPr>
              <w:t>100</w:t>
            </w:r>
          </w:p>
        </w:tc>
        <w:tc>
          <w:tcPr>
            <w:tcW w:w="1200" w:type="dxa"/>
          </w:tcPr>
          <w:p w:rsidR="00C06EB5" w:rsidRDefault="00C06EB5">
            <w:pPr>
              <w:ind w:firstLine="560"/>
              <w:jc w:val="center"/>
              <w:rPr>
                <w:iCs/>
                <w:sz w:val="26"/>
                <w:szCs w:val="26"/>
                <w:lang w:val="vi-VN"/>
              </w:rPr>
            </w:pPr>
          </w:p>
        </w:tc>
      </w:tr>
      <w:tr w:rsidR="00C06EB5">
        <w:tc>
          <w:tcPr>
            <w:tcW w:w="648" w:type="dxa"/>
            <w:vAlign w:val="center"/>
          </w:tcPr>
          <w:p w:rsidR="00C06EB5" w:rsidRDefault="00912B0C">
            <w:pPr>
              <w:ind w:firstLine="0"/>
              <w:jc w:val="center"/>
              <w:rPr>
                <w:iCs/>
                <w:sz w:val="26"/>
                <w:szCs w:val="26"/>
              </w:rPr>
            </w:pPr>
            <w:r>
              <w:rPr>
                <w:iCs/>
                <w:sz w:val="26"/>
                <w:szCs w:val="26"/>
              </w:rPr>
              <w:t>2</w:t>
            </w:r>
          </w:p>
        </w:tc>
        <w:tc>
          <w:tcPr>
            <w:tcW w:w="3420" w:type="dxa"/>
            <w:vAlign w:val="center"/>
          </w:tcPr>
          <w:p w:rsidR="00C06EB5" w:rsidRDefault="00912B0C">
            <w:pPr>
              <w:ind w:firstLine="0"/>
              <w:rPr>
                <w:iCs/>
                <w:sz w:val="26"/>
                <w:szCs w:val="26"/>
              </w:rPr>
            </w:pPr>
            <w:r>
              <w:rPr>
                <w:iCs/>
                <w:sz w:val="26"/>
                <w:szCs w:val="26"/>
              </w:rPr>
              <w:t>H</w:t>
            </w:r>
            <w:r>
              <w:rPr>
                <w:iCs/>
                <w:sz w:val="26"/>
                <w:szCs w:val="26"/>
              </w:rPr>
              <w:t>ọ</w:t>
            </w:r>
            <w:r>
              <w:rPr>
                <w:iCs/>
                <w:sz w:val="26"/>
                <w:szCs w:val="26"/>
              </w:rPr>
              <w:t>c sinh t</w:t>
            </w:r>
            <w:r>
              <w:rPr>
                <w:iCs/>
                <w:sz w:val="26"/>
                <w:szCs w:val="26"/>
              </w:rPr>
              <w:t>ừ</w:t>
            </w:r>
            <w:r>
              <w:rPr>
                <w:iCs/>
                <w:sz w:val="26"/>
                <w:szCs w:val="26"/>
              </w:rPr>
              <w:t xml:space="preserve"> l</w:t>
            </w:r>
            <w:r>
              <w:rPr>
                <w:iCs/>
                <w:sz w:val="26"/>
                <w:szCs w:val="26"/>
              </w:rPr>
              <w:t>ớ</w:t>
            </w:r>
            <w:r>
              <w:rPr>
                <w:iCs/>
                <w:sz w:val="26"/>
                <w:szCs w:val="26"/>
              </w:rPr>
              <w:t>p 2 đ</w:t>
            </w:r>
            <w:r>
              <w:rPr>
                <w:iCs/>
                <w:sz w:val="26"/>
                <w:szCs w:val="26"/>
              </w:rPr>
              <w:t>ế</w:t>
            </w:r>
            <w:r>
              <w:rPr>
                <w:iCs/>
                <w:sz w:val="26"/>
                <w:szCs w:val="26"/>
              </w:rPr>
              <w:t>n l</w:t>
            </w:r>
            <w:r>
              <w:rPr>
                <w:iCs/>
                <w:sz w:val="26"/>
                <w:szCs w:val="26"/>
              </w:rPr>
              <w:t>ớ</w:t>
            </w:r>
            <w:r>
              <w:rPr>
                <w:iCs/>
                <w:sz w:val="26"/>
                <w:szCs w:val="26"/>
              </w:rPr>
              <w:t>p 5</w:t>
            </w:r>
          </w:p>
        </w:tc>
        <w:tc>
          <w:tcPr>
            <w:tcW w:w="990" w:type="dxa"/>
            <w:vAlign w:val="center"/>
          </w:tcPr>
          <w:p w:rsidR="00C06EB5" w:rsidRDefault="00912B0C">
            <w:pPr>
              <w:ind w:firstLine="0"/>
              <w:jc w:val="center"/>
              <w:rPr>
                <w:iCs/>
                <w:sz w:val="26"/>
                <w:szCs w:val="26"/>
                <w:lang w:val="vi-VN"/>
              </w:rPr>
            </w:pPr>
            <w:r>
              <w:rPr>
                <w:iCs/>
                <w:sz w:val="26"/>
                <w:szCs w:val="26"/>
                <w:lang w:val="vi-VN"/>
              </w:rPr>
              <w:t>450</w:t>
            </w:r>
          </w:p>
        </w:tc>
        <w:tc>
          <w:tcPr>
            <w:tcW w:w="1719" w:type="dxa"/>
            <w:vAlign w:val="center"/>
          </w:tcPr>
          <w:p w:rsidR="00C06EB5" w:rsidRDefault="00912B0C">
            <w:pPr>
              <w:ind w:firstLine="0"/>
              <w:jc w:val="center"/>
              <w:rPr>
                <w:iCs/>
                <w:sz w:val="26"/>
                <w:szCs w:val="26"/>
                <w:lang w:val="vi-VN"/>
              </w:rPr>
            </w:pPr>
            <w:r>
              <w:rPr>
                <w:iCs/>
                <w:sz w:val="26"/>
                <w:szCs w:val="26"/>
                <w:lang w:val="vi-VN"/>
              </w:rPr>
              <w:t>45</w:t>
            </w:r>
            <w:r>
              <w:rPr>
                <w:iCs/>
                <w:sz w:val="26"/>
                <w:szCs w:val="26"/>
              </w:rPr>
              <w:t>6</w:t>
            </w:r>
          </w:p>
        </w:tc>
        <w:tc>
          <w:tcPr>
            <w:tcW w:w="1373" w:type="dxa"/>
            <w:vAlign w:val="center"/>
          </w:tcPr>
          <w:p w:rsidR="00C06EB5" w:rsidRDefault="00912B0C">
            <w:pPr>
              <w:ind w:firstLine="0"/>
              <w:jc w:val="center"/>
              <w:rPr>
                <w:iCs/>
                <w:sz w:val="26"/>
                <w:szCs w:val="26"/>
              </w:rPr>
            </w:pPr>
            <w:r>
              <w:rPr>
                <w:iCs/>
                <w:sz w:val="26"/>
                <w:szCs w:val="26"/>
              </w:rPr>
              <w:t>100</w:t>
            </w:r>
          </w:p>
        </w:tc>
        <w:tc>
          <w:tcPr>
            <w:tcW w:w="1200" w:type="dxa"/>
            <w:vAlign w:val="center"/>
          </w:tcPr>
          <w:p w:rsidR="00C06EB5" w:rsidRDefault="00C06EB5">
            <w:pPr>
              <w:ind w:firstLine="560"/>
              <w:jc w:val="center"/>
              <w:rPr>
                <w:iCs/>
                <w:sz w:val="26"/>
                <w:szCs w:val="26"/>
              </w:rPr>
            </w:pPr>
          </w:p>
        </w:tc>
      </w:tr>
      <w:tr w:rsidR="00C06EB5">
        <w:tc>
          <w:tcPr>
            <w:tcW w:w="648" w:type="dxa"/>
            <w:vAlign w:val="center"/>
          </w:tcPr>
          <w:p w:rsidR="00C06EB5" w:rsidRDefault="00912B0C">
            <w:pPr>
              <w:ind w:firstLine="0"/>
              <w:jc w:val="center"/>
              <w:rPr>
                <w:iCs/>
                <w:sz w:val="26"/>
                <w:szCs w:val="26"/>
              </w:rPr>
            </w:pPr>
            <w:r>
              <w:rPr>
                <w:iCs/>
                <w:sz w:val="26"/>
                <w:szCs w:val="26"/>
              </w:rPr>
              <w:t>3</w:t>
            </w:r>
          </w:p>
        </w:tc>
        <w:tc>
          <w:tcPr>
            <w:tcW w:w="3420" w:type="dxa"/>
            <w:vAlign w:val="center"/>
          </w:tcPr>
          <w:p w:rsidR="00C06EB5" w:rsidRDefault="00912B0C">
            <w:pPr>
              <w:ind w:firstLine="0"/>
              <w:rPr>
                <w:iCs/>
                <w:sz w:val="26"/>
                <w:szCs w:val="26"/>
              </w:rPr>
            </w:pPr>
            <w:r>
              <w:rPr>
                <w:iCs/>
                <w:sz w:val="26"/>
                <w:szCs w:val="26"/>
              </w:rPr>
              <w:t>Tr</w:t>
            </w:r>
            <w:r>
              <w:rPr>
                <w:iCs/>
                <w:sz w:val="26"/>
                <w:szCs w:val="26"/>
              </w:rPr>
              <w:t>ẻ</w:t>
            </w:r>
            <w:r>
              <w:rPr>
                <w:iCs/>
                <w:sz w:val="26"/>
                <w:szCs w:val="26"/>
              </w:rPr>
              <w:t xml:space="preserve"> em BH các NH</w:t>
            </w:r>
            <w:r>
              <w:rPr>
                <w:iCs/>
                <w:sz w:val="26"/>
                <w:szCs w:val="26"/>
                <w:lang w:val="vi-VN"/>
              </w:rPr>
              <w:t xml:space="preserve"> </w:t>
            </w:r>
            <w:r>
              <w:rPr>
                <w:iCs/>
                <w:sz w:val="26"/>
                <w:szCs w:val="26"/>
              </w:rPr>
              <w:t>trư</w:t>
            </w:r>
            <w:r>
              <w:rPr>
                <w:iCs/>
                <w:sz w:val="26"/>
                <w:szCs w:val="26"/>
              </w:rPr>
              <w:t>ớ</w:t>
            </w:r>
            <w:r>
              <w:rPr>
                <w:iCs/>
                <w:sz w:val="26"/>
                <w:szCs w:val="26"/>
              </w:rPr>
              <w:t>c</w:t>
            </w:r>
          </w:p>
        </w:tc>
        <w:tc>
          <w:tcPr>
            <w:tcW w:w="990" w:type="dxa"/>
            <w:vAlign w:val="center"/>
          </w:tcPr>
          <w:p w:rsidR="00C06EB5" w:rsidRDefault="00912B0C">
            <w:pPr>
              <w:ind w:firstLine="0"/>
              <w:jc w:val="center"/>
              <w:rPr>
                <w:iCs/>
                <w:sz w:val="26"/>
                <w:szCs w:val="26"/>
                <w:lang w:val="vi-VN"/>
              </w:rPr>
            </w:pPr>
            <w:r>
              <w:rPr>
                <w:iCs/>
                <w:sz w:val="26"/>
                <w:szCs w:val="26"/>
                <w:lang w:val="vi-VN"/>
              </w:rPr>
              <w:t>0</w:t>
            </w:r>
          </w:p>
        </w:tc>
        <w:tc>
          <w:tcPr>
            <w:tcW w:w="1719" w:type="dxa"/>
            <w:vAlign w:val="center"/>
          </w:tcPr>
          <w:p w:rsidR="00C06EB5" w:rsidRDefault="00912B0C">
            <w:pPr>
              <w:ind w:firstLine="0"/>
              <w:jc w:val="center"/>
              <w:rPr>
                <w:iCs/>
                <w:sz w:val="26"/>
                <w:szCs w:val="26"/>
                <w:lang w:val="vi-VN"/>
              </w:rPr>
            </w:pPr>
            <w:r>
              <w:rPr>
                <w:iCs/>
                <w:sz w:val="26"/>
                <w:szCs w:val="26"/>
                <w:lang w:val="vi-VN"/>
              </w:rPr>
              <w:t>0</w:t>
            </w:r>
          </w:p>
        </w:tc>
        <w:tc>
          <w:tcPr>
            <w:tcW w:w="1373" w:type="dxa"/>
            <w:vAlign w:val="center"/>
          </w:tcPr>
          <w:p w:rsidR="00C06EB5" w:rsidRDefault="00912B0C">
            <w:pPr>
              <w:ind w:firstLine="0"/>
              <w:jc w:val="center"/>
              <w:rPr>
                <w:iCs/>
                <w:sz w:val="26"/>
                <w:szCs w:val="26"/>
                <w:lang w:val="vi-VN"/>
              </w:rPr>
            </w:pPr>
            <w:r>
              <w:rPr>
                <w:iCs/>
                <w:sz w:val="26"/>
                <w:szCs w:val="26"/>
                <w:lang w:val="vi-VN"/>
              </w:rPr>
              <w:t>0</w:t>
            </w:r>
          </w:p>
        </w:tc>
        <w:tc>
          <w:tcPr>
            <w:tcW w:w="1200" w:type="dxa"/>
            <w:vAlign w:val="center"/>
          </w:tcPr>
          <w:p w:rsidR="00C06EB5" w:rsidRDefault="00912B0C">
            <w:pPr>
              <w:ind w:firstLine="560"/>
              <w:jc w:val="center"/>
              <w:rPr>
                <w:iCs/>
                <w:sz w:val="26"/>
                <w:szCs w:val="26"/>
                <w:lang w:val="vi-VN"/>
              </w:rPr>
            </w:pPr>
            <w:r>
              <w:rPr>
                <w:iCs/>
                <w:sz w:val="26"/>
                <w:szCs w:val="26"/>
                <w:lang w:val="vi-VN"/>
              </w:rPr>
              <w:t>0</w:t>
            </w:r>
          </w:p>
        </w:tc>
      </w:tr>
    </w:tbl>
    <w:p w:rsidR="00C06EB5" w:rsidRDefault="00912B0C">
      <w:pPr>
        <w:pStyle w:val="ListParagraph"/>
        <w:spacing w:beforeLines="50" w:before="120" w:after="0" w:line="240" w:lineRule="auto"/>
        <w:ind w:left="0"/>
        <w:rPr>
          <w:rFonts w:eastAsia="Times New Roman"/>
          <w:bCs/>
          <w:sz w:val="26"/>
          <w:szCs w:val="26"/>
          <w:lang w:val="vi-VN"/>
        </w:rPr>
      </w:pPr>
      <w:r>
        <w:rPr>
          <w:rFonts w:eastAsia="Times New Roman"/>
          <w:b/>
          <w:szCs w:val="28"/>
          <w:lang w:val="vi-VN"/>
        </w:rPr>
        <w:t xml:space="preserve">2.2. </w:t>
      </w:r>
      <w:r>
        <w:rPr>
          <w:rFonts w:eastAsia="Times New Roman"/>
          <w:b/>
          <w:szCs w:val="28"/>
          <w:lang w:val="vi-VN"/>
        </w:rPr>
        <w:t xml:space="preserve">Duy </w:t>
      </w:r>
      <w:r>
        <w:rPr>
          <w:rFonts w:eastAsia="Times New Roman"/>
          <w:b/>
          <w:szCs w:val="28"/>
          <w:lang w:val="vi-VN"/>
        </w:rPr>
        <w:t>trì sĩ số</w:t>
      </w:r>
    </w:p>
    <w:tbl>
      <w:tblPr>
        <w:tblStyle w:val="TableGrid"/>
        <w:tblW w:w="0" w:type="auto"/>
        <w:tblInd w:w="152" w:type="dxa"/>
        <w:tblLook w:val="04A0" w:firstRow="1" w:lastRow="0" w:firstColumn="1" w:lastColumn="0" w:noHBand="0" w:noVBand="1"/>
      </w:tblPr>
      <w:tblGrid>
        <w:gridCol w:w="1632"/>
        <w:gridCol w:w="1146"/>
        <w:gridCol w:w="1015"/>
        <w:gridCol w:w="1504"/>
        <w:gridCol w:w="1047"/>
        <w:gridCol w:w="1787"/>
        <w:gridCol w:w="1176"/>
      </w:tblGrid>
      <w:tr w:rsidR="00C06EB5">
        <w:trPr>
          <w:trHeight w:val="275"/>
        </w:trPr>
        <w:tc>
          <w:tcPr>
            <w:tcW w:w="1651" w:type="dxa"/>
            <w:vMerge w:val="restart"/>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Lớp</w:t>
            </w:r>
          </w:p>
        </w:tc>
        <w:tc>
          <w:tcPr>
            <w:tcW w:w="2180" w:type="dxa"/>
            <w:gridSpan w:val="2"/>
          </w:tcPr>
          <w:p w:rsidR="00C06EB5" w:rsidRDefault="00912B0C">
            <w:pPr>
              <w:ind w:firstLine="0"/>
              <w:jc w:val="center"/>
              <w:rPr>
                <w:rFonts w:eastAsia="Times New Roman"/>
                <w:bCs/>
                <w:sz w:val="26"/>
                <w:szCs w:val="26"/>
                <w:lang w:val="vi-VN"/>
              </w:rPr>
            </w:pPr>
            <w:r>
              <w:rPr>
                <w:rFonts w:eastAsia="Times New Roman"/>
                <w:bCs/>
                <w:sz w:val="26"/>
                <w:szCs w:val="26"/>
                <w:lang w:val="vi-VN"/>
              </w:rPr>
              <w:t>Đầu năm học</w:t>
            </w:r>
          </w:p>
        </w:tc>
        <w:tc>
          <w:tcPr>
            <w:tcW w:w="4389" w:type="dxa"/>
            <w:gridSpan w:val="3"/>
          </w:tcPr>
          <w:p w:rsidR="00C06EB5" w:rsidRDefault="00912B0C">
            <w:pPr>
              <w:ind w:firstLine="0"/>
              <w:jc w:val="center"/>
              <w:rPr>
                <w:rFonts w:eastAsia="Times New Roman"/>
                <w:bCs/>
                <w:sz w:val="26"/>
                <w:szCs w:val="26"/>
                <w:lang w:val="vi-VN"/>
              </w:rPr>
            </w:pPr>
            <w:r>
              <w:rPr>
                <w:rFonts w:eastAsia="Times New Roman"/>
                <w:bCs/>
                <w:sz w:val="26"/>
                <w:szCs w:val="26"/>
                <w:lang w:val="vi-VN"/>
              </w:rPr>
              <w:t>Duy trì đến cuối năm học</w:t>
            </w:r>
          </w:p>
        </w:tc>
        <w:tc>
          <w:tcPr>
            <w:tcW w:w="1190" w:type="dxa"/>
            <w:vMerge w:val="restart"/>
            <w:vAlign w:val="center"/>
          </w:tcPr>
          <w:p w:rsidR="00C06EB5" w:rsidRDefault="00912B0C">
            <w:pPr>
              <w:ind w:firstLine="0"/>
              <w:jc w:val="center"/>
              <w:rPr>
                <w:rFonts w:eastAsia="Times New Roman"/>
                <w:bCs/>
                <w:sz w:val="26"/>
                <w:szCs w:val="26"/>
                <w:lang w:val="vi-VN"/>
              </w:rPr>
            </w:pPr>
            <w:r>
              <w:rPr>
                <w:rFonts w:eastAsia="Times New Roman"/>
                <w:bCs/>
                <w:sz w:val="26"/>
                <w:szCs w:val="26"/>
                <w:lang w:val="vi-VN"/>
              </w:rPr>
              <w:t>Ghi chú</w:t>
            </w:r>
          </w:p>
        </w:tc>
      </w:tr>
      <w:tr w:rsidR="00C06EB5">
        <w:tc>
          <w:tcPr>
            <w:tcW w:w="1651" w:type="dxa"/>
            <w:vMerge/>
          </w:tcPr>
          <w:p w:rsidR="00C06EB5" w:rsidRDefault="00C06EB5">
            <w:pPr>
              <w:ind w:firstLine="0"/>
              <w:rPr>
                <w:rFonts w:eastAsia="Times New Roman"/>
                <w:bCs/>
                <w:sz w:val="26"/>
                <w:szCs w:val="26"/>
                <w:lang w:val="vi-VN"/>
              </w:rPr>
            </w:pPr>
          </w:p>
        </w:tc>
        <w:tc>
          <w:tcPr>
            <w:tcW w:w="1155" w:type="dxa"/>
          </w:tcPr>
          <w:p w:rsidR="00C06EB5" w:rsidRDefault="00912B0C">
            <w:pPr>
              <w:ind w:firstLine="0"/>
              <w:jc w:val="center"/>
              <w:rPr>
                <w:rFonts w:eastAsia="Times New Roman"/>
                <w:bCs/>
                <w:sz w:val="26"/>
                <w:szCs w:val="26"/>
                <w:lang w:val="vi-VN"/>
              </w:rPr>
            </w:pPr>
            <w:r>
              <w:rPr>
                <w:rFonts w:eastAsia="Times New Roman"/>
                <w:bCs/>
                <w:sz w:val="26"/>
                <w:szCs w:val="26"/>
                <w:lang w:val="vi-VN"/>
              </w:rPr>
              <w:t>Tổng số</w:t>
            </w:r>
          </w:p>
        </w:tc>
        <w:tc>
          <w:tcPr>
            <w:tcW w:w="1025" w:type="dxa"/>
          </w:tcPr>
          <w:p w:rsidR="00C06EB5" w:rsidRDefault="00912B0C">
            <w:pPr>
              <w:ind w:firstLine="0"/>
              <w:jc w:val="center"/>
              <w:rPr>
                <w:rFonts w:eastAsia="Times New Roman"/>
                <w:bCs/>
                <w:sz w:val="26"/>
                <w:szCs w:val="26"/>
                <w:lang w:val="vi-VN"/>
              </w:rPr>
            </w:pPr>
            <w:r>
              <w:rPr>
                <w:rFonts w:eastAsia="Times New Roman"/>
                <w:bCs/>
                <w:sz w:val="26"/>
                <w:szCs w:val="26"/>
                <w:lang w:val="vi-VN"/>
              </w:rPr>
              <w:t>nữ</w:t>
            </w:r>
          </w:p>
        </w:tc>
        <w:tc>
          <w:tcPr>
            <w:tcW w:w="1522" w:type="dxa"/>
          </w:tcPr>
          <w:p w:rsidR="00C06EB5" w:rsidRDefault="00912B0C">
            <w:pPr>
              <w:ind w:firstLine="0"/>
              <w:jc w:val="center"/>
              <w:rPr>
                <w:rFonts w:eastAsia="Times New Roman"/>
                <w:bCs/>
                <w:sz w:val="26"/>
                <w:szCs w:val="26"/>
                <w:lang w:val="vi-VN"/>
              </w:rPr>
            </w:pPr>
            <w:r>
              <w:rPr>
                <w:rFonts w:eastAsia="Times New Roman"/>
                <w:bCs/>
                <w:sz w:val="26"/>
                <w:szCs w:val="26"/>
                <w:lang w:val="vi-VN"/>
              </w:rPr>
              <w:t>Tổng số</w:t>
            </w:r>
          </w:p>
        </w:tc>
        <w:tc>
          <w:tcPr>
            <w:tcW w:w="1057" w:type="dxa"/>
          </w:tcPr>
          <w:p w:rsidR="00C06EB5" w:rsidRDefault="00912B0C">
            <w:pPr>
              <w:ind w:firstLine="0"/>
              <w:jc w:val="center"/>
              <w:rPr>
                <w:rFonts w:eastAsia="Times New Roman"/>
                <w:bCs/>
                <w:sz w:val="26"/>
                <w:szCs w:val="26"/>
                <w:lang w:val="vi-VN"/>
              </w:rPr>
            </w:pPr>
            <w:r>
              <w:rPr>
                <w:rFonts w:eastAsia="Times New Roman"/>
                <w:bCs/>
                <w:sz w:val="26"/>
                <w:szCs w:val="26"/>
                <w:lang w:val="vi-VN"/>
              </w:rPr>
              <w:t>Nữ</w:t>
            </w:r>
          </w:p>
        </w:tc>
        <w:tc>
          <w:tcPr>
            <w:tcW w:w="1810" w:type="dxa"/>
          </w:tcPr>
          <w:p w:rsidR="00C06EB5" w:rsidRDefault="00912B0C">
            <w:pPr>
              <w:ind w:firstLine="0"/>
              <w:jc w:val="center"/>
              <w:rPr>
                <w:rFonts w:eastAsia="Times New Roman"/>
                <w:bCs/>
                <w:sz w:val="26"/>
                <w:szCs w:val="26"/>
                <w:lang w:val="vi-VN"/>
              </w:rPr>
            </w:pPr>
            <w:r>
              <w:rPr>
                <w:rFonts w:eastAsia="Times New Roman"/>
                <w:bCs/>
                <w:sz w:val="26"/>
                <w:szCs w:val="26"/>
                <w:lang w:val="vi-VN"/>
              </w:rPr>
              <w:t>Tỉ lệ</w:t>
            </w:r>
          </w:p>
        </w:tc>
        <w:tc>
          <w:tcPr>
            <w:tcW w:w="1190" w:type="dxa"/>
            <w:vMerge/>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Cs/>
                <w:sz w:val="26"/>
                <w:szCs w:val="26"/>
                <w:lang w:val="vi-VN"/>
              </w:rPr>
            </w:pPr>
            <w:r>
              <w:rPr>
                <w:rFonts w:eastAsia="Times New Roman"/>
                <w:bCs/>
                <w:sz w:val="26"/>
                <w:szCs w:val="26"/>
                <w:lang w:val="vi-VN"/>
              </w:rPr>
              <w:t>Một</w:t>
            </w:r>
          </w:p>
        </w:tc>
        <w:tc>
          <w:tcPr>
            <w:tcW w:w="115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106</w:t>
            </w:r>
          </w:p>
        </w:tc>
        <w:tc>
          <w:tcPr>
            <w:tcW w:w="102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49</w:t>
            </w:r>
          </w:p>
        </w:tc>
        <w:tc>
          <w:tcPr>
            <w:tcW w:w="1522"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106</w:t>
            </w:r>
          </w:p>
        </w:tc>
        <w:tc>
          <w:tcPr>
            <w:tcW w:w="1057"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49</w:t>
            </w:r>
          </w:p>
        </w:tc>
        <w:tc>
          <w:tcPr>
            <w:tcW w:w="1810" w:type="dxa"/>
          </w:tcPr>
          <w:p w:rsidR="00C06EB5" w:rsidRDefault="00912B0C">
            <w:pPr>
              <w:ind w:firstLine="0"/>
              <w:jc w:val="center"/>
              <w:rPr>
                <w:rFonts w:eastAsia="Times New Roman"/>
                <w:bCs/>
                <w:sz w:val="26"/>
                <w:szCs w:val="26"/>
                <w:lang w:val="vi-VN"/>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Cs/>
                <w:sz w:val="26"/>
                <w:szCs w:val="26"/>
                <w:lang w:val="vi-VN"/>
              </w:rPr>
            </w:pPr>
            <w:r>
              <w:rPr>
                <w:rFonts w:eastAsia="Times New Roman"/>
                <w:bCs/>
                <w:sz w:val="26"/>
                <w:szCs w:val="26"/>
                <w:lang w:val="vi-VN"/>
              </w:rPr>
              <w:t>Hai</w:t>
            </w:r>
          </w:p>
        </w:tc>
        <w:tc>
          <w:tcPr>
            <w:tcW w:w="115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110</w:t>
            </w:r>
          </w:p>
        </w:tc>
        <w:tc>
          <w:tcPr>
            <w:tcW w:w="102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53</w:t>
            </w:r>
          </w:p>
        </w:tc>
        <w:tc>
          <w:tcPr>
            <w:tcW w:w="1522"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110</w:t>
            </w:r>
          </w:p>
        </w:tc>
        <w:tc>
          <w:tcPr>
            <w:tcW w:w="1057"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53</w:t>
            </w:r>
          </w:p>
        </w:tc>
        <w:tc>
          <w:tcPr>
            <w:tcW w:w="1810" w:type="dxa"/>
          </w:tcPr>
          <w:p w:rsidR="00C06EB5" w:rsidRDefault="00912B0C">
            <w:pPr>
              <w:ind w:firstLine="0"/>
              <w:jc w:val="center"/>
              <w:rPr>
                <w:rFonts w:eastAsia="Times New Roman"/>
                <w:bCs/>
                <w:sz w:val="26"/>
                <w:szCs w:val="26"/>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Cs/>
                <w:sz w:val="26"/>
                <w:szCs w:val="26"/>
                <w:lang w:val="vi-VN"/>
              </w:rPr>
            </w:pPr>
            <w:r>
              <w:rPr>
                <w:rFonts w:eastAsia="Times New Roman"/>
                <w:bCs/>
                <w:sz w:val="26"/>
                <w:szCs w:val="26"/>
                <w:lang w:val="vi-VN"/>
              </w:rPr>
              <w:t xml:space="preserve">Ba </w:t>
            </w:r>
          </w:p>
        </w:tc>
        <w:tc>
          <w:tcPr>
            <w:tcW w:w="1155"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116</w:t>
            </w:r>
          </w:p>
        </w:tc>
        <w:tc>
          <w:tcPr>
            <w:tcW w:w="1025"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58</w:t>
            </w:r>
          </w:p>
        </w:tc>
        <w:tc>
          <w:tcPr>
            <w:tcW w:w="1522"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116</w:t>
            </w:r>
          </w:p>
        </w:tc>
        <w:tc>
          <w:tcPr>
            <w:tcW w:w="1057"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58</w:t>
            </w:r>
          </w:p>
        </w:tc>
        <w:tc>
          <w:tcPr>
            <w:tcW w:w="1810" w:type="dxa"/>
          </w:tcPr>
          <w:p w:rsidR="00C06EB5" w:rsidRDefault="00912B0C">
            <w:pPr>
              <w:ind w:firstLine="0"/>
              <w:jc w:val="center"/>
              <w:rPr>
                <w:rFonts w:eastAsia="Times New Roman"/>
                <w:bCs/>
                <w:sz w:val="26"/>
                <w:szCs w:val="26"/>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Cs/>
                <w:sz w:val="26"/>
                <w:szCs w:val="26"/>
                <w:lang w:val="vi-VN"/>
              </w:rPr>
            </w:pPr>
            <w:r>
              <w:rPr>
                <w:rFonts w:eastAsia="Times New Roman"/>
                <w:bCs/>
                <w:sz w:val="26"/>
                <w:szCs w:val="26"/>
                <w:lang w:val="vi-VN"/>
              </w:rPr>
              <w:t xml:space="preserve">Bốn </w:t>
            </w:r>
          </w:p>
        </w:tc>
        <w:tc>
          <w:tcPr>
            <w:tcW w:w="115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rPr>
              <w:t>11</w:t>
            </w:r>
            <w:r>
              <w:rPr>
                <w:rFonts w:eastAsia="Times New Roman"/>
                <w:bCs/>
                <w:sz w:val="26"/>
                <w:szCs w:val="26"/>
                <w:lang w:val="vi-VN"/>
              </w:rPr>
              <w:t>1</w:t>
            </w:r>
          </w:p>
        </w:tc>
        <w:tc>
          <w:tcPr>
            <w:tcW w:w="1025"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51</w:t>
            </w:r>
          </w:p>
        </w:tc>
        <w:tc>
          <w:tcPr>
            <w:tcW w:w="1522"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rPr>
              <w:t>11</w:t>
            </w:r>
            <w:r>
              <w:rPr>
                <w:rFonts w:eastAsia="Times New Roman"/>
                <w:bCs/>
                <w:sz w:val="26"/>
                <w:szCs w:val="26"/>
                <w:lang w:val="vi-VN"/>
              </w:rPr>
              <w:t>1</w:t>
            </w:r>
          </w:p>
        </w:tc>
        <w:tc>
          <w:tcPr>
            <w:tcW w:w="1057" w:type="dxa"/>
            <w:vAlign w:val="center"/>
          </w:tcPr>
          <w:p w:rsidR="00C06EB5" w:rsidRDefault="00912B0C">
            <w:pPr>
              <w:ind w:firstLine="0"/>
              <w:jc w:val="center"/>
              <w:outlineLvl w:val="0"/>
              <w:rPr>
                <w:rFonts w:eastAsia="Times New Roman"/>
                <w:bCs/>
                <w:sz w:val="26"/>
                <w:szCs w:val="26"/>
              </w:rPr>
            </w:pPr>
            <w:r>
              <w:rPr>
                <w:rFonts w:eastAsia="Times New Roman"/>
                <w:bCs/>
                <w:sz w:val="26"/>
                <w:szCs w:val="26"/>
              </w:rPr>
              <w:t>51</w:t>
            </w:r>
          </w:p>
        </w:tc>
        <w:tc>
          <w:tcPr>
            <w:tcW w:w="1810" w:type="dxa"/>
          </w:tcPr>
          <w:p w:rsidR="00C06EB5" w:rsidRDefault="00912B0C">
            <w:pPr>
              <w:ind w:firstLine="0"/>
              <w:jc w:val="center"/>
              <w:rPr>
                <w:rFonts w:eastAsia="Times New Roman"/>
                <w:bCs/>
                <w:sz w:val="26"/>
                <w:szCs w:val="26"/>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Cs/>
                <w:sz w:val="26"/>
                <w:szCs w:val="26"/>
                <w:lang w:val="vi-VN"/>
              </w:rPr>
            </w:pPr>
            <w:r>
              <w:rPr>
                <w:rFonts w:eastAsia="Times New Roman"/>
                <w:bCs/>
                <w:sz w:val="26"/>
                <w:szCs w:val="26"/>
                <w:lang w:val="vi-VN"/>
              </w:rPr>
              <w:t xml:space="preserve">Năm </w:t>
            </w:r>
          </w:p>
        </w:tc>
        <w:tc>
          <w:tcPr>
            <w:tcW w:w="115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120</w:t>
            </w:r>
          </w:p>
        </w:tc>
        <w:tc>
          <w:tcPr>
            <w:tcW w:w="1025"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64</w:t>
            </w:r>
          </w:p>
        </w:tc>
        <w:tc>
          <w:tcPr>
            <w:tcW w:w="1522"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120</w:t>
            </w:r>
          </w:p>
        </w:tc>
        <w:tc>
          <w:tcPr>
            <w:tcW w:w="1057" w:type="dxa"/>
            <w:vAlign w:val="center"/>
          </w:tcPr>
          <w:p w:rsidR="00C06EB5" w:rsidRDefault="00912B0C">
            <w:pPr>
              <w:ind w:firstLine="0"/>
              <w:jc w:val="center"/>
              <w:outlineLvl w:val="0"/>
              <w:rPr>
                <w:rFonts w:eastAsia="Times New Roman"/>
                <w:bCs/>
                <w:sz w:val="26"/>
                <w:szCs w:val="26"/>
                <w:lang w:val="vi-VN"/>
              </w:rPr>
            </w:pPr>
            <w:r>
              <w:rPr>
                <w:rFonts w:eastAsia="Times New Roman"/>
                <w:bCs/>
                <w:sz w:val="26"/>
                <w:szCs w:val="26"/>
                <w:lang w:val="vi-VN"/>
              </w:rPr>
              <w:t>64</w:t>
            </w:r>
          </w:p>
        </w:tc>
        <w:tc>
          <w:tcPr>
            <w:tcW w:w="1810" w:type="dxa"/>
          </w:tcPr>
          <w:p w:rsidR="00C06EB5" w:rsidRDefault="00912B0C">
            <w:pPr>
              <w:ind w:firstLine="0"/>
              <w:jc w:val="center"/>
              <w:rPr>
                <w:rFonts w:eastAsia="Times New Roman"/>
                <w:bCs/>
                <w:sz w:val="26"/>
                <w:szCs w:val="26"/>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r w:rsidR="00C06EB5">
        <w:tc>
          <w:tcPr>
            <w:tcW w:w="1651" w:type="dxa"/>
          </w:tcPr>
          <w:p w:rsidR="00C06EB5" w:rsidRDefault="00912B0C">
            <w:pPr>
              <w:ind w:firstLine="0"/>
              <w:rPr>
                <w:rFonts w:eastAsia="Times New Roman"/>
                <w:b/>
                <w:sz w:val="26"/>
                <w:szCs w:val="26"/>
                <w:lang w:val="vi-VN"/>
              </w:rPr>
            </w:pPr>
            <w:r>
              <w:rPr>
                <w:rFonts w:eastAsia="Times New Roman"/>
                <w:b/>
                <w:sz w:val="26"/>
                <w:szCs w:val="26"/>
                <w:lang w:val="vi-VN"/>
              </w:rPr>
              <w:t xml:space="preserve">Cộng </w:t>
            </w:r>
          </w:p>
        </w:tc>
        <w:tc>
          <w:tcPr>
            <w:tcW w:w="1155" w:type="dxa"/>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rPr>
              <w:t>56</w:t>
            </w:r>
            <w:r>
              <w:rPr>
                <w:rFonts w:eastAsia="Times New Roman"/>
                <w:b/>
                <w:sz w:val="26"/>
                <w:szCs w:val="26"/>
                <w:lang w:val="vi-VN"/>
              </w:rPr>
              <w:t>3</w:t>
            </w:r>
          </w:p>
        </w:tc>
        <w:tc>
          <w:tcPr>
            <w:tcW w:w="1025" w:type="dxa"/>
            <w:vAlign w:val="center"/>
          </w:tcPr>
          <w:p w:rsidR="00C06EB5" w:rsidRDefault="00912B0C">
            <w:pPr>
              <w:ind w:firstLine="0"/>
              <w:jc w:val="center"/>
              <w:outlineLvl w:val="0"/>
              <w:rPr>
                <w:rFonts w:eastAsia="Times New Roman"/>
                <w:b/>
                <w:sz w:val="26"/>
                <w:szCs w:val="26"/>
              </w:rPr>
            </w:pPr>
            <w:r>
              <w:rPr>
                <w:rFonts w:eastAsia="Times New Roman"/>
                <w:b/>
                <w:sz w:val="26"/>
                <w:szCs w:val="26"/>
              </w:rPr>
              <w:t>275</w:t>
            </w:r>
          </w:p>
        </w:tc>
        <w:tc>
          <w:tcPr>
            <w:tcW w:w="1522" w:type="dxa"/>
            <w:vAlign w:val="center"/>
          </w:tcPr>
          <w:p w:rsidR="00C06EB5" w:rsidRDefault="00912B0C">
            <w:pPr>
              <w:ind w:firstLine="0"/>
              <w:jc w:val="center"/>
              <w:outlineLvl w:val="0"/>
              <w:rPr>
                <w:rFonts w:eastAsia="Times New Roman"/>
                <w:b/>
                <w:sz w:val="26"/>
                <w:szCs w:val="26"/>
                <w:lang w:val="vi-VN"/>
              </w:rPr>
            </w:pPr>
            <w:r>
              <w:rPr>
                <w:rFonts w:eastAsia="Times New Roman"/>
                <w:b/>
                <w:sz w:val="26"/>
                <w:szCs w:val="26"/>
              </w:rPr>
              <w:t>56</w:t>
            </w:r>
            <w:r>
              <w:rPr>
                <w:rFonts w:eastAsia="Times New Roman"/>
                <w:b/>
                <w:sz w:val="26"/>
                <w:szCs w:val="26"/>
                <w:lang w:val="vi-VN"/>
              </w:rPr>
              <w:t>3</w:t>
            </w:r>
          </w:p>
        </w:tc>
        <w:tc>
          <w:tcPr>
            <w:tcW w:w="1057" w:type="dxa"/>
            <w:vAlign w:val="center"/>
          </w:tcPr>
          <w:p w:rsidR="00C06EB5" w:rsidRDefault="00912B0C">
            <w:pPr>
              <w:ind w:firstLine="0"/>
              <w:jc w:val="center"/>
              <w:outlineLvl w:val="0"/>
              <w:rPr>
                <w:rFonts w:eastAsia="Times New Roman"/>
                <w:b/>
                <w:sz w:val="26"/>
                <w:szCs w:val="26"/>
              </w:rPr>
            </w:pPr>
            <w:r>
              <w:rPr>
                <w:rFonts w:eastAsia="Times New Roman"/>
                <w:b/>
                <w:sz w:val="26"/>
                <w:szCs w:val="26"/>
              </w:rPr>
              <w:t>275</w:t>
            </w:r>
          </w:p>
        </w:tc>
        <w:tc>
          <w:tcPr>
            <w:tcW w:w="1810" w:type="dxa"/>
          </w:tcPr>
          <w:p w:rsidR="00C06EB5" w:rsidRDefault="00912B0C">
            <w:pPr>
              <w:ind w:firstLine="0"/>
              <w:jc w:val="center"/>
              <w:rPr>
                <w:rFonts w:eastAsia="Times New Roman"/>
                <w:b/>
                <w:sz w:val="26"/>
                <w:szCs w:val="26"/>
              </w:rPr>
            </w:pPr>
            <w:r>
              <w:rPr>
                <w:rFonts w:eastAsia="Times New Roman"/>
                <w:bCs/>
                <w:sz w:val="26"/>
                <w:szCs w:val="26"/>
              </w:rPr>
              <w:t>100</w:t>
            </w:r>
            <w:r>
              <w:rPr>
                <w:rFonts w:eastAsia="Times New Roman"/>
                <w:bCs/>
                <w:sz w:val="26"/>
                <w:szCs w:val="26"/>
                <w:lang w:val="vi-VN"/>
              </w:rPr>
              <w:t>%</w:t>
            </w:r>
          </w:p>
        </w:tc>
        <w:tc>
          <w:tcPr>
            <w:tcW w:w="1190" w:type="dxa"/>
          </w:tcPr>
          <w:p w:rsidR="00C06EB5" w:rsidRDefault="00C06EB5">
            <w:pPr>
              <w:ind w:firstLine="0"/>
              <w:rPr>
                <w:rFonts w:ascii="Calibri" w:eastAsia="Times New Roman" w:hAnsi="Calibri"/>
                <w:bCs/>
                <w:sz w:val="26"/>
                <w:szCs w:val="26"/>
                <w:lang w:val="vi-VN"/>
              </w:rPr>
            </w:pPr>
          </w:p>
        </w:tc>
      </w:tr>
    </w:tbl>
    <w:p w:rsidR="00C06EB5" w:rsidRDefault="00C06EB5">
      <w:pPr>
        <w:pStyle w:val="ListParagraph"/>
        <w:tabs>
          <w:tab w:val="left" w:pos="630"/>
        </w:tabs>
        <w:spacing w:before="120" w:after="0" w:line="240" w:lineRule="auto"/>
        <w:ind w:left="0"/>
        <w:rPr>
          <w:rFonts w:eastAsia="Times New Roman"/>
          <w:b/>
          <w:szCs w:val="28"/>
          <w:lang w:val="en-AU"/>
        </w:rPr>
      </w:pPr>
    </w:p>
    <w:p w:rsidR="00C06EB5" w:rsidRDefault="00912B0C">
      <w:pPr>
        <w:pStyle w:val="ListParagraph"/>
        <w:tabs>
          <w:tab w:val="left" w:pos="630"/>
        </w:tabs>
        <w:spacing w:before="120" w:after="0" w:line="240" w:lineRule="auto"/>
        <w:ind w:left="0"/>
        <w:rPr>
          <w:rFonts w:eastAsia="Times New Roman"/>
          <w:b/>
          <w:szCs w:val="28"/>
          <w:lang w:val="en-AU"/>
        </w:rPr>
      </w:pPr>
      <w:r>
        <w:rPr>
          <w:rFonts w:eastAsia="Times New Roman"/>
          <w:b/>
          <w:szCs w:val="28"/>
          <w:lang w:val="en-AU"/>
        </w:rPr>
        <w:t>2</w:t>
      </w:r>
      <w:r>
        <w:rPr>
          <w:rFonts w:eastAsia="Times New Roman"/>
          <w:b/>
          <w:szCs w:val="28"/>
          <w:lang w:val="vi-VN"/>
        </w:rPr>
        <w:t>.3</w:t>
      </w:r>
      <w:r>
        <w:rPr>
          <w:rFonts w:eastAsia="Times New Roman"/>
          <w:b/>
          <w:szCs w:val="28"/>
          <w:lang w:val="vi-VN"/>
        </w:rPr>
        <w:t xml:space="preserve">. </w:t>
      </w:r>
      <w:r>
        <w:rPr>
          <w:rFonts w:eastAsia="Times New Roman"/>
          <w:b/>
          <w:szCs w:val="28"/>
          <w:lang w:val="en-AU"/>
        </w:rPr>
        <w:t>Chất</w:t>
      </w:r>
      <w:r>
        <w:rPr>
          <w:rFonts w:eastAsia="Times New Roman"/>
          <w:b/>
          <w:szCs w:val="28"/>
          <w:lang w:val="vi-VN"/>
        </w:rPr>
        <w:t xml:space="preserve"> lượng giáo dục</w:t>
      </w:r>
    </w:p>
    <w:p w:rsidR="00C06EB5" w:rsidRDefault="00912B0C">
      <w:pPr>
        <w:spacing w:before="120"/>
        <w:ind w:firstLine="0"/>
        <w:rPr>
          <w:rFonts w:eastAsia="Times New Roman"/>
          <w:b/>
          <w:szCs w:val="28"/>
          <w:lang w:val="en-AU"/>
        </w:rPr>
      </w:pPr>
      <w:r>
        <w:rPr>
          <w:rFonts w:eastAsia="Times New Roman"/>
          <w:b/>
          <w:szCs w:val="28"/>
          <w:lang w:val="en-AU"/>
        </w:rPr>
        <w:t>2</w:t>
      </w:r>
      <w:r>
        <w:rPr>
          <w:rFonts w:eastAsia="Times New Roman"/>
          <w:b/>
          <w:szCs w:val="28"/>
          <w:lang w:val="vi-VN"/>
        </w:rPr>
        <w:t>.3.</w:t>
      </w:r>
      <w:r>
        <w:rPr>
          <w:rFonts w:eastAsia="Times New Roman"/>
          <w:b/>
          <w:szCs w:val="28"/>
          <w:lang w:val="vi-VN"/>
        </w:rPr>
        <w:t>1. P</w:t>
      </w:r>
      <w:r>
        <w:rPr>
          <w:rFonts w:eastAsia="Times New Roman"/>
          <w:b/>
          <w:szCs w:val="28"/>
          <w:lang w:val="en-AU"/>
        </w:rPr>
        <w:t xml:space="preserve">hẩm chất, năng lực </w:t>
      </w:r>
    </w:p>
    <w:p w:rsidR="00C06EB5" w:rsidRDefault="00912B0C">
      <w:pPr>
        <w:numPr>
          <w:ilvl w:val="0"/>
          <w:numId w:val="6"/>
        </w:numPr>
        <w:spacing w:before="120"/>
        <w:ind w:firstLine="0"/>
        <w:rPr>
          <w:rFonts w:eastAsia="Times New Roman"/>
          <w:b/>
          <w:szCs w:val="28"/>
          <w:lang w:val="vi-VN"/>
        </w:rPr>
      </w:pPr>
      <w:r>
        <w:rPr>
          <w:rFonts w:eastAsia="Times New Roman"/>
          <w:b/>
          <w:szCs w:val="28"/>
        </w:rPr>
        <w:t>Lớp</w:t>
      </w:r>
      <w:r>
        <w:rPr>
          <w:rFonts w:eastAsia="Times New Roman"/>
          <w:b/>
          <w:szCs w:val="28"/>
          <w:lang w:val="vi-VN"/>
        </w:rPr>
        <w:t xml:space="preserve"> </w:t>
      </w:r>
      <w:r>
        <w:rPr>
          <w:rFonts w:eastAsia="Times New Roman"/>
          <w:b/>
          <w:szCs w:val="28"/>
        </w:rPr>
        <w:t>Một</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089"/>
        <w:gridCol w:w="618"/>
        <w:gridCol w:w="861"/>
        <w:gridCol w:w="684"/>
        <w:gridCol w:w="855"/>
        <w:gridCol w:w="705"/>
        <w:gridCol w:w="885"/>
        <w:gridCol w:w="1181"/>
      </w:tblGrid>
      <w:tr w:rsidR="00C06EB5">
        <w:tc>
          <w:tcPr>
            <w:tcW w:w="2516"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Phẩm chất/</w:t>
            </w:r>
          </w:p>
          <w:p w:rsidR="00C06EB5" w:rsidRDefault="00912B0C">
            <w:pPr>
              <w:ind w:firstLine="0"/>
              <w:jc w:val="center"/>
              <w:rPr>
                <w:rFonts w:eastAsia="Times New Roman"/>
                <w:sz w:val="26"/>
                <w:szCs w:val="26"/>
                <w:lang w:val="en-AU"/>
              </w:rPr>
            </w:pPr>
            <w:r>
              <w:rPr>
                <w:rFonts w:eastAsia="Times New Roman"/>
                <w:sz w:val="26"/>
                <w:szCs w:val="26"/>
                <w:lang w:val="en-AU"/>
              </w:rPr>
              <w:t>năng lực</w:t>
            </w:r>
          </w:p>
        </w:tc>
        <w:tc>
          <w:tcPr>
            <w:tcW w:w="1089"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TSHS</w:t>
            </w:r>
          </w:p>
        </w:tc>
        <w:tc>
          <w:tcPr>
            <w:tcW w:w="4608" w:type="dxa"/>
            <w:gridSpan w:val="6"/>
            <w:shd w:val="clear" w:color="auto" w:fill="auto"/>
            <w:vAlign w:val="center"/>
          </w:tcPr>
          <w:p w:rsidR="00C06EB5" w:rsidRDefault="00912B0C">
            <w:pPr>
              <w:ind w:firstLine="0"/>
              <w:jc w:val="center"/>
              <w:rPr>
                <w:rFonts w:eastAsia="Times New Roman"/>
                <w:sz w:val="26"/>
                <w:szCs w:val="26"/>
                <w:lang w:val="vi-VN"/>
              </w:rPr>
            </w:pPr>
            <w:r>
              <w:rPr>
                <w:rFonts w:eastAsia="Times New Roman"/>
                <w:sz w:val="26"/>
                <w:szCs w:val="26"/>
                <w:lang w:val="en-AU"/>
              </w:rPr>
              <w:t xml:space="preserve">Khối </w:t>
            </w:r>
            <w:r>
              <w:rPr>
                <w:rFonts w:eastAsia="Times New Roman"/>
                <w:sz w:val="26"/>
                <w:szCs w:val="26"/>
                <w:lang w:val="vi-VN"/>
              </w:rPr>
              <w:t>1</w:t>
            </w:r>
          </w:p>
        </w:tc>
        <w:tc>
          <w:tcPr>
            <w:tcW w:w="1181" w:type="dxa"/>
            <w:vMerge w:val="restart"/>
            <w:shd w:val="clear" w:color="auto" w:fill="auto"/>
          </w:tcPr>
          <w:p w:rsidR="00C06EB5" w:rsidRDefault="00912B0C">
            <w:pPr>
              <w:ind w:firstLine="0"/>
              <w:jc w:val="center"/>
              <w:rPr>
                <w:rFonts w:eastAsia="Times New Roman"/>
                <w:sz w:val="26"/>
                <w:szCs w:val="26"/>
                <w:lang w:val="en-AU"/>
              </w:rPr>
            </w:pPr>
            <w:r>
              <w:rPr>
                <w:rFonts w:eastAsia="Times New Roman"/>
                <w:sz w:val="26"/>
                <w:szCs w:val="26"/>
                <w:lang w:val="en-AU"/>
              </w:rPr>
              <w:t>Ghi chú</w:t>
            </w: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147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Tốt</w:t>
            </w:r>
          </w:p>
        </w:tc>
        <w:tc>
          <w:tcPr>
            <w:tcW w:w="153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Đạt</w:t>
            </w:r>
          </w:p>
        </w:tc>
        <w:tc>
          <w:tcPr>
            <w:tcW w:w="1590"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Cần cố gắng</w:t>
            </w:r>
          </w:p>
        </w:tc>
        <w:tc>
          <w:tcPr>
            <w:tcW w:w="1181" w:type="dxa"/>
            <w:vMerge/>
            <w:shd w:val="clear" w:color="auto" w:fill="auto"/>
          </w:tcPr>
          <w:p w:rsidR="00C06EB5" w:rsidRDefault="00C06EB5">
            <w:pPr>
              <w:ind w:firstLine="0"/>
              <w:rPr>
                <w:rFonts w:eastAsia="Times New Roman"/>
                <w:bCs/>
                <w:sz w:val="26"/>
                <w:szCs w:val="26"/>
                <w:lang w:val="en-AU"/>
              </w:rPr>
            </w:pP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618"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61"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684"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5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70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8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1181" w:type="dxa"/>
            <w:vMerge/>
            <w:shd w:val="clear" w:color="auto" w:fill="auto"/>
          </w:tcPr>
          <w:p w:rsidR="00C06EB5" w:rsidRDefault="00C06EB5">
            <w:pPr>
              <w:ind w:firstLine="0"/>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Yêu nước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51,9</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Nhân ái</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51,9</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Chăm chỉ</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47,2</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52,8</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 xml:space="preserve">Trung </w:t>
            </w:r>
            <w:r>
              <w:rPr>
                <w:rFonts w:eastAsia="Times New Roman"/>
                <w:bCs/>
                <w:sz w:val="26"/>
                <w:szCs w:val="26"/>
                <w:lang w:val="en-AU"/>
              </w:rPr>
              <w:t>thực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Trách nhiệm</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chủ và tự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Giao tiếp và hợp tác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GQVĐ và sáng tạo</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Ngôn ngữ</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Tính toán</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en-AU"/>
              </w:rPr>
              <w:t>Khoa</w:t>
            </w:r>
            <w:r>
              <w:rPr>
                <w:rFonts w:eastAsia="Times New Roman"/>
                <w:bCs/>
                <w:sz w:val="26"/>
                <w:szCs w:val="26"/>
                <w:lang w:val="vi-VN"/>
              </w:rPr>
              <w:t xml:space="preserve">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Thẩm mĩ</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Thể chất</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48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54,72</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1" w:type="dxa"/>
            <w:shd w:val="clear" w:color="auto" w:fill="auto"/>
            <w:vAlign w:val="center"/>
          </w:tcPr>
          <w:p w:rsidR="00C06EB5" w:rsidRDefault="00C06EB5">
            <w:pPr>
              <w:ind w:firstLine="0"/>
              <w:jc w:val="center"/>
              <w:rPr>
                <w:rFonts w:eastAsia="Times New Roman"/>
                <w:bCs/>
                <w:sz w:val="26"/>
                <w:szCs w:val="26"/>
                <w:lang w:val="en-AU"/>
              </w:rPr>
            </w:pPr>
          </w:p>
        </w:tc>
      </w:tr>
    </w:tbl>
    <w:p w:rsidR="00C06EB5" w:rsidRDefault="00912B0C">
      <w:pPr>
        <w:pStyle w:val="ListParagraph"/>
        <w:numPr>
          <w:ilvl w:val="0"/>
          <w:numId w:val="6"/>
        </w:numPr>
        <w:ind w:left="0"/>
        <w:rPr>
          <w:rFonts w:eastAsia="Times New Roman"/>
          <w:b/>
          <w:bCs/>
          <w:szCs w:val="28"/>
          <w:lang w:val="en-AU"/>
        </w:rPr>
      </w:pPr>
      <w:r>
        <w:rPr>
          <w:rFonts w:eastAsia="Times New Roman"/>
          <w:b/>
          <w:bCs/>
          <w:szCs w:val="28"/>
          <w:lang w:val="en-AU"/>
        </w:rPr>
        <w:t>Lớp Hai</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089"/>
        <w:gridCol w:w="618"/>
        <w:gridCol w:w="861"/>
        <w:gridCol w:w="684"/>
        <w:gridCol w:w="855"/>
        <w:gridCol w:w="705"/>
        <w:gridCol w:w="885"/>
        <w:gridCol w:w="1176"/>
      </w:tblGrid>
      <w:tr w:rsidR="00C06EB5">
        <w:tc>
          <w:tcPr>
            <w:tcW w:w="2516"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Phẩm chất/</w:t>
            </w:r>
          </w:p>
          <w:p w:rsidR="00C06EB5" w:rsidRDefault="00912B0C">
            <w:pPr>
              <w:ind w:firstLine="0"/>
              <w:jc w:val="center"/>
              <w:rPr>
                <w:rFonts w:eastAsia="Times New Roman"/>
                <w:sz w:val="26"/>
                <w:szCs w:val="26"/>
                <w:lang w:val="en-AU"/>
              </w:rPr>
            </w:pPr>
            <w:r>
              <w:rPr>
                <w:rFonts w:eastAsia="Times New Roman"/>
                <w:sz w:val="26"/>
                <w:szCs w:val="26"/>
                <w:lang w:val="en-AU"/>
              </w:rPr>
              <w:t>năng lực</w:t>
            </w:r>
          </w:p>
        </w:tc>
        <w:tc>
          <w:tcPr>
            <w:tcW w:w="1089"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TSHS</w:t>
            </w:r>
          </w:p>
        </w:tc>
        <w:tc>
          <w:tcPr>
            <w:tcW w:w="4608" w:type="dxa"/>
            <w:gridSpan w:val="6"/>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Khối 2</w:t>
            </w:r>
          </w:p>
        </w:tc>
        <w:tc>
          <w:tcPr>
            <w:tcW w:w="1176" w:type="dxa"/>
            <w:vMerge w:val="restart"/>
            <w:shd w:val="clear" w:color="auto" w:fill="auto"/>
          </w:tcPr>
          <w:p w:rsidR="00C06EB5" w:rsidRDefault="00912B0C">
            <w:pPr>
              <w:ind w:firstLine="0"/>
              <w:jc w:val="center"/>
              <w:rPr>
                <w:rFonts w:eastAsia="Times New Roman"/>
                <w:sz w:val="26"/>
                <w:szCs w:val="26"/>
                <w:lang w:val="en-AU"/>
              </w:rPr>
            </w:pPr>
            <w:r>
              <w:rPr>
                <w:rFonts w:eastAsia="Times New Roman"/>
                <w:sz w:val="26"/>
                <w:szCs w:val="26"/>
                <w:lang w:val="en-AU"/>
              </w:rPr>
              <w:t>Ghi chú</w:t>
            </w: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147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Tốt</w:t>
            </w:r>
          </w:p>
        </w:tc>
        <w:tc>
          <w:tcPr>
            <w:tcW w:w="153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Đạt</w:t>
            </w:r>
          </w:p>
        </w:tc>
        <w:tc>
          <w:tcPr>
            <w:tcW w:w="1590"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Cần cố gắng</w:t>
            </w:r>
          </w:p>
        </w:tc>
        <w:tc>
          <w:tcPr>
            <w:tcW w:w="1176" w:type="dxa"/>
            <w:vMerge/>
            <w:shd w:val="clear" w:color="auto" w:fill="auto"/>
          </w:tcPr>
          <w:p w:rsidR="00C06EB5" w:rsidRDefault="00C06EB5">
            <w:pPr>
              <w:ind w:firstLine="0"/>
              <w:rPr>
                <w:rFonts w:eastAsia="Times New Roman"/>
                <w:bCs/>
                <w:sz w:val="26"/>
                <w:szCs w:val="26"/>
                <w:lang w:val="en-AU"/>
              </w:rPr>
            </w:pP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618"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61"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684"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5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70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8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1176" w:type="dxa"/>
            <w:vMerge/>
            <w:shd w:val="clear" w:color="auto" w:fill="auto"/>
          </w:tcPr>
          <w:p w:rsidR="00C06EB5" w:rsidRDefault="00C06EB5">
            <w:pPr>
              <w:ind w:firstLine="0"/>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Yêu nước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Nhân ái</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Chăm chỉ</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Trung thực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Trách nhiệm</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chủ và tự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Giao tiếp và hợp tác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GQVĐ và sáng tạo</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Ngôn ngữ</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53,6</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46,4</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Tính toán</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54,5</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en-AU"/>
              </w:rPr>
              <w:t>Khoa</w:t>
            </w:r>
            <w:r>
              <w:rPr>
                <w:rFonts w:eastAsia="Times New Roman"/>
                <w:bCs/>
                <w:sz w:val="26"/>
                <w:szCs w:val="26"/>
                <w:lang w:val="vi-VN"/>
              </w:rPr>
              <w:t xml:space="preserve">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54,5</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Thẩm mĩ</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Thể chất</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76" w:type="dxa"/>
            <w:shd w:val="clear" w:color="auto" w:fill="auto"/>
            <w:vAlign w:val="center"/>
          </w:tcPr>
          <w:p w:rsidR="00C06EB5" w:rsidRDefault="00C06EB5">
            <w:pPr>
              <w:ind w:firstLine="0"/>
              <w:jc w:val="center"/>
              <w:rPr>
                <w:rFonts w:eastAsia="Times New Roman"/>
                <w:bCs/>
                <w:sz w:val="26"/>
                <w:szCs w:val="26"/>
                <w:lang w:val="en-AU"/>
              </w:rPr>
            </w:pPr>
          </w:p>
        </w:tc>
      </w:tr>
    </w:tbl>
    <w:p w:rsidR="00C06EB5" w:rsidRDefault="00912B0C">
      <w:pPr>
        <w:numPr>
          <w:ilvl w:val="0"/>
          <w:numId w:val="6"/>
        </w:numPr>
        <w:ind w:firstLine="0"/>
        <w:rPr>
          <w:rFonts w:eastAsia="Times New Roman"/>
          <w:b/>
          <w:bCs/>
          <w:szCs w:val="28"/>
          <w:lang w:val="vi-VN"/>
        </w:rPr>
      </w:pPr>
      <w:r>
        <w:rPr>
          <w:rFonts w:eastAsia="Times New Roman"/>
          <w:b/>
          <w:bCs/>
          <w:szCs w:val="28"/>
          <w:lang w:val="vi-VN"/>
        </w:rPr>
        <w:t>Lớp Ba</w:t>
      </w:r>
    </w:p>
    <w:tbl>
      <w:tblPr>
        <w:tblpPr w:leftFromText="180" w:rightFromText="180" w:vertAnchor="text" w:horzAnchor="page" w:tblpX="1638" w:tblpY="472"/>
        <w:tblOverlap w:val="neve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089"/>
        <w:gridCol w:w="618"/>
        <w:gridCol w:w="861"/>
        <w:gridCol w:w="684"/>
        <w:gridCol w:w="855"/>
        <w:gridCol w:w="705"/>
        <w:gridCol w:w="885"/>
        <w:gridCol w:w="1182"/>
      </w:tblGrid>
      <w:tr w:rsidR="00C06EB5">
        <w:tc>
          <w:tcPr>
            <w:tcW w:w="2516"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Phẩm chất/</w:t>
            </w:r>
          </w:p>
          <w:p w:rsidR="00C06EB5" w:rsidRDefault="00912B0C">
            <w:pPr>
              <w:ind w:firstLine="0"/>
              <w:jc w:val="center"/>
              <w:rPr>
                <w:rFonts w:eastAsia="Times New Roman"/>
                <w:sz w:val="26"/>
                <w:szCs w:val="26"/>
                <w:lang w:val="en-AU"/>
              </w:rPr>
            </w:pPr>
            <w:r>
              <w:rPr>
                <w:rFonts w:eastAsia="Times New Roman"/>
                <w:sz w:val="26"/>
                <w:szCs w:val="26"/>
                <w:lang w:val="en-AU"/>
              </w:rPr>
              <w:t>năng lực</w:t>
            </w:r>
          </w:p>
        </w:tc>
        <w:tc>
          <w:tcPr>
            <w:tcW w:w="1089"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TSHS</w:t>
            </w:r>
          </w:p>
        </w:tc>
        <w:tc>
          <w:tcPr>
            <w:tcW w:w="4608" w:type="dxa"/>
            <w:gridSpan w:val="6"/>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Khối 3</w:t>
            </w:r>
          </w:p>
        </w:tc>
        <w:tc>
          <w:tcPr>
            <w:tcW w:w="1182" w:type="dxa"/>
            <w:vMerge w:val="restart"/>
            <w:shd w:val="clear" w:color="auto" w:fill="auto"/>
          </w:tcPr>
          <w:p w:rsidR="00C06EB5" w:rsidRDefault="00912B0C">
            <w:pPr>
              <w:ind w:firstLine="0"/>
              <w:rPr>
                <w:rFonts w:eastAsia="Times New Roman"/>
                <w:sz w:val="26"/>
                <w:szCs w:val="26"/>
                <w:lang w:val="en-AU"/>
              </w:rPr>
            </w:pPr>
            <w:r>
              <w:rPr>
                <w:rFonts w:eastAsia="Times New Roman"/>
                <w:sz w:val="26"/>
                <w:szCs w:val="26"/>
                <w:lang w:val="en-AU"/>
              </w:rPr>
              <w:t>Ghi chú</w:t>
            </w: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147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Tốt</w:t>
            </w:r>
          </w:p>
        </w:tc>
        <w:tc>
          <w:tcPr>
            <w:tcW w:w="153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Đạt</w:t>
            </w:r>
          </w:p>
        </w:tc>
        <w:tc>
          <w:tcPr>
            <w:tcW w:w="1590"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 xml:space="preserve">Cần cố </w:t>
            </w:r>
            <w:r>
              <w:rPr>
                <w:rFonts w:eastAsia="Times New Roman"/>
                <w:sz w:val="26"/>
                <w:szCs w:val="26"/>
                <w:lang w:val="en-AU"/>
              </w:rPr>
              <w:t>gắng</w:t>
            </w:r>
          </w:p>
        </w:tc>
        <w:tc>
          <w:tcPr>
            <w:tcW w:w="1182" w:type="dxa"/>
            <w:vMerge/>
            <w:shd w:val="clear" w:color="auto" w:fill="auto"/>
          </w:tcPr>
          <w:p w:rsidR="00C06EB5" w:rsidRDefault="00C06EB5">
            <w:pPr>
              <w:ind w:firstLine="0"/>
              <w:rPr>
                <w:rFonts w:eastAsia="Times New Roman"/>
                <w:bCs/>
                <w:sz w:val="26"/>
                <w:szCs w:val="26"/>
                <w:lang w:val="en-AU"/>
              </w:rPr>
            </w:pP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618"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61"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684"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5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70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8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1182" w:type="dxa"/>
            <w:vMerge/>
            <w:shd w:val="clear" w:color="auto" w:fill="auto"/>
          </w:tcPr>
          <w:p w:rsidR="00C06EB5" w:rsidRDefault="00C06EB5">
            <w:pPr>
              <w:ind w:firstLine="0"/>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Yêu nước</w:t>
            </w:r>
          </w:p>
        </w:tc>
        <w:tc>
          <w:tcPr>
            <w:tcW w:w="1089"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Nhân ái</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lastRenderedPageBreak/>
              <w:t>Chăm chỉ</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Trung thực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Trách nhiệm</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chủ và tự học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Giao tiếp</w:t>
            </w:r>
            <w:r>
              <w:rPr>
                <w:rFonts w:eastAsia="Times New Roman"/>
                <w:bCs/>
                <w:sz w:val="26"/>
                <w:szCs w:val="26"/>
                <w:lang w:val="en-AU"/>
              </w:rPr>
              <w:t xml:space="preserve"> và hợp tác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GQVĐ và sáng tạo</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53,4</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46,6</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Ngôn ngữ</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Tính toán</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53,4</w:t>
            </w:r>
          </w:p>
        </w:tc>
        <w:tc>
          <w:tcPr>
            <w:tcW w:w="68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46,6</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en-AU"/>
              </w:rPr>
              <w:t>Khoa</w:t>
            </w:r>
            <w:r>
              <w:rPr>
                <w:rFonts w:eastAsia="Times New Roman"/>
                <w:bCs/>
                <w:sz w:val="26"/>
                <w:szCs w:val="26"/>
                <w:lang w:val="vi-VN"/>
              </w:rPr>
              <w:t xml:space="preserve">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Công nghệ</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64</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44,8</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Tin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64</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44,8</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Thẩm mĩ</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Thể chất</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64</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44,8</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82" w:type="dxa"/>
            <w:shd w:val="clear" w:color="auto" w:fill="auto"/>
            <w:vAlign w:val="center"/>
          </w:tcPr>
          <w:p w:rsidR="00C06EB5" w:rsidRDefault="00C06EB5">
            <w:pPr>
              <w:ind w:firstLine="0"/>
              <w:jc w:val="center"/>
              <w:rPr>
                <w:rFonts w:eastAsia="Times New Roman"/>
                <w:bCs/>
                <w:sz w:val="26"/>
                <w:szCs w:val="26"/>
                <w:lang w:val="en-AU"/>
              </w:rPr>
            </w:pPr>
          </w:p>
        </w:tc>
      </w:tr>
    </w:tbl>
    <w:p w:rsidR="00C06EB5" w:rsidRDefault="00C06EB5">
      <w:pPr>
        <w:pStyle w:val="ListParagraph"/>
        <w:ind w:left="0"/>
        <w:rPr>
          <w:rFonts w:eastAsia="Times New Roman"/>
          <w:b/>
          <w:bCs/>
          <w:szCs w:val="28"/>
          <w:lang w:val="vi-VN"/>
        </w:rPr>
      </w:pPr>
    </w:p>
    <w:p w:rsidR="00C06EB5" w:rsidRDefault="00912B0C">
      <w:pPr>
        <w:numPr>
          <w:ilvl w:val="0"/>
          <w:numId w:val="6"/>
        </w:numPr>
        <w:ind w:left="720" w:hanging="630"/>
        <w:rPr>
          <w:rFonts w:eastAsia="Times New Roman"/>
          <w:b/>
          <w:bCs/>
          <w:szCs w:val="28"/>
          <w:lang w:val="en-AU"/>
        </w:rPr>
      </w:pPr>
      <w:r>
        <w:rPr>
          <w:rFonts w:eastAsia="Times New Roman"/>
          <w:b/>
          <w:bCs/>
          <w:szCs w:val="28"/>
          <w:lang w:val="en-AU"/>
        </w:rPr>
        <w:t>Lớp Bốn</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089"/>
        <w:gridCol w:w="618"/>
        <w:gridCol w:w="861"/>
        <w:gridCol w:w="684"/>
        <w:gridCol w:w="855"/>
        <w:gridCol w:w="705"/>
        <w:gridCol w:w="885"/>
        <w:gridCol w:w="1206"/>
      </w:tblGrid>
      <w:tr w:rsidR="00C06EB5">
        <w:tc>
          <w:tcPr>
            <w:tcW w:w="2516"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Phẩm chất/</w:t>
            </w:r>
          </w:p>
          <w:p w:rsidR="00C06EB5" w:rsidRDefault="00912B0C">
            <w:pPr>
              <w:ind w:firstLine="0"/>
              <w:jc w:val="center"/>
              <w:rPr>
                <w:rFonts w:eastAsia="Times New Roman"/>
                <w:sz w:val="26"/>
                <w:szCs w:val="26"/>
                <w:lang w:val="en-AU"/>
              </w:rPr>
            </w:pPr>
            <w:r>
              <w:rPr>
                <w:rFonts w:eastAsia="Times New Roman"/>
                <w:sz w:val="26"/>
                <w:szCs w:val="26"/>
                <w:lang w:val="en-AU"/>
              </w:rPr>
              <w:t>năng lực</w:t>
            </w:r>
          </w:p>
        </w:tc>
        <w:tc>
          <w:tcPr>
            <w:tcW w:w="1089" w:type="dxa"/>
            <w:vMerge w:val="restart"/>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TSHS</w:t>
            </w:r>
          </w:p>
        </w:tc>
        <w:tc>
          <w:tcPr>
            <w:tcW w:w="4608" w:type="dxa"/>
            <w:gridSpan w:val="6"/>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Khối 3</w:t>
            </w:r>
          </w:p>
        </w:tc>
        <w:tc>
          <w:tcPr>
            <w:tcW w:w="1206" w:type="dxa"/>
            <w:vMerge w:val="restart"/>
            <w:shd w:val="clear" w:color="auto" w:fill="auto"/>
          </w:tcPr>
          <w:p w:rsidR="00C06EB5" w:rsidRDefault="00912B0C">
            <w:pPr>
              <w:ind w:firstLine="0"/>
              <w:rPr>
                <w:rFonts w:eastAsia="Times New Roman"/>
                <w:sz w:val="26"/>
                <w:szCs w:val="26"/>
                <w:lang w:val="en-AU"/>
              </w:rPr>
            </w:pPr>
            <w:r>
              <w:rPr>
                <w:rFonts w:eastAsia="Times New Roman"/>
                <w:sz w:val="26"/>
                <w:szCs w:val="26"/>
                <w:lang w:val="en-AU"/>
              </w:rPr>
              <w:t>Ghi chú</w:t>
            </w: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147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Tốt</w:t>
            </w:r>
          </w:p>
        </w:tc>
        <w:tc>
          <w:tcPr>
            <w:tcW w:w="1539"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Đạt</w:t>
            </w:r>
          </w:p>
        </w:tc>
        <w:tc>
          <w:tcPr>
            <w:tcW w:w="1590" w:type="dxa"/>
            <w:gridSpan w:val="2"/>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Cần cố gắng</w:t>
            </w:r>
          </w:p>
        </w:tc>
        <w:tc>
          <w:tcPr>
            <w:tcW w:w="1206" w:type="dxa"/>
            <w:vMerge/>
            <w:shd w:val="clear" w:color="auto" w:fill="auto"/>
          </w:tcPr>
          <w:p w:rsidR="00C06EB5" w:rsidRDefault="00C06EB5">
            <w:pPr>
              <w:ind w:firstLine="0"/>
              <w:rPr>
                <w:rFonts w:eastAsia="Times New Roman"/>
                <w:bCs/>
                <w:sz w:val="26"/>
                <w:szCs w:val="26"/>
                <w:lang w:val="en-AU"/>
              </w:rPr>
            </w:pPr>
          </w:p>
        </w:tc>
      </w:tr>
      <w:tr w:rsidR="00C06EB5">
        <w:tc>
          <w:tcPr>
            <w:tcW w:w="2516" w:type="dxa"/>
            <w:vMerge/>
            <w:shd w:val="clear" w:color="auto" w:fill="auto"/>
            <w:vAlign w:val="center"/>
          </w:tcPr>
          <w:p w:rsidR="00C06EB5" w:rsidRDefault="00C06EB5">
            <w:pPr>
              <w:ind w:firstLine="0"/>
              <w:jc w:val="center"/>
              <w:rPr>
                <w:rFonts w:eastAsia="Times New Roman"/>
                <w:b/>
                <w:bCs/>
                <w:sz w:val="26"/>
                <w:szCs w:val="26"/>
                <w:lang w:val="en-AU"/>
              </w:rPr>
            </w:pPr>
          </w:p>
        </w:tc>
        <w:tc>
          <w:tcPr>
            <w:tcW w:w="1089" w:type="dxa"/>
            <w:vMerge/>
            <w:shd w:val="clear" w:color="auto" w:fill="auto"/>
            <w:vAlign w:val="center"/>
          </w:tcPr>
          <w:p w:rsidR="00C06EB5" w:rsidRDefault="00C06EB5">
            <w:pPr>
              <w:ind w:firstLine="0"/>
              <w:jc w:val="center"/>
              <w:rPr>
                <w:rFonts w:eastAsia="Times New Roman"/>
                <w:b/>
                <w:bCs/>
                <w:sz w:val="26"/>
                <w:szCs w:val="26"/>
                <w:lang w:val="en-AU"/>
              </w:rPr>
            </w:pPr>
          </w:p>
        </w:tc>
        <w:tc>
          <w:tcPr>
            <w:tcW w:w="618"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61"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684"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5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70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SL</w:t>
            </w:r>
          </w:p>
        </w:tc>
        <w:tc>
          <w:tcPr>
            <w:tcW w:w="885" w:type="dxa"/>
            <w:shd w:val="clear" w:color="auto" w:fill="auto"/>
            <w:vAlign w:val="center"/>
          </w:tcPr>
          <w:p w:rsidR="00C06EB5" w:rsidRDefault="00912B0C">
            <w:pPr>
              <w:ind w:firstLine="0"/>
              <w:jc w:val="center"/>
              <w:rPr>
                <w:rFonts w:eastAsia="Times New Roman"/>
                <w:sz w:val="26"/>
                <w:szCs w:val="26"/>
                <w:lang w:val="en-AU"/>
              </w:rPr>
            </w:pPr>
            <w:r>
              <w:rPr>
                <w:rFonts w:eastAsia="Times New Roman"/>
                <w:sz w:val="26"/>
                <w:szCs w:val="26"/>
                <w:lang w:val="en-AU"/>
              </w:rPr>
              <w:t>TL</w:t>
            </w:r>
          </w:p>
        </w:tc>
        <w:tc>
          <w:tcPr>
            <w:tcW w:w="1206" w:type="dxa"/>
            <w:vMerge/>
            <w:shd w:val="clear" w:color="auto" w:fill="auto"/>
          </w:tcPr>
          <w:p w:rsidR="00C06EB5" w:rsidRDefault="00C06EB5">
            <w:pPr>
              <w:ind w:firstLine="0"/>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Yêu nước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46,8</w:t>
            </w:r>
          </w:p>
        </w:tc>
        <w:tc>
          <w:tcPr>
            <w:tcW w:w="7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Nhân ái</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Chăm chỉ</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46,8</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Trung thực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55,9</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44,1</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Trách nhiệm</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46,8</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chủ và tự học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Giao tiếp và hợp tác</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GQVĐ và sáng tạo</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Ngôn ngữ</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62</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55,9</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44,1</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Tính toán</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46,8</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en-AU"/>
              </w:rPr>
              <w:t>Khoa</w:t>
            </w:r>
            <w:r>
              <w:rPr>
                <w:rFonts w:eastAsia="Times New Roman"/>
                <w:bCs/>
                <w:sz w:val="26"/>
                <w:szCs w:val="26"/>
                <w:lang w:val="vi-VN"/>
              </w:rPr>
              <w:t xml:space="preserve">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861"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Công nghệ</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Tin học</w:t>
            </w:r>
          </w:p>
        </w:tc>
        <w:tc>
          <w:tcPr>
            <w:tcW w:w="108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54,1</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45,9</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Thẩm mĩ</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52,3</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47,7</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r w:rsidR="00C06EB5">
        <w:tc>
          <w:tcPr>
            <w:tcW w:w="2516"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Thể chất</w:t>
            </w:r>
          </w:p>
        </w:tc>
        <w:tc>
          <w:tcPr>
            <w:tcW w:w="1089"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111</w:t>
            </w:r>
          </w:p>
        </w:tc>
        <w:tc>
          <w:tcPr>
            <w:tcW w:w="61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9</w:t>
            </w:r>
          </w:p>
        </w:tc>
        <w:tc>
          <w:tcPr>
            <w:tcW w:w="86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53,2</w:t>
            </w:r>
          </w:p>
        </w:tc>
        <w:tc>
          <w:tcPr>
            <w:tcW w:w="68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5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46,8</w:t>
            </w:r>
          </w:p>
        </w:tc>
        <w:tc>
          <w:tcPr>
            <w:tcW w:w="7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88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0</w:t>
            </w:r>
          </w:p>
        </w:tc>
        <w:tc>
          <w:tcPr>
            <w:tcW w:w="1206" w:type="dxa"/>
            <w:shd w:val="clear" w:color="auto" w:fill="auto"/>
            <w:vAlign w:val="center"/>
          </w:tcPr>
          <w:p w:rsidR="00C06EB5" w:rsidRDefault="00C06EB5">
            <w:pPr>
              <w:ind w:firstLine="0"/>
              <w:jc w:val="center"/>
              <w:rPr>
                <w:rFonts w:eastAsia="Times New Roman"/>
                <w:bCs/>
                <w:sz w:val="26"/>
                <w:szCs w:val="26"/>
                <w:lang w:val="en-AU"/>
              </w:rPr>
            </w:pPr>
          </w:p>
        </w:tc>
      </w:tr>
    </w:tbl>
    <w:p w:rsidR="00C06EB5" w:rsidRDefault="00C06EB5">
      <w:pPr>
        <w:ind w:firstLine="0"/>
        <w:rPr>
          <w:rFonts w:eastAsia="Times New Roman"/>
          <w:b/>
          <w:bCs/>
          <w:szCs w:val="28"/>
          <w:lang w:val="en-AU"/>
        </w:rPr>
      </w:pPr>
    </w:p>
    <w:p w:rsidR="00C06EB5" w:rsidRDefault="00912B0C">
      <w:pPr>
        <w:ind w:firstLine="0"/>
        <w:rPr>
          <w:rFonts w:eastAsia="Times New Roman"/>
          <w:b/>
          <w:bCs/>
          <w:szCs w:val="28"/>
          <w:lang w:val="vi-VN"/>
        </w:rPr>
      </w:pPr>
      <w:r>
        <w:rPr>
          <w:rFonts w:eastAsia="Times New Roman"/>
          <w:b/>
          <w:bCs/>
          <w:szCs w:val="28"/>
          <w:lang w:val="en-AU"/>
        </w:rPr>
        <w:t>đ) Lớp Nă</w:t>
      </w:r>
      <w:r>
        <w:rPr>
          <w:rFonts w:eastAsia="Times New Roman"/>
          <w:b/>
          <w:bCs/>
          <w:szCs w:val="28"/>
          <w:lang w:val="vi-VN"/>
        </w:rPr>
        <w:t>m</w:t>
      </w:r>
    </w:p>
    <w:p w:rsidR="00C06EB5" w:rsidRDefault="00C06EB5">
      <w:pPr>
        <w:ind w:firstLine="0"/>
        <w:rPr>
          <w:rFonts w:eastAsia="Times New Roman"/>
          <w:b/>
          <w:bCs/>
          <w:sz w:val="26"/>
          <w:szCs w:val="26"/>
          <w:lang w:val="vi-VN"/>
        </w:rPr>
      </w:pP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28"/>
        <w:gridCol w:w="773"/>
        <w:gridCol w:w="788"/>
        <w:gridCol w:w="765"/>
        <w:gridCol w:w="780"/>
        <w:gridCol w:w="840"/>
        <w:gridCol w:w="915"/>
        <w:gridCol w:w="926"/>
      </w:tblGrid>
      <w:tr w:rsidR="00C06EB5">
        <w:tc>
          <w:tcPr>
            <w:tcW w:w="2694"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Năng lực/</w:t>
            </w:r>
          </w:p>
          <w:p w:rsidR="00C06EB5" w:rsidRDefault="00912B0C">
            <w:pPr>
              <w:ind w:firstLine="0"/>
              <w:jc w:val="center"/>
              <w:rPr>
                <w:rFonts w:eastAsia="Times New Roman"/>
                <w:b/>
                <w:bCs/>
                <w:sz w:val="26"/>
                <w:szCs w:val="26"/>
                <w:lang w:val="en-AU"/>
              </w:rPr>
            </w:pPr>
            <w:r>
              <w:rPr>
                <w:rFonts w:eastAsia="Times New Roman"/>
                <w:b/>
                <w:bCs/>
                <w:sz w:val="26"/>
                <w:szCs w:val="26"/>
                <w:lang w:val="en-AU"/>
              </w:rPr>
              <w:t>Phẩm chất</w:t>
            </w:r>
          </w:p>
        </w:tc>
        <w:tc>
          <w:tcPr>
            <w:tcW w:w="92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4861"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5</w:t>
            </w:r>
          </w:p>
        </w:tc>
        <w:tc>
          <w:tcPr>
            <w:tcW w:w="926" w:type="dxa"/>
            <w:vMerge w:val="restart"/>
            <w:shd w:val="clear" w:color="auto" w:fill="auto"/>
          </w:tcPr>
          <w:p w:rsidR="00C06EB5" w:rsidRDefault="00912B0C">
            <w:pPr>
              <w:ind w:firstLine="0"/>
              <w:rPr>
                <w:rFonts w:eastAsia="Times New Roman"/>
                <w:b/>
                <w:bCs/>
                <w:sz w:val="26"/>
                <w:szCs w:val="26"/>
                <w:lang w:val="en-AU"/>
              </w:rPr>
            </w:pPr>
            <w:r>
              <w:rPr>
                <w:rFonts w:eastAsia="Times New Roman"/>
                <w:b/>
                <w:bCs/>
                <w:sz w:val="26"/>
                <w:szCs w:val="26"/>
                <w:lang w:val="en-AU"/>
              </w:rPr>
              <w:t>Ghi chú</w:t>
            </w:r>
          </w:p>
        </w:tc>
      </w:tr>
      <w:tr w:rsidR="00C06EB5">
        <w:tc>
          <w:tcPr>
            <w:tcW w:w="2694" w:type="dxa"/>
            <w:vMerge/>
            <w:shd w:val="clear" w:color="auto" w:fill="auto"/>
            <w:vAlign w:val="center"/>
          </w:tcPr>
          <w:p w:rsidR="00C06EB5" w:rsidRDefault="00C06EB5">
            <w:pPr>
              <w:ind w:firstLine="0"/>
              <w:jc w:val="center"/>
              <w:rPr>
                <w:rFonts w:eastAsia="Times New Roman"/>
                <w:b/>
                <w:bCs/>
                <w:sz w:val="26"/>
                <w:szCs w:val="26"/>
                <w:lang w:val="en-AU"/>
              </w:rPr>
            </w:pPr>
          </w:p>
        </w:tc>
        <w:tc>
          <w:tcPr>
            <w:tcW w:w="928" w:type="dxa"/>
            <w:vMerge/>
            <w:shd w:val="clear" w:color="auto" w:fill="auto"/>
            <w:vAlign w:val="center"/>
          </w:tcPr>
          <w:p w:rsidR="00C06EB5" w:rsidRDefault="00C06EB5">
            <w:pPr>
              <w:ind w:firstLine="0"/>
              <w:jc w:val="center"/>
              <w:rPr>
                <w:rFonts w:eastAsia="Times New Roman"/>
                <w:b/>
                <w:bCs/>
                <w:sz w:val="26"/>
                <w:szCs w:val="26"/>
                <w:lang w:val="en-AU"/>
              </w:rPr>
            </w:pPr>
          </w:p>
        </w:tc>
        <w:tc>
          <w:tcPr>
            <w:tcW w:w="1561"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Tốt</w:t>
            </w:r>
          </w:p>
        </w:tc>
        <w:tc>
          <w:tcPr>
            <w:tcW w:w="1545"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Đạt</w:t>
            </w:r>
          </w:p>
        </w:tc>
        <w:tc>
          <w:tcPr>
            <w:tcW w:w="1755"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Cần cố gắng</w:t>
            </w:r>
          </w:p>
        </w:tc>
        <w:tc>
          <w:tcPr>
            <w:tcW w:w="926" w:type="dxa"/>
            <w:vMerge/>
            <w:shd w:val="clear" w:color="auto" w:fill="auto"/>
          </w:tcPr>
          <w:p w:rsidR="00C06EB5" w:rsidRDefault="00C06EB5">
            <w:pPr>
              <w:ind w:firstLine="0"/>
              <w:rPr>
                <w:rFonts w:eastAsia="Times New Roman"/>
                <w:bCs/>
                <w:sz w:val="26"/>
                <w:szCs w:val="26"/>
                <w:lang w:val="en-AU"/>
              </w:rPr>
            </w:pPr>
          </w:p>
        </w:tc>
      </w:tr>
      <w:tr w:rsidR="00C06EB5">
        <w:tc>
          <w:tcPr>
            <w:tcW w:w="2694" w:type="dxa"/>
            <w:vMerge/>
            <w:shd w:val="clear" w:color="auto" w:fill="auto"/>
            <w:vAlign w:val="center"/>
          </w:tcPr>
          <w:p w:rsidR="00C06EB5" w:rsidRDefault="00C06EB5">
            <w:pPr>
              <w:ind w:firstLine="0"/>
              <w:jc w:val="center"/>
              <w:rPr>
                <w:rFonts w:eastAsia="Times New Roman"/>
                <w:b/>
                <w:bCs/>
                <w:sz w:val="26"/>
                <w:szCs w:val="26"/>
                <w:lang w:val="en-AU"/>
              </w:rPr>
            </w:pPr>
          </w:p>
        </w:tc>
        <w:tc>
          <w:tcPr>
            <w:tcW w:w="928" w:type="dxa"/>
            <w:vMerge/>
            <w:shd w:val="clear" w:color="auto" w:fill="auto"/>
            <w:vAlign w:val="center"/>
          </w:tcPr>
          <w:p w:rsidR="00C06EB5" w:rsidRDefault="00C06EB5">
            <w:pPr>
              <w:ind w:firstLine="0"/>
              <w:jc w:val="center"/>
              <w:rPr>
                <w:rFonts w:eastAsia="Times New Roman"/>
                <w:b/>
                <w:bCs/>
                <w:sz w:val="26"/>
                <w:szCs w:val="26"/>
                <w:lang w:val="en-AU"/>
              </w:rPr>
            </w:pPr>
          </w:p>
        </w:tc>
        <w:tc>
          <w:tcPr>
            <w:tcW w:w="773"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788"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765"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78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84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915"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926" w:type="dxa"/>
            <w:vMerge/>
            <w:shd w:val="clear" w:color="auto" w:fill="auto"/>
          </w:tcPr>
          <w:p w:rsidR="00C06EB5" w:rsidRDefault="00C06EB5">
            <w:pPr>
              <w:ind w:firstLine="0"/>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phục vụ, tự quản</w:t>
            </w:r>
          </w:p>
        </w:tc>
        <w:tc>
          <w:tcPr>
            <w:tcW w:w="928"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69</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57,5</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51</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42.5</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Hợp tác</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68</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học, GQVĐ</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65</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54,2</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45,8</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Chăm học, chăm làm</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65</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54,2</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45,5</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tin, trách nhiệm</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68</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rPr>
          <w:trHeight w:val="90"/>
        </w:trPr>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Trung thực k</w:t>
            </w:r>
            <w:r>
              <w:rPr>
                <w:rFonts w:eastAsia="Times New Roman"/>
                <w:bCs/>
                <w:sz w:val="26"/>
                <w:szCs w:val="26"/>
                <w:lang w:val="vi-VN"/>
              </w:rPr>
              <w:t>ỉ</w:t>
            </w:r>
            <w:r>
              <w:rPr>
                <w:rFonts w:eastAsia="Times New Roman"/>
                <w:bCs/>
                <w:sz w:val="26"/>
                <w:szCs w:val="26"/>
                <w:lang w:val="en-AU"/>
              </w:rPr>
              <w:t xml:space="preserve"> luật</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66</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r w:rsidR="00C06EB5">
        <w:tc>
          <w:tcPr>
            <w:tcW w:w="2694"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lastRenderedPageBreak/>
              <w:t>Đoàn kết, yêu thương</w:t>
            </w:r>
          </w:p>
        </w:tc>
        <w:tc>
          <w:tcPr>
            <w:tcW w:w="928"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120</w:t>
            </w:r>
          </w:p>
        </w:tc>
        <w:tc>
          <w:tcPr>
            <w:tcW w:w="773"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65</w:t>
            </w:r>
          </w:p>
        </w:tc>
        <w:tc>
          <w:tcPr>
            <w:tcW w:w="78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54,2</w:t>
            </w:r>
          </w:p>
        </w:tc>
        <w:tc>
          <w:tcPr>
            <w:tcW w:w="765"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7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45,5</w:t>
            </w:r>
          </w:p>
        </w:tc>
        <w:tc>
          <w:tcPr>
            <w:tcW w:w="8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1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926" w:type="dxa"/>
            <w:shd w:val="clear" w:color="auto" w:fill="auto"/>
          </w:tcPr>
          <w:p w:rsidR="00C06EB5" w:rsidRDefault="00C06EB5">
            <w:pPr>
              <w:ind w:firstLine="0"/>
              <w:jc w:val="center"/>
              <w:rPr>
                <w:rFonts w:eastAsia="Times New Roman"/>
                <w:bCs/>
                <w:sz w:val="26"/>
                <w:szCs w:val="26"/>
                <w:lang w:val="en-AU"/>
              </w:rPr>
            </w:pPr>
          </w:p>
        </w:tc>
      </w:tr>
    </w:tbl>
    <w:p w:rsidR="00C06EB5" w:rsidRDefault="00912B0C">
      <w:pPr>
        <w:spacing w:beforeLines="50" w:before="120"/>
        <w:ind w:firstLine="0"/>
        <w:rPr>
          <w:rFonts w:eastAsia="Times New Roman"/>
          <w:b/>
          <w:szCs w:val="28"/>
          <w:lang w:val="vi-VN"/>
        </w:rPr>
      </w:pPr>
      <w:r>
        <w:rPr>
          <w:rFonts w:eastAsia="Times New Roman"/>
          <w:b/>
          <w:szCs w:val="28"/>
          <w:lang w:val="en-AU"/>
        </w:rPr>
        <w:t>2</w:t>
      </w:r>
      <w:r>
        <w:rPr>
          <w:rFonts w:eastAsia="Times New Roman"/>
          <w:b/>
          <w:szCs w:val="28"/>
          <w:lang w:val="vi-VN"/>
        </w:rPr>
        <w:t>.3.2. Chất lượng các môn học và hoạt động giáo dục</w:t>
      </w:r>
    </w:p>
    <w:p w:rsidR="00C06EB5" w:rsidRDefault="00912B0C">
      <w:pPr>
        <w:spacing w:beforeLines="50" w:before="120"/>
        <w:ind w:firstLine="0"/>
        <w:rPr>
          <w:rFonts w:eastAsia="Times New Roman"/>
          <w:b/>
          <w:bCs/>
          <w:szCs w:val="28"/>
          <w:lang w:val="en-AU"/>
        </w:rPr>
      </w:pPr>
      <w:r>
        <w:rPr>
          <w:rFonts w:eastAsia="Times New Roman"/>
          <w:b/>
          <w:bCs/>
          <w:szCs w:val="28"/>
          <w:lang w:val="en-AU"/>
        </w:rPr>
        <w:t>a) Lớp Một</w:t>
      </w:r>
    </w:p>
    <w:p w:rsidR="00C06EB5" w:rsidRDefault="00C06EB5">
      <w:pPr>
        <w:spacing w:beforeLines="50" w:before="120"/>
        <w:ind w:firstLine="0"/>
        <w:rPr>
          <w:rFonts w:eastAsia="Times New Roman"/>
          <w:b/>
          <w:bCs/>
          <w:sz w:val="26"/>
          <w:szCs w:val="26"/>
          <w:lang w:val="en-AU"/>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1180"/>
        <w:gridCol w:w="730"/>
        <w:gridCol w:w="1110"/>
      </w:tblGrid>
      <w:tr w:rsidR="00C06EB5">
        <w:tc>
          <w:tcPr>
            <w:tcW w:w="567"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226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Môn học và hoạt động giáo dục</w:t>
            </w:r>
          </w:p>
        </w:tc>
        <w:tc>
          <w:tcPr>
            <w:tcW w:w="1134"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5430"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1</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1718"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872"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1840"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851"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6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92"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18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73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11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Tiếng Việt</w:t>
            </w:r>
          </w:p>
        </w:tc>
        <w:tc>
          <w:tcPr>
            <w:tcW w:w="113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61,32</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38</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35,85</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3</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2,83</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2</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Toán</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8</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64,2</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36</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33,96</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2</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1,9</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3</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Ngoại ngữ 1</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4</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Đạo đức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51,9</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51</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48,1</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5</w:t>
            </w:r>
          </w:p>
        </w:tc>
        <w:tc>
          <w:tcPr>
            <w:tcW w:w="2268" w:type="dxa"/>
            <w:shd w:val="clear" w:color="auto" w:fill="auto"/>
          </w:tcPr>
          <w:p w:rsidR="00C06EB5" w:rsidRDefault="00912B0C">
            <w:pPr>
              <w:ind w:firstLine="0"/>
              <w:rPr>
                <w:rFonts w:eastAsia="Times New Roman"/>
                <w:bCs/>
                <w:sz w:val="26"/>
                <w:szCs w:val="26"/>
              </w:rPr>
            </w:pPr>
            <w:r>
              <w:rPr>
                <w:rFonts w:eastAsia="Times New Roman"/>
                <w:bCs/>
                <w:sz w:val="26"/>
                <w:szCs w:val="26"/>
              </w:rPr>
              <w:t>TN &amp; XH</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6</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GD thể chất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7</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Âm nhạc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50</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47,2</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52,8</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8</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Mĩ thuật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50,0</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9</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HĐ trải nghiệm</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106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0</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47,2</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52,8</w:t>
            </w:r>
          </w:p>
        </w:tc>
        <w:tc>
          <w:tcPr>
            <w:tcW w:w="7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p w:rsidR="00C06EB5" w:rsidRDefault="00912B0C">
      <w:pPr>
        <w:spacing w:beforeLines="50" w:before="120"/>
        <w:ind w:firstLine="0"/>
        <w:rPr>
          <w:rFonts w:eastAsia="Times New Roman"/>
          <w:bCs/>
          <w:szCs w:val="28"/>
          <w:lang w:val="vi-VN"/>
        </w:rPr>
      </w:pPr>
      <w:r>
        <w:rPr>
          <w:rFonts w:eastAsia="Times New Roman"/>
          <w:b/>
          <w:bCs/>
          <w:szCs w:val="28"/>
          <w:lang w:val="en-AU"/>
        </w:rPr>
        <w:t>b) Lớp Hai</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317"/>
      </w:tblGrid>
      <w:tr w:rsidR="00C06EB5">
        <w:tc>
          <w:tcPr>
            <w:tcW w:w="567"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226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Môn học và hoạt động giáo dục</w:t>
            </w:r>
          </w:p>
        </w:tc>
        <w:tc>
          <w:tcPr>
            <w:tcW w:w="1134"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5400"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2</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1718"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622"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2060"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851"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6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92"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93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743"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31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Tiếng Việt</w:t>
            </w:r>
          </w:p>
        </w:tc>
        <w:tc>
          <w:tcPr>
            <w:tcW w:w="113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52</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2</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Toán</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54,5</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50</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45,5</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3</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Ngoại ngữ 1</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4</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Đạo đức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54</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5</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nhiên và XH</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6</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GD thể chất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7</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Âm nhạc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4</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8</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Mĩ thuật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9</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HĐ trải nghiệm</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110</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4</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6</w:t>
            </w:r>
          </w:p>
        </w:tc>
        <w:tc>
          <w:tcPr>
            <w:tcW w:w="93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74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p w:rsidR="00C06EB5" w:rsidRDefault="00C06EB5">
      <w:pPr>
        <w:pStyle w:val="ListParagraph"/>
        <w:ind w:left="90"/>
        <w:rPr>
          <w:rFonts w:eastAsia="Times New Roman"/>
          <w:b/>
          <w:bCs/>
          <w:szCs w:val="28"/>
          <w:lang w:val="vi-VN"/>
        </w:rPr>
      </w:pPr>
    </w:p>
    <w:p w:rsidR="00C06EB5" w:rsidRDefault="00912B0C">
      <w:pPr>
        <w:pStyle w:val="ListParagraph"/>
        <w:ind w:left="90"/>
        <w:rPr>
          <w:rFonts w:eastAsia="Times New Roman"/>
          <w:b/>
          <w:bCs/>
          <w:szCs w:val="28"/>
          <w:lang w:val="en-AU"/>
        </w:rPr>
      </w:pPr>
      <w:r>
        <w:rPr>
          <w:rFonts w:eastAsia="Times New Roman"/>
          <w:b/>
          <w:bCs/>
          <w:szCs w:val="28"/>
          <w:lang w:val="vi-VN"/>
        </w:rPr>
        <w:t xml:space="preserve">c) </w:t>
      </w:r>
      <w:r>
        <w:rPr>
          <w:rFonts w:eastAsia="Times New Roman"/>
          <w:b/>
          <w:bCs/>
          <w:szCs w:val="28"/>
          <w:lang w:val="en-AU"/>
        </w:rPr>
        <w:t>Lớp Ba</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1180"/>
        <w:gridCol w:w="720"/>
        <w:gridCol w:w="1090"/>
      </w:tblGrid>
      <w:tr w:rsidR="00C06EB5">
        <w:trPr>
          <w:trHeight w:val="245"/>
        </w:trPr>
        <w:tc>
          <w:tcPr>
            <w:tcW w:w="567"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226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Môn học và hoạt động giáo dục</w:t>
            </w:r>
          </w:p>
        </w:tc>
        <w:tc>
          <w:tcPr>
            <w:tcW w:w="1134"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5400"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3</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1718"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872"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1810"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67" w:type="dxa"/>
            <w:vMerge/>
            <w:shd w:val="clear" w:color="auto" w:fill="auto"/>
          </w:tcPr>
          <w:p w:rsidR="00C06EB5" w:rsidRDefault="00C06EB5">
            <w:pPr>
              <w:ind w:firstLine="0"/>
              <w:jc w:val="center"/>
              <w:rPr>
                <w:rFonts w:eastAsia="Times New Roman"/>
                <w:b/>
                <w:bCs/>
                <w:sz w:val="26"/>
                <w:szCs w:val="26"/>
                <w:lang w:val="en-AU"/>
              </w:rPr>
            </w:pPr>
          </w:p>
        </w:tc>
        <w:tc>
          <w:tcPr>
            <w:tcW w:w="2268" w:type="dxa"/>
            <w:vMerge/>
            <w:shd w:val="clear" w:color="auto" w:fill="auto"/>
            <w:vAlign w:val="center"/>
          </w:tcPr>
          <w:p w:rsidR="00C06EB5" w:rsidRDefault="00C06EB5">
            <w:pPr>
              <w:ind w:firstLine="0"/>
              <w:jc w:val="center"/>
              <w:rPr>
                <w:rFonts w:eastAsia="Times New Roman"/>
                <w:b/>
                <w:bCs/>
                <w:sz w:val="26"/>
                <w:szCs w:val="26"/>
                <w:lang w:val="en-AU"/>
              </w:rPr>
            </w:pPr>
          </w:p>
        </w:tc>
        <w:tc>
          <w:tcPr>
            <w:tcW w:w="1134" w:type="dxa"/>
            <w:vMerge/>
            <w:shd w:val="clear" w:color="auto" w:fill="auto"/>
            <w:vAlign w:val="center"/>
          </w:tcPr>
          <w:p w:rsidR="00C06EB5" w:rsidRDefault="00C06EB5">
            <w:pPr>
              <w:ind w:firstLine="0"/>
              <w:jc w:val="center"/>
              <w:rPr>
                <w:rFonts w:eastAsia="Times New Roman"/>
                <w:b/>
                <w:bCs/>
                <w:sz w:val="26"/>
                <w:szCs w:val="26"/>
                <w:lang w:val="en-AU"/>
              </w:rPr>
            </w:pPr>
          </w:p>
        </w:tc>
        <w:tc>
          <w:tcPr>
            <w:tcW w:w="851"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6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92"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18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72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09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Tiếng Việt</w:t>
            </w:r>
          </w:p>
        </w:tc>
        <w:tc>
          <w:tcPr>
            <w:tcW w:w="1134"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2</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Toán</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3</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Ngoại ngữ 1</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58</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4</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Đạo đức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61</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55</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5</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Tự nhiên và XH</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56</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692" w:type="dxa"/>
            <w:shd w:val="clear" w:color="auto" w:fill="auto"/>
          </w:tcPr>
          <w:p w:rsidR="00C06EB5" w:rsidRDefault="00912B0C">
            <w:pPr>
              <w:ind w:firstLine="0"/>
              <w:jc w:val="center"/>
              <w:rPr>
                <w:rFonts w:eastAsia="Times New Roman"/>
                <w:bCs/>
                <w:sz w:val="26"/>
                <w:szCs w:val="26"/>
              </w:rPr>
            </w:pPr>
            <w:r>
              <w:rPr>
                <w:rFonts w:eastAsia="Times New Roman"/>
                <w:bCs/>
                <w:sz w:val="26"/>
                <w:szCs w:val="26"/>
              </w:rPr>
              <w:t>60</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6</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GD thể chất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61</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7</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Âm nhạc</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8</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Mĩ thuật</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3</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54,3</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9</w:t>
            </w:r>
          </w:p>
        </w:tc>
        <w:tc>
          <w:tcPr>
            <w:tcW w:w="2268"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en-AU"/>
              </w:rPr>
              <w:t>Tin</w:t>
            </w:r>
            <w:r>
              <w:rPr>
                <w:rFonts w:eastAsia="Times New Roman"/>
                <w:bCs/>
                <w:sz w:val="26"/>
                <w:szCs w:val="26"/>
                <w:lang w:val="vi-VN"/>
              </w:rPr>
              <w:t xml:space="preserve"> học và CN</w:t>
            </w:r>
          </w:p>
        </w:tc>
        <w:tc>
          <w:tcPr>
            <w:tcW w:w="113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5</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1</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52,6</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7"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lastRenderedPageBreak/>
              <w:t>10</w:t>
            </w:r>
          </w:p>
        </w:tc>
        <w:tc>
          <w:tcPr>
            <w:tcW w:w="226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HĐ trải nghiệm</w:t>
            </w:r>
          </w:p>
        </w:tc>
        <w:tc>
          <w:tcPr>
            <w:tcW w:w="1134"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rPr>
              <w:t>116</w:t>
            </w:r>
          </w:p>
        </w:tc>
        <w:tc>
          <w:tcPr>
            <w:tcW w:w="85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5</w:t>
            </w:r>
            <w:r>
              <w:rPr>
                <w:rFonts w:eastAsia="Times New Roman"/>
                <w:bCs/>
                <w:sz w:val="26"/>
                <w:szCs w:val="26"/>
                <w:lang w:val="vi-VN"/>
              </w:rPr>
              <w:t>6</w:t>
            </w:r>
          </w:p>
        </w:tc>
        <w:tc>
          <w:tcPr>
            <w:tcW w:w="86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69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rPr>
              <w:t>6</w:t>
            </w:r>
            <w:r>
              <w:rPr>
                <w:rFonts w:eastAsia="Times New Roman"/>
                <w:bCs/>
                <w:sz w:val="26"/>
                <w:szCs w:val="26"/>
                <w:lang w:val="vi-VN"/>
              </w:rPr>
              <w:t>0</w:t>
            </w:r>
          </w:p>
        </w:tc>
        <w:tc>
          <w:tcPr>
            <w:tcW w:w="11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72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09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p w:rsidR="00C06EB5" w:rsidRDefault="00912B0C">
      <w:pPr>
        <w:spacing w:beforeLines="50" w:before="120"/>
        <w:ind w:firstLine="0"/>
        <w:rPr>
          <w:rFonts w:eastAsia="Times New Roman"/>
          <w:b/>
          <w:bCs/>
          <w:sz w:val="26"/>
          <w:szCs w:val="26"/>
          <w:lang w:val="en-AU"/>
        </w:rPr>
      </w:pPr>
      <w:r>
        <w:rPr>
          <w:rFonts w:eastAsia="Times New Roman"/>
          <w:b/>
          <w:bCs/>
          <w:szCs w:val="28"/>
          <w:lang w:val="en-AU"/>
        </w:rPr>
        <w:t>d) Lớp Bốn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3"/>
        <w:gridCol w:w="849"/>
        <w:gridCol w:w="865"/>
        <w:gridCol w:w="691"/>
        <w:gridCol w:w="994"/>
        <w:gridCol w:w="676"/>
        <w:gridCol w:w="1303"/>
      </w:tblGrid>
      <w:tr w:rsidR="00C06EB5">
        <w:tc>
          <w:tcPr>
            <w:tcW w:w="590"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225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 xml:space="preserve">Môn học </w:t>
            </w:r>
            <w:r>
              <w:rPr>
                <w:rFonts w:eastAsia="Times New Roman"/>
                <w:b/>
                <w:bCs/>
                <w:sz w:val="26"/>
                <w:szCs w:val="26"/>
                <w:lang w:val="en-AU"/>
              </w:rPr>
              <w:t>và hoạt động giáo dục</w:t>
            </w:r>
          </w:p>
        </w:tc>
        <w:tc>
          <w:tcPr>
            <w:tcW w:w="1133"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5378"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4</w:t>
            </w:r>
          </w:p>
        </w:tc>
      </w:tr>
      <w:tr w:rsidR="00C06EB5">
        <w:tc>
          <w:tcPr>
            <w:tcW w:w="590" w:type="dxa"/>
            <w:vMerge/>
            <w:shd w:val="clear" w:color="auto" w:fill="auto"/>
          </w:tcPr>
          <w:p w:rsidR="00C06EB5" w:rsidRDefault="00C06EB5">
            <w:pPr>
              <w:ind w:firstLine="0"/>
              <w:jc w:val="center"/>
              <w:rPr>
                <w:rFonts w:eastAsia="Times New Roman"/>
                <w:b/>
                <w:bCs/>
                <w:sz w:val="26"/>
                <w:szCs w:val="26"/>
                <w:lang w:val="en-AU"/>
              </w:rPr>
            </w:pPr>
          </w:p>
        </w:tc>
        <w:tc>
          <w:tcPr>
            <w:tcW w:w="2258" w:type="dxa"/>
            <w:vMerge/>
            <w:shd w:val="clear" w:color="auto" w:fill="auto"/>
            <w:vAlign w:val="center"/>
          </w:tcPr>
          <w:p w:rsidR="00C06EB5" w:rsidRDefault="00C06EB5">
            <w:pPr>
              <w:ind w:firstLine="0"/>
              <w:jc w:val="center"/>
              <w:rPr>
                <w:rFonts w:eastAsia="Times New Roman"/>
                <w:b/>
                <w:bCs/>
                <w:sz w:val="26"/>
                <w:szCs w:val="26"/>
                <w:lang w:val="en-AU"/>
              </w:rPr>
            </w:pPr>
          </w:p>
        </w:tc>
        <w:tc>
          <w:tcPr>
            <w:tcW w:w="1133" w:type="dxa"/>
            <w:vMerge/>
            <w:shd w:val="clear" w:color="auto" w:fill="auto"/>
            <w:vAlign w:val="center"/>
          </w:tcPr>
          <w:p w:rsidR="00C06EB5" w:rsidRDefault="00C06EB5">
            <w:pPr>
              <w:ind w:firstLine="0"/>
              <w:jc w:val="center"/>
              <w:rPr>
                <w:rFonts w:eastAsia="Times New Roman"/>
                <w:b/>
                <w:bCs/>
                <w:sz w:val="26"/>
                <w:szCs w:val="26"/>
                <w:lang w:val="en-AU"/>
              </w:rPr>
            </w:pPr>
          </w:p>
        </w:tc>
        <w:tc>
          <w:tcPr>
            <w:tcW w:w="1714"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685"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1979"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90" w:type="dxa"/>
            <w:vMerge/>
            <w:shd w:val="clear" w:color="auto" w:fill="auto"/>
          </w:tcPr>
          <w:p w:rsidR="00C06EB5" w:rsidRDefault="00C06EB5">
            <w:pPr>
              <w:ind w:firstLine="0"/>
              <w:jc w:val="center"/>
              <w:rPr>
                <w:rFonts w:eastAsia="Times New Roman"/>
                <w:b/>
                <w:bCs/>
                <w:sz w:val="26"/>
                <w:szCs w:val="26"/>
                <w:lang w:val="en-AU"/>
              </w:rPr>
            </w:pPr>
          </w:p>
        </w:tc>
        <w:tc>
          <w:tcPr>
            <w:tcW w:w="2258" w:type="dxa"/>
            <w:vMerge/>
            <w:shd w:val="clear" w:color="auto" w:fill="auto"/>
            <w:vAlign w:val="center"/>
          </w:tcPr>
          <w:p w:rsidR="00C06EB5" w:rsidRDefault="00C06EB5">
            <w:pPr>
              <w:ind w:firstLine="0"/>
              <w:jc w:val="center"/>
              <w:rPr>
                <w:rFonts w:eastAsia="Times New Roman"/>
                <w:b/>
                <w:bCs/>
                <w:sz w:val="26"/>
                <w:szCs w:val="26"/>
                <w:lang w:val="en-AU"/>
              </w:rPr>
            </w:pPr>
          </w:p>
        </w:tc>
        <w:tc>
          <w:tcPr>
            <w:tcW w:w="1133" w:type="dxa"/>
            <w:vMerge/>
            <w:shd w:val="clear" w:color="auto" w:fill="auto"/>
            <w:vAlign w:val="center"/>
          </w:tcPr>
          <w:p w:rsidR="00C06EB5" w:rsidRDefault="00C06EB5">
            <w:pPr>
              <w:ind w:firstLine="0"/>
              <w:jc w:val="center"/>
              <w:rPr>
                <w:rFonts w:eastAsia="Times New Roman"/>
                <w:b/>
                <w:bCs/>
                <w:sz w:val="26"/>
                <w:szCs w:val="26"/>
                <w:lang w:val="en-AU"/>
              </w:rPr>
            </w:pPr>
          </w:p>
        </w:tc>
        <w:tc>
          <w:tcPr>
            <w:tcW w:w="84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65"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91"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994"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76"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303"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Tiếng Việt</w:t>
            </w:r>
          </w:p>
        </w:tc>
        <w:tc>
          <w:tcPr>
            <w:tcW w:w="11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2</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Toán</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3</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Ngoại ngữ 1</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4</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Đạo đức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5</w:t>
            </w:r>
          </w:p>
        </w:tc>
        <w:tc>
          <w:tcPr>
            <w:tcW w:w="2258" w:type="dxa"/>
            <w:shd w:val="clear" w:color="auto" w:fill="auto"/>
          </w:tcPr>
          <w:p w:rsidR="00C06EB5" w:rsidRDefault="00912B0C">
            <w:pPr>
              <w:ind w:firstLine="0"/>
              <w:rPr>
                <w:rFonts w:eastAsia="Times New Roman"/>
                <w:bCs/>
                <w:sz w:val="26"/>
                <w:szCs w:val="26"/>
                <w:lang w:val="vi-VN"/>
              </w:rPr>
            </w:pPr>
            <w:r>
              <w:rPr>
                <w:rFonts w:eastAsia="Times New Roman"/>
                <w:bCs/>
                <w:sz w:val="26"/>
                <w:szCs w:val="26"/>
              </w:rPr>
              <w:t>Khoa h</w:t>
            </w:r>
            <w:r>
              <w:rPr>
                <w:rFonts w:eastAsia="Times New Roman"/>
                <w:bCs/>
                <w:sz w:val="26"/>
                <w:szCs w:val="26"/>
                <w:lang w:val="vi-VN"/>
              </w:rPr>
              <w:t>ọc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6</w:t>
            </w:r>
          </w:p>
        </w:tc>
        <w:tc>
          <w:tcPr>
            <w:tcW w:w="2258" w:type="dxa"/>
            <w:shd w:val="clear" w:color="auto" w:fill="auto"/>
          </w:tcPr>
          <w:p w:rsidR="00C06EB5" w:rsidRDefault="00912B0C">
            <w:pPr>
              <w:ind w:firstLine="0"/>
              <w:rPr>
                <w:rFonts w:eastAsia="Times New Roman"/>
                <w:bCs/>
                <w:sz w:val="26"/>
                <w:szCs w:val="26"/>
                <w:lang w:val="vi-VN"/>
              </w:rPr>
            </w:pPr>
            <w:r>
              <w:rPr>
                <w:rFonts w:eastAsia="Times New Roman"/>
                <w:bCs/>
                <w:sz w:val="26"/>
                <w:szCs w:val="26"/>
                <w:lang w:val="vi-VN"/>
              </w:rPr>
              <w:t>Lịch sử và Địa lí</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7</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GD thể chất</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8</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Âm nhạc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9</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Mĩ thuật</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52,7</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10</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Tin</w:t>
            </w:r>
            <w:r>
              <w:rPr>
                <w:rFonts w:eastAsia="Times New Roman"/>
                <w:bCs/>
                <w:sz w:val="26"/>
                <w:szCs w:val="26"/>
                <w:lang w:val="vi-VN"/>
              </w:rPr>
              <w:t xml:space="preserve"> học và CN</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11</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HĐ trải nghiệm</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110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50,9</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49,1</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p w:rsidR="00C06EB5" w:rsidRDefault="00C06EB5">
      <w:pPr>
        <w:ind w:firstLine="0"/>
        <w:rPr>
          <w:rFonts w:eastAsia="Times New Roman"/>
          <w:b/>
          <w:bCs/>
          <w:sz w:val="26"/>
          <w:szCs w:val="26"/>
          <w:lang w:val="en-AU"/>
        </w:rPr>
      </w:pPr>
    </w:p>
    <w:tbl>
      <w:tblPr>
        <w:tblpPr w:leftFromText="180" w:rightFromText="180" w:vertAnchor="text" w:horzAnchor="page" w:tblpX="1578" w:tblpY="387"/>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3"/>
        <w:gridCol w:w="849"/>
        <w:gridCol w:w="865"/>
        <w:gridCol w:w="691"/>
        <w:gridCol w:w="994"/>
        <w:gridCol w:w="676"/>
        <w:gridCol w:w="1309"/>
      </w:tblGrid>
      <w:tr w:rsidR="00C06EB5">
        <w:tc>
          <w:tcPr>
            <w:tcW w:w="590"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2258"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 xml:space="preserve">Môn </w:t>
            </w:r>
            <w:r>
              <w:rPr>
                <w:rFonts w:eastAsia="Times New Roman"/>
                <w:b/>
                <w:bCs/>
                <w:sz w:val="26"/>
                <w:szCs w:val="26"/>
                <w:lang w:val="en-AU"/>
              </w:rPr>
              <w:t>học và hoạt động giáo dục</w:t>
            </w:r>
          </w:p>
        </w:tc>
        <w:tc>
          <w:tcPr>
            <w:tcW w:w="1133"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5384" w:type="dxa"/>
            <w:gridSpan w:val="6"/>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 5</w:t>
            </w:r>
          </w:p>
        </w:tc>
      </w:tr>
      <w:tr w:rsidR="00C06EB5">
        <w:tc>
          <w:tcPr>
            <w:tcW w:w="590" w:type="dxa"/>
            <w:vMerge/>
            <w:shd w:val="clear" w:color="auto" w:fill="auto"/>
          </w:tcPr>
          <w:p w:rsidR="00C06EB5" w:rsidRDefault="00C06EB5">
            <w:pPr>
              <w:ind w:firstLine="0"/>
              <w:jc w:val="center"/>
              <w:rPr>
                <w:rFonts w:eastAsia="Times New Roman"/>
                <w:b/>
                <w:bCs/>
                <w:sz w:val="26"/>
                <w:szCs w:val="26"/>
                <w:lang w:val="en-AU"/>
              </w:rPr>
            </w:pPr>
          </w:p>
        </w:tc>
        <w:tc>
          <w:tcPr>
            <w:tcW w:w="2258" w:type="dxa"/>
            <w:vMerge/>
            <w:shd w:val="clear" w:color="auto" w:fill="auto"/>
            <w:vAlign w:val="center"/>
          </w:tcPr>
          <w:p w:rsidR="00C06EB5" w:rsidRDefault="00C06EB5">
            <w:pPr>
              <w:ind w:firstLine="0"/>
              <w:jc w:val="center"/>
              <w:rPr>
                <w:rFonts w:eastAsia="Times New Roman"/>
                <w:b/>
                <w:bCs/>
                <w:sz w:val="26"/>
                <w:szCs w:val="26"/>
                <w:lang w:val="en-AU"/>
              </w:rPr>
            </w:pPr>
          </w:p>
        </w:tc>
        <w:tc>
          <w:tcPr>
            <w:tcW w:w="1133" w:type="dxa"/>
            <w:vMerge/>
            <w:shd w:val="clear" w:color="auto" w:fill="auto"/>
            <w:vAlign w:val="center"/>
          </w:tcPr>
          <w:p w:rsidR="00C06EB5" w:rsidRDefault="00C06EB5">
            <w:pPr>
              <w:ind w:firstLine="0"/>
              <w:jc w:val="center"/>
              <w:rPr>
                <w:rFonts w:eastAsia="Times New Roman"/>
                <w:b/>
                <w:bCs/>
                <w:sz w:val="26"/>
                <w:szCs w:val="26"/>
                <w:lang w:val="en-AU"/>
              </w:rPr>
            </w:pPr>
          </w:p>
        </w:tc>
        <w:tc>
          <w:tcPr>
            <w:tcW w:w="1714"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685"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1985"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90" w:type="dxa"/>
            <w:vMerge/>
            <w:shd w:val="clear" w:color="auto" w:fill="auto"/>
          </w:tcPr>
          <w:p w:rsidR="00C06EB5" w:rsidRDefault="00C06EB5">
            <w:pPr>
              <w:ind w:firstLine="0"/>
              <w:jc w:val="center"/>
              <w:rPr>
                <w:rFonts w:eastAsia="Times New Roman"/>
                <w:b/>
                <w:bCs/>
                <w:sz w:val="26"/>
                <w:szCs w:val="26"/>
                <w:lang w:val="en-AU"/>
              </w:rPr>
            </w:pPr>
          </w:p>
        </w:tc>
        <w:tc>
          <w:tcPr>
            <w:tcW w:w="2258" w:type="dxa"/>
            <w:vMerge/>
            <w:shd w:val="clear" w:color="auto" w:fill="auto"/>
            <w:vAlign w:val="center"/>
          </w:tcPr>
          <w:p w:rsidR="00C06EB5" w:rsidRDefault="00C06EB5">
            <w:pPr>
              <w:ind w:firstLine="0"/>
              <w:jc w:val="center"/>
              <w:rPr>
                <w:rFonts w:eastAsia="Times New Roman"/>
                <w:b/>
                <w:bCs/>
                <w:sz w:val="26"/>
                <w:szCs w:val="26"/>
                <w:lang w:val="en-AU"/>
              </w:rPr>
            </w:pPr>
          </w:p>
        </w:tc>
        <w:tc>
          <w:tcPr>
            <w:tcW w:w="1133" w:type="dxa"/>
            <w:vMerge/>
            <w:shd w:val="clear" w:color="auto" w:fill="auto"/>
            <w:vAlign w:val="center"/>
          </w:tcPr>
          <w:p w:rsidR="00C06EB5" w:rsidRDefault="00C06EB5">
            <w:pPr>
              <w:ind w:firstLine="0"/>
              <w:jc w:val="center"/>
              <w:rPr>
                <w:rFonts w:eastAsia="Times New Roman"/>
                <w:b/>
                <w:bCs/>
                <w:sz w:val="26"/>
                <w:szCs w:val="26"/>
                <w:lang w:val="en-AU"/>
              </w:rPr>
            </w:pPr>
          </w:p>
        </w:tc>
        <w:tc>
          <w:tcPr>
            <w:tcW w:w="84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65"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91"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994"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676"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30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Tiếng Việt</w:t>
            </w:r>
          </w:p>
        </w:tc>
        <w:tc>
          <w:tcPr>
            <w:tcW w:w="11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2</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Toán</w:t>
            </w:r>
          </w:p>
        </w:tc>
        <w:tc>
          <w:tcPr>
            <w:tcW w:w="11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66</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3</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Khoa học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65</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54,2</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45,8</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4</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Lịch sử - Địa lí</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68</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5</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Đạo đức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51,7</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48,3</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6</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Kĩ thuật</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66</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7</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Mĩ thuật</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8</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Âm nhạc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68</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9</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Thể dục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45,8</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65</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54,2</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10</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Ngoại ngữ</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67</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55,8</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44,2</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90"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11</w:t>
            </w:r>
          </w:p>
        </w:tc>
        <w:tc>
          <w:tcPr>
            <w:tcW w:w="2258" w:type="dxa"/>
            <w:shd w:val="clear" w:color="auto" w:fill="auto"/>
          </w:tcPr>
          <w:p w:rsidR="00C06EB5" w:rsidRDefault="00912B0C">
            <w:pPr>
              <w:ind w:firstLine="0"/>
              <w:rPr>
                <w:rFonts w:eastAsia="Times New Roman"/>
                <w:bCs/>
                <w:sz w:val="26"/>
                <w:szCs w:val="26"/>
                <w:lang w:val="en-AU"/>
              </w:rPr>
            </w:pPr>
            <w:r>
              <w:rPr>
                <w:rFonts w:eastAsia="Times New Roman"/>
                <w:bCs/>
                <w:sz w:val="26"/>
                <w:szCs w:val="26"/>
                <w:lang w:val="en-AU"/>
              </w:rPr>
              <w:t>Tin học</w:t>
            </w:r>
          </w:p>
        </w:tc>
        <w:tc>
          <w:tcPr>
            <w:tcW w:w="113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vi-VN"/>
              </w:rPr>
              <w:t>120</w:t>
            </w:r>
          </w:p>
        </w:tc>
        <w:tc>
          <w:tcPr>
            <w:tcW w:w="84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68</w:t>
            </w:r>
          </w:p>
        </w:tc>
        <w:tc>
          <w:tcPr>
            <w:tcW w:w="86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56,7</w:t>
            </w:r>
          </w:p>
        </w:tc>
        <w:tc>
          <w:tcPr>
            <w:tcW w:w="69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994"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43,3</w:t>
            </w:r>
          </w:p>
        </w:tc>
        <w:tc>
          <w:tcPr>
            <w:tcW w:w="67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3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p w:rsidR="00C06EB5" w:rsidRDefault="00912B0C">
      <w:pPr>
        <w:ind w:firstLine="0"/>
        <w:rPr>
          <w:rFonts w:eastAsia="Times New Roman"/>
          <w:b/>
          <w:bCs/>
          <w:szCs w:val="28"/>
          <w:lang w:val="vi-VN"/>
        </w:rPr>
      </w:pPr>
      <w:r>
        <w:rPr>
          <w:rFonts w:eastAsia="Times New Roman"/>
          <w:b/>
          <w:bCs/>
          <w:szCs w:val="28"/>
          <w:lang w:val="en-AU"/>
        </w:rPr>
        <w:t>đ) Lớp Nă</w:t>
      </w:r>
      <w:r>
        <w:rPr>
          <w:rFonts w:eastAsia="Times New Roman"/>
          <w:b/>
          <w:bCs/>
          <w:szCs w:val="28"/>
          <w:lang w:val="vi-VN"/>
        </w:rPr>
        <w:t>m</w:t>
      </w:r>
    </w:p>
    <w:p w:rsidR="00C06EB5" w:rsidRDefault="00C06EB5">
      <w:pPr>
        <w:ind w:firstLine="0"/>
        <w:rPr>
          <w:rFonts w:eastAsia="Times New Roman"/>
          <w:b/>
          <w:bCs/>
          <w:sz w:val="26"/>
          <w:szCs w:val="26"/>
          <w:lang w:val="vi-VN"/>
        </w:rPr>
      </w:pPr>
    </w:p>
    <w:p w:rsidR="00C06EB5" w:rsidRDefault="00912B0C">
      <w:pPr>
        <w:ind w:firstLine="0"/>
        <w:rPr>
          <w:rFonts w:eastAsia="Times New Roman"/>
          <w:b/>
          <w:szCs w:val="28"/>
          <w:lang w:val="en-AU"/>
        </w:rPr>
      </w:pPr>
      <w:r>
        <w:rPr>
          <w:rFonts w:eastAsia="Times New Roman"/>
          <w:b/>
          <w:szCs w:val="28"/>
          <w:lang w:val="en-AU"/>
        </w:rPr>
        <w:t>2</w:t>
      </w:r>
      <w:r>
        <w:rPr>
          <w:rFonts w:eastAsia="Times New Roman"/>
          <w:b/>
          <w:szCs w:val="28"/>
          <w:lang w:val="vi-VN"/>
        </w:rPr>
        <w:t xml:space="preserve">.3.3. </w:t>
      </w:r>
      <w:r>
        <w:rPr>
          <w:rFonts w:eastAsia="Times New Roman"/>
          <w:b/>
          <w:szCs w:val="28"/>
          <w:lang w:val="en-AU"/>
        </w:rPr>
        <w:t xml:space="preserve">Chỉ </w:t>
      </w:r>
      <w:r>
        <w:rPr>
          <w:rFonts w:eastAsia="Times New Roman"/>
          <w:b/>
          <w:szCs w:val="28"/>
          <w:lang w:val="en-AU"/>
        </w:rPr>
        <w:t>tiêu về kết quả giáo dục</w:t>
      </w:r>
    </w:p>
    <w:p w:rsidR="00C06EB5" w:rsidRDefault="00912B0C">
      <w:pPr>
        <w:ind w:firstLine="0"/>
        <w:rPr>
          <w:rFonts w:eastAsia="Times New Roman"/>
          <w:b/>
          <w:bCs/>
          <w:szCs w:val="28"/>
          <w:lang w:val="vi-VN"/>
        </w:rPr>
      </w:pPr>
      <w:r>
        <w:rPr>
          <w:rFonts w:eastAsia="Times New Roman"/>
          <w:b/>
          <w:bCs/>
          <w:szCs w:val="28"/>
          <w:lang w:val="en-AU"/>
        </w:rPr>
        <w:t>a) Lớp Một</w:t>
      </w:r>
      <w:r>
        <w:rPr>
          <w:rFonts w:eastAsia="Times New Roman"/>
          <w:b/>
          <w:bCs/>
          <w:szCs w:val="28"/>
          <w:lang w:val="vi-VN"/>
        </w:rPr>
        <w:t xml:space="preserve">, </w:t>
      </w:r>
      <w:r>
        <w:rPr>
          <w:rFonts w:eastAsia="Times New Roman"/>
          <w:b/>
          <w:bCs/>
          <w:szCs w:val="28"/>
          <w:lang w:val="en-AU"/>
        </w:rPr>
        <w:t>lớp Hai</w:t>
      </w:r>
      <w:r>
        <w:rPr>
          <w:rFonts w:eastAsia="Times New Roman"/>
          <w:b/>
          <w:bCs/>
          <w:szCs w:val="28"/>
          <w:lang w:val="vi-VN"/>
        </w:rPr>
        <w:t xml:space="preserve">, </w:t>
      </w:r>
      <w:r>
        <w:rPr>
          <w:rFonts w:eastAsia="Times New Roman"/>
          <w:b/>
          <w:bCs/>
          <w:szCs w:val="28"/>
          <w:lang w:val="vi-VN"/>
        </w:rPr>
        <w:t>lớp Ba</w:t>
      </w:r>
      <w:r>
        <w:rPr>
          <w:rFonts w:eastAsia="Times New Roman"/>
          <w:b/>
          <w:bCs/>
          <w:szCs w:val="28"/>
          <w:lang w:val="vi-VN"/>
        </w:rPr>
        <w:t xml:space="preserve"> và lớp Bốn</w:t>
      </w:r>
    </w:p>
    <w:p w:rsidR="00C06EB5" w:rsidRDefault="00C06EB5">
      <w:pPr>
        <w:ind w:firstLine="0"/>
        <w:rPr>
          <w:rFonts w:eastAsia="Times New Roman"/>
          <w:b/>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901"/>
        <w:gridCol w:w="809"/>
        <w:gridCol w:w="837"/>
        <w:gridCol w:w="817"/>
        <w:gridCol w:w="833"/>
        <w:gridCol w:w="823"/>
        <w:gridCol w:w="829"/>
        <w:gridCol w:w="828"/>
        <w:gridCol w:w="1112"/>
      </w:tblGrid>
      <w:tr w:rsidR="00C06EB5">
        <w:tc>
          <w:tcPr>
            <w:tcW w:w="563"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TT</w:t>
            </w:r>
          </w:p>
        </w:tc>
        <w:tc>
          <w:tcPr>
            <w:tcW w:w="1105"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Khối</w:t>
            </w:r>
          </w:p>
        </w:tc>
        <w:tc>
          <w:tcPr>
            <w:tcW w:w="901"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6888" w:type="dxa"/>
            <w:gridSpan w:val="8"/>
            <w:shd w:val="clear" w:color="auto" w:fill="auto"/>
            <w:vAlign w:val="center"/>
          </w:tcPr>
          <w:p w:rsidR="00C06EB5" w:rsidRDefault="00912B0C">
            <w:pPr>
              <w:ind w:firstLine="0"/>
              <w:jc w:val="center"/>
              <w:rPr>
                <w:rFonts w:eastAsia="Times New Roman"/>
                <w:b/>
                <w:bCs/>
                <w:sz w:val="26"/>
                <w:szCs w:val="26"/>
                <w:lang w:val="vi-VN"/>
              </w:rPr>
            </w:pPr>
            <w:r>
              <w:rPr>
                <w:rFonts w:eastAsia="Times New Roman"/>
                <w:b/>
                <w:bCs/>
                <w:sz w:val="26"/>
                <w:szCs w:val="26"/>
                <w:lang w:val="en-AU"/>
              </w:rPr>
              <w:t xml:space="preserve">Kết quả giáo dục </w:t>
            </w:r>
          </w:p>
        </w:tc>
      </w:tr>
      <w:tr w:rsidR="00C06EB5">
        <w:tc>
          <w:tcPr>
            <w:tcW w:w="563" w:type="dxa"/>
            <w:vMerge/>
            <w:shd w:val="clear" w:color="auto" w:fill="auto"/>
            <w:vAlign w:val="center"/>
          </w:tcPr>
          <w:p w:rsidR="00C06EB5" w:rsidRDefault="00C06EB5">
            <w:pPr>
              <w:ind w:firstLine="0"/>
              <w:jc w:val="center"/>
              <w:rPr>
                <w:rFonts w:eastAsia="Times New Roman"/>
                <w:b/>
                <w:bCs/>
                <w:sz w:val="26"/>
                <w:szCs w:val="26"/>
                <w:lang w:val="en-AU"/>
              </w:rPr>
            </w:pPr>
          </w:p>
        </w:tc>
        <w:tc>
          <w:tcPr>
            <w:tcW w:w="1105" w:type="dxa"/>
            <w:vMerge/>
            <w:shd w:val="clear" w:color="auto" w:fill="auto"/>
            <w:vAlign w:val="center"/>
          </w:tcPr>
          <w:p w:rsidR="00C06EB5" w:rsidRDefault="00C06EB5">
            <w:pPr>
              <w:ind w:firstLine="0"/>
              <w:jc w:val="center"/>
              <w:rPr>
                <w:rFonts w:eastAsia="Times New Roman"/>
                <w:b/>
                <w:bCs/>
                <w:sz w:val="26"/>
                <w:szCs w:val="26"/>
                <w:lang w:val="en-AU"/>
              </w:rPr>
            </w:pPr>
          </w:p>
        </w:tc>
        <w:tc>
          <w:tcPr>
            <w:tcW w:w="901" w:type="dxa"/>
            <w:vMerge/>
            <w:shd w:val="clear" w:color="auto" w:fill="auto"/>
            <w:vAlign w:val="center"/>
          </w:tcPr>
          <w:p w:rsidR="00C06EB5" w:rsidRDefault="00C06EB5">
            <w:pPr>
              <w:ind w:firstLine="0"/>
              <w:jc w:val="center"/>
              <w:rPr>
                <w:rFonts w:eastAsia="Times New Roman"/>
                <w:b/>
                <w:bCs/>
                <w:sz w:val="26"/>
                <w:szCs w:val="26"/>
                <w:lang w:val="en-AU"/>
              </w:rPr>
            </w:pPr>
          </w:p>
        </w:tc>
        <w:tc>
          <w:tcPr>
            <w:tcW w:w="1646"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xuất sắc</w:t>
            </w:r>
          </w:p>
        </w:tc>
        <w:tc>
          <w:tcPr>
            <w:tcW w:w="1650"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1652"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1940"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63" w:type="dxa"/>
            <w:vMerge/>
            <w:shd w:val="clear" w:color="auto" w:fill="auto"/>
            <w:vAlign w:val="center"/>
          </w:tcPr>
          <w:p w:rsidR="00C06EB5" w:rsidRDefault="00C06EB5">
            <w:pPr>
              <w:ind w:firstLine="0"/>
              <w:jc w:val="center"/>
              <w:rPr>
                <w:rFonts w:eastAsia="Times New Roman"/>
                <w:b/>
                <w:bCs/>
                <w:sz w:val="26"/>
                <w:szCs w:val="26"/>
                <w:lang w:val="en-AU"/>
              </w:rPr>
            </w:pPr>
          </w:p>
        </w:tc>
        <w:tc>
          <w:tcPr>
            <w:tcW w:w="1105" w:type="dxa"/>
            <w:vMerge/>
            <w:shd w:val="clear" w:color="auto" w:fill="auto"/>
            <w:vAlign w:val="center"/>
          </w:tcPr>
          <w:p w:rsidR="00C06EB5" w:rsidRDefault="00C06EB5">
            <w:pPr>
              <w:ind w:firstLine="0"/>
              <w:jc w:val="center"/>
              <w:rPr>
                <w:rFonts w:eastAsia="Times New Roman"/>
                <w:b/>
                <w:bCs/>
                <w:sz w:val="26"/>
                <w:szCs w:val="26"/>
                <w:lang w:val="en-AU"/>
              </w:rPr>
            </w:pPr>
          </w:p>
        </w:tc>
        <w:tc>
          <w:tcPr>
            <w:tcW w:w="901" w:type="dxa"/>
            <w:vMerge/>
            <w:shd w:val="clear" w:color="auto" w:fill="auto"/>
            <w:vAlign w:val="center"/>
          </w:tcPr>
          <w:p w:rsidR="00C06EB5" w:rsidRDefault="00C06EB5">
            <w:pPr>
              <w:ind w:firstLine="0"/>
              <w:jc w:val="center"/>
              <w:rPr>
                <w:rFonts w:eastAsia="Times New Roman"/>
                <w:b/>
                <w:bCs/>
                <w:sz w:val="26"/>
                <w:szCs w:val="26"/>
                <w:lang w:val="en-AU"/>
              </w:rPr>
            </w:pPr>
          </w:p>
        </w:tc>
        <w:tc>
          <w:tcPr>
            <w:tcW w:w="80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3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817"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33"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823"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82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828"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112"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c>
          <w:tcPr>
            <w:tcW w:w="56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1</w:t>
            </w:r>
          </w:p>
        </w:tc>
        <w:tc>
          <w:tcPr>
            <w:tcW w:w="11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Một</w:t>
            </w:r>
          </w:p>
        </w:tc>
        <w:tc>
          <w:tcPr>
            <w:tcW w:w="90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106</w:t>
            </w:r>
          </w:p>
        </w:tc>
        <w:tc>
          <w:tcPr>
            <w:tcW w:w="8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3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51,9</w:t>
            </w:r>
          </w:p>
        </w:tc>
        <w:tc>
          <w:tcPr>
            <w:tcW w:w="8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w:t>
            </w:r>
          </w:p>
        </w:tc>
        <w:tc>
          <w:tcPr>
            <w:tcW w:w="8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9,4</w:t>
            </w:r>
          </w:p>
        </w:tc>
        <w:tc>
          <w:tcPr>
            <w:tcW w:w="82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38</w:t>
            </w:r>
          </w:p>
        </w:tc>
        <w:tc>
          <w:tcPr>
            <w:tcW w:w="82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35,8</w:t>
            </w:r>
          </w:p>
        </w:tc>
        <w:tc>
          <w:tcPr>
            <w:tcW w:w="82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3</w:t>
            </w:r>
          </w:p>
        </w:tc>
        <w:tc>
          <w:tcPr>
            <w:tcW w:w="111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2,8</w:t>
            </w:r>
          </w:p>
        </w:tc>
      </w:tr>
      <w:tr w:rsidR="00C06EB5">
        <w:tc>
          <w:tcPr>
            <w:tcW w:w="56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2</w:t>
            </w:r>
          </w:p>
        </w:tc>
        <w:tc>
          <w:tcPr>
            <w:tcW w:w="11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Hai</w:t>
            </w:r>
          </w:p>
        </w:tc>
        <w:tc>
          <w:tcPr>
            <w:tcW w:w="90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110</w:t>
            </w:r>
          </w:p>
        </w:tc>
        <w:tc>
          <w:tcPr>
            <w:tcW w:w="8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52</w:t>
            </w:r>
          </w:p>
        </w:tc>
        <w:tc>
          <w:tcPr>
            <w:tcW w:w="83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47,3</w:t>
            </w:r>
          </w:p>
        </w:tc>
        <w:tc>
          <w:tcPr>
            <w:tcW w:w="8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8</w:t>
            </w:r>
          </w:p>
        </w:tc>
        <w:tc>
          <w:tcPr>
            <w:tcW w:w="8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7,3</w:t>
            </w:r>
          </w:p>
        </w:tc>
        <w:tc>
          <w:tcPr>
            <w:tcW w:w="82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82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45,5</w:t>
            </w:r>
          </w:p>
        </w:tc>
        <w:tc>
          <w:tcPr>
            <w:tcW w:w="82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3"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3</w:t>
            </w:r>
          </w:p>
        </w:tc>
        <w:tc>
          <w:tcPr>
            <w:tcW w:w="11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Ba</w:t>
            </w:r>
          </w:p>
        </w:tc>
        <w:tc>
          <w:tcPr>
            <w:tcW w:w="90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116</w:t>
            </w:r>
          </w:p>
        </w:tc>
        <w:tc>
          <w:tcPr>
            <w:tcW w:w="8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55</w:t>
            </w:r>
          </w:p>
        </w:tc>
        <w:tc>
          <w:tcPr>
            <w:tcW w:w="83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47,4</w:t>
            </w:r>
          </w:p>
        </w:tc>
        <w:tc>
          <w:tcPr>
            <w:tcW w:w="8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8</w:t>
            </w:r>
          </w:p>
        </w:tc>
        <w:tc>
          <w:tcPr>
            <w:tcW w:w="8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6,9</w:t>
            </w:r>
          </w:p>
        </w:tc>
        <w:tc>
          <w:tcPr>
            <w:tcW w:w="82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53</w:t>
            </w:r>
          </w:p>
        </w:tc>
        <w:tc>
          <w:tcPr>
            <w:tcW w:w="82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45,7</w:t>
            </w:r>
          </w:p>
        </w:tc>
        <w:tc>
          <w:tcPr>
            <w:tcW w:w="82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56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w:t>
            </w:r>
          </w:p>
        </w:tc>
        <w:tc>
          <w:tcPr>
            <w:tcW w:w="110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Bốn</w:t>
            </w:r>
          </w:p>
        </w:tc>
        <w:tc>
          <w:tcPr>
            <w:tcW w:w="901"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111</w:t>
            </w:r>
          </w:p>
        </w:tc>
        <w:tc>
          <w:tcPr>
            <w:tcW w:w="80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50</w:t>
            </w:r>
          </w:p>
        </w:tc>
        <w:tc>
          <w:tcPr>
            <w:tcW w:w="83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45</w:t>
            </w:r>
          </w:p>
        </w:tc>
        <w:tc>
          <w:tcPr>
            <w:tcW w:w="817"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10</w:t>
            </w:r>
          </w:p>
        </w:tc>
        <w:tc>
          <w:tcPr>
            <w:tcW w:w="83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9</w:t>
            </w:r>
          </w:p>
        </w:tc>
        <w:tc>
          <w:tcPr>
            <w:tcW w:w="82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51</w:t>
            </w:r>
          </w:p>
        </w:tc>
        <w:tc>
          <w:tcPr>
            <w:tcW w:w="82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46</w:t>
            </w:r>
          </w:p>
        </w:tc>
        <w:tc>
          <w:tcPr>
            <w:tcW w:w="828"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112"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r w:rsidR="00C06EB5">
        <w:tc>
          <w:tcPr>
            <w:tcW w:w="1668" w:type="dxa"/>
            <w:gridSpan w:val="2"/>
            <w:shd w:val="clear" w:color="auto" w:fill="auto"/>
          </w:tcPr>
          <w:p w:rsidR="00C06EB5" w:rsidRDefault="00912B0C">
            <w:pPr>
              <w:ind w:firstLine="0"/>
              <w:jc w:val="center"/>
              <w:rPr>
                <w:rFonts w:eastAsia="Times New Roman"/>
                <w:b/>
                <w:bCs/>
                <w:sz w:val="26"/>
                <w:szCs w:val="26"/>
                <w:lang w:val="en-AU"/>
              </w:rPr>
            </w:pPr>
            <w:r>
              <w:rPr>
                <w:rFonts w:eastAsia="Times New Roman"/>
                <w:b/>
                <w:bCs/>
                <w:sz w:val="26"/>
                <w:szCs w:val="26"/>
                <w:lang w:val="en-AU"/>
              </w:rPr>
              <w:t>Tổng</w:t>
            </w:r>
          </w:p>
        </w:tc>
        <w:tc>
          <w:tcPr>
            <w:tcW w:w="901"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443</w:t>
            </w:r>
          </w:p>
        </w:tc>
        <w:tc>
          <w:tcPr>
            <w:tcW w:w="809"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212</w:t>
            </w:r>
          </w:p>
        </w:tc>
        <w:tc>
          <w:tcPr>
            <w:tcW w:w="837"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47,9</w:t>
            </w:r>
          </w:p>
        </w:tc>
        <w:tc>
          <w:tcPr>
            <w:tcW w:w="817"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36</w:t>
            </w:r>
          </w:p>
        </w:tc>
        <w:tc>
          <w:tcPr>
            <w:tcW w:w="833"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8,1</w:t>
            </w:r>
          </w:p>
        </w:tc>
        <w:tc>
          <w:tcPr>
            <w:tcW w:w="823"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192</w:t>
            </w:r>
          </w:p>
        </w:tc>
        <w:tc>
          <w:tcPr>
            <w:tcW w:w="829"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43,3</w:t>
            </w:r>
          </w:p>
        </w:tc>
        <w:tc>
          <w:tcPr>
            <w:tcW w:w="828"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3</w:t>
            </w:r>
          </w:p>
        </w:tc>
        <w:tc>
          <w:tcPr>
            <w:tcW w:w="1112" w:type="dxa"/>
            <w:shd w:val="clear" w:color="auto" w:fill="auto"/>
          </w:tcPr>
          <w:p w:rsidR="00C06EB5" w:rsidRDefault="00912B0C">
            <w:pPr>
              <w:ind w:firstLine="0"/>
              <w:jc w:val="center"/>
              <w:rPr>
                <w:rFonts w:eastAsia="Times New Roman"/>
                <w:b/>
                <w:sz w:val="26"/>
                <w:szCs w:val="26"/>
                <w:lang w:val="vi-VN"/>
              </w:rPr>
            </w:pPr>
            <w:r>
              <w:rPr>
                <w:rFonts w:eastAsia="Times New Roman"/>
                <w:b/>
                <w:sz w:val="26"/>
                <w:szCs w:val="26"/>
                <w:lang w:val="vi-VN"/>
              </w:rPr>
              <w:t>0,7</w:t>
            </w:r>
          </w:p>
        </w:tc>
      </w:tr>
    </w:tbl>
    <w:p w:rsidR="00C06EB5" w:rsidRDefault="00C06EB5">
      <w:pPr>
        <w:pStyle w:val="ListParagraph"/>
        <w:ind w:left="0"/>
        <w:rPr>
          <w:rFonts w:eastAsia="Times New Roman"/>
          <w:b/>
          <w:bCs/>
          <w:sz w:val="26"/>
          <w:szCs w:val="26"/>
          <w:lang w:val="en-AU"/>
        </w:rPr>
      </w:pPr>
    </w:p>
    <w:p w:rsidR="00C06EB5" w:rsidRDefault="00C06EB5">
      <w:pPr>
        <w:pStyle w:val="ListParagraph"/>
        <w:ind w:left="0"/>
        <w:rPr>
          <w:rFonts w:eastAsia="Times New Roman"/>
          <w:b/>
          <w:bCs/>
          <w:szCs w:val="28"/>
          <w:lang w:val="en-AU"/>
        </w:rPr>
      </w:pPr>
    </w:p>
    <w:p w:rsidR="00C06EB5" w:rsidRDefault="00912B0C">
      <w:pPr>
        <w:pStyle w:val="ListParagraph"/>
        <w:ind w:left="0"/>
        <w:rPr>
          <w:rFonts w:eastAsia="Times New Roman"/>
          <w:b/>
          <w:bCs/>
          <w:szCs w:val="28"/>
          <w:lang w:val="en-AU"/>
        </w:rPr>
      </w:pPr>
      <w:r>
        <w:rPr>
          <w:rFonts w:eastAsia="Times New Roman"/>
          <w:b/>
          <w:bCs/>
          <w:szCs w:val="28"/>
          <w:lang w:val="vi-VN"/>
        </w:rPr>
        <w:t xml:space="preserve">b) </w:t>
      </w:r>
      <w:r>
        <w:rPr>
          <w:rFonts w:eastAsia="Times New Roman"/>
          <w:b/>
          <w:bCs/>
          <w:szCs w:val="28"/>
          <w:lang w:val="en-AU"/>
        </w:rPr>
        <w:t>Lớp Năm</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1275"/>
        <w:gridCol w:w="999"/>
        <w:gridCol w:w="1040"/>
        <w:gridCol w:w="1080"/>
        <w:gridCol w:w="1026"/>
        <w:gridCol w:w="1100"/>
        <w:gridCol w:w="1269"/>
      </w:tblGrid>
      <w:tr w:rsidR="00C06EB5">
        <w:tc>
          <w:tcPr>
            <w:tcW w:w="563" w:type="dxa"/>
            <w:vMerge w:val="restart"/>
            <w:shd w:val="clear" w:color="auto" w:fill="auto"/>
            <w:vAlign w:val="center"/>
          </w:tcPr>
          <w:p w:rsidR="00C06EB5" w:rsidRDefault="00912B0C">
            <w:pPr>
              <w:ind w:firstLine="0"/>
              <w:jc w:val="center"/>
              <w:rPr>
                <w:rFonts w:eastAsia="Times New Roman"/>
                <w:b/>
                <w:bCs/>
                <w:sz w:val="26"/>
                <w:szCs w:val="26"/>
                <w:lang w:val="en-AU"/>
              </w:rPr>
            </w:pPr>
            <w:bookmarkStart w:id="3" w:name="_Hlk102045011"/>
            <w:r>
              <w:rPr>
                <w:rFonts w:eastAsia="Times New Roman"/>
                <w:b/>
                <w:bCs/>
                <w:sz w:val="26"/>
                <w:szCs w:val="26"/>
                <w:lang w:val="en-AU"/>
              </w:rPr>
              <w:t>TT</w:t>
            </w:r>
          </w:p>
        </w:tc>
        <w:tc>
          <w:tcPr>
            <w:tcW w:w="1105" w:type="dxa"/>
            <w:vMerge w:val="restart"/>
            <w:shd w:val="clear" w:color="auto" w:fill="auto"/>
            <w:vAlign w:val="center"/>
          </w:tcPr>
          <w:p w:rsidR="00C06EB5" w:rsidRDefault="00912B0C">
            <w:pPr>
              <w:ind w:firstLine="0"/>
              <w:jc w:val="center"/>
              <w:rPr>
                <w:rFonts w:eastAsia="Times New Roman"/>
                <w:b/>
                <w:bCs/>
                <w:sz w:val="26"/>
                <w:szCs w:val="26"/>
                <w:lang w:val="vi-VN"/>
              </w:rPr>
            </w:pPr>
            <w:r>
              <w:rPr>
                <w:rFonts w:eastAsia="Times New Roman"/>
                <w:b/>
                <w:bCs/>
                <w:sz w:val="26"/>
                <w:szCs w:val="26"/>
                <w:lang w:val="en-AU"/>
              </w:rPr>
              <w:t>Khối</w:t>
            </w:r>
            <w:r>
              <w:rPr>
                <w:rFonts w:eastAsia="Times New Roman"/>
                <w:b/>
                <w:bCs/>
                <w:sz w:val="26"/>
                <w:szCs w:val="26"/>
                <w:lang w:val="vi-VN"/>
              </w:rPr>
              <w:t xml:space="preserve"> </w:t>
            </w:r>
          </w:p>
        </w:tc>
        <w:tc>
          <w:tcPr>
            <w:tcW w:w="1275" w:type="dxa"/>
            <w:vMerge w:val="restart"/>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TSHS</w:t>
            </w:r>
          </w:p>
        </w:tc>
        <w:tc>
          <w:tcPr>
            <w:tcW w:w="6514" w:type="dxa"/>
            <w:gridSpan w:val="6"/>
            <w:shd w:val="clear" w:color="auto" w:fill="auto"/>
            <w:vAlign w:val="center"/>
          </w:tcPr>
          <w:p w:rsidR="00C06EB5" w:rsidRDefault="00912B0C">
            <w:pPr>
              <w:ind w:firstLine="0"/>
              <w:jc w:val="center"/>
              <w:rPr>
                <w:rFonts w:eastAsia="Times New Roman"/>
                <w:bCs/>
                <w:sz w:val="26"/>
                <w:szCs w:val="26"/>
                <w:lang w:val="en-AU"/>
              </w:rPr>
            </w:pPr>
            <w:r>
              <w:rPr>
                <w:rFonts w:eastAsia="Times New Roman"/>
                <w:b/>
                <w:bCs/>
                <w:sz w:val="26"/>
                <w:szCs w:val="26"/>
                <w:lang w:val="en-AU"/>
              </w:rPr>
              <w:t xml:space="preserve">Kết quả giáo dục </w:t>
            </w:r>
          </w:p>
        </w:tc>
      </w:tr>
      <w:tr w:rsidR="00C06EB5">
        <w:tc>
          <w:tcPr>
            <w:tcW w:w="563" w:type="dxa"/>
            <w:vMerge/>
            <w:shd w:val="clear" w:color="auto" w:fill="auto"/>
          </w:tcPr>
          <w:p w:rsidR="00C06EB5" w:rsidRDefault="00C06EB5">
            <w:pPr>
              <w:ind w:firstLine="0"/>
              <w:jc w:val="center"/>
              <w:rPr>
                <w:rFonts w:eastAsia="Times New Roman"/>
                <w:bCs/>
                <w:sz w:val="26"/>
                <w:szCs w:val="26"/>
                <w:lang w:val="en-AU"/>
              </w:rPr>
            </w:pPr>
          </w:p>
        </w:tc>
        <w:tc>
          <w:tcPr>
            <w:tcW w:w="1105" w:type="dxa"/>
            <w:vMerge/>
            <w:shd w:val="clear" w:color="auto" w:fill="auto"/>
          </w:tcPr>
          <w:p w:rsidR="00C06EB5" w:rsidRDefault="00C06EB5">
            <w:pPr>
              <w:ind w:firstLine="0"/>
              <w:rPr>
                <w:rFonts w:eastAsia="Times New Roman"/>
                <w:bCs/>
                <w:sz w:val="26"/>
                <w:szCs w:val="26"/>
                <w:lang w:val="en-AU"/>
              </w:rPr>
            </w:pPr>
          </w:p>
        </w:tc>
        <w:tc>
          <w:tcPr>
            <w:tcW w:w="1275" w:type="dxa"/>
            <w:vMerge/>
            <w:shd w:val="clear" w:color="auto" w:fill="auto"/>
          </w:tcPr>
          <w:p w:rsidR="00C06EB5" w:rsidRDefault="00C06EB5">
            <w:pPr>
              <w:ind w:firstLine="0"/>
              <w:rPr>
                <w:rFonts w:eastAsia="Times New Roman"/>
                <w:bCs/>
                <w:sz w:val="26"/>
                <w:szCs w:val="26"/>
                <w:lang w:val="en-AU"/>
              </w:rPr>
            </w:pPr>
          </w:p>
        </w:tc>
        <w:tc>
          <w:tcPr>
            <w:tcW w:w="2039"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HT tốt</w:t>
            </w:r>
          </w:p>
        </w:tc>
        <w:tc>
          <w:tcPr>
            <w:tcW w:w="2106"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Hoàn thành</w:t>
            </w:r>
          </w:p>
        </w:tc>
        <w:tc>
          <w:tcPr>
            <w:tcW w:w="2369" w:type="dxa"/>
            <w:gridSpan w:val="2"/>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Chưa HT</w:t>
            </w:r>
          </w:p>
        </w:tc>
      </w:tr>
      <w:tr w:rsidR="00C06EB5">
        <w:tc>
          <w:tcPr>
            <w:tcW w:w="563" w:type="dxa"/>
            <w:vMerge/>
            <w:shd w:val="clear" w:color="auto" w:fill="auto"/>
          </w:tcPr>
          <w:p w:rsidR="00C06EB5" w:rsidRDefault="00C06EB5">
            <w:pPr>
              <w:ind w:firstLine="0"/>
              <w:jc w:val="center"/>
              <w:rPr>
                <w:rFonts w:eastAsia="Times New Roman"/>
                <w:bCs/>
                <w:sz w:val="26"/>
                <w:szCs w:val="26"/>
                <w:lang w:val="en-AU"/>
              </w:rPr>
            </w:pPr>
          </w:p>
        </w:tc>
        <w:tc>
          <w:tcPr>
            <w:tcW w:w="1105" w:type="dxa"/>
            <w:vMerge/>
            <w:shd w:val="clear" w:color="auto" w:fill="auto"/>
          </w:tcPr>
          <w:p w:rsidR="00C06EB5" w:rsidRDefault="00C06EB5">
            <w:pPr>
              <w:ind w:firstLine="0"/>
              <w:rPr>
                <w:rFonts w:eastAsia="Times New Roman"/>
                <w:bCs/>
                <w:sz w:val="26"/>
                <w:szCs w:val="26"/>
                <w:lang w:val="en-AU"/>
              </w:rPr>
            </w:pPr>
          </w:p>
        </w:tc>
        <w:tc>
          <w:tcPr>
            <w:tcW w:w="1275" w:type="dxa"/>
            <w:vMerge/>
            <w:shd w:val="clear" w:color="auto" w:fill="auto"/>
          </w:tcPr>
          <w:p w:rsidR="00C06EB5" w:rsidRDefault="00C06EB5">
            <w:pPr>
              <w:ind w:firstLine="0"/>
              <w:rPr>
                <w:rFonts w:eastAsia="Times New Roman"/>
                <w:bCs/>
                <w:sz w:val="26"/>
                <w:szCs w:val="26"/>
                <w:lang w:val="en-AU"/>
              </w:rPr>
            </w:pPr>
          </w:p>
        </w:tc>
        <w:tc>
          <w:tcPr>
            <w:tcW w:w="99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04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108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026"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c>
          <w:tcPr>
            <w:tcW w:w="1100"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SL</w:t>
            </w:r>
          </w:p>
        </w:tc>
        <w:tc>
          <w:tcPr>
            <w:tcW w:w="1269" w:type="dxa"/>
            <w:shd w:val="clear" w:color="auto" w:fill="auto"/>
            <w:vAlign w:val="center"/>
          </w:tcPr>
          <w:p w:rsidR="00C06EB5" w:rsidRDefault="00912B0C">
            <w:pPr>
              <w:ind w:firstLine="0"/>
              <w:jc w:val="center"/>
              <w:rPr>
                <w:rFonts w:eastAsia="Times New Roman"/>
                <w:b/>
                <w:bCs/>
                <w:sz w:val="26"/>
                <w:szCs w:val="26"/>
                <w:lang w:val="en-AU"/>
              </w:rPr>
            </w:pPr>
            <w:r>
              <w:rPr>
                <w:rFonts w:eastAsia="Times New Roman"/>
                <w:b/>
                <w:bCs/>
                <w:sz w:val="26"/>
                <w:szCs w:val="26"/>
                <w:lang w:val="en-AU"/>
              </w:rPr>
              <w:t>TL</w:t>
            </w:r>
          </w:p>
        </w:tc>
      </w:tr>
      <w:tr w:rsidR="00C06EB5">
        <w:trPr>
          <w:trHeight w:val="287"/>
        </w:trPr>
        <w:tc>
          <w:tcPr>
            <w:tcW w:w="563"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w:t>
            </w:r>
          </w:p>
        </w:tc>
        <w:tc>
          <w:tcPr>
            <w:tcW w:w="1105" w:type="dxa"/>
            <w:shd w:val="clear" w:color="auto" w:fill="auto"/>
          </w:tcPr>
          <w:p w:rsidR="00C06EB5" w:rsidRDefault="00912B0C">
            <w:pPr>
              <w:ind w:firstLine="0"/>
              <w:jc w:val="center"/>
              <w:rPr>
                <w:rFonts w:eastAsia="Times New Roman"/>
                <w:bCs/>
                <w:sz w:val="26"/>
                <w:szCs w:val="26"/>
                <w:lang w:val="en-AU"/>
              </w:rPr>
            </w:pPr>
            <w:r>
              <w:rPr>
                <w:rFonts w:eastAsia="Times New Roman"/>
                <w:bCs/>
                <w:sz w:val="26"/>
                <w:szCs w:val="26"/>
                <w:lang w:val="en-AU"/>
              </w:rPr>
              <w:t>Năm</w:t>
            </w:r>
          </w:p>
        </w:tc>
        <w:tc>
          <w:tcPr>
            <w:tcW w:w="1275"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120</w:t>
            </w:r>
          </w:p>
        </w:tc>
        <w:tc>
          <w:tcPr>
            <w:tcW w:w="99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48</w:t>
            </w:r>
          </w:p>
        </w:tc>
        <w:tc>
          <w:tcPr>
            <w:tcW w:w="104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40</w:t>
            </w:r>
          </w:p>
        </w:tc>
        <w:tc>
          <w:tcPr>
            <w:tcW w:w="108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72</w:t>
            </w:r>
          </w:p>
        </w:tc>
        <w:tc>
          <w:tcPr>
            <w:tcW w:w="1026"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60</w:t>
            </w:r>
          </w:p>
        </w:tc>
        <w:tc>
          <w:tcPr>
            <w:tcW w:w="1100"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c>
          <w:tcPr>
            <w:tcW w:w="1269" w:type="dxa"/>
            <w:shd w:val="clear" w:color="auto" w:fill="auto"/>
          </w:tcPr>
          <w:p w:rsidR="00C06EB5" w:rsidRDefault="00912B0C">
            <w:pPr>
              <w:ind w:firstLine="0"/>
              <w:jc w:val="center"/>
              <w:rPr>
                <w:rFonts w:eastAsia="Times New Roman"/>
                <w:bCs/>
                <w:sz w:val="26"/>
                <w:szCs w:val="26"/>
                <w:lang w:val="vi-VN"/>
              </w:rPr>
            </w:pPr>
            <w:r>
              <w:rPr>
                <w:rFonts w:eastAsia="Times New Roman"/>
                <w:bCs/>
                <w:sz w:val="26"/>
                <w:szCs w:val="26"/>
                <w:lang w:val="vi-VN"/>
              </w:rPr>
              <w:t>0</w:t>
            </w:r>
          </w:p>
        </w:tc>
      </w:tr>
    </w:tbl>
    <w:bookmarkEnd w:id="3"/>
    <w:p w:rsidR="00C06EB5" w:rsidRDefault="00912B0C">
      <w:pPr>
        <w:pStyle w:val="ListParagraph"/>
        <w:tabs>
          <w:tab w:val="left" w:pos="540"/>
        </w:tabs>
        <w:ind w:left="0"/>
        <w:outlineLvl w:val="0"/>
        <w:rPr>
          <w:b/>
          <w:szCs w:val="28"/>
          <w:lang w:val="fr-FR"/>
        </w:rPr>
      </w:pPr>
      <w:r>
        <w:rPr>
          <w:b/>
          <w:szCs w:val="28"/>
          <w:lang w:val="vi-VN"/>
        </w:rPr>
        <w:t xml:space="preserve">2.4 </w:t>
      </w:r>
      <w:r>
        <w:rPr>
          <w:b/>
          <w:szCs w:val="28"/>
          <w:lang w:val="fr-FR"/>
        </w:rPr>
        <w:t>Ch</w:t>
      </w:r>
      <w:r>
        <w:rPr>
          <w:b/>
          <w:szCs w:val="28"/>
          <w:lang w:val="fr-FR"/>
        </w:rPr>
        <w:t>ỉ</w:t>
      </w:r>
      <w:r>
        <w:rPr>
          <w:b/>
          <w:szCs w:val="28"/>
          <w:lang w:val="fr-FR"/>
        </w:rPr>
        <w:t xml:space="preserve"> tiêu v</w:t>
      </w:r>
      <w:r>
        <w:rPr>
          <w:b/>
          <w:szCs w:val="28"/>
          <w:lang w:val="fr-FR"/>
        </w:rPr>
        <w:t>ề</w:t>
      </w:r>
      <w:r>
        <w:rPr>
          <w:b/>
          <w:szCs w:val="28"/>
          <w:lang w:val="fr-FR"/>
        </w:rPr>
        <w:t xml:space="preserve"> các phong trào h</w:t>
      </w:r>
      <w:r>
        <w:rPr>
          <w:b/>
          <w:szCs w:val="28"/>
          <w:lang w:val="fr-FR"/>
        </w:rPr>
        <w:t>ộ</w:t>
      </w:r>
      <w:r>
        <w:rPr>
          <w:b/>
          <w:szCs w:val="28"/>
          <w:lang w:val="fr-FR"/>
        </w:rPr>
        <w:t>i</w:t>
      </w:r>
      <w:r>
        <w:rPr>
          <w:b/>
          <w:szCs w:val="28"/>
          <w:lang w:val="fr-FR"/>
        </w:rPr>
        <w:t xml:space="preserve"> thi </w:t>
      </w:r>
    </w:p>
    <w:p w:rsidR="00C06EB5" w:rsidRDefault="00912B0C">
      <w:pPr>
        <w:pStyle w:val="ListParagraph"/>
        <w:numPr>
          <w:ilvl w:val="2"/>
          <w:numId w:val="7"/>
        </w:numPr>
        <w:outlineLvl w:val="0"/>
        <w:rPr>
          <w:szCs w:val="28"/>
          <w:lang w:val="vi-VN"/>
        </w:rPr>
      </w:pPr>
      <w:r>
        <w:rPr>
          <w:szCs w:val="28"/>
          <w:lang w:val="vi-VN"/>
        </w:rPr>
        <w:t>H</w:t>
      </w:r>
      <w:r>
        <w:rPr>
          <w:szCs w:val="28"/>
          <w:lang w:val="vi-VN"/>
        </w:rPr>
        <w:t>ọ</w:t>
      </w:r>
      <w:r>
        <w:rPr>
          <w:szCs w:val="28"/>
          <w:lang w:val="vi-VN"/>
        </w:rPr>
        <w:t>c sinh</w:t>
      </w:r>
    </w:p>
    <w:tbl>
      <w:tblPr>
        <w:tblW w:w="94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326"/>
        <w:gridCol w:w="765"/>
        <w:gridCol w:w="955"/>
        <w:gridCol w:w="755"/>
        <w:gridCol w:w="896"/>
        <w:gridCol w:w="810"/>
        <w:gridCol w:w="1329"/>
      </w:tblGrid>
      <w:tr w:rsidR="00C06EB5">
        <w:tc>
          <w:tcPr>
            <w:tcW w:w="615" w:type="dxa"/>
            <w:vMerge w:val="restart"/>
            <w:vAlign w:val="center"/>
          </w:tcPr>
          <w:p w:rsidR="00C06EB5" w:rsidRDefault="00912B0C">
            <w:pPr>
              <w:ind w:firstLine="0"/>
              <w:outlineLvl w:val="0"/>
              <w:rPr>
                <w:sz w:val="26"/>
                <w:szCs w:val="26"/>
              </w:rPr>
            </w:pPr>
            <w:r>
              <w:rPr>
                <w:sz w:val="26"/>
                <w:szCs w:val="26"/>
              </w:rPr>
              <w:t>TT</w:t>
            </w:r>
          </w:p>
        </w:tc>
        <w:tc>
          <w:tcPr>
            <w:tcW w:w="3326" w:type="dxa"/>
            <w:vMerge w:val="restart"/>
            <w:vAlign w:val="center"/>
          </w:tcPr>
          <w:p w:rsidR="00C06EB5" w:rsidRDefault="00912B0C">
            <w:pPr>
              <w:jc w:val="center"/>
              <w:outlineLvl w:val="0"/>
              <w:rPr>
                <w:sz w:val="26"/>
                <w:szCs w:val="26"/>
              </w:rPr>
            </w:pPr>
            <w:r>
              <w:rPr>
                <w:sz w:val="26"/>
                <w:szCs w:val="26"/>
              </w:rPr>
              <w:t>Tên h</w:t>
            </w:r>
            <w:r>
              <w:rPr>
                <w:sz w:val="26"/>
                <w:szCs w:val="26"/>
              </w:rPr>
              <w:t>ộ</w:t>
            </w:r>
            <w:r>
              <w:rPr>
                <w:sz w:val="26"/>
                <w:szCs w:val="26"/>
              </w:rPr>
              <w:t>i thi</w:t>
            </w:r>
          </w:p>
        </w:tc>
        <w:tc>
          <w:tcPr>
            <w:tcW w:w="1720" w:type="dxa"/>
            <w:gridSpan w:val="2"/>
          </w:tcPr>
          <w:p w:rsidR="00C06EB5" w:rsidRDefault="00912B0C">
            <w:pPr>
              <w:ind w:firstLine="0"/>
              <w:jc w:val="center"/>
              <w:outlineLvl w:val="0"/>
              <w:rPr>
                <w:sz w:val="26"/>
                <w:szCs w:val="26"/>
                <w:lang w:val="vi-VN"/>
              </w:rPr>
            </w:pPr>
            <w:r>
              <w:rPr>
                <w:sz w:val="26"/>
                <w:szCs w:val="26"/>
              </w:rPr>
              <w:t>Huy</w:t>
            </w:r>
            <w:r>
              <w:rPr>
                <w:sz w:val="26"/>
                <w:szCs w:val="26"/>
              </w:rPr>
              <w:t>ệ</w:t>
            </w:r>
            <w:r>
              <w:rPr>
                <w:sz w:val="26"/>
                <w:szCs w:val="26"/>
              </w:rPr>
              <w:t>n</w:t>
            </w:r>
            <w:r>
              <w:rPr>
                <w:sz w:val="26"/>
                <w:szCs w:val="26"/>
                <w:lang w:val="vi-VN"/>
              </w:rPr>
              <w:t xml:space="preserve"> </w:t>
            </w:r>
          </w:p>
        </w:tc>
        <w:tc>
          <w:tcPr>
            <w:tcW w:w="1651" w:type="dxa"/>
            <w:gridSpan w:val="2"/>
          </w:tcPr>
          <w:p w:rsidR="00C06EB5" w:rsidRDefault="00912B0C">
            <w:pPr>
              <w:ind w:firstLine="0"/>
              <w:jc w:val="center"/>
              <w:outlineLvl w:val="0"/>
              <w:rPr>
                <w:sz w:val="26"/>
                <w:szCs w:val="26"/>
                <w:lang w:val="vi-VN"/>
              </w:rPr>
            </w:pPr>
            <w:r>
              <w:rPr>
                <w:sz w:val="26"/>
                <w:szCs w:val="26"/>
              </w:rPr>
              <w:t>T</w:t>
            </w:r>
            <w:r>
              <w:rPr>
                <w:sz w:val="26"/>
                <w:szCs w:val="26"/>
              </w:rPr>
              <w:t>ỉ</w:t>
            </w:r>
            <w:r>
              <w:rPr>
                <w:sz w:val="26"/>
                <w:szCs w:val="26"/>
              </w:rPr>
              <w:t>nh</w:t>
            </w:r>
            <w:r>
              <w:rPr>
                <w:sz w:val="26"/>
                <w:szCs w:val="26"/>
                <w:lang w:val="vi-VN"/>
              </w:rPr>
              <w:t xml:space="preserve"> </w:t>
            </w:r>
          </w:p>
        </w:tc>
        <w:tc>
          <w:tcPr>
            <w:tcW w:w="2139" w:type="dxa"/>
            <w:gridSpan w:val="2"/>
          </w:tcPr>
          <w:p w:rsidR="00C06EB5" w:rsidRDefault="00912B0C">
            <w:pPr>
              <w:ind w:firstLine="0"/>
              <w:jc w:val="center"/>
              <w:outlineLvl w:val="0"/>
              <w:rPr>
                <w:sz w:val="26"/>
                <w:szCs w:val="26"/>
                <w:lang w:val="vi-VN"/>
              </w:rPr>
            </w:pPr>
            <w:r>
              <w:rPr>
                <w:sz w:val="26"/>
                <w:szCs w:val="26"/>
              </w:rPr>
              <w:t>KV</w:t>
            </w:r>
            <w:r>
              <w:rPr>
                <w:sz w:val="26"/>
                <w:szCs w:val="26"/>
                <w:lang w:val="vi-VN"/>
              </w:rPr>
              <w:t xml:space="preserve">, </w:t>
            </w:r>
            <w:r>
              <w:rPr>
                <w:sz w:val="26"/>
                <w:szCs w:val="26"/>
              </w:rPr>
              <w:t>Qu</w:t>
            </w:r>
            <w:r>
              <w:rPr>
                <w:sz w:val="26"/>
                <w:szCs w:val="26"/>
              </w:rPr>
              <w:t>ố</w:t>
            </w:r>
            <w:r>
              <w:rPr>
                <w:sz w:val="26"/>
                <w:szCs w:val="26"/>
              </w:rPr>
              <w:t>c</w:t>
            </w:r>
            <w:r>
              <w:rPr>
                <w:sz w:val="26"/>
                <w:szCs w:val="26"/>
                <w:lang w:val="vi-VN"/>
              </w:rPr>
              <w:t xml:space="preserve"> gia</w:t>
            </w:r>
          </w:p>
        </w:tc>
      </w:tr>
      <w:tr w:rsidR="00C06EB5">
        <w:tc>
          <w:tcPr>
            <w:tcW w:w="615" w:type="dxa"/>
            <w:vMerge/>
          </w:tcPr>
          <w:p w:rsidR="00C06EB5" w:rsidRDefault="00C06EB5">
            <w:pPr>
              <w:outlineLvl w:val="0"/>
              <w:rPr>
                <w:sz w:val="26"/>
                <w:szCs w:val="26"/>
              </w:rPr>
            </w:pPr>
          </w:p>
        </w:tc>
        <w:tc>
          <w:tcPr>
            <w:tcW w:w="3326" w:type="dxa"/>
            <w:vMerge/>
          </w:tcPr>
          <w:p w:rsidR="00C06EB5" w:rsidRDefault="00C06EB5">
            <w:pPr>
              <w:outlineLvl w:val="0"/>
              <w:rPr>
                <w:sz w:val="26"/>
                <w:szCs w:val="26"/>
              </w:rPr>
            </w:pPr>
          </w:p>
        </w:tc>
        <w:tc>
          <w:tcPr>
            <w:tcW w:w="765" w:type="dxa"/>
          </w:tcPr>
          <w:p w:rsidR="00C06EB5" w:rsidRDefault="00912B0C">
            <w:pPr>
              <w:ind w:firstLine="0"/>
              <w:jc w:val="center"/>
              <w:outlineLvl w:val="0"/>
              <w:rPr>
                <w:sz w:val="26"/>
                <w:szCs w:val="26"/>
                <w:lang w:val="fr-FR"/>
              </w:rPr>
            </w:pPr>
            <w:r>
              <w:rPr>
                <w:sz w:val="26"/>
                <w:szCs w:val="26"/>
                <w:lang w:val="fr-FR"/>
              </w:rPr>
              <w:t>SL</w:t>
            </w:r>
          </w:p>
        </w:tc>
        <w:tc>
          <w:tcPr>
            <w:tcW w:w="955" w:type="dxa"/>
          </w:tcPr>
          <w:p w:rsidR="00C06EB5" w:rsidRDefault="00912B0C">
            <w:pPr>
              <w:ind w:firstLine="0"/>
              <w:jc w:val="center"/>
              <w:outlineLvl w:val="0"/>
              <w:rPr>
                <w:sz w:val="26"/>
                <w:szCs w:val="26"/>
                <w:lang w:val="fr-FR"/>
              </w:rPr>
            </w:pPr>
            <w:r>
              <w:rPr>
                <w:sz w:val="26"/>
                <w:szCs w:val="26"/>
                <w:lang w:val="fr-FR"/>
              </w:rPr>
              <w:t>%</w:t>
            </w:r>
          </w:p>
        </w:tc>
        <w:tc>
          <w:tcPr>
            <w:tcW w:w="755" w:type="dxa"/>
          </w:tcPr>
          <w:p w:rsidR="00C06EB5" w:rsidRDefault="00912B0C">
            <w:pPr>
              <w:ind w:firstLine="0"/>
              <w:jc w:val="center"/>
              <w:outlineLvl w:val="0"/>
              <w:rPr>
                <w:sz w:val="26"/>
                <w:szCs w:val="26"/>
                <w:lang w:val="fr-FR"/>
              </w:rPr>
            </w:pPr>
            <w:r>
              <w:rPr>
                <w:sz w:val="26"/>
                <w:szCs w:val="26"/>
                <w:lang w:val="fr-FR"/>
              </w:rPr>
              <w:t>SL</w:t>
            </w:r>
          </w:p>
        </w:tc>
        <w:tc>
          <w:tcPr>
            <w:tcW w:w="896" w:type="dxa"/>
          </w:tcPr>
          <w:p w:rsidR="00C06EB5" w:rsidRDefault="00912B0C">
            <w:pPr>
              <w:ind w:firstLine="0"/>
              <w:jc w:val="center"/>
              <w:outlineLvl w:val="0"/>
              <w:rPr>
                <w:sz w:val="26"/>
                <w:szCs w:val="26"/>
                <w:lang w:val="fr-FR"/>
              </w:rPr>
            </w:pPr>
            <w:r>
              <w:rPr>
                <w:sz w:val="26"/>
                <w:szCs w:val="26"/>
                <w:lang w:val="fr-FR"/>
              </w:rPr>
              <w:t>%</w:t>
            </w:r>
          </w:p>
        </w:tc>
        <w:tc>
          <w:tcPr>
            <w:tcW w:w="810" w:type="dxa"/>
          </w:tcPr>
          <w:p w:rsidR="00C06EB5" w:rsidRDefault="00912B0C">
            <w:pPr>
              <w:ind w:firstLine="0"/>
              <w:jc w:val="center"/>
              <w:outlineLvl w:val="0"/>
              <w:rPr>
                <w:sz w:val="26"/>
                <w:szCs w:val="26"/>
                <w:lang w:val="fr-FR"/>
              </w:rPr>
            </w:pPr>
            <w:r>
              <w:rPr>
                <w:sz w:val="26"/>
                <w:szCs w:val="26"/>
                <w:lang w:val="fr-FR"/>
              </w:rPr>
              <w:t>SL</w:t>
            </w:r>
          </w:p>
        </w:tc>
        <w:tc>
          <w:tcPr>
            <w:tcW w:w="1329" w:type="dxa"/>
          </w:tcPr>
          <w:p w:rsidR="00C06EB5" w:rsidRDefault="00912B0C">
            <w:pPr>
              <w:ind w:firstLine="0"/>
              <w:jc w:val="center"/>
              <w:outlineLvl w:val="0"/>
              <w:rPr>
                <w:sz w:val="26"/>
                <w:szCs w:val="26"/>
                <w:lang w:val="fr-FR"/>
              </w:rPr>
            </w:pPr>
            <w:r>
              <w:rPr>
                <w:sz w:val="26"/>
                <w:szCs w:val="26"/>
                <w:lang w:val="fr-FR"/>
              </w:rPr>
              <w:t>%</w:t>
            </w:r>
          </w:p>
        </w:tc>
      </w:tr>
      <w:tr w:rsidR="00C06EB5">
        <w:tc>
          <w:tcPr>
            <w:tcW w:w="615" w:type="dxa"/>
          </w:tcPr>
          <w:p w:rsidR="00C06EB5" w:rsidRDefault="00912B0C">
            <w:pPr>
              <w:ind w:firstLine="0"/>
              <w:jc w:val="center"/>
              <w:outlineLvl w:val="0"/>
              <w:rPr>
                <w:sz w:val="26"/>
                <w:szCs w:val="26"/>
                <w:lang w:val="vi-VN"/>
              </w:rPr>
            </w:pPr>
            <w:r>
              <w:rPr>
                <w:sz w:val="26"/>
                <w:szCs w:val="26"/>
                <w:lang w:val="vi-VN"/>
              </w:rPr>
              <w:t>1</w:t>
            </w:r>
          </w:p>
        </w:tc>
        <w:tc>
          <w:tcPr>
            <w:tcW w:w="3326" w:type="dxa"/>
          </w:tcPr>
          <w:p w:rsidR="00C06EB5" w:rsidRDefault="00912B0C">
            <w:pPr>
              <w:ind w:firstLine="0"/>
              <w:outlineLvl w:val="0"/>
              <w:rPr>
                <w:sz w:val="26"/>
                <w:szCs w:val="26"/>
              </w:rPr>
            </w:pPr>
            <w:r>
              <w:rPr>
                <w:sz w:val="26"/>
                <w:szCs w:val="26"/>
              </w:rPr>
              <w:t>Hùng bi</w:t>
            </w:r>
            <w:r>
              <w:rPr>
                <w:sz w:val="26"/>
                <w:szCs w:val="26"/>
              </w:rPr>
              <w:t>ệ</w:t>
            </w:r>
            <w:r>
              <w:rPr>
                <w:sz w:val="26"/>
                <w:szCs w:val="26"/>
              </w:rPr>
              <w:t>n Ti</w:t>
            </w:r>
            <w:r>
              <w:rPr>
                <w:sz w:val="26"/>
                <w:szCs w:val="26"/>
              </w:rPr>
              <w:t>ế</w:t>
            </w:r>
            <w:r>
              <w:rPr>
                <w:sz w:val="26"/>
                <w:szCs w:val="26"/>
              </w:rPr>
              <w:t>ng Anh</w:t>
            </w:r>
          </w:p>
        </w:tc>
        <w:tc>
          <w:tcPr>
            <w:tcW w:w="765" w:type="dxa"/>
          </w:tcPr>
          <w:p w:rsidR="00C06EB5" w:rsidRDefault="00912B0C">
            <w:pPr>
              <w:ind w:firstLine="187"/>
              <w:outlineLvl w:val="0"/>
              <w:rPr>
                <w:sz w:val="26"/>
                <w:szCs w:val="26"/>
                <w:lang w:val="vi-VN"/>
              </w:rPr>
            </w:pPr>
            <w:r>
              <w:rPr>
                <w:sz w:val="26"/>
                <w:szCs w:val="26"/>
                <w:lang w:val="vi-VN"/>
              </w:rPr>
              <w:t>3</w:t>
            </w:r>
          </w:p>
        </w:tc>
        <w:tc>
          <w:tcPr>
            <w:tcW w:w="955" w:type="dxa"/>
          </w:tcPr>
          <w:p w:rsidR="00C06EB5" w:rsidRDefault="00912B0C">
            <w:pPr>
              <w:ind w:firstLine="113"/>
              <w:jc w:val="center"/>
              <w:outlineLvl w:val="0"/>
              <w:rPr>
                <w:sz w:val="26"/>
                <w:szCs w:val="26"/>
                <w:lang w:val="vi-VN"/>
              </w:rPr>
            </w:pPr>
            <w:r>
              <w:rPr>
                <w:sz w:val="26"/>
                <w:szCs w:val="26"/>
                <w:lang w:val="vi-VN"/>
              </w:rPr>
              <w:t>100</w:t>
            </w:r>
          </w:p>
        </w:tc>
        <w:tc>
          <w:tcPr>
            <w:tcW w:w="755" w:type="dxa"/>
          </w:tcPr>
          <w:p w:rsidR="00C06EB5" w:rsidRDefault="00912B0C">
            <w:pPr>
              <w:ind w:firstLine="0"/>
              <w:jc w:val="center"/>
              <w:outlineLvl w:val="0"/>
              <w:rPr>
                <w:sz w:val="26"/>
                <w:szCs w:val="26"/>
                <w:lang w:val="vi-VN"/>
              </w:rPr>
            </w:pPr>
            <w:r>
              <w:rPr>
                <w:sz w:val="26"/>
                <w:szCs w:val="26"/>
                <w:lang w:val="vi-VN"/>
              </w:rPr>
              <w:t>0</w:t>
            </w:r>
          </w:p>
        </w:tc>
        <w:tc>
          <w:tcPr>
            <w:tcW w:w="896"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leftChars="-100" w:hanging="280"/>
              <w:jc w:val="center"/>
              <w:outlineLvl w:val="0"/>
              <w:rPr>
                <w:sz w:val="26"/>
                <w:szCs w:val="26"/>
                <w:lang w:val="vi-VN"/>
              </w:rPr>
            </w:pPr>
            <w:r>
              <w:rPr>
                <w:sz w:val="26"/>
                <w:szCs w:val="26"/>
                <w:lang w:val="vi-VN"/>
              </w:rPr>
              <w:t>0</w:t>
            </w:r>
          </w:p>
        </w:tc>
        <w:tc>
          <w:tcPr>
            <w:tcW w:w="1329" w:type="dxa"/>
          </w:tcPr>
          <w:p w:rsidR="00C06EB5" w:rsidRDefault="00912B0C">
            <w:pPr>
              <w:ind w:firstLine="0"/>
              <w:jc w:val="center"/>
              <w:outlineLvl w:val="0"/>
              <w:rPr>
                <w:sz w:val="26"/>
                <w:szCs w:val="26"/>
                <w:lang w:val="fr-FR"/>
              </w:rPr>
            </w:pPr>
            <w:r>
              <w:rPr>
                <w:sz w:val="26"/>
                <w:szCs w:val="26"/>
                <w:lang w:val="fr-FR"/>
              </w:rPr>
              <w:t>0</w:t>
            </w:r>
          </w:p>
        </w:tc>
      </w:tr>
      <w:tr w:rsidR="00C06EB5">
        <w:trPr>
          <w:trHeight w:val="90"/>
        </w:trPr>
        <w:tc>
          <w:tcPr>
            <w:tcW w:w="615" w:type="dxa"/>
          </w:tcPr>
          <w:p w:rsidR="00C06EB5" w:rsidRDefault="00912B0C">
            <w:pPr>
              <w:ind w:firstLine="0"/>
              <w:jc w:val="center"/>
              <w:outlineLvl w:val="0"/>
              <w:rPr>
                <w:sz w:val="26"/>
                <w:szCs w:val="26"/>
                <w:lang w:val="vi-VN"/>
              </w:rPr>
            </w:pPr>
            <w:r>
              <w:rPr>
                <w:sz w:val="26"/>
                <w:szCs w:val="26"/>
                <w:lang w:val="vi-VN"/>
              </w:rPr>
              <w:t>2</w:t>
            </w:r>
          </w:p>
        </w:tc>
        <w:tc>
          <w:tcPr>
            <w:tcW w:w="3326" w:type="dxa"/>
          </w:tcPr>
          <w:p w:rsidR="00C06EB5" w:rsidRDefault="00912B0C">
            <w:pPr>
              <w:ind w:firstLine="0"/>
              <w:outlineLvl w:val="0"/>
              <w:rPr>
                <w:sz w:val="26"/>
                <w:szCs w:val="26"/>
                <w:lang w:val="vi-VN"/>
              </w:rPr>
            </w:pPr>
            <w:r>
              <w:rPr>
                <w:sz w:val="26"/>
                <w:szCs w:val="26"/>
              </w:rPr>
              <w:t>Giao lưu h</w:t>
            </w:r>
            <w:r>
              <w:rPr>
                <w:sz w:val="26"/>
                <w:szCs w:val="26"/>
              </w:rPr>
              <w:t>ọ</w:t>
            </w:r>
            <w:r>
              <w:rPr>
                <w:sz w:val="26"/>
                <w:szCs w:val="26"/>
              </w:rPr>
              <w:t xml:space="preserve">c sinh </w:t>
            </w:r>
            <w:r>
              <w:rPr>
                <w:sz w:val="26"/>
                <w:szCs w:val="26"/>
                <w:lang w:val="vi-VN"/>
              </w:rPr>
              <w:t>ti</w:t>
            </w:r>
            <w:r>
              <w:rPr>
                <w:sz w:val="26"/>
                <w:szCs w:val="26"/>
                <w:lang w:val="vi-VN"/>
              </w:rPr>
              <w:t>ể</w:t>
            </w:r>
            <w:r>
              <w:rPr>
                <w:sz w:val="26"/>
                <w:szCs w:val="26"/>
                <w:lang w:val="vi-VN"/>
              </w:rPr>
              <w:t>u h</w:t>
            </w:r>
            <w:r>
              <w:rPr>
                <w:sz w:val="26"/>
                <w:szCs w:val="26"/>
                <w:lang w:val="vi-VN"/>
              </w:rPr>
              <w:t>ọ</w:t>
            </w:r>
            <w:r>
              <w:rPr>
                <w:sz w:val="26"/>
                <w:szCs w:val="26"/>
                <w:lang w:val="vi-VN"/>
              </w:rPr>
              <w:t>c</w:t>
            </w:r>
          </w:p>
        </w:tc>
        <w:tc>
          <w:tcPr>
            <w:tcW w:w="765" w:type="dxa"/>
          </w:tcPr>
          <w:p w:rsidR="00C06EB5" w:rsidRDefault="00912B0C">
            <w:pPr>
              <w:ind w:firstLine="97"/>
              <w:jc w:val="center"/>
              <w:outlineLvl w:val="0"/>
              <w:rPr>
                <w:sz w:val="26"/>
                <w:szCs w:val="26"/>
                <w:lang w:val="vi-VN"/>
              </w:rPr>
            </w:pPr>
            <w:r>
              <w:rPr>
                <w:sz w:val="26"/>
                <w:szCs w:val="26"/>
                <w:lang w:val="vi-VN"/>
              </w:rPr>
              <w:t>7</w:t>
            </w:r>
          </w:p>
        </w:tc>
        <w:tc>
          <w:tcPr>
            <w:tcW w:w="955" w:type="dxa"/>
          </w:tcPr>
          <w:p w:rsidR="00C06EB5" w:rsidRDefault="00912B0C">
            <w:pPr>
              <w:ind w:firstLine="0"/>
              <w:jc w:val="center"/>
              <w:outlineLvl w:val="0"/>
              <w:rPr>
                <w:sz w:val="26"/>
                <w:szCs w:val="26"/>
                <w:lang w:val="vi-VN"/>
              </w:rPr>
            </w:pPr>
            <w:r>
              <w:rPr>
                <w:sz w:val="26"/>
                <w:szCs w:val="26"/>
                <w:lang w:val="vi-VN"/>
              </w:rPr>
              <w:t>50</w:t>
            </w:r>
          </w:p>
        </w:tc>
        <w:tc>
          <w:tcPr>
            <w:tcW w:w="755" w:type="dxa"/>
          </w:tcPr>
          <w:p w:rsidR="00C06EB5" w:rsidRDefault="00912B0C">
            <w:pPr>
              <w:ind w:firstLine="0"/>
              <w:jc w:val="center"/>
              <w:outlineLvl w:val="0"/>
              <w:rPr>
                <w:sz w:val="26"/>
                <w:szCs w:val="26"/>
                <w:lang w:val="vi-VN"/>
              </w:rPr>
            </w:pPr>
            <w:r>
              <w:rPr>
                <w:sz w:val="26"/>
                <w:szCs w:val="26"/>
                <w:lang w:val="vi-VN"/>
              </w:rPr>
              <w:t>0</w:t>
            </w:r>
          </w:p>
        </w:tc>
        <w:tc>
          <w:tcPr>
            <w:tcW w:w="896"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firstLine="0"/>
              <w:jc w:val="center"/>
              <w:outlineLvl w:val="0"/>
              <w:rPr>
                <w:sz w:val="26"/>
                <w:szCs w:val="26"/>
                <w:lang w:val="vi-VN"/>
              </w:rPr>
            </w:pPr>
            <w:r>
              <w:rPr>
                <w:sz w:val="26"/>
                <w:szCs w:val="26"/>
                <w:lang w:val="vi-VN"/>
              </w:rPr>
              <w:t>0</w:t>
            </w:r>
          </w:p>
        </w:tc>
        <w:tc>
          <w:tcPr>
            <w:tcW w:w="1329" w:type="dxa"/>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Pr>
          <w:p w:rsidR="00C06EB5" w:rsidRDefault="00912B0C">
            <w:pPr>
              <w:ind w:firstLine="0"/>
              <w:jc w:val="center"/>
              <w:outlineLvl w:val="0"/>
              <w:rPr>
                <w:sz w:val="26"/>
                <w:szCs w:val="26"/>
                <w:lang w:val="vi-VN"/>
              </w:rPr>
            </w:pPr>
            <w:r>
              <w:rPr>
                <w:sz w:val="26"/>
                <w:szCs w:val="26"/>
                <w:lang w:val="vi-VN"/>
              </w:rPr>
              <w:t>3</w:t>
            </w:r>
          </w:p>
        </w:tc>
        <w:tc>
          <w:tcPr>
            <w:tcW w:w="3326" w:type="dxa"/>
          </w:tcPr>
          <w:p w:rsidR="00C06EB5" w:rsidRDefault="00912B0C">
            <w:pPr>
              <w:ind w:firstLine="0"/>
              <w:outlineLvl w:val="0"/>
              <w:rPr>
                <w:sz w:val="26"/>
                <w:szCs w:val="26"/>
                <w:lang w:val="vi-VN"/>
              </w:rPr>
            </w:pPr>
            <w:r>
              <w:rPr>
                <w:sz w:val="26"/>
                <w:szCs w:val="26"/>
                <w:lang w:val="vi-VN"/>
              </w:rPr>
              <w:t>Sáng t</w:t>
            </w:r>
            <w:r>
              <w:rPr>
                <w:sz w:val="26"/>
                <w:szCs w:val="26"/>
                <w:lang w:val="vi-VN"/>
              </w:rPr>
              <w:t>ạ</w:t>
            </w:r>
            <w:r>
              <w:rPr>
                <w:sz w:val="26"/>
                <w:szCs w:val="26"/>
                <w:lang w:val="vi-VN"/>
              </w:rPr>
              <w:t>o TTNNĐ</w:t>
            </w:r>
          </w:p>
        </w:tc>
        <w:tc>
          <w:tcPr>
            <w:tcW w:w="765" w:type="dxa"/>
          </w:tcPr>
          <w:p w:rsidR="00C06EB5" w:rsidRDefault="00912B0C">
            <w:pPr>
              <w:ind w:firstLine="0"/>
              <w:jc w:val="center"/>
              <w:outlineLvl w:val="0"/>
              <w:rPr>
                <w:sz w:val="26"/>
                <w:szCs w:val="26"/>
                <w:lang w:val="vi-VN"/>
              </w:rPr>
            </w:pPr>
            <w:r>
              <w:rPr>
                <w:sz w:val="26"/>
                <w:szCs w:val="26"/>
                <w:lang w:val="vi-VN"/>
              </w:rPr>
              <w:t>1</w:t>
            </w:r>
          </w:p>
        </w:tc>
        <w:tc>
          <w:tcPr>
            <w:tcW w:w="955" w:type="dxa"/>
          </w:tcPr>
          <w:p w:rsidR="00C06EB5" w:rsidRDefault="00912B0C">
            <w:pPr>
              <w:ind w:firstLine="0"/>
              <w:jc w:val="center"/>
              <w:outlineLvl w:val="0"/>
              <w:rPr>
                <w:sz w:val="26"/>
                <w:szCs w:val="26"/>
                <w:lang w:val="vi-VN"/>
              </w:rPr>
            </w:pPr>
            <w:r>
              <w:rPr>
                <w:sz w:val="26"/>
                <w:szCs w:val="26"/>
                <w:lang w:val="vi-VN"/>
              </w:rPr>
              <w:t>25</w:t>
            </w:r>
          </w:p>
        </w:tc>
        <w:tc>
          <w:tcPr>
            <w:tcW w:w="755" w:type="dxa"/>
          </w:tcPr>
          <w:p w:rsidR="00C06EB5" w:rsidRDefault="00912B0C">
            <w:pPr>
              <w:ind w:firstLine="0"/>
              <w:jc w:val="center"/>
              <w:outlineLvl w:val="0"/>
              <w:rPr>
                <w:sz w:val="26"/>
                <w:szCs w:val="26"/>
                <w:lang w:val="vi-VN"/>
              </w:rPr>
            </w:pPr>
            <w:r>
              <w:rPr>
                <w:sz w:val="26"/>
                <w:szCs w:val="26"/>
                <w:lang w:val="vi-VN"/>
              </w:rPr>
              <w:t>0</w:t>
            </w:r>
          </w:p>
        </w:tc>
        <w:tc>
          <w:tcPr>
            <w:tcW w:w="896"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firstLine="0"/>
              <w:jc w:val="center"/>
              <w:outlineLvl w:val="0"/>
              <w:rPr>
                <w:sz w:val="26"/>
                <w:szCs w:val="26"/>
                <w:lang w:val="vi-VN"/>
              </w:rPr>
            </w:pPr>
            <w:r>
              <w:rPr>
                <w:sz w:val="26"/>
                <w:szCs w:val="26"/>
                <w:lang w:val="vi-VN"/>
              </w:rPr>
              <w:t>0</w:t>
            </w:r>
          </w:p>
        </w:tc>
        <w:tc>
          <w:tcPr>
            <w:tcW w:w="1329" w:type="dxa"/>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4</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Giao lưu vi</w:t>
            </w:r>
            <w:r>
              <w:rPr>
                <w:sz w:val="26"/>
                <w:szCs w:val="26"/>
                <w:lang w:val="vi-VN"/>
              </w:rPr>
              <w:t>ế</w:t>
            </w:r>
            <w:r>
              <w:rPr>
                <w:sz w:val="26"/>
                <w:szCs w:val="26"/>
                <w:lang w:val="vi-VN"/>
              </w:rPr>
              <w:t>t ch</w:t>
            </w:r>
            <w:r>
              <w:rPr>
                <w:sz w:val="26"/>
                <w:szCs w:val="26"/>
                <w:lang w:val="vi-VN"/>
              </w:rPr>
              <w:t>ữ</w:t>
            </w:r>
            <w:r>
              <w:rPr>
                <w:sz w:val="26"/>
                <w:szCs w:val="26"/>
                <w:lang w:val="vi-VN"/>
              </w:rPr>
              <w:t xml:space="preserve"> đ</w:t>
            </w:r>
            <w:r>
              <w:rPr>
                <w:sz w:val="26"/>
                <w:szCs w:val="26"/>
                <w:lang w:val="vi-VN"/>
              </w:rPr>
              <w:t>ẹ</w:t>
            </w:r>
            <w:r>
              <w:rPr>
                <w:sz w:val="26"/>
                <w:szCs w:val="26"/>
                <w:lang w:val="vi-VN"/>
              </w:rPr>
              <w:t>p</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05</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50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5</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H</w:t>
            </w:r>
            <w:r>
              <w:rPr>
                <w:sz w:val="26"/>
                <w:szCs w:val="26"/>
                <w:lang w:val="vi-VN"/>
              </w:rPr>
              <w:t>ộ</w:t>
            </w:r>
            <w:r>
              <w:rPr>
                <w:sz w:val="26"/>
                <w:szCs w:val="26"/>
                <w:lang w:val="vi-VN"/>
              </w:rPr>
              <w:t>i kh</w:t>
            </w:r>
            <w:r>
              <w:rPr>
                <w:sz w:val="26"/>
                <w:szCs w:val="26"/>
                <w:lang w:val="vi-VN"/>
              </w:rPr>
              <w:t>ỏ</w:t>
            </w:r>
            <w:r>
              <w:rPr>
                <w:sz w:val="26"/>
                <w:szCs w:val="26"/>
                <w:lang w:val="vi-VN"/>
              </w:rPr>
              <w:t>e phù đ</w:t>
            </w:r>
            <w:r>
              <w:rPr>
                <w:sz w:val="26"/>
                <w:szCs w:val="26"/>
                <w:lang w:val="vi-VN"/>
              </w:rPr>
              <w:t>ổ</w:t>
            </w:r>
            <w:r>
              <w:rPr>
                <w:sz w:val="26"/>
                <w:szCs w:val="26"/>
                <w:lang w:val="vi-VN"/>
              </w:rPr>
              <w:t>ng</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7"/>
              <w:jc w:val="center"/>
              <w:outlineLvl w:val="0"/>
              <w:rPr>
                <w:sz w:val="26"/>
                <w:szCs w:val="26"/>
                <w:lang w:val="vi-VN"/>
              </w:rPr>
            </w:pPr>
            <w:r>
              <w:rPr>
                <w:sz w:val="26"/>
                <w:szCs w:val="26"/>
                <w:lang w:val="vi-VN"/>
              </w:rPr>
              <w:t>05</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50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280"/>
              <w:jc w:val="center"/>
              <w:outlineLvl w:val="0"/>
              <w:rPr>
                <w:sz w:val="26"/>
                <w:szCs w:val="26"/>
                <w:lang w:val="vi-VN"/>
              </w:rPr>
            </w:pPr>
            <w:r>
              <w:rPr>
                <w:sz w:val="26"/>
                <w:szCs w:val="26"/>
                <w:lang w:val="vi-VN"/>
              </w:rPr>
              <w:t>1</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6</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Cu</w:t>
            </w:r>
            <w:r>
              <w:rPr>
                <w:sz w:val="26"/>
                <w:szCs w:val="26"/>
                <w:lang w:val="vi-VN"/>
              </w:rPr>
              <w:t>ộ</w:t>
            </w:r>
            <w:r>
              <w:rPr>
                <w:sz w:val="26"/>
                <w:szCs w:val="26"/>
                <w:lang w:val="vi-VN"/>
              </w:rPr>
              <w:t>c thi Chi</w:t>
            </w:r>
            <w:r>
              <w:rPr>
                <w:sz w:val="26"/>
                <w:szCs w:val="26"/>
                <w:lang w:val="vi-VN"/>
              </w:rPr>
              <w:t>ế</w:t>
            </w:r>
            <w:r>
              <w:rPr>
                <w:sz w:val="26"/>
                <w:szCs w:val="26"/>
                <w:lang w:val="vi-VN"/>
              </w:rPr>
              <w:t>c ô tô mơ ư</w:t>
            </w:r>
            <w:r>
              <w:rPr>
                <w:sz w:val="26"/>
                <w:szCs w:val="26"/>
                <w:lang w:val="vi-VN"/>
              </w:rPr>
              <w:t>ớ</w:t>
            </w:r>
            <w:r>
              <w:rPr>
                <w:sz w:val="26"/>
                <w:szCs w:val="26"/>
                <w:lang w:val="vi-VN"/>
              </w:rPr>
              <w:t>c</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7"/>
              <w:jc w:val="center"/>
              <w:outlineLvl w:val="0"/>
              <w:rPr>
                <w:sz w:val="26"/>
                <w:szCs w:val="26"/>
                <w:lang w:val="vi-VN"/>
              </w:rPr>
            </w:pPr>
            <w:r>
              <w:rPr>
                <w:sz w:val="26"/>
                <w:szCs w:val="26"/>
                <w:lang w:val="vi-VN"/>
              </w:rPr>
              <w:t>01</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7</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ATGT cho n</w:t>
            </w:r>
            <w:r>
              <w:rPr>
                <w:sz w:val="26"/>
                <w:szCs w:val="26"/>
                <w:lang w:val="vi-VN"/>
              </w:rPr>
              <w:t>ụ</w:t>
            </w:r>
            <w:r>
              <w:rPr>
                <w:sz w:val="26"/>
                <w:szCs w:val="26"/>
                <w:lang w:val="vi-VN"/>
              </w:rPr>
              <w:t xml:space="preserve"> cư</w:t>
            </w:r>
            <w:r>
              <w:rPr>
                <w:sz w:val="26"/>
                <w:szCs w:val="26"/>
                <w:lang w:val="vi-VN"/>
              </w:rPr>
              <w:t>ờ</w:t>
            </w:r>
            <w:r>
              <w:rPr>
                <w:sz w:val="26"/>
                <w:szCs w:val="26"/>
                <w:lang w:val="vi-VN"/>
              </w:rPr>
              <w:t>i tr</w:t>
            </w:r>
            <w:r>
              <w:rPr>
                <w:sz w:val="26"/>
                <w:szCs w:val="26"/>
                <w:lang w:val="vi-VN"/>
              </w:rPr>
              <w:t>ẻ</w:t>
            </w:r>
            <w:r>
              <w:rPr>
                <w:sz w:val="26"/>
                <w:szCs w:val="26"/>
                <w:lang w:val="vi-VN"/>
              </w:rPr>
              <w:t xml:space="preserve"> thơ</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01</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8</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Cu</w:t>
            </w:r>
            <w:r>
              <w:rPr>
                <w:sz w:val="26"/>
                <w:szCs w:val="26"/>
                <w:lang w:val="vi-VN"/>
              </w:rPr>
              <w:t>ộ</w:t>
            </w:r>
            <w:r>
              <w:rPr>
                <w:sz w:val="26"/>
                <w:szCs w:val="26"/>
                <w:lang w:val="vi-VN"/>
              </w:rPr>
              <w:t>c thi Ý tư</w:t>
            </w:r>
            <w:r>
              <w:rPr>
                <w:sz w:val="26"/>
                <w:szCs w:val="26"/>
                <w:lang w:val="vi-VN"/>
              </w:rPr>
              <w:t>ở</w:t>
            </w:r>
            <w:r>
              <w:rPr>
                <w:sz w:val="26"/>
                <w:szCs w:val="26"/>
                <w:lang w:val="vi-VN"/>
              </w:rPr>
              <w:t>ng tr</w:t>
            </w:r>
            <w:r>
              <w:rPr>
                <w:sz w:val="26"/>
                <w:szCs w:val="26"/>
                <w:lang w:val="vi-VN"/>
              </w:rPr>
              <w:t>ẻ</w:t>
            </w:r>
            <w:r>
              <w:rPr>
                <w:sz w:val="26"/>
                <w:szCs w:val="26"/>
                <w:lang w:val="vi-VN"/>
              </w:rPr>
              <w:t xml:space="preserve"> thơ</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01</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9</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Tin h</w:t>
            </w:r>
            <w:r>
              <w:rPr>
                <w:sz w:val="26"/>
                <w:szCs w:val="26"/>
                <w:lang w:val="vi-VN"/>
              </w:rPr>
              <w:t>ọ</w:t>
            </w:r>
            <w:r>
              <w:rPr>
                <w:sz w:val="26"/>
                <w:szCs w:val="26"/>
                <w:lang w:val="vi-VN"/>
              </w:rPr>
              <w:t>c tr</w:t>
            </w:r>
            <w:r>
              <w:rPr>
                <w:sz w:val="26"/>
                <w:szCs w:val="26"/>
                <w:lang w:val="vi-VN"/>
              </w:rPr>
              <w:t>ẻ</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03</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01</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Văn ngh</w:t>
            </w:r>
            <w:r>
              <w:rPr>
                <w:sz w:val="26"/>
                <w:szCs w:val="26"/>
                <w:lang w:val="vi-VN"/>
              </w:rPr>
              <w:t>ệ</w:t>
            </w:r>
            <w:r>
              <w:rPr>
                <w:sz w:val="26"/>
                <w:szCs w:val="26"/>
                <w:lang w:val="vi-VN"/>
              </w:rPr>
              <w:t xml:space="preserve"> thi</w:t>
            </w:r>
            <w:r>
              <w:rPr>
                <w:sz w:val="26"/>
                <w:szCs w:val="26"/>
                <w:lang w:val="vi-VN"/>
              </w:rPr>
              <w:t>ế</w:t>
            </w:r>
            <w:r>
              <w:rPr>
                <w:sz w:val="26"/>
                <w:szCs w:val="26"/>
                <w:lang w:val="vi-VN"/>
              </w:rPr>
              <w:t>u nhi</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02</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11</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Cu</w:t>
            </w:r>
            <w:r>
              <w:rPr>
                <w:sz w:val="26"/>
                <w:szCs w:val="26"/>
                <w:lang w:val="vi-VN"/>
              </w:rPr>
              <w:t>ộ</w:t>
            </w:r>
            <w:r>
              <w:rPr>
                <w:sz w:val="26"/>
                <w:szCs w:val="26"/>
                <w:lang w:val="vi-VN"/>
              </w:rPr>
              <w:t>c thi “Đ</w:t>
            </w:r>
            <w:r>
              <w:rPr>
                <w:sz w:val="26"/>
                <w:szCs w:val="26"/>
                <w:lang w:val="vi-VN"/>
              </w:rPr>
              <w:t>ạ</w:t>
            </w:r>
            <w:r>
              <w:rPr>
                <w:sz w:val="26"/>
                <w:szCs w:val="26"/>
                <w:lang w:val="vi-VN"/>
              </w:rPr>
              <w:t>i s</w:t>
            </w:r>
            <w:r>
              <w:rPr>
                <w:sz w:val="26"/>
                <w:szCs w:val="26"/>
                <w:lang w:val="vi-VN"/>
              </w:rPr>
              <w:t>ứ</w:t>
            </w:r>
            <w:r>
              <w:rPr>
                <w:sz w:val="26"/>
                <w:szCs w:val="26"/>
                <w:lang w:val="vi-VN"/>
              </w:rPr>
              <w:t xml:space="preserve"> Văn hóa đ</w:t>
            </w:r>
            <w:r>
              <w:rPr>
                <w:sz w:val="26"/>
                <w:szCs w:val="26"/>
                <w:lang w:val="vi-VN"/>
              </w:rPr>
              <w:t>ọ</w:t>
            </w:r>
            <w:r>
              <w:rPr>
                <w:sz w:val="26"/>
                <w:szCs w:val="26"/>
                <w:lang w:val="vi-VN"/>
              </w:rPr>
              <w:t>c”</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01</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7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96"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810"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c>
          <w:tcPr>
            <w:tcW w:w="1329"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12</w:t>
            </w:r>
          </w:p>
        </w:tc>
        <w:tc>
          <w:tcPr>
            <w:tcW w:w="3326" w:type="dxa"/>
            <w:tcBorders>
              <w:top w:val="single" w:sz="4" w:space="0" w:color="auto"/>
              <w:left w:val="single" w:sz="4" w:space="0" w:color="auto"/>
              <w:bottom w:val="single" w:sz="4" w:space="0" w:color="auto"/>
              <w:right w:val="single" w:sz="4" w:space="0" w:color="auto"/>
            </w:tcBorders>
          </w:tcPr>
          <w:p w:rsidR="00C06EB5" w:rsidRDefault="00912B0C">
            <w:pPr>
              <w:ind w:firstLine="0"/>
              <w:outlineLvl w:val="0"/>
              <w:rPr>
                <w:sz w:val="26"/>
                <w:szCs w:val="26"/>
                <w:lang w:val="vi-VN"/>
              </w:rPr>
            </w:pPr>
            <w:r>
              <w:rPr>
                <w:sz w:val="26"/>
                <w:szCs w:val="26"/>
                <w:lang w:val="vi-VN"/>
              </w:rPr>
              <w:t>Cu</w:t>
            </w:r>
            <w:r>
              <w:rPr>
                <w:sz w:val="26"/>
                <w:szCs w:val="26"/>
                <w:lang w:val="vi-VN"/>
              </w:rPr>
              <w:t>ộ</w:t>
            </w:r>
            <w:r>
              <w:rPr>
                <w:sz w:val="26"/>
                <w:szCs w:val="26"/>
                <w:lang w:val="vi-VN"/>
              </w:rPr>
              <w:t>c</w:t>
            </w:r>
            <w:r>
              <w:rPr>
                <w:sz w:val="26"/>
                <w:szCs w:val="26"/>
                <w:lang w:val="vi-VN"/>
              </w:rPr>
              <w:t xml:space="preserve"> thi trên Internet</w:t>
            </w:r>
          </w:p>
        </w:tc>
        <w:tc>
          <w:tcPr>
            <w:tcW w:w="76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05</w:t>
            </w:r>
          </w:p>
        </w:tc>
        <w:tc>
          <w:tcPr>
            <w:tcW w:w="955" w:type="dxa"/>
            <w:tcBorders>
              <w:top w:val="single" w:sz="4" w:space="0" w:color="auto"/>
              <w:left w:val="single" w:sz="4" w:space="0" w:color="auto"/>
              <w:bottom w:val="single" w:sz="4" w:space="0" w:color="auto"/>
              <w:right w:val="single" w:sz="4" w:space="0" w:color="auto"/>
            </w:tcBorders>
          </w:tcPr>
          <w:p w:rsidR="00C06EB5" w:rsidRDefault="00912B0C">
            <w:pPr>
              <w:ind w:firstLine="0"/>
              <w:jc w:val="center"/>
              <w:outlineLvl w:val="0"/>
              <w:rPr>
                <w:sz w:val="26"/>
                <w:szCs w:val="26"/>
                <w:lang w:val="vi-VN"/>
              </w:rPr>
            </w:pPr>
            <w:r>
              <w:rPr>
                <w:sz w:val="26"/>
                <w:szCs w:val="26"/>
                <w:lang w:val="vi-VN"/>
              </w:rPr>
              <w:t>100</w:t>
            </w:r>
          </w:p>
        </w:tc>
        <w:tc>
          <w:tcPr>
            <w:tcW w:w="755" w:type="dxa"/>
            <w:tcBorders>
              <w:top w:val="single" w:sz="4" w:space="0" w:color="auto"/>
              <w:left w:val="single" w:sz="4" w:space="0" w:color="auto"/>
              <w:bottom w:val="single" w:sz="4" w:space="0" w:color="auto"/>
              <w:right w:val="single" w:sz="4" w:space="0" w:color="auto"/>
            </w:tcBorders>
          </w:tcPr>
          <w:p w:rsidR="00C06EB5" w:rsidRDefault="00C06EB5">
            <w:pPr>
              <w:ind w:firstLine="0"/>
              <w:jc w:val="center"/>
              <w:outlineLvl w:val="0"/>
              <w:rPr>
                <w:sz w:val="26"/>
                <w:szCs w:val="26"/>
                <w:lang w:val="vi-VN"/>
              </w:rPr>
            </w:pPr>
          </w:p>
        </w:tc>
        <w:tc>
          <w:tcPr>
            <w:tcW w:w="896" w:type="dxa"/>
            <w:tcBorders>
              <w:top w:val="single" w:sz="4" w:space="0" w:color="auto"/>
              <w:left w:val="single" w:sz="4" w:space="0" w:color="auto"/>
              <w:bottom w:val="single" w:sz="4" w:space="0" w:color="auto"/>
              <w:right w:val="single" w:sz="4" w:space="0" w:color="auto"/>
            </w:tcBorders>
          </w:tcPr>
          <w:p w:rsidR="00C06EB5" w:rsidRDefault="00C06EB5">
            <w:pPr>
              <w:ind w:firstLine="0"/>
              <w:jc w:val="center"/>
              <w:outlineLvl w:val="0"/>
              <w:rPr>
                <w:sz w:val="26"/>
                <w:szCs w:val="26"/>
                <w:lang w:val="vi-VN"/>
              </w:rPr>
            </w:pPr>
          </w:p>
        </w:tc>
        <w:tc>
          <w:tcPr>
            <w:tcW w:w="810" w:type="dxa"/>
            <w:tcBorders>
              <w:top w:val="single" w:sz="4" w:space="0" w:color="auto"/>
              <w:left w:val="single" w:sz="4" w:space="0" w:color="auto"/>
              <w:bottom w:val="single" w:sz="4" w:space="0" w:color="auto"/>
              <w:right w:val="single" w:sz="4" w:space="0" w:color="auto"/>
            </w:tcBorders>
          </w:tcPr>
          <w:p w:rsidR="00C06EB5" w:rsidRDefault="00C06EB5">
            <w:pPr>
              <w:ind w:firstLine="0"/>
              <w:jc w:val="center"/>
              <w:outlineLvl w:val="0"/>
              <w:rPr>
                <w:sz w:val="26"/>
                <w:szCs w:val="26"/>
                <w:lang w:val="vi-VN"/>
              </w:rPr>
            </w:pPr>
          </w:p>
        </w:tc>
        <w:tc>
          <w:tcPr>
            <w:tcW w:w="1329" w:type="dxa"/>
            <w:tcBorders>
              <w:top w:val="single" w:sz="4" w:space="0" w:color="auto"/>
              <w:left w:val="single" w:sz="4" w:space="0" w:color="auto"/>
              <w:bottom w:val="single" w:sz="4" w:space="0" w:color="auto"/>
              <w:right w:val="single" w:sz="4" w:space="0" w:color="auto"/>
            </w:tcBorders>
          </w:tcPr>
          <w:p w:rsidR="00C06EB5" w:rsidRDefault="00C06EB5">
            <w:pPr>
              <w:ind w:firstLine="0"/>
              <w:jc w:val="center"/>
              <w:outlineLvl w:val="0"/>
              <w:rPr>
                <w:sz w:val="26"/>
                <w:szCs w:val="26"/>
                <w:lang w:val="vi-VN"/>
              </w:rPr>
            </w:pPr>
          </w:p>
        </w:tc>
      </w:tr>
    </w:tbl>
    <w:p w:rsidR="00C06EB5" w:rsidRDefault="00912B0C">
      <w:pPr>
        <w:pStyle w:val="ListParagraph"/>
        <w:numPr>
          <w:ilvl w:val="2"/>
          <w:numId w:val="7"/>
        </w:numPr>
        <w:spacing w:beforeLines="50" w:before="120"/>
        <w:rPr>
          <w:bCs/>
          <w:szCs w:val="28"/>
          <w:lang w:val="vi-VN"/>
        </w:rPr>
      </w:pPr>
      <w:r>
        <w:rPr>
          <w:bCs/>
          <w:szCs w:val="28"/>
          <w:lang w:val="vi-VN"/>
        </w:rPr>
        <w:t xml:space="preserve">Giáo viên, nhân viên </w:t>
      </w:r>
    </w:p>
    <w:tbl>
      <w:tblPr>
        <w:tblW w:w="94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96"/>
        <w:gridCol w:w="680"/>
        <w:gridCol w:w="920"/>
        <w:gridCol w:w="780"/>
        <w:gridCol w:w="1021"/>
        <w:gridCol w:w="810"/>
        <w:gridCol w:w="1319"/>
      </w:tblGrid>
      <w:tr w:rsidR="00C06EB5">
        <w:tc>
          <w:tcPr>
            <w:tcW w:w="615" w:type="dxa"/>
            <w:vMerge w:val="restart"/>
            <w:vAlign w:val="center"/>
          </w:tcPr>
          <w:p w:rsidR="00C06EB5" w:rsidRDefault="00912B0C">
            <w:pPr>
              <w:ind w:firstLine="0"/>
              <w:outlineLvl w:val="0"/>
              <w:rPr>
                <w:sz w:val="26"/>
                <w:szCs w:val="26"/>
              </w:rPr>
            </w:pPr>
            <w:r>
              <w:rPr>
                <w:sz w:val="26"/>
                <w:szCs w:val="26"/>
              </w:rPr>
              <w:t>TT</w:t>
            </w:r>
          </w:p>
        </w:tc>
        <w:tc>
          <w:tcPr>
            <w:tcW w:w="3296" w:type="dxa"/>
            <w:vMerge w:val="restart"/>
            <w:vAlign w:val="center"/>
          </w:tcPr>
          <w:p w:rsidR="00C06EB5" w:rsidRDefault="00912B0C">
            <w:pPr>
              <w:jc w:val="center"/>
              <w:outlineLvl w:val="0"/>
              <w:rPr>
                <w:sz w:val="26"/>
                <w:szCs w:val="26"/>
              </w:rPr>
            </w:pPr>
            <w:r>
              <w:rPr>
                <w:sz w:val="26"/>
                <w:szCs w:val="26"/>
              </w:rPr>
              <w:t>Tên h</w:t>
            </w:r>
            <w:r>
              <w:rPr>
                <w:sz w:val="26"/>
                <w:szCs w:val="26"/>
              </w:rPr>
              <w:t>ộ</w:t>
            </w:r>
            <w:r>
              <w:rPr>
                <w:sz w:val="26"/>
                <w:szCs w:val="26"/>
              </w:rPr>
              <w:t>i thi</w:t>
            </w:r>
          </w:p>
        </w:tc>
        <w:tc>
          <w:tcPr>
            <w:tcW w:w="1600" w:type="dxa"/>
            <w:gridSpan w:val="2"/>
          </w:tcPr>
          <w:p w:rsidR="00C06EB5" w:rsidRDefault="00912B0C">
            <w:pPr>
              <w:ind w:firstLine="0"/>
              <w:jc w:val="center"/>
              <w:outlineLvl w:val="0"/>
              <w:rPr>
                <w:sz w:val="26"/>
                <w:szCs w:val="26"/>
                <w:lang w:val="vi-VN"/>
              </w:rPr>
            </w:pPr>
            <w:r>
              <w:rPr>
                <w:sz w:val="26"/>
                <w:szCs w:val="26"/>
              </w:rPr>
              <w:t>Huy</w:t>
            </w:r>
            <w:r>
              <w:rPr>
                <w:sz w:val="26"/>
                <w:szCs w:val="26"/>
              </w:rPr>
              <w:t>ệ</w:t>
            </w:r>
            <w:r>
              <w:rPr>
                <w:sz w:val="26"/>
                <w:szCs w:val="26"/>
              </w:rPr>
              <w:t>n</w:t>
            </w:r>
            <w:r>
              <w:rPr>
                <w:sz w:val="26"/>
                <w:szCs w:val="26"/>
                <w:lang w:val="vi-VN"/>
              </w:rPr>
              <w:t xml:space="preserve"> </w:t>
            </w:r>
          </w:p>
        </w:tc>
        <w:tc>
          <w:tcPr>
            <w:tcW w:w="1801" w:type="dxa"/>
            <w:gridSpan w:val="2"/>
          </w:tcPr>
          <w:p w:rsidR="00C06EB5" w:rsidRDefault="00912B0C">
            <w:pPr>
              <w:ind w:firstLine="0"/>
              <w:jc w:val="center"/>
              <w:outlineLvl w:val="0"/>
              <w:rPr>
                <w:sz w:val="26"/>
                <w:szCs w:val="26"/>
                <w:lang w:val="vi-VN"/>
              </w:rPr>
            </w:pPr>
            <w:r>
              <w:rPr>
                <w:sz w:val="26"/>
                <w:szCs w:val="26"/>
              </w:rPr>
              <w:t>T</w:t>
            </w:r>
            <w:r>
              <w:rPr>
                <w:sz w:val="26"/>
                <w:szCs w:val="26"/>
              </w:rPr>
              <w:t>ỉ</w:t>
            </w:r>
            <w:r>
              <w:rPr>
                <w:sz w:val="26"/>
                <w:szCs w:val="26"/>
              </w:rPr>
              <w:t>nh</w:t>
            </w:r>
            <w:r>
              <w:rPr>
                <w:sz w:val="26"/>
                <w:szCs w:val="26"/>
                <w:lang w:val="vi-VN"/>
              </w:rPr>
              <w:t xml:space="preserve"> </w:t>
            </w:r>
          </w:p>
        </w:tc>
        <w:tc>
          <w:tcPr>
            <w:tcW w:w="2129" w:type="dxa"/>
            <w:gridSpan w:val="2"/>
          </w:tcPr>
          <w:p w:rsidR="00C06EB5" w:rsidRDefault="00912B0C">
            <w:pPr>
              <w:ind w:firstLine="0"/>
              <w:jc w:val="center"/>
              <w:outlineLvl w:val="0"/>
              <w:rPr>
                <w:sz w:val="26"/>
                <w:szCs w:val="26"/>
                <w:lang w:val="vi-VN"/>
              </w:rPr>
            </w:pPr>
            <w:r>
              <w:rPr>
                <w:sz w:val="26"/>
                <w:szCs w:val="26"/>
              </w:rPr>
              <w:t>KV</w:t>
            </w:r>
            <w:r>
              <w:rPr>
                <w:sz w:val="26"/>
                <w:szCs w:val="26"/>
                <w:lang w:val="vi-VN"/>
              </w:rPr>
              <w:t xml:space="preserve">, </w:t>
            </w:r>
            <w:r>
              <w:rPr>
                <w:sz w:val="26"/>
                <w:szCs w:val="26"/>
              </w:rPr>
              <w:t>Qu</w:t>
            </w:r>
            <w:r>
              <w:rPr>
                <w:sz w:val="26"/>
                <w:szCs w:val="26"/>
              </w:rPr>
              <w:t>ố</w:t>
            </w:r>
            <w:r>
              <w:rPr>
                <w:sz w:val="26"/>
                <w:szCs w:val="26"/>
              </w:rPr>
              <w:t>c</w:t>
            </w:r>
            <w:r>
              <w:rPr>
                <w:sz w:val="26"/>
                <w:szCs w:val="26"/>
                <w:lang w:val="vi-VN"/>
              </w:rPr>
              <w:t xml:space="preserve"> gia</w:t>
            </w:r>
          </w:p>
        </w:tc>
      </w:tr>
      <w:tr w:rsidR="00C06EB5">
        <w:tc>
          <w:tcPr>
            <w:tcW w:w="615" w:type="dxa"/>
            <w:vMerge/>
          </w:tcPr>
          <w:p w:rsidR="00C06EB5" w:rsidRDefault="00C06EB5">
            <w:pPr>
              <w:outlineLvl w:val="0"/>
              <w:rPr>
                <w:sz w:val="26"/>
                <w:szCs w:val="26"/>
              </w:rPr>
            </w:pPr>
          </w:p>
        </w:tc>
        <w:tc>
          <w:tcPr>
            <w:tcW w:w="3296" w:type="dxa"/>
            <w:vMerge/>
          </w:tcPr>
          <w:p w:rsidR="00C06EB5" w:rsidRDefault="00C06EB5">
            <w:pPr>
              <w:outlineLvl w:val="0"/>
              <w:rPr>
                <w:sz w:val="26"/>
                <w:szCs w:val="26"/>
              </w:rPr>
            </w:pPr>
          </w:p>
        </w:tc>
        <w:tc>
          <w:tcPr>
            <w:tcW w:w="680" w:type="dxa"/>
          </w:tcPr>
          <w:p w:rsidR="00C06EB5" w:rsidRDefault="00912B0C">
            <w:pPr>
              <w:ind w:firstLine="0"/>
              <w:jc w:val="center"/>
              <w:outlineLvl w:val="0"/>
              <w:rPr>
                <w:sz w:val="26"/>
                <w:szCs w:val="26"/>
                <w:lang w:val="fr-FR"/>
              </w:rPr>
            </w:pPr>
            <w:r>
              <w:rPr>
                <w:sz w:val="26"/>
                <w:szCs w:val="26"/>
                <w:lang w:val="fr-FR"/>
              </w:rPr>
              <w:t>SL</w:t>
            </w:r>
          </w:p>
        </w:tc>
        <w:tc>
          <w:tcPr>
            <w:tcW w:w="920" w:type="dxa"/>
          </w:tcPr>
          <w:p w:rsidR="00C06EB5" w:rsidRDefault="00912B0C">
            <w:pPr>
              <w:ind w:firstLine="0"/>
              <w:jc w:val="center"/>
              <w:outlineLvl w:val="0"/>
              <w:rPr>
                <w:sz w:val="26"/>
                <w:szCs w:val="26"/>
                <w:lang w:val="fr-FR"/>
              </w:rPr>
            </w:pPr>
            <w:r>
              <w:rPr>
                <w:sz w:val="26"/>
                <w:szCs w:val="26"/>
                <w:lang w:val="fr-FR"/>
              </w:rPr>
              <w:t>%</w:t>
            </w:r>
          </w:p>
        </w:tc>
        <w:tc>
          <w:tcPr>
            <w:tcW w:w="780" w:type="dxa"/>
          </w:tcPr>
          <w:p w:rsidR="00C06EB5" w:rsidRDefault="00912B0C">
            <w:pPr>
              <w:ind w:firstLine="0"/>
              <w:jc w:val="center"/>
              <w:outlineLvl w:val="0"/>
              <w:rPr>
                <w:sz w:val="26"/>
                <w:szCs w:val="26"/>
                <w:lang w:val="fr-FR"/>
              </w:rPr>
            </w:pPr>
            <w:r>
              <w:rPr>
                <w:sz w:val="26"/>
                <w:szCs w:val="26"/>
                <w:lang w:val="fr-FR"/>
              </w:rPr>
              <w:t>SL</w:t>
            </w:r>
          </w:p>
        </w:tc>
        <w:tc>
          <w:tcPr>
            <w:tcW w:w="1021" w:type="dxa"/>
          </w:tcPr>
          <w:p w:rsidR="00C06EB5" w:rsidRDefault="00912B0C">
            <w:pPr>
              <w:ind w:firstLine="0"/>
              <w:jc w:val="center"/>
              <w:outlineLvl w:val="0"/>
              <w:rPr>
                <w:sz w:val="26"/>
                <w:szCs w:val="26"/>
                <w:lang w:val="fr-FR"/>
              </w:rPr>
            </w:pPr>
            <w:r>
              <w:rPr>
                <w:sz w:val="26"/>
                <w:szCs w:val="26"/>
                <w:lang w:val="fr-FR"/>
              </w:rPr>
              <w:t>%</w:t>
            </w:r>
          </w:p>
        </w:tc>
        <w:tc>
          <w:tcPr>
            <w:tcW w:w="810" w:type="dxa"/>
          </w:tcPr>
          <w:p w:rsidR="00C06EB5" w:rsidRDefault="00912B0C">
            <w:pPr>
              <w:ind w:firstLine="0"/>
              <w:jc w:val="center"/>
              <w:outlineLvl w:val="0"/>
              <w:rPr>
                <w:sz w:val="26"/>
                <w:szCs w:val="26"/>
                <w:lang w:val="fr-FR"/>
              </w:rPr>
            </w:pPr>
            <w:r>
              <w:rPr>
                <w:sz w:val="26"/>
                <w:szCs w:val="26"/>
                <w:lang w:val="fr-FR"/>
              </w:rPr>
              <w:t>SL</w:t>
            </w:r>
          </w:p>
        </w:tc>
        <w:tc>
          <w:tcPr>
            <w:tcW w:w="1319" w:type="dxa"/>
          </w:tcPr>
          <w:p w:rsidR="00C06EB5" w:rsidRDefault="00912B0C">
            <w:pPr>
              <w:ind w:firstLine="0"/>
              <w:jc w:val="center"/>
              <w:outlineLvl w:val="0"/>
              <w:rPr>
                <w:sz w:val="26"/>
                <w:szCs w:val="26"/>
                <w:lang w:val="fr-FR"/>
              </w:rPr>
            </w:pPr>
            <w:r>
              <w:rPr>
                <w:sz w:val="26"/>
                <w:szCs w:val="26"/>
                <w:lang w:val="fr-FR"/>
              </w:rPr>
              <w:t>%</w:t>
            </w:r>
          </w:p>
        </w:tc>
      </w:tr>
      <w:tr w:rsidR="00C06EB5">
        <w:tc>
          <w:tcPr>
            <w:tcW w:w="615" w:type="dxa"/>
          </w:tcPr>
          <w:p w:rsidR="00C06EB5" w:rsidRDefault="00912B0C">
            <w:pPr>
              <w:ind w:firstLine="0"/>
              <w:jc w:val="center"/>
              <w:outlineLvl w:val="0"/>
              <w:rPr>
                <w:sz w:val="26"/>
                <w:szCs w:val="26"/>
                <w:lang w:val="vi-VN"/>
              </w:rPr>
            </w:pPr>
            <w:r>
              <w:rPr>
                <w:sz w:val="26"/>
                <w:szCs w:val="26"/>
                <w:lang w:val="vi-VN"/>
              </w:rPr>
              <w:t>1</w:t>
            </w:r>
          </w:p>
        </w:tc>
        <w:tc>
          <w:tcPr>
            <w:tcW w:w="3296" w:type="dxa"/>
          </w:tcPr>
          <w:p w:rsidR="00C06EB5" w:rsidRDefault="00912B0C">
            <w:pPr>
              <w:ind w:firstLine="0"/>
              <w:outlineLvl w:val="0"/>
              <w:rPr>
                <w:sz w:val="26"/>
                <w:szCs w:val="26"/>
              </w:rPr>
            </w:pPr>
            <w:r>
              <w:rPr>
                <w:sz w:val="26"/>
                <w:szCs w:val="26"/>
                <w:lang w:val="vi-VN"/>
              </w:rPr>
              <w:t>Cu</w:t>
            </w:r>
            <w:r>
              <w:rPr>
                <w:sz w:val="26"/>
                <w:szCs w:val="26"/>
                <w:lang w:val="vi-VN"/>
              </w:rPr>
              <w:t>ộ</w:t>
            </w:r>
            <w:r>
              <w:rPr>
                <w:sz w:val="26"/>
                <w:szCs w:val="26"/>
                <w:lang w:val="vi-VN"/>
              </w:rPr>
              <w:t>c thi “Đ</w:t>
            </w:r>
            <w:r>
              <w:rPr>
                <w:sz w:val="26"/>
                <w:szCs w:val="26"/>
                <w:lang w:val="vi-VN"/>
              </w:rPr>
              <w:t>ạ</w:t>
            </w:r>
            <w:r>
              <w:rPr>
                <w:sz w:val="26"/>
                <w:szCs w:val="26"/>
                <w:lang w:val="vi-VN"/>
              </w:rPr>
              <w:t>i s</w:t>
            </w:r>
            <w:r>
              <w:rPr>
                <w:sz w:val="26"/>
                <w:szCs w:val="26"/>
                <w:lang w:val="vi-VN"/>
              </w:rPr>
              <w:t>ứ</w:t>
            </w:r>
            <w:r>
              <w:rPr>
                <w:sz w:val="26"/>
                <w:szCs w:val="26"/>
                <w:lang w:val="vi-VN"/>
              </w:rPr>
              <w:t xml:space="preserve"> Văn hóa đ</w:t>
            </w:r>
            <w:r>
              <w:rPr>
                <w:sz w:val="26"/>
                <w:szCs w:val="26"/>
                <w:lang w:val="vi-VN"/>
              </w:rPr>
              <w:t>ọ</w:t>
            </w:r>
            <w:r>
              <w:rPr>
                <w:sz w:val="26"/>
                <w:szCs w:val="26"/>
                <w:lang w:val="vi-VN"/>
              </w:rPr>
              <w:t>c”</w:t>
            </w:r>
          </w:p>
        </w:tc>
        <w:tc>
          <w:tcPr>
            <w:tcW w:w="680" w:type="dxa"/>
          </w:tcPr>
          <w:p w:rsidR="00C06EB5" w:rsidRDefault="00912B0C">
            <w:pPr>
              <w:ind w:firstLine="0"/>
              <w:jc w:val="center"/>
              <w:outlineLvl w:val="0"/>
              <w:rPr>
                <w:sz w:val="26"/>
                <w:szCs w:val="26"/>
                <w:lang w:val="vi-VN"/>
              </w:rPr>
            </w:pPr>
            <w:r>
              <w:rPr>
                <w:sz w:val="26"/>
                <w:szCs w:val="26"/>
                <w:lang w:val="vi-VN"/>
              </w:rPr>
              <w:t>01</w:t>
            </w:r>
          </w:p>
        </w:tc>
        <w:tc>
          <w:tcPr>
            <w:tcW w:w="920" w:type="dxa"/>
          </w:tcPr>
          <w:p w:rsidR="00C06EB5" w:rsidRDefault="00C06EB5">
            <w:pPr>
              <w:jc w:val="center"/>
              <w:outlineLvl w:val="0"/>
              <w:rPr>
                <w:sz w:val="26"/>
                <w:szCs w:val="26"/>
                <w:lang w:val="fr-FR"/>
              </w:rPr>
            </w:pPr>
          </w:p>
        </w:tc>
        <w:tc>
          <w:tcPr>
            <w:tcW w:w="780" w:type="dxa"/>
          </w:tcPr>
          <w:p w:rsidR="00C06EB5" w:rsidRDefault="00912B0C">
            <w:pPr>
              <w:ind w:firstLine="0"/>
              <w:jc w:val="center"/>
              <w:outlineLvl w:val="0"/>
              <w:rPr>
                <w:sz w:val="26"/>
                <w:szCs w:val="26"/>
                <w:lang w:val="vi-VN"/>
              </w:rPr>
            </w:pPr>
            <w:r>
              <w:rPr>
                <w:sz w:val="26"/>
                <w:szCs w:val="26"/>
                <w:lang w:val="vi-VN"/>
              </w:rPr>
              <w:t>0</w:t>
            </w:r>
          </w:p>
        </w:tc>
        <w:tc>
          <w:tcPr>
            <w:tcW w:w="1021"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leftChars="-100" w:hanging="280"/>
              <w:jc w:val="center"/>
              <w:outlineLvl w:val="0"/>
              <w:rPr>
                <w:sz w:val="26"/>
                <w:szCs w:val="26"/>
                <w:lang w:val="vi-VN"/>
              </w:rPr>
            </w:pPr>
            <w:r>
              <w:rPr>
                <w:sz w:val="26"/>
                <w:szCs w:val="26"/>
                <w:lang w:val="vi-VN"/>
              </w:rPr>
              <w:t xml:space="preserve">   0</w:t>
            </w:r>
          </w:p>
        </w:tc>
        <w:tc>
          <w:tcPr>
            <w:tcW w:w="1319" w:type="dxa"/>
          </w:tcPr>
          <w:p w:rsidR="00C06EB5" w:rsidRDefault="00912B0C">
            <w:pPr>
              <w:ind w:firstLine="0"/>
              <w:jc w:val="center"/>
              <w:outlineLvl w:val="0"/>
              <w:rPr>
                <w:sz w:val="26"/>
                <w:szCs w:val="26"/>
                <w:lang w:val="vi-VN"/>
              </w:rPr>
            </w:pPr>
            <w:r>
              <w:rPr>
                <w:sz w:val="26"/>
                <w:szCs w:val="26"/>
                <w:lang w:val="vi-VN"/>
              </w:rPr>
              <w:t>0</w:t>
            </w:r>
          </w:p>
        </w:tc>
      </w:tr>
      <w:tr w:rsidR="00C06EB5">
        <w:trPr>
          <w:trHeight w:val="90"/>
        </w:trPr>
        <w:tc>
          <w:tcPr>
            <w:tcW w:w="615" w:type="dxa"/>
          </w:tcPr>
          <w:p w:rsidR="00C06EB5" w:rsidRDefault="00912B0C">
            <w:pPr>
              <w:ind w:firstLine="0"/>
              <w:jc w:val="center"/>
              <w:outlineLvl w:val="0"/>
              <w:rPr>
                <w:sz w:val="26"/>
                <w:szCs w:val="26"/>
                <w:lang w:val="vi-VN"/>
              </w:rPr>
            </w:pPr>
            <w:r>
              <w:rPr>
                <w:sz w:val="26"/>
                <w:szCs w:val="26"/>
                <w:lang w:val="vi-VN"/>
              </w:rPr>
              <w:t>2</w:t>
            </w:r>
          </w:p>
        </w:tc>
        <w:tc>
          <w:tcPr>
            <w:tcW w:w="3296" w:type="dxa"/>
          </w:tcPr>
          <w:p w:rsidR="00C06EB5" w:rsidRDefault="00912B0C">
            <w:pPr>
              <w:ind w:firstLine="0"/>
              <w:outlineLvl w:val="0"/>
              <w:rPr>
                <w:sz w:val="26"/>
                <w:szCs w:val="26"/>
                <w:lang w:val="vi-VN"/>
              </w:rPr>
            </w:pPr>
            <w:r>
              <w:rPr>
                <w:sz w:val="26"/>
                <w:szCs w:val="26"/>
                <w:lang w:val="vi-VN"/>
              </w:rPr>
              <w:t>ATGT cho n</w:t>
            </w:r>
            <w:r>
              <w:rPr>
                <w:sz w:val="26"/>
                <w:szCs w:val="26"/>
                <w:lang w:val="vi-VN"/>
              </w:rPr>
              <w:t>ụ</w:t>
            </w:r>
            <w:r>
              <w:rPr>
                <w:sz w:val="26"/>
                <w:szCs w:val="26"/>
                <w:lang w:val="vi-VN"/>
              </w:rPr>
              <w:t xml:space="preserve"> cư</w:t>
            </w:r>
            <w:r>
              <w:rPr>
                <w:sz w:val="26"/>
                <w:szCs w:val="26"/>
                <w:lang w:val="vi-VN"/>
              </w:rPr>
              <w:t>ờ</w:t>
            </w:r>
            <w:r>
              <w:rPr>
                <w:sz w:val="26"/>
                <w:szCs w:val="26"/>
                <w:lang w:val="vi-VN"/>
              </w:rPr>
              <w:t>i tr</w:t>
            </w:r>
            <w:r>
              <w:rPr>
                <w:sz w:val="26"/>
                <w:szCs w:val="26"/>
                <w:lang w:val="vi-VN"/>
              </w:rPr>
              <w:t>ẻ</w:t>
            </w:r>
            <w:r>
              <w:rPr>
                <w:sz w:val="26"/>
                <w:szCs w:val="26"/>
                <w:lang w:val="vi-VN"/>
              </w:rPr>
              <w:t xml:space="preserve"> thơ</w:t>
            </w:r>
          </w:p>
        </w:tc>
        <w:tc>
          <w:tcPr>
            <w:tcW w:w="680" w:type="dxa"/>
          </w:tcPr>
          <w:p w:rsidR="00C06EB5" w:rsidRDefault="00912B0C">
            <w:pPr>
              <w:ind w:firstLine="0"/>
              <w:jc w:val="center"/>
              <w:outlineLvl w:val="0"/>
              <w:rPr>
                <w:sz w:val="26"/>
                <w:szCs w:val="26"/>
                <w:lang w:val="vi-VN"/>
              </w:rPr>
            </w:pPr>
            <w:r>
              <w:rPr>
                <w:sz w:val="26"/>
                <w:szCs w:val="26"/>
                <w:lang w:val="vi-VN"/>
              </w:rPr>
              <w:t>01</w:t>
            </w:r>
          </w:p>
        </w:tc>
        <w:tc>
          <w:tcPr>
            <w:tcW w:w="920" w:type="dxa"/>
          </w:tcPr>
          <w:p w:rsidR="00C06EB5" w:rsidRDefault="00C06EB5">
            <w:pPr>
              <w:jc w:val="center"/>
              <w:outlineLvl w:val="0"/>
              <w:rPr>
                <w:sz w:val="26"/>
                <w:szCs w:val="26"/>
              </w:rPr>
            </w:pPr>
          </w:p>
        </w:tc>
        <w:tc>
          <w:tcPr>
            <w:tcW w:w="780" w:type="dxa"/>
          </w:tcPr>
          <w:p w:rsidR="00C06EB5" w:rsidRDefault="00912B0C">
            <w:pPr>
              <w:ind w:firstLine="0"/>
              <w:jc w:val="center"/>
              <w:outlineLvl w:val="0"/>
              <w:rPr>
                <w:sz w:val="26"/>
                <w:szCs w:val="26"/>
                <w:lang w:val="vi-VN"/>
              </w:rPr>
            </w:pPr>
            <w:r>
              <w:rPr>
                <w:sz w:val="26"/>
                <w:szCs w:val="26"/>
                <w:lang w:val="vi-VN"/>
              </w:rPr>
              <w:t>0</w:t>
            </w:r>
          </w:p>
        </w:tc>
        <w:tc>
          <w:tcPr>
            <w:tcW w:w="1021"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firstLine="0"/>
              <w:jc w:val="center"/>
              <w:outlineLvl w:val="0"/>
              <w:rPr>
                <w:sz w:val="26"/>
                <w:szCs w:val="26"/>
                <w:lang w:val="vi-VN"/>
              </w:rPr>
            </w:pPr>
            <w:r>
              <w:rPr>
                <w:sz w:val="26"/>
                <w:szCs w:val="26"/>
                <w:lang w:val="vi-VN"/>
              </w:rPr>
              <w:t>0</w:t>
            </w:r>
          </w:p>
        </w:tc>
        <w:tc>
          <w:tcPr>
            <w:tcW w:w="1319" w:type="dxa"/>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Pr>
          <w:p w:rsidR="00C06EB5" w:rsidRDefault="00912B0C">
            <w:pPr>
              <w:ind w:firstLine="0"/>
              <w:jc w:val="center"/>
              <w:outlineLvl w:val="0"/>
              <w:rPr>
                <w:sz w:val="26"/>
                <w:szCs w:val="26"/>
                <w:lang w:val="vi-VN"/>
              </w:rPr>
            </w:pPr>
            <w:r>
              <w:rPr>
                <w:sz w:val="26"/>
                <w:szCs w:val="26"/>
                <w:lang w:val="vi-VN"/>
              </w:rPr>
              <w:t>3</w:t>
            </w:r>
          </w:p>
        </w:tc>
        <w:tc>
          <w:tcPr>
            <w:tcW w:w="3296" w:type="dxa"/>
          </w:tcPr>
          <w:p w:rsidR="00C06EB5" w:rsidRDefault="00912B0C">
            <w:pPr>
              <w:ind w:firstLine="0"/>
              <w:outlineLvl w:val="0"/>
              <w:rPr>
                <w:sz w:val="26"/>
                <w:szCs w:val="26"/>
                <w:lang w:val="vi-VN"/>
              </w:rPr>
            </w:pPr>
            <w:r>
              <w:rPr>
                <w:sz w:val="26"/>
                <w:szCs w:val="26"/>
                <w:lang w:val="vi-VN"/>
              </w:rPr>
              <w:t>Th</w:t>
            </w:r>
            <w:r>
              <w:rPr>
                <w:sz w:val="26"/>
                <w:szCs w:val="26"/>
                <w:lang w:val="vi-VN"/>
              </w:rPr>
              <w:t>ể</w:t>
            </w:r>
            <w:r>
              <w:rPr>
                <w:sz w:val="26"/>
                <w:szCs w:val="26"/>
                <w:lang w:val="vi-VN"/>
              </w:rPr>
              <w:t xml:space="preserve"> thao</w:t>
            </w:r>
          </w:p>
        </w:tc>
        <w:tc>
          <w:tcPr>
            <w:tcW w:w="680" w:type="dxa"/>
          </w:tcPr>
          <w:p w:rsidR="00C06EB5" w:rsidRDefault="00912B0C">
            <w:pPr>
              <w:ind w:firstLine="0"/>
              <w:jc w:val="center"/>
              <w:outlineLvl w:val="0"/>
              <w:rPr>
                <w:sz w:val="26"/>
                <w:szCs w:val="26"/>
                <w:lang w:val="vi-VN"/>
              </w:rPr>
            </w:pPr>
            <w:r>
              <w:rPr>
                <w:sz w:val="26"/>
                <w:szCs w:val="26"/>
                <w:lang w:val="vi-VN"/>
              </w:rPr>
              <w:t>02</w:t>
            </w:r>
          </w:p>
        </w:tc>
        <w:tc>
          <w:tcPr>
            <w:tcW w:w="920" w:type="dxa"/>
          </w:tcPr>
          <w:p w:rsidR="00C06EB5" w:rsidRDefault="00C06EB5">
            <w:pPr>
              <w:jc w:val="center"/>
              <w:outlineLvl w:val="0"/>
              <w:rPr>
                <w:sz w:val="26"/>
                <w:szCs w:val="26"/>
                <w:lang w:val="fr-FR"/>
              </w:rPr>
            </w:pPr>
          </w:p>
        </w:tc>
        <w:tc>
          <w:tcPr>
            <w:tcW w:w="780" w:type="dxa"/>
          </w:tcPr>
          <w:p w:rsidR="00C06EB5" w:rsidRDefault="00912B0C">
            <w:pPr>
              <w:ind w:firstLine="0"/>
              <w:jc w:val="center"/>
              <w:outlineLvl w:val="0"/>
              <w:rPr>
                <w:sz w:val="26"/>
                <w:szCs w:val="26"/>
                <w:lang w:val="vi-VN"/>
              </w:rPr>
            </w:pPr>
            <w:r>
              <w:rPr>
                <w:sz w:val="26"/>
                <w:szCs w:val="26"/>
                <w:lang w:val="vi-VN"/>
              </w:rPr>
              <w:t>0</w:t>
            </w:r>
          </w:p>
        </w:tc>
        <w:tc>
          <w:tcPr>
            <w:tcW w:w="1021"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firstLine="0"/>
              <w:jc w:val="center"/>
              <w:outlineLvl w:val="0"/>
              <w:rPr>
                <w:sz w:val="26"/>
                <w:szCs w:val="26"/>
                <w:lang w:val="vi-VN"/>
              </w:rPr>
            </w:pPr>
            <w:r>
              <w:rPr>
                <w:sz w:val="26"/>
                <w:szCs w:val="26"/>
                <w:lang w:val="vi-VN"/>
              </w:rPr>
              <w:t>0</w:t>
            </w:r>
          </w:p>
        </w:tc>
        <w:tc>
          <w:tcPr>
            <w:tcW w:w="1319" w:type="dxa"/>
          </w:tcPr>
          <w:p w:rsidR="00C06EB5" w:rsidRDefault="00912B0C">
            <w:pPr>
              <w:ind w:firstLine="0"/>
              <w:jc w:val="center"/>
              <w:outlineLvl w:val="0"/>
              <w:rPr>
                <w:sz w:val="26"/>
                <w:szCs w:val="26"/>
                <w:lang w:val="vi-VN"/>
              </w:rPr>
            </w:pPr>
            <w:r>
              <w:rPr>
                <w:sz w:val="26"/>
                <w:szCs w:val="26"/>
                <w:lang w:val="vi-VN"/>
              </w:rPr>
              <w:t>0</w:t>
            </w:r>
          </w:p>
        </w:tc>
      </w:tr>
      <w:tr w:rsidR="00C06EB5">
        <w:tc>
          <w:tcPr>
            <w:tcW w:w="615" w:type="dxa"/>
          </w:tcPr>
          <w:p w:rsidR="00C06EB5" w:rsidRDefault="00912B0C">
            <w:pPr>
              <w:ind w:firstLine="0"/>
              <w:jc w:val="center"/>
              <w:outlineLvl w:val="0"/>
              <w:rPr>
                <w:sz w:val="26"/>
                <w:szCs w:val="26"/>
                <w:lang w:val="vi-VN"/>
              </w:rPr>
            </w:pPr>
            <w:r>
              <w:rPr>
                <w:sz w:val="26"/>
                <w:szCs w:val="26"/>
                <w:lang w:val="vi-VN"/>
              </w:rPr>
              <w:t>4</w:t>
            </w:r>
          </w:p>
        </w:tc>
        <w:tc>
          <w:tcPr>
            <w:tcW w:w="3296" w:type="dxa"/>
          </w:tcPr>
          <w:p w:rsidR="00C06EB5" w:rsidRDefault="00912B0C">
            <w:pPr>
              <w:ind w:firstLine="0"/>
              <w:outlineLvl w:val="0"/>
              <w:rPr>
                <w:sz w:val="26"/>
                <w:szCs w:val="26"/>
                <w:lang w:val="vi-VN"/>
              </w:rPr>
            </w:pPr>
            <w:r>
              <w:rPr>
                <w:sz w:val="26"/>
                <w:szCs w:val="26"/>
                <w:lang w:val="vi-VN"/>
              </w:rPr>
              <w:t>Các cu</w:t>
            </w:r>
            <w:r>
              <w:rPr>
                <w:sz w:val="26"/>
                <w:szCs w:val="26"/>
                <w:lang w:val="vi-VN"/>
              </w:rPr>
              <w:t>ộ</w:t>
            </w:r>
            <w:r>
              <w:rPr>
                <w:sz w:val="26"/>
                <w:szCs w:val="26"/>
                <w:lang w:val="vi-VN"/>
              </w:rPr>
              <w:t xml:space="preserve">c thi trên </w:t>
            </w:r>
            <w:r>
              <w:rPr>
                <w:sz w:val="26"/>
                <w:szCs w:val="26"/>
                <w:lang w:val="vi-VN"/>
              </w:rPr>
              <w:t>Internet,...</w:t>
            </w:r>
          </w:p>
        </w:tc>
        <w:tc>
          <w:tcPr>
            <w:tcW w:w="680" w:type="dxa"/>
          </w:tcPr>
          <w:p w:rsidR="00C06EB5" w:rsidRDefault="00912B0C">
            <w:pPr>
              <w:ind w:firstLine="0"/>
              <w:jc w:val="center"/>
              <w:outlineLvl w:val="0"/>
              <w:rPr>
                <w:sz w:val="26"/>
                <w:szCs w:val="26"/>
                <w:lang w:val="vi-VN"/>
              </w:rPr>
            </w:pPr>
            <w:r>
              <w:rPr>
                <w:sz w:val="26"/>
                <w:szCs w:val="26"/>
                <w:lang w:val="vi-VN"/>
              </w:rPr>
              <w:t>02</w:t>
            </w:r>
          </w:p>
        </w:tc>
        <w:tc>
          <w:tcPr>
            <w:tcW w:w="920" w:type="dxa"/>
          </w:tcPr>
          <w:p w:rsidR="00C06EB5" w:rsidRDefault="00C06EB5">
            <w:pPr>
              <w:jc w:val="center"/>
              <w:outlineLvl w:val="0"/>
              <w:rPr>
                <w:sz w:val="26"/>
                <w:szCs w:val="26"/>
                <w:lang w:val="fr-FR"/>
              </w:rPr>
            </w:pPr>
          </w:p>
        </w:tc>
        <w:tc>
          <w:tcPr>
            <w:tcW w:w="780" w:type="dxa"/>
          </w:tcPr>
          <w:p w:rsidR="00C06EB5" w:rsidRDefault="00912B0C">
            <w:pPr>
              <w:ind w:firstLine="0"/>
              <w:jc w:val="center"/>
              <w:outlineLvl w:val="0"/>
              <w:rPr>
                <w:sz w:val="26"/>
                <w:szCs w:val="26"/>
                <w:lang w:val="vi-VN"/>
              </w:rPr>
            </w:pPr>
            <w:r>
              <w:rPr>
                <w:sz w:val="26"/>
                <w:szCs w:val="26"/>
                <w:lang w:val="vi-VN"/>
              </w:rPr>
              <w:t>0</w:t>
            </w:r>
          </w:p>
        </w:tc>
        <w:tc>
          <w:tcPr>
            <w:tcW w:w="1021" w:type="dxa"/>
          </w:tcPr>
          <w:p w:rsidR="00C06EB5" w:rsidRDefault="00912B0C">
            <w:pPr>
              <w:ind w:firstLine="0"/>
              <w:jc w:val="center"/>
              <w:outlineLvl w:val="0"/>
              <w:rPr>
                <w:sz w:val="26"/>
                <w:szCs w:val="26"/>
                <w:lang w:val="vi-VN"/>
              </w:rPr>
            </w:pPr>
            <w:r>
              <w:rPr>
                <w:sz w:val="26"/>
                <w:szCs w:val="26"/>
                <w:lang w:val="vi-VN"/>
              </w:rPr>
              <w:t>0</w:t>
            </w:r>
          </w:p>
        </w:tc>
        <w:tc>
          <w:tcPr>
            <w:tcW w:w="810" w:type="dxa"/>
          </w:tcPr>
          <w:p w:rsidR="00C06EB5" w:rsidRDefault="00912B0C">
            <w:pPr>
              <w:ind w:firstLine="0"/>
              <w:jc w:val="center"/>
              <w:outlineLvl w:val="0"/>
              <w:rPr>
                <w:sz w:val="26"/>
                <w:szCs w:val="26"/>
                <w:lang w:val="vi-VN"/>
              </w:rPr>
            </w:pPr>
            <w:r>
              <w:rPr>
                <w:sz w:val="26"/>
                <w:szCs w:val="26"/>
                <w:lang w:val="vi-VN"/>
              </w:rPr>
              <w:t>0</w:t>
            </w:r>
          </w:p>
        </w:tc>
        <w:tc>
          <w:tcPr>
            <w:tcW w:w="1319" w:type="dxa"/>
          </w:tcPr>
          <w:p w:rsidR="00C06EB5" w:rsidRDefault="00912B0C">
            <w:pPr>
              <w:ind w:firstLine="0"/>
              <w:jc w:val="center"/>
              <w:outlineLvl w:val="0"/>
              <w:rPr>
                <w:sz w:val="26"/>
                <w:szCs w:val="26"/>
                <w:lang w:val="vi-VN"/>
              </w:rPr>
            </w:pPr>
            <w:r>
              <w:rPr>
                <w:sz w:val="26"/>
                <w:szCs w:val="26"/>
                <w:lang w:val="vi-VN"/>
              </w:rPr>
              <w:t>0</w:t>
            </w:r>
          </w:p>
        </w:tc>
      </w:tr>
    </w:tbl>
    <w:p w:rsidR="00C06EB5" w:rsidRDefault="00912B0C">
      <w:pPr>
        <w:pStyle w:val="ListParagraph"/>
        <w:numPr>
          <w:ilvl w:val="1"/>
          <w:numId w:val="7"/>
        </w:numPr>
        <w:spacing w:beforeLines="50" w:before="120"/>
        <w:ind w:left="540" w:hanging="540"/>
        <w:rPr>
          <w:b/>
          <w:szCs w:val="28"/>
          <w:lang w:val="fr-FR"/>
        </w:rPr>
      </w:pPr>
      <w:r>
        <w:rPr>
          <w:b/>
          <w:szCs w:val="28"/>
          <w:lang w:val="fr-FR"/>
        </w:rPr>
        <w:t>Ch</w:t>
      </w:r>
      <w:r>
        <w:rPr>
          <w:b/>
          <w:szCs w:val="28"/>
          <w:lang w:val="fr-FR"/>
        </w:rPr>
        <w:t>ỉ</w:t>
      </w:r>
      <w:r>
        <w:rPr>
          <w:b/>
          <w:szCs w:val="28"/>
          <w:lang w:val="fr-FR"/>
        </w:rPr>
        <w:t xml:space="preserve"> tiêu v</w:t>
      </w:r>
      <w:r>
        <w:rPr>
          <w:b/>
          <w:szCs w:val="28"/>
          <w:lang w:val="fr-FR"/>
        </w:rPr>
        <w:t>ề</w:t>
      </w:r>
      <w:r>
        <w:rPr>
          <w:b/>
          <w:szCs w:val="28"/>
          <w:lang w:val="fr-FR"/>
        </w:rPr>
        <w:t xml:space="preserve"> các t</w:t>
      </w:r>
      <w:r>
        <w:rPr>
          <w:b/>
          <w:szCs w:val="28"/>
          <w:lang w:val="fr-FR"/>
        </w:rPr>
        <w:t>ổ</w:t>
      </w:r>
      <w:r>
        <w:rPr>
          <w:b/>
          <w:szCs w:val="28"/>
          <w:lang w:val="fr-FR"/>
        </w:rPr>
        <w:t xml:space="preserve"> ch</w:t>
      </w:r>
      <w:r>
        <w:rPr>
          <w:b/>
          <w:szCs w:val="28"/>
          <w:lang w:val="fr-FR"/>
        </w:rPr>
        <w:t>ứ</w:t>
      </w:r>
      <w:r>
        <w:rPr>
          <w:b/>
          <w:szCs w:val="28"/>
          <w:lang w:val="fr-FR"/>
        </w:rPr>
        <w:t>c</w:t>
      </w:r>
      <w:r>
        <w:rPr>
          <w:b/>
          <w:szCs w:val="28"/>
          <w:lang w:val="vi-VN"/>
        </w:rPr>
        <w:t xml:space="preserve"> đoàn th</w:t>
      </w:r>
      <w:r>
        <w:rPr>
          <w:b/>
          <w:szCs w:val="28"/>
          <w:lang w:val="vi-VN"/>
        </w:rPr>
        <w:t>ể</w:t>
      </w:r>
      <w:r>
        <w:rPr>
          <w:b/>
          <w:szCs w:val="28"/>
          <w:lang w:val="fr-FR"/>
        </w:rPr>
        <w:t xml:space="preserve"> trong nhà trư</w:t>
      </w:r>
      <w:r>
        <w:rPr>
          <w:b/>
          <w:szCs w:val="28"/>
          <w:lang w:val="fr-FR"/>
        </w:rPr>
        <w:t>ờ</w:t>
      </w:r>
      <w:r>
        <w:rPr>
          <w:b/>
          <w:szCs w:val="28"/>
          <w:lang w:val="fr-FR"/>
        </w:rPr>
        <w:t xml:space="preserve">ng  </w:t>
      </w:r>
    </w:p>
    <w:p w:rsidR="00C06EB5" w:rsidRDefault="00912B0C">
      <w:pPr>
        <w:spacing w:beforeLines="50" w:before="120"/>
        <w:rPr>
          <w:szCs w:val="28"/>
          <w:lang w:val="vi-VN"/>
        </w:rPr>
      </w:pPr>
      <w:r>
        <w:rPr>
          <w:szCs w:val="28"/>
          <w:lang w:val="vi-VN"/>
        </w:rPr>
        <w:t xml:space="preserve">- </w:t>
      </w:r>
      <w:r>
        <w:rPr>
          <w:szCs w:val="28"/>
          <w:lang w:val="fr-FR"/>
        </w:rPr>
        <w:t>Chi b</w:t>
      </w:r>
      <w:r>
        <w:rPr>
          <w:szCs w:val="28"/>
          <w:lang w:val="fr-FR"/>
        </w:rPr>
        <w:t>ộ</w:t>
      </w:r>
      <w:r>
        <w:rPr>
          <w:szCs w:val="28"/>
          <w:lang w:val="fr-FR"/>
        </w:rPr>
        <w:t xml:space="preserve"> Đ</w:t>
      </w:r>
      <w:r>
        <w:rPr>
          <w:szCs w:val="28"/>
          <w:lang w:val="fr-FR"/>
        </w:rPr>
        <w:t>ả</w:t>
      </w:r>
      <w:r>
        <w:rPr>
          <w:szCs w:val="28"/>
          <w:lang w:val="fr-FR"/>
        </w:rPr>
        <w:t>ng</w:t>
      </w:r>
      <w:r>
        <w:rPr>
          <w:szCs w:val="28"/>
          <w:lang w:val="vi-VN"/>
        </w:rPr>
        <w:t xml:space="preserve">: Hoàn thành </w:t>
      </w:r>
      <w:r>
        <w:rPr>
          <w:szCs w:val="28"/>
          <w:lang w:val="vi-VN"/>
        </w:rPr>
        <w:t>t</w:t>
      </w:r>
      <w:r>
        <w:rPr>
          <w:szCs w:val="28"/>
          <w:lang w:val="vi-VN"/>
        </w:rPr>
        <w:t>ố</w:t>
      </w:r>
      <w:r>
        <w:rPr>
          <w:szCs w:val="28"/>
          <w:lang w:val="vi-VN"/>
        </w:rPr>
        <w:t xml:space="preserve">t </w:t>
      </w:r>
      <w:r>
        <w:rPr>
          <w:szCs w:val="28"/>
          <w:lang w:val="vi-VN"/>
        </w:rPr>
        <w:t>tr</w:t>
      </w:r>
      <w:r>
        <w:rPr>
          <w:szCs w:val="28"/>
          <w:lang w:val="vi-VN"/>
        </w:rPr>
        <w:t>ở</w:t>
      </w:r>
      <w:r>
        <w:rPr>
          <w:szCs w:val="28"/>
          <w:lang w:val="vi-VN"/>
        </w:rPr>
        <w:t xml:space="preserve"> lên</w:t>
      </w:r>
    </w:p>
    <w:p w:rsidR="00C06EB5" w:rsidRDefault="00912B0C">
      <w:pPr>
        <w:spacing w:beforeLines="50" w:before="120"/>
        <w:rPr>
          <w:szCs w:val="28"/>
          <w:lang w:val="vi-VN"/>
        </w:rPr>
      </w:pPr>
      <w:r>
        <w:rPr>
          <w:szCs w:val="28"/>
          <w:lang w:val="vi-VN"/>
        </w:rPr>
        <w:t>- Công đoàn: Hoàn thành t</w:t>
      </w:r>
      <w:r>
        <w:rPr>
          <w:szCs w:val="28"/>
          <w:lang w:val="vi-VN"/>
        </w:rPr>
        <w:t>ố</w:t>
      </w:r>
      <w:r>
        <w:rPr>
          <w:szCs w:val="28"/>
          <w:lang w:val="vi-VN"/>
        </w:rPr>
        <w:t>t tr</w:t>
      </w:r>
      <w:r>
        <w:rPr>
          <w:szCs w:val="28"/>
          <w:lang w:val="vi-VN"/>
        </w:rPr>
        <w:t>ở</w:t>
      </w:r>
      <w:r>
        <w:rPr>
          <w:szCs w:val="28"/>
          <w:lang w:val="vi-VN"/>
        </w:rPr>
        <w:t xml:space="preserve"> lên</w:t>
      </w:r>
    </w:p>
    <w:p w:rsidR="00C06EB5" w:rsidRDefault="00912B0C">
      <w:pPr>
        <w:spacing w:beforeLines="50" w:before="120"/>
        <w:rPr>
          <w:szCs w:val="28"/>
          <w:lang w:val="vi-VN"/>
        </w:rPr>
      </w:pPr>
      <w:r>
        <w:rPr>
          <w:szCs w:val="28"/>
          <w:lang w:val="vi-VN"/>
        </w:rPr>
        <w:t xml:space="preserve">- </w:t>
      </w:r>
      <w:r>
        <w:rPr>
          <w:szCs w:val="28"/>
          <w:lang w:val="fr-FR"/>
        </w:rPr>
        <w:t>Chi Đoàn</w:t>
      </w:r>
      <w:r>
        <w:rPr>
          <w:szCs w:val="28"/>
          <w:lang w:val="vi-VN"/>
        </w:rPr>
        <w:t>: M</w:t>
      </w:r>
      <w:r>
        <w:rPr>
          <w:szCs w:val="28"/>
          <w:lang w:val="vi-VN"/>
        </w:rPr>
        <w:t>ạ</w:t>
      </w:r>
      <w:r>
        <w:rPr>
          <w:szCs w:val="28"/>
          <w:lang w:val="vi-VN"/>
        </w:rPr>
        <w:t xml:space="preserve">nh </w:t>
      </w:r>
    </w:p>
    <w:p w:rsidR="00C06EB5" w:rsidRDefault="00912B0C">
      <w:pPr>
        <w:spacing w:beforeLines="50" w:before="120"/>
        <w:rPr>
          <w:szCs w:val="28"/>
          <w:lang w:val="vi-VN"/>
        </w:rPr>
      </w:pPr>
      <w:r>
        <w:rPr>
          <w:szCs w:val="28"/>
          <w:lang w:val="vi-VN"/>
        </w:rPr>
        <w:t xml:space="preserve">- </w:t>
      </w:r>
      <w:r>
        <w:rPr>
          <w:szCs w:val="28"/>
          <w:lang w:val="fr-FR"/>
        </w:rPr>
        <w:t>Liên Đ</w:t>
      </w:r>
      <w:r>
        <w:rPr>
          <w:szCs w:val="28"/>
          <w:lang w:val="fr-FR"/>
        </w:rPr>
        <w:t>ộ</w:t>
      </w:r>
      <w:r>
        <w:rPr>
          <w:szCs w:val="28"/>
          <w:lang w:val="fr-FR"/>
        </w:rPr>
        <w:t>i</w:t>
      </w:r>
      <w:r>
        <w:rPr>
          <w:szCs w:val="28"/>
          <w:lang w:val="vi-VN"/>
        </w:rPr>
        <w:t>: M</w:t>
      </w:r>
      <w:r>
        <w:rPr>
          <w:szCs w:val="28"/>
          <w:lang w:val="vi-VN"/>
        </w:rPr>
        <w:t>ạ</w:t>
      </w:r>
      <w:r>
        <w:rPr>
          <w:szCs w:val="28"/>
          <w:lang w:val="vi-VN"/>
        </w:rPr>
        <w:t>nh</w:t>
      </w:r>
    </w:p>
    <w:p w:rsidR="00C06EB5" w:rsidRDefault="00912B0C">
      <w:pPr>
        <w:spacing w:beforeLines="50" w:before="120"/>
        <w:rPr>
          <w:szCs w:val="28"/>
          <w:lang w:val="vi-VN"/>
        </w:rPr>
      </w:pPr>
      <w:r>
        <w:rPr>
          <w:szCs w:val="28"/>
          <w:lang w:val="vi-VN"/>
        </w:rPr>
        <w:t>- Trư</w:t>
      </w:r>
      <w:r>
        <w:rPr>
          <w:szCs w:val="28"/>
          <w:lang w:val="vi-VN"/>
        </w:rPr>
        <w:t>ờ</w:t>
      </w:r>
      <w:r>
        <w:rPr>
          <w:szCs w:val="28"/>
          <w:lang w:val="vi-VN"/>
        </w:rPr>
        <w:t>ng h</w:t>
      </w:r>
      <w:r>
        <w:rPr>
          <w:szCs w:val="28"/>
          <w:lang w:val="vi-VN"/>
        </w:rPr>
        <w:t>ọ</w:t>
      </w:r>
      <w:r>
        <w:rPr>
          <w:szCs w:val="28"/>
          <w:lang w:val="vi-VN"/>
        </w:rPr>
        <w:t>c an toàn an ninh tr</w:t>
      </w:r>
      <w:r>
        <w:rPr>
          <w:szCs w:val="28"/>
          <w:lang w:val="vi-VN"/>
        </w:rPr>
        <w:t>ậ</w:t>
      </w:r>
      <w:r>
        <w:rPr>
          <w:szCs w:val="28"/>
          <w:lang w:val="vi-VN"/>
        </w:rPr>
        <w:t>t t</w:t>
      </w:r>
      <w:r>
        <w:rPr>
          <w:szCs w:val="28"/>
          <w:lang w:val="vi-VN"/>
        </w:rPr>
        <w:t>ự</w:t>
      </w:r>
      <w:r>
        <w:rPr>
          <w:szCs w:val="28"/>
          <w:lang w:val="vi-VN"/>
        </w:rPr>
        <w:t>: Đ</w:t>
      </w:r>
      <w:r>
        <w:rPr>
          <w:szCs w:val="28"/>
          <w:lang w:val="vi-VN"/>
        </w:rPr>
        <w:t>ạ</w:t>
      </w:r>
      <w:r>
        <w:rPr>
          <w:szCs w:val="28"/>
          <w:lang w:val="vi-VN"/>
        </w:rPr>
        <w:t>t</w:t>
      </w:r>
    </w:p>
    <w:p w:rsidR="00C06EB5" w:rsidRDefault="00912B0C">
      <w:pPr>
        <w:spacing w:beforeLines="50" w:before="120"/>
        <w:rPr>
          <w:szCs w:val="28"/>
          <w:lang w:val="vi-VN"/>
        </w:rPr>
      </w:pPr>
      <w:r>
        <w:rPr>
          <w:szCs w:val="28"/>
          <w:lang w:val="vi-VN"/>
        </w:rPr>
        <w:t>- Cơ s</w:t>
      </w:r>
      <w:r>
        <w:rPr>
          <w:szCs w:val="28"/>
          <w:lang w:val="vi-VN"/>
        </w:rPr>
        <w:t>ở</w:t>
      </w:r>
      <w:r>
        <w:rPr>
          <w:szCs w:val="28"/>
          <w:lang w:val="vi-VN"/>
        </w:rPr>
        <w:t xml:space="preserve"> văn hóa: Đ</w:t>
      </w:r>
      <w:r>
        <w:rPr>
          <w:szCs w:val="28"/>
          <w:lang w:val="vi-VN"/>
        </w:rPr>
        <w:t>ạ</w:t>
      </w:r>
      <w:r>
        <w:rPr>
          <w:szCs w:val="28"/>
          <w:lang w:val="vi-VN"/>
        </w:rPr>
        <w:t>t</w:t>
      </w:r>
    </w:p>
    <w:p w:rsidR="00C06EB5" w:rsidRDefault="00912B0C">
      <w:pPr>
        <w:spacing w:beforeLines="50" w:before="120"/>
        <w:ind w:firstLine="0"/>
        <w:rPr>
          <w:b/>
          <w:bCs/>
          <w:szCs w:val="28"/>
          <w:lang w:val="vi-VN"/>
        </w:rPr>
      </w:pPr>
      <w:r>
        <w:rPr>
          <w:b/>
          <w:bCs/>
          <w:szCs w:val="28"/>
          <w:lang w:val="vi-VN"/>
        </w:rPr>
        <w:t xml:space="preserve">2.6. </w:t>
      </w:r>
      <w:r>
        <w:rPr>
          <w:b/>
          <w:bCs/>
          <w:szCs w:val="28"/>
          <w:lang w:val="vi-VN"/>
        </w:rPr>
        <w:t>Các danh hi</w:t>
      </w:r>
      <w:r>
        <w:rPr>
          <w:b/>
          <w:bCs/>
          <w:szCs w:val="28"/>
          <w:lang w:val="vi-VN"/>
        </w:rPr>
        <w:t>ệ</w:t>
      </w:r>
      <w:r>
        <w:rPr>
          <w:b/>
          <w:bCs/>
          <w:szCs w:val="28"/>
          <w:lang w:val="vi-VN"/>
        </w:rPr>
        <w:t>u thi đua</w:t>
      </w:r>
    </w:p>
    <w:p w:rsidR="00C06EB5" w:rsidRDefault="00912B0C">
      <w:pPr>
        <w:spacing w:beforeLines="50" w:before="120"/>
        <w:ind w:firstLineChars="215" w:firstLine="602"/>
        <w:rPr>
          <w:szCs w:val="28"/>
          <w:lang w:val="vi-VN"/>
        </w:rPr>
      </w:pPr>
      <w:r>
        <w:rPr>
          <w:szCs w:val="28"/>
          <w:lang w:val="vi-VN"/>
        </w:rPr>
        <w:lastRenderedPageBreak/>
        <w:t>2.6.1. T</w:t>
      </w:r>
      <w:r>
        <w:rPr>
          <w:szCs w:val="28"/>
          <w:lang w:val="vi-VN"/>
        </w:rPr>
        <w:t>ậ</w:t>
      </w:r>
      <w:r>
        <w:rPr>
          <w:szCs w:val="28"/>
          <w:lang w:val="vi-VN"/>
        </w:rPr>
        <w:t>p th</w:t>
      </w:r>
      <w:r>
        <w:rPr>
          <w:szCs w:val="28"/>
          <w:lang w:val="vi-VN"/>
        </w:rPr>
        <w:t>ể</w:t>
      </w:r>
      <w:r>
        <w:rPr>
          <w:szCs w:val="28"/>
          <w:lang w:val="vi-VN"/>
        </w:rPr>
        <w:t>: T</w:t>
      </w:r>
      <w:r>
        <w:rPr>
          <w:szCs w:val="28"/>
          <w:lang w:val="vi-VN"/>
        </w:rPr>
        <w:t>ậ</w:t>
      </w:r>
      <w:r>
        <w:rPr>
          <w:szCs w:val="28"/>
          <w:lang w:val="vi-VN"/>
        </w:rPr>
        <w:t>p th</w:t>
      </w:r>
      <w:r>
        <w:rPr>
          <w:szCs w:val="28"/>
          <w:lang w:val="vi-VN"/>
        </w:rPr>
        <w:t>ể</w:t>
      </w:r>
      <w:r>
        <w:rPr>
          <w:szCs w:val="28"/>
          <w:lang w:val="vi-VN"/>
        </w:rPr>
        <w:t xml:space="preserve"> lao đ</w:t>
      </w:r>
      <w:r>
        <w:rPr>
          <w:szCs w:val="28"/>
          <w:lang w:val="vi-VN"/>
        </w:rPr>
        <w:t>ộ</w:t>
      </w:r>
      <w:r>
        <w:rPr>
          <w:szCs w:val="28"/>
          <w:lang w:val="vi-VN"/>
        </w:rPr>
        <w:t>ng tiên ti</w:t>
      </w:r>
      <w:r>
        <w:rPr>
          <w:szCs w:val="28"/>
          <w:lang w:val="vi-VN"/>
        </w:rPr>
        <w:t>ế</w:t>
      </w:r>
      <w:r>
        <w:rPr>
          <w:szCs w:val="28"/>
          <w:lang w:val="vi-VN"/>
        </w:rPr>
        <w:t>n tr</w:t>
      </w:r>
      <w:r>
        <w:rPr>
          <w:szCs w:val="28"/>
          <w:lang w:val="vi-VN"/>
        </w:rPr>
        <w:t>ở</w:t>
      </w:r>
      <w:r>
        <w:rPr>
          <w:szCs w:val="28"/>
          <w:lang w:val="vi-VN"/>
        </w:rPr>
        <w:t xml:space="preserve"> lên</w:t>
      </w:r>
      <w:r>
        <w:rPr>
          <w:szCs w:val="28"/>
          <w:lang w:val="vi-VN"/>
        </w:rPr>
        <w:t>.</w:t>
      </w:r>
    </w:p>
    <w:p w:rsidR="00C06EB5" w:rsidRDefault="00912B0C">
      <w:pPr>
        <w:spacing w:beforeLines="50" w:before="120"/>
        <w:ind w:firstLineChars="215" w:firstLine="602"/>
        <w:rPr>
          <w:szCs w:val="28"/>
          <w:lang w:val="vi-VN"/>
        </w:rPr>
      </w:pPr>
      <w:r>
        <w:rPr>
          <w:szCs w:val="28"/>
          <w:lang w:val="vi-VN"/>
        </w:rPr>
        <w:t>2.6.2. Cá nhân</w:t>
      </w:r>
    </w:p>
    <w:p w:rsidR="00C06EB5" w:rsidRDefault="00912B0C">
      <w:pPr>
        <w:spacing w:beforeLines="50" w:before="120"/>
        <w:ind w:firstLine="720"/>
        <w:rPr>
          <w:szCs w:val="28"/>
          <w:lang w:val="vi-VN"/>
        </w:rPr>
      </w:pPr>
      <w:r>
        <w:rPr>
          <w:szCs w:val="28"/>
          <w:lang w:val="vi-VN"/>
        </w:rPr>
        <w:t>a) Lao đ</w:t>
      </w:r>
      <w:r>
        <w:rPr>
          <w:szCs w:val="28"/>
          <w:lang w:val="vi-VN"/>
        </w:rPr>
        <w:t>ộ</w:t>
      </w:r>
      <w:r>
        <w:rPr>
          <w:szCs w:val="28"/>
          <w:lang w:val="vi-VN"/>
        </w:rPr>
        <w:t>ng tiên ti</w:t>
      </w:r>
      <w:r>
        <w:rPr>
          <w:szCs w:val="28"/>
          <w:lang w:val="vi-VN"/>
        </w:rPr>
        <w:t>ế</w:t>
      </w:r>
      <w:r>
        <w:rPr>
          <w:szCs w:val="28"/>
          <w:lang w:val="vi-VN"/>
        </w:rPr>
        <w:t>n: 3</w:t>
      </w:r>
      <w:r>
        <w:rPr>
          <w:szCs w:val="28"/>
          <w:lang w:val="vi-VN"/>
        </w:rPr>
        <w:t>6</w:t>
      </w:r>
      <w:r>
        <w:rPr>
          <w:szCs w:val="28"/>
          <w:lang w:val="vi-VN"/>
        </w:rPr>
        <w:t xml:space="preserve"> (</w:t>
      </w:r>
      <w:r>
        <w:rPr>
          <w:szCs w:val="28"/>
          <w:lang w:val="vi-VN"/>
        </w:rPr>
        <w:t>92,3</w:t>
      </w:r>
      <w:r>
        <w:rPr>
          <w:szCs w:val="28"/>
          <w:lang w:val="vi-VN"/>
        </w:rPr>
        <w:t>%)</w:t>
      </w:r>
    </w:p>
    <w:p w:rsidR="00C06EB5" w:rsidRDefault="00912B0C">
      <w:pPr>
        <w:spacing w:beforeLines="50" w:before="120"/>
        <w:ind w:firstLine="720"/>
        <w:rPr>
          <w:szCs w:val="28"/>
          <w:lang w:val="vi-VN"/>
        </w:rPr>
      </w:pPr>
      <w:r>
        <w:rPr>
          <w:szCs w:val="28"/>
          <w:lang w:val="vi-VN"/>
        </w:rPr>
        <w:t>b) Chi</w:t>
      </w:r>
      <w:r>
        <w:rPr>
          <w:szCs w:val="28"/>
          <w:lang w:val="vi-VN"/>
        </w:rPr>
        <w:t>ế</w:t>
      </w:r>
      <w:r>
        <w:rPr>
          <w:szCs w:val="28"/>
          <w:lang w:val="vi-VN"/>
        </w:rPr>
        <w:t>n sĩ thi đua cơ s</w:t>
      </w:r>
      <w:r>
        <w:rPr>
          <w:szCs w:val="28"/>
          <w:lang w:val="vi-VN"/>
        </w:rPr>
        <w:t>ở</w:t>
      </w:r>
      <w:r>
        <w:rPr>
          <w:szCs w:val="28"/>
          <w:lang w:val="vi-VN"/>
        </w:rPr>
        <w:t>: 06 (</w:t>
      </w:r>
      <w:r>
        <w:rPr>
          <w:szCs w:val="28"/>
          <w:lang w:val="vi-VN"/>
        </w:rPr>
        <w:t>16,7</w:t>
      </w:r>
      <w:r>
        <w:rPr>
          <w:szCs w:val="28"/>
          <w:lang w:val="vi-VN"/>
        </w:rPr>
        <w:t>%)</w:t>
      </w:r>
    </w:p>
    <w:p w:rsidR="00C06EB5" w:rsidRDefault="00912B0C">
      <w:pPr>
        <w:spacing w:beforeLines="50" w:before="120"/>
        <w:ind w:firstLine="720"/>
        <w:rPr>
          <w:szCs w:val="28"/>
          <w:lang w:val="vi-VN"/>
        </w:rPr>
      </w:pPr>
      <w:r>
        <w:rPr>
          <w:szCs w:val="28"/>
          <w:lang w:val="vi-VN"/>
        </w:rPr>
        <w:t>c) B</w:t>
      </w:r>
      <w:r>
        <w:rPr>
          <w:szCs w:val="28"/>
          <w:lang w:val="vi-VN"/>
        </w:rPr>
        <w:t>ằ</w:t>
      </w:r>
      <w:r>
        <w:rPr>
          <w:szCs w:val="28"/>
          <w:lang w:val="vi-VN"/>
        </w:rPr>
        <w:t>ng khen c</w:t>
      </w:r>
      <w:r>
        <w:rPr>
          <w:szCs w:val="28"/>
          <w:lang w:val="vi-VN"/>
        </w:rPr>
        <w:t>ủ</w:t>
      </w:r>
      <w:r>
        <w:rPr>
          <w:szCs w:val="28"/>
          <w:lang w:val="vi-VN"/>
        </w:rPr>
        <w:t>a UBND t</w:t>
      </w:r>
      <w:r>
        <w:rPr>
          <w:szCs w:val="28"/>
          <w:lang w:val="vi-VN"/>
        </w:rPr>
        <w:t>ỉ</w:t>
      </w:r>
      <w:r>
        <w:rPr>
          <w:szCs w:val="28"/>
          <w:lang w:val="vi-VN"/>
        </w:rPr>
        <w:t>nh Đ</w:t>
      </w:r>
      <w:r>
        <w:rPr>
          <w:szCs w:val="28"/>
          <w:lang w:val="vi-VN"/>
        </w:rPr>
        <w:t>ồ</w:t>
      </w:r>
      <w:r>
        <w:rPr>
          <w:szCs w:val="28"/>
          <w:lang w:val="vi-VN"/>
        </w:rPr>
        <w:t>ng Tháp: 0</w:t>
      </w:r>
      <w:r>
        <w:rPr>
          <w:szCs w:val="28"/>
          <w:lang w:val="vi-VN"/>
        </w:rPr>
        <w:t>4</w:t>
      </w:r>
      <w:r>
        <w:rPr>
          <w:szCs w:val="28"/>
          <w:lang w:val="vi-VN"/>
        </w:rPr>
        <w:t xml:space="preserve"> (</w:t>
      </w:r>
      <w:r>
        <w:rPr>
          <w:szCs w:val="28"/>
          <w:lang w:val="vi-VN"/>
        </w:rPr>
        <w:t>11,1</w:t>
      </w:r>
      <w:r>
        <w:rPr>
          <w:szCs w:val="28"/>
          <w:lang w:val="vi-VN"/>
        </w:rPr>
        <w:t>%)</w:t>
      </w:r>
    </w:p>
    <w:p w:rsidR="00C06EB5" w:rsidRDefault="00912B0C">
      <w:pPr>
        <w:spacing w:beforeLines="50" w:before="120"/>
        <w:ind w:firstLine="720"/>
        <w:rPr>
          <w:szCs w:val="28"/>
          <w:lang w:val="vi-VN"/>
        </w:rPr>
      </w:pPr>
      <w:r>
        <w:rPr>
          <w:szCs w:val="28"/>
          <w:lang w:val="vi-VN"/>
        </w:rPr>
        <w:t>d) B</w:t>
      </w:r>
      <w:r>
        <w:rPr>
          <w:szCs w:val="28"/>
          <w:lang w:val="vi-VN"/>
        </w:rPr>
        <w:t>ằ</w:t>
      </w:r>
      <w:r>
        <w:rPr>
          <w:szCs w:val="28"/>
          <w:lang w:val="vi-VN"/>
        </w:rPr>
        <w:t>ng khen c</w:t>
      </w:r>
      <w:r>
        <w:rPr>
          <w:szCs w:val="28"/>
          <w:lang w:val="vi-VN"/>
        </w:rPr>
        <w:t>ủ</w:t>
      </w:r>
      <w:r>
        <w:rPr>
          <w:szCs w:val="28"/>
          <w:lang w:val="vi-VN"/>
        </w:rPr>
        <w:t>a TTCP: 01 (</w:t>
      </w:r>
      <w:r>
        <w:rPr>
          <w:szCs w:val="28"/>
          <w:lang w:val="vi-VN"/>
        </w:rPr>
        <w:t>2,8</w:t>
      </w:r>
      <w:r>
        <w:rPr>
          <w:szCs w:val="28"/>
          <w:lang w:val="vi-VN"/>
        </w:rPr>
        <w:t>%)</w:t>
      </w:r>
    </w:p>
    <w:p w:rsidR="00C06EB5" w:rsidRDefault="00912B0C">
      <w:pPr>
        <w:spacing w:beforeLines="50" w:before="120"/>
        <w:ind w:firstLine="720"/>
        <w:rPr>
          <w:szCs w:val="28"/>
          <w:lang w:val="vi-VN"/>
        </w:rPr>
      </w:pPr>
      <w:r>
        <w:rPr>
          <w:szCs w:val="28"/>
          <w:lang w:val="vi-VN"/>
        </w:rPr>
        <w:t>e) Chi</w:t>
      </w:r>
      <w:r>
        <w:rPr>
          <w:szCs w:val="28"/>
          <w:lang w:val="vi-VN"/>
        </w:rPr>
        <w:t>ế</w:t>
      </w:r>
      <w:r>
        <w:rPr>
          <w:szCs w:val="28"/>
          <w:lang w:val="vi-VN"/>
        </w:rPr>
        <w:t xml:space="preserve">n sĩ </w:t>
      </w:r>
      <w:r>
        <w:rPr>
          <w:szCs w:val="28"/>
          <w:lang w:val="vi-VN"/>
        </w:rPr>
        <w:t>thi đua t</w:t>
      </w:r>
      <w:r>
        <w:rPr>
          <w:szCs w:val="28"/>
          <w:lang w:val="vi-VN"/>
        </w:rPr>
        <w:t>ỉ</w:t>
      </w:r>
      <w:r>
        <w:rPr>
          <w:szCs w:val="28"/>
          <w:lang w:val="vi-VN"/>
        </w:rPr>
        <w:t>nh Đ</w:t>
      </w:r>
      <w:r>
        <w:rPr>
          <w:szCs w:val="28"/>
          <w:lang w:val="vi-VN"/>
        </w:rPr>
        <w:t>ồ</w:t>
      </w:r>
      <w:r>
        <w:rPr>
          <w:szCs w:val="28"/>
          <w:lang w:val="vi-VN"/>
        </w:rPr>
        <w:t>ng Tháp: 01 (2,</w:t>
      </w:r>
      <w:r>
        <w:rPr>
          <w:szCs w:val="28"/>
          <w:lang w:val="vi-VN"/>
        </w:rPr>
        <w:t>8</w:t>
      </w:r>
      <w:r>
        <w:rPr>
          <w:szCs w:val="28"/>
          <w:lang w:val="vi-VN"/>
        </w:rPr>
        <w:t>%)</w:t>
      </w:r>
    </w:p>
    <w:p w:rsidR="00C06EB5" w:rsidRDefault="00912B0C">
      <w:pPr>
        <w:spacing w:beforeLines="50" w:before="120"/>
        <w:ind w:firstLine="0"/>
        <w:rPr>
          <w:b/>
          <w:bCs/>
          <w:szCs w:val="28"/>
          <w:lang w:val="vi-VN"/>
        </w:rPr>
      </w:pPr>
      <w:r>
        <w:rPr>
          <w:b/>
          <w:bCs/>
          <w:szCs w:val="28"/>
          <w:lang w:val="vi-VN"/>
        </w:rPr>
        <w:t>2.7. Đánh giá, x</w:t>
      </w:r>
      <w:r>
        <w:rPr>
          <w:b/>
          <w:bCs/>
          <w:szCs w:val="28"/>
          <w:lang w:val="vi-VN"/>
        </w:rPr>
        <w:t>ế</w:t>
      </w:r>
      <w:r>
        <w:rPr>
          <w:b/>
          <w:bCs/>
          <w:szCs w:val="28"/>
          <w:lang w:val="vi-VN"/>
        </w:rPr>
        <w:t>p lo</w:t>
      </w:r>
      <w:r>
        <w:rPr>
          <w:b/>
          <w:bCs/>
          <w:szCs w:val="28"/>
          <w:lang w:val="vi-VN"/>
        </w:rPr>
        <w:t>ạ</w:t>
      </w:r>
      <w:r>
        <w:rPr>
          <w:b/>
          <w:bCs/>
          <w:szCs w:val="28"/>
          <w:lang w:val="vi-VN"/>
        </w:rPr>
        <w:t>i viên ch</w:t>
      </w:r>
      <w:r>
        <w:rPr>
          <w:b/>
          <w:bCs/>
          <w:szCs w:val="28"/>
          <w:lang w:val="vi-VN"/>
        </w:rPr>
        <w:t>ứ</w:t>
      </w:r>
      <w:r>
        <w:rPr>
          <w:b/>
          <w:bCs/>
          <w:szCs w:val="28"/>
          <w:lang w:val="vi-VN"/>
        </w:rPr>
        <w:t>c</w:t>
      </w:r>
    </w:p>
    <w:p w:rsidR="00C06EB5" w:rsidRDefault="00912B0C">
      <w:pPr>
        <w:spacing w:beforeLines="50" w:before="120"/>
        <w:ind w:firstLine="720"/>
        <w:rPr>
          <w:szCs w:val="28"/>
          <w:lang w:val="vi-VN"/>
        </w:rPr>
      </w:pPr>
      <w:r>
        <w:rPr>
          <w:szCs w:val="28"/>
          <w:lang w:val="vi-VN"/>
        </w:rPr>
        <w:t>a) Hoàn thành xu</w:t>
      </w:r>
      <w:r>
        <w:rPr>
          <w:szCs w:val="28"/>
          <w:lang w:val="vi-VN"/>
        </w:rPr>
        <w:t>ấ</w:t>
      </w:r>
      <w:r>
        <w:rPr>
          <w:szCs w:val="28"/>
          <w:lang w:val="vi-VN"/>
        </w:rPr>
        <w:t>t s</w:t>
      </w:r>
      <w:r>
        <w:rPr>
          <w:szCs w:val="28"/>
          <w:lang w:val="vi-VN"/>
        </w:rPr>
        <w:t>ắ</w:t>
      </w:r>
      <w:r>
        <w:rPr>
          <w:szCs w:val="28"/>
          <w:lang w:val="vi-VN"/>
        </w:rPr>
        <w:t>c nhi</w:t>
      </w:r>
      <w:r>
        <w:rPr>
          <w:szCs w:val="28"/>
          <w:lang w:val="vi-VN"/>
        </w:rPr>
        <w:t>ệ</w:t>
      </w:r>
      <w:r>
        <w:rPr>
          <w:szCs w:val="28"/>
          <w:lang w:val="vi-VN"/>
        </w:rPr>
        <w:t>m v</w:t>
      </w:r>
      <w:r>
        <w:rPr>
          <w:szCs w:val="28"/>
          <w:lang w:val="vi-VN"/>
        </w:rPr>
        <w:t>ụ</w:t>
      </w:r>
      <w:r>
        <w:rPr>
          <w:szCs w:val="28"/>
          <w:lang w:val="vi-VN"/>
        </w:rPr>
        <w:t>: 20% tr</w:t>
      </w:r>
      <w:r>
        <w:rPr>
          <w:szCs w:val="28"/>
          <w:lang w:val="vi-VN"/>
        </w:rPr>
        <w:t>ở</w:t>
      </w:r>
      <w:r>
        <w:rPr>
          <w:szCs w:val="28"/>
          <w:lang w:val="vi-VN"/>
        </w:rPr>
        <w:t xml:space="preserve"> lên</w:t>
      </w:r>
    </w:p>
    <w:p w:rsidR="00C06EB5" w:rsidRDefault="00912B0C">
      <w:pPr>
        <w:spacing w:beforeLines="50" w:before="120"/>
        <w:ind w:firstLine="720"/>
        <w:rPr>
          <w:szCs w:val="28"/>
          <w:lang w:val="vi-VN"/>
        </w:rPr>
      </w:pPr>
      <w:r>
        <w:rPr>
          <w:szCs w:val="28"/>
          <w:lang w:val="vi-VN"/>
        </w:rPr>
        <w:t>b) Hoàn thành t</w:t>
      </w:r>
      <w:r>
        <w:rPr>
          <w:szCs w:val="28"/>
          <w:lang w:val="vi-VN"/>
        </w:rPr>
        <w:t>ố</w:t>
      </w:r>
      <w:r>
        <w:rPr>
          <w:szCs w:val="28"/>
          <w:lang w:val="vi-VN"/>
        </w:rPr>
        <w:t>t nhi</w:t>
      </w:r>
      <w:r>
        <w:rPr>
          <w:szCs w:val="28"/>
          <w:lang w:val="vi-VN"/>
        </w:rPr>
        <w:t>ệ</w:t>
      </w:r>
      <w:r>
        <w:rPr>
          <w:szCs w:val="28"/>
          <w:lang w:val="vi-VN"/>
        </w:rPr>
        <w:t>m v</w:t>
      </w:r>
      <w:r>
        <w:rPr>
          <w:szCs w:val="28"/>
          <w:lang w:val="vi-VN"/>
        </w:rPr>
        <w:t>ụ</w:t>
      </w:r>
      <w:r>
        <w:rPr>
          <w:szCs w:val="28"/>
          <w:lang w:val="vi-VN"/>
        </w:rPr>
        <w:t>: 74 % tr</w:t>
      </w:r>
      <w:r>
        <w:rPr>
          <w:szCs w:val="28"/>
          <w:lang w:val="vi-VN"/>
        </w:rPr>
        <w:t>ở</w:t>
      </w:r>
      <w:r>
        <w:rPr>
          <w:szCs w:val="28"/>
          <w:lang w:val="vi-VN"/>
        </w:rPr>
        <w:t xml:space="preserve"> lên</w:t>
      </w:r>
    </w:p>
    <w:p w:rsidR="00C06EB5" w:rsidRDefault="00912B0C">
      <w:pPr>
        <w:spacing w:beforeLines="50" w:before="120"/>
        <w:ind w:firstLine="720"/>
        <w:rPr>
          <w:szCs w:val="28"/>
          <w:lang w:val="vi-VN"/>
        </w:rPr>
      </w:pPr>
      <w:r>
        <w:rPr>
          <w:szCs w:val="28"/>
          <w:lang w:val="vi-VN"/>
        </w:rPr>
        <w:t>c) Hoàn thành nhi</w:t>
      </w:r>
      <w:r>
        <w:rPr>
          <w:szCs w:val="28"/>
          <w:lang w:val="vi-VN"/>
        </w:rPr>
        <w:t>ệ</w:t>
      </w:r>
      <w:r>
        <w:rPr>
          <w:szCs w:val="28"/>
          <w:lang w:val="vi-VN"/>
        </w:rPr>
        <w:t>m v</w:t>
      </w:r>
      <w:r>
        <w:rPr>
          <w:szCs w:val="28"/>
          <w:lang w:val="vi-VN"/>
        </w:rPr>
        <w:t>ụ</w:t>
      </w:r>
      <w:r>
        <w:rPr>
          <w:szCs w:val="28"/>
          <w:lang w:val="vi-VN"/>
        </w:rPr>
        <w:t>: 0</w:t>
      </w:r>
      <w:r>
        <w:rPr>
          <w:szCs w:val="28"/>
          <w:lang w:val="vi-VN"/>
        </w:rPr>
        <w:t>1</w:t>
      </w:r>
      <w:r>
        <w:rPr>
          <w:szCs w:val="28"/>
          <w:lang w:val="vi-VN"/>
        </w:rPr>
        <w:t xml:space="preserve"> (</w:t>
      </w:r>
      <w:r>
        <w:rPr>
          <w:szCs w:val="28"/>
          <w:lang w:val="vi-VN"/>
        </w:rPr>
        <w:t>2,6</w:t>
      </w:r>
      <w:r>
        <w:rPr>
          <w:szCs w:val="28"/>
          <w:lang w:val="vi-VN"/>
        </w:rPr>
        <w:t>%)</w:t>
      </w:r>
    </w:p>
    <w:p w:rsidR="00C06EB5" w:rsidRDefault="00912B0C">
      <w:pPr>
        <w:spacing w:beforeLines="50" w:before="120"/>
        <w:ind w:firstLine="720"/>
        <w:rPr>
          <w:szCs w:val="28"/>
          <w:lang w:val="vi-VN"/>
        </w:rPr>
      </w:pPr>
      <w:r>
        <w:rPr>
          <w:szCs w:val="28"/>
          <w:lang w:val="vi-VN"/>
        </w:rPr>
        <w:t>d) Không hoàn thành nhi</w:t>
      </w:r>
      <w:r>
        <w:rPr>
          <w:szCs w:val="28"/>
          <w:lang w:val="vi-VN"/>
        </w:rPr>
        <w:t>ệ</w:t>
      </w:r>
      <w:r>
        <w:rPr>
          <w:szCs w:val="28"/>
          <w:lang w:val="vi-VN"/>
        </w:rPr>
        <w:t>m v</w:t>
      </w:r>
      <w:r>
        <w:rPr>
          <w:szCs w:val="28"/>
          <w:lang w:val="vi-VN"/>
        </w:rPr>
        <w:t>ụ</w:t>
      </w:r>
      <w:r>
        <w:rPr>
          <w:szCs w:val="28"/>
          <w:lang w:val="vi-VN"/>
        </w:rPr>
        <w:t>: 0</w:t>
      </w:r>
    </w:p>
    <w:p w:rsidR="00C06EB5" w:rsidRDefault="00912B0C">
      <w:pPr>
        <w:spacing w:beforeLines="50" w:before="120"/>
        <w:ind w:firstLine="0"/>
        <w:rPr>
          <w:b/>
          <w:bCs/>
          <w:szCs w:val="28"/>
          <w:lang w:val="vi-VN"/>
        </w:rPr>
      </w:pPr>
      <w:r>
        <w:rPr>
          <w:b/>
          <w:bCs/>
          <w:szCs w:val="28"/>
          <w:lang w:val="vi-VN"/>
        </w:rPr>
        <w:t>2.8. Đánh giá chu</w:t>
      </w:r>
      <w:r>
        <w:rPr>
          <w:b/>
          <w:bCs/>
          <w:szCs w:val="28"/>
          <w:lang w:val="vi-VN"/>
        </w:rPr>
        <w:t>ẩ</w:t>
      </w:r>
      <w:r>
        <w:rPr>
          <w:b/>
          <w:bCs/>
          <w:szCs w:val="28"/>
          <w:lang w:val="vi-VN"/>
        </w:rPr>
        <w:t>n ngh</w:t>
      </w:r>
      <w:r>
        <w:rPr>
          <w:b/>
          <w:bCs/>
          <w:szCs w:val="28"/>
          <w:lang w:val="vi-VN"/>
        </w:rPr>
        <w:t>ề</w:t>
      </w:r>
      <w:r>
        <w:rPr>
          <w:b/>
          <w:bCs/>
          <w:szCs w:val="28"/>
          <w:lang w:val="vi-VN"/>
        </w:rPr>
        <w:t xml:space="preserve"> nghi</w:t>
      </w:r>
      <w:r>
        <w:rPr>
          <w:b/>
          <w:bCs/>
          <w:szCs w:val="28"/>
          <w:lang w:val="vi-VN"/>
        </w:rPr>
        <w:t>ệ</w:t>
      </w:r>
      <w:r>
        <w:rPr>
          <w:b/>
          <w:bCs/>
          <w:szCs w:val="28"/>
          <w:lang w:val="vi-VN"/>
        </w:rPr>
        <w:t>p CBQL</w:t>
      </w:r>
      <w:r>
        <w:rPr>
          <w:b/>
          <w:bCs/>
          <w:szCs w:val="28"/>
          <w:lang w:val="vi-VN"/>
        </w:rPr>
        <w:t>, giáo viên</w:t>
      </w:r>
    </w:p>
    <w:p w:rsidR="00C06EB5" w:rsidRDefault="00912B0C">
      <w:pPr>
        <w:spacing w:beforeLines="50" w:before="120"/>
        <w:ind w:firstLine="720"/>
        <w:rPr>
          <w:szCs w:val="28"/>
          <w:lang w:val="vi-VN"/>
        </w:rPr>
      </w:pPr>
      <w:r>
        <w:rPr>
          <w:szCs w:val="28"/>
          <w:lang w:val="vi-VN"/>
        </w:rPr>
        <w:t>a) T</w:t>
      </w:r>
      <w:r>
        <w:rPr>
          <w:szCs w:val="28"/>
          <w:lang w:val="vi-VN"/>
        </w:rPr>
        <w:t>ố</w:t>
      </w:r>
      <w:r>
        <w:rPr>
          <w:szCs w:val="28"/>
          <w:lang w:val="vi-VN"/>
        </w:rPr>
        <w:t>t: 1</w:t>
      </w:r>
      <w:r>
        <w:rPr>
          <w:szCs w:val="28"/>
          <w:lang w:val="vi-VN"/>
        </w:rPr>
        <w:t>7</w:t>
      </w:r>
      <w:r>
        <w:rPr>
          <w:szCs w:val="28"/>
          <w:lang w:val="vi-VN"/>
        </w:rPr>
        <w:t xml:space="preserve"> (50%)</w:t>
      </w:r>
    </w:p>
    <w:p w:rsidR="00C06EB5" w:rsidRDefault="00912B0C">
      <w:pPr>
        <w:spacing w:beforeLines="50" w:before="120"/>
        <w:ind w:firstLine="720"/>
        <w:rPr>
          <w:szCs w:val="28"/>
          <w:lang w:val="vi-VN"/>
        </w:rPr>
      </w:pPr>
      <w:r>
        <w:rPr>
          <w:szCs w:val="28"/>
          <w:lang w:val="vi-VN"/>
        </w:rPr>
        <w:t>b) Khá: 14 (46,</w:t>
      </w:r>
      <w:r>
        <w:rPr>
          <w:szCs w:val="28"/>
          <w:lang w:val="vi-VN"/>
        </w:rPr>
        <w:t>7</w:t>
      </w:r>
      <w:r>
        <w:rPr>
          <w:szCs w:val="28"/>
          <w:lang w:val="vi-VN"/>
        </w:rPr>
        <w:t>%)</w:t>
      </w:r>
    </w:p>
    <w:p w:rsidR="00C06EB5" w:rsidRDefault="00912B0C">
      <w:pPr>
        <w:spacing w:beforeLines="50" w:before="120"/>
        <w:ind w:firstLine="720"/>
        <w:rPr>
          <w:szCs w:val="28"/>
          <w:lang w:val="vi-VN"/>
        </w:rPr>
      </w:pPr>
      <w:r>
        <w:rPr>
          <w:szCs w:val="28"/>
          <w:lang w:val="vi-VN"/>
        </w:rPr>
        <w:t>c) Đ</w:t>
      </w:r>
      <w:r>
        <w:rPr>
          <w:szCs w:val="28"/>
          <w:lang w:val="vi-VN"/>
        </w:rPr>
        <w:t>ạ</w:t>
      </w:r>
      <w:r>
        <w:rPr>
          <w:szCs w:val="28"/>
          <w:lang w:val="vi-VN"/>
        </w:rPr>
        <w:t>t: 01 (3,33)</w:t>
      </w:r>
    </w:p>
    <w:p w:rsidR="00C06EB5" w:rsidRDefault="00912B0C">
      <w:pPr>
        <w:spacing w:beforeLines="50" w:before="120"/>
        <w:ind w:firstLine="720"/>
        <w:rPr>
          <w:szCs w:val="28"/>
          <w:lang w:val="vi-VN"/>
        </w:rPr>
      </w:pPr>
      <w:r>
        <w:rPr>
          <w:szCs w:val="28"/>
          <w:lang w:val="vi-VN"/>
        </w:rPr>
        <w:t>Không có CBQL, GV  không đ</w:t>
      </w:r>
      <w:r>
        <w:rPr>
          <w:szCs w:val="28"/>
          <w:lang w:val="vi-VN"/>
        </w:rPr>
        <w:t>ạ</w:t>
      </w:r>
      <w:r>
        <w:rPr>
          <w:szCs w:val="28"/>
          <w:lang w:val="vi-VN"/>
        </w:rPr>
        <w:t>t.</w:t>
      </w:r>
    </w:p>
    <w:p w:rsidR="00C06EB5" w:rsidRDefault="00912B0C">
      <w:pPr>
        <w:spacing w:beforeLines="50" w:before="120"/>
        <w:ind w:firstLine="0"/>
        <w:rPr>
          <w:b/>
          <w:bCs/>
          <w:szCs w:val="28"/>
          <w:lang w:val="vi-VN"/>
        </w:rPr>
      </w:pPr>
      <w:r>
        <w:rPr>
          <w:b/>
          <w:bCs/>
          <w:szCs w:val="28"/>
          <w:lang w:val="vi-VN"/>
        </w:rPr>
        <w:t>2.</w:t>
      </w:r>
      <w:r>
        <w:rPr>
          <w:b/>
          <w:bCs/>
          <w:szCs w:val="28"/>
          <w:lang w:val="vi-VN"/>
        </w:rPr>
        <w:t>9</w:t>
      </w:r>
      <w:r>
        <w:rPr>
          <w:b/>
          <w:bCs/>
          <w:szCs w:val="28"/>
          <w:lang w:val="vi-VN"/>
        </w:rPr>
        <w:t>. Trình đ</w:t>
      </w:r>
      <w:r>
        <w:rPr>
          <w:b/>
          <w:bCs/>
          <w:szCs w:val="28"/>
          <w:lang w:val="vi-VN"/>
        </w:rPr>
        <w:t>ộ</w:t>
      </w:r>
      <w:r>
        <w:rPr>
          <w:b/>
          <w:bCs/>
          <w:szCs w:val="28"/>
          <w:lang w:val="vi-VN"/>
        </w:rPr>
        <w:t xml:space="preserve"> chuyên môn c</w:t>
      </w:r>
      <w:r>
        <w:rPr>
          <w:b/>
          <w:bCs/>
          <w:szCs w:val="28"/>
          <w:lang w:val="vi-VN"/>
        </w:rPr>
        <w:t>ủ</w:t>
      </w:r>
      <w:r>
        <w:rPr>
          <w:b/>
          <w:bCs/>
          <w:szCs w:val="28"/>
          <w:lang w:val="vi-VN"/>
        </w:rPr>
        <w:t>a đ</w:t>
      </w:r>
      <w:r>
        <w:rPr>
          <w:b/>
          <w:bCs/>
          <w:szCs w:val="28"/>
          <w:lang w:val="vi-VN"/>
        </w:rPr>
        <w:t>ộ</w:t>
      </w:r>
      <w:r>
        <w:rPr>
          <w:b/>
          <w:bCs/>
          <w:szCs w:val="28"/>
          <w:lang w:val="vi-VN"/>
        </w:rPr>
        <w:t>i ngũ</w:t>
      </w:r>
    </w:p>
    <w:p w:rsidR="00C06EB5" w:rsidRDefault="00912B0C">
      <w:pPr>
        <w:spacing w:beforeLines="50" w:before="120"/>
        <w:ind w:firstLine="720"/>
        <w:rPr>
          <w:szCs w:val="28"/>
          <w:lang w:val="vi-VN"/>
        </w:rPr>
      </w:pPr>
      <w:r>
        <w:rPr>
          <w:szCs w:val="28"/>
          <w:lang w:val="vi-VN"/>
        </w:rPr>
        <w:t xml:space="preserve">100% </w:t>
      </w:r>
      <w:r>
        <w:rPr>
          <w:szCs w:val="28"/>
          <w:lang w:val="vi-VN"/>
        </w:rPr>
        <w:t>CBQL, GV</w:t>
      </w:r>
      <w:r>
        <w:rPr>
          <w:szCs w:val="28"/>
          <w:lang w:val="vi-VN"/>
        </w:rPr>
        <w:t xml:space="preserve"> có trình đ</w:t>
      </w:r>
      <w:r>
        <w:rPr>
          <w:szCs w:val="28"/>
          <w:lang w:val="vi-VN"/>
        </w:rPr>
        <w:t>ộ</w:t>
      </w:r>
      <w:r>
        <w:rPr>
          <w:szCs w:val="28"/>
          <w:lang w:val="vi-VN"/>
        </w:rPr>
        <w:t xml:space="preserve"> đ</w:t>
      </w:r>
      <w:r>
        <w:rPr>
          <w:szCs w:val="28"/>
          <w:lang w:val="vi-VN"/>
        </w:rPr>
        <w:t>ạ</w:t>
      </w:r>
      <w:r>
        <w:rPr>
          <w:szCs w:val="28"/>
          <w:lang w:val="vi-VN"/>
        </w:rPr>
        <w:t>t chu</w:t>
      </w:r>
      <w:r>
        <w:rPr>
          <w:szCs w:val="28"/>
          <w:lang w:val="vi-VN"/>
        </w:rPr>
        <w:t>ẩ</w:t>
      </w:r>
      <w:r>
        <w:rPr>
          <w:szCs w:val="28"/>
          <w:lang w:val="vi-VN"/>
        </w:rPr>
        <w:t>n v</w:t>
      </w:r>
      <w:r>
        <w:rPr>
          <w:szCs w:val="28"/>
          <w:lang w:val="vi-VN"/>
        </w:rPr>
        <w:t>ề</w:t>
      </w:r>
      <w:r>
        <w:rPr>
          <w:szCs w:val="28"/>
          <w:lang w:val="vi-VN"/>
        </w:rPr>
        <w:t xml:space="preserve"> chuyên môn;</w:t>
      </w:r>
    </w:p>
    <w:p w:rsidR="00C06EB5" w:rsidRDefault="00912B0C">
      <w:pPr>
        <w:spacing w:beforeLines="50" w:before="120"/>
        <w:ind w:firstLine="720"/>
        <w:rPr>
          <w:szCs w:val="28"/>
          <w:lang w:val="vi-VN"/>
        </w:rPr>
      </w:pPr>
      <w:r>
        <w:rPr>
          <w:szCs w:val="28"/>
          <w:lang w:val="vi-VN"/>
        </w:rPr>
        <w:t>100</w:t>
      </w:r>
      <w:r>
        <w:rPr>
          <w:szCs w:val="28"/>
          <w:lang w:val="vi-VN"/>
        </w:rPr>
        <w:t xml:space="preserve">% </w:t>
      </w:r>
      <w:r>
        <w:rPr>
          <w:szCs w:val="28"/>
          <w:lang w:val="vi-VN"/>
        </w:rPr>
        <w:t>GV</w:t>
      </w:r>
      <w:r>
        <w:rPr>
          <w:szCs w:val="28"/>
          <w:lang w:val="vi-VN"/>
        </w:rPr>
        <w:t xml:space="preserve"> có trình đ</w:t>
      </w:r>
      <w:r>
        <w:rPr>
          <w:szCs w:val="28"/>
          <w:lang w:val="vi-VN"/>
        </w:rPr>
        <w:t>ộ</w:t>
      </w:r>
      <w:r>
        <w:rPr>
          <w:szCs w:val="28"/>
          <w:lang w:val="vi-VN"/>
        </w:rPr>
        <w:t xml:space="preserve"> đ</w:t>
      </w:r>
      <w:r>
        <w:rPr>
          <w:szCs w:val="28"/>
          <w:lang w:val="vi-VN"/>
        </w:rPr>
        <w:t>ạ</w:t>
      </w:r>
      <w:r>
        <w:rPr>
          <w:szCs w:val="28"/>
          <w:lang w:val="vi-VN"/>
        </w:rPr>
        <w:t>t chu</w:t>
      </w:r>
      <w:r>
        <w:rPr>
          <w:szCs w:val="28"/>
          <w:lang w:val="vi-VN"/>
        </w:rPr>
        <w:t>ẩ</w:t>
      </w:r>
      <w:r>
        <w:rPr>
          <w:szCs w:val="28"/>
          <w:lang w:val="vi-VN"/>
        </w:rPr>
        <w:t>n theo Lu</w:t>
      </w:r>
      <w:r>
        <w:rPr>
          <w:szCs w:val="28"/>
          <w:lang w:val="vi-VN"/>
        </w:rPr>
        <w:t>ậ</w:t>
      </w:r>
      <w:r>
        <w:rPr>
          <w:szCs w:val="28"/>
          <w:lang w:val="vi-VN"/>
        </w:rPr>
        <w:t>t Giáo d</w:t>
      </w:r>
      <w:r>
        <w:rPr>
          <w:szCs w:val="28"/>
          <w:lang w:val="vi-VN"/>
        </w:rPr>
        <w:t>ụ</w:t>
      </w:r>
      <w:r>
        <w:rPr>
          <w:szCs w:val="28"/>
          <w:lang w:val="vi-VN"/>
        </w:rPr>
        <w:t>c đư</w:t>
      </w:r>
      <w:r>
        <w:rPr>
          <w:szCs w:val="28"/>
          <w:lang w:val="vi-VN"/>
        </w:rPr>
        <w:t>ợ</w:t>
      </w:r>
      <w:r>
        <w:rPr>
          <w:szCs w:val="28"/>
          <w:lang w:val="vi-VN"/>
        </w:rPr>
        <w:t>c áp d</w:t>
      </w:r>
      <w:r>
        <w:rPr>
          <w:szCs w:val="28"/>
          <w:lang w:val="vi-VN"/>
        </w:rPr>
        <w:t>ụ</w:t>
      </w:r>
      <w:r>
        <w:rPr>
          <w:szCs w:val="28"/>
          <w:lang w:val="vi-VN"/>
        </w:rPr>
        <w:t>ng t</w:t>
      </w:r>
      <w:r>
        <w:rPr>
          <w:szCs w:val="28"/>
          <w:lang w:val="vi-VN"/>
        </w:rPr>
        <w:t>ừ</w:t>
      </w:r>
      <w:r>
        <w:rPr>
          <w:szCs w:val="28"/>
          <w:lang w:val="vi-VN"/>
        </w:rPr>
        <w:t xml:space="preserve"> ngày 01</w:t>
      </w:r>
      <w:r>
        <w:rPr>
          <w:szCs w:val="28"/>
          <w:lang w:val="vi-VN"/>
        </w:rPr>
        <w:t xml:space="preserve"> tháng 7 năm 2020, trong đó </w:t>
      </w:r>
      <w:r>
        <w:rPr>
          <w:szCs w:val="28"/>
          <w:lang w:val="vi-VN"/>
        </w:rPr>
        <w:t xml:space="preserve">trên </w:t>
      </w:r>
      <w:r>
        <w:rPr>
          <w:szCs w:val="28"/>
          <w:lang w:val="vi-VN"/>
        </w:rPr>
        <w:t xml:space="preserve">80% </w:t>
      </w:r>
      <w:r>
        <w:rPr>
          <w:szCs w:val="28"/>
          <w:lang w:val="vi-VN"/>
        </w:rPr>
        <w:t>GV</w:t>
      </w:r>
      <w:r>
        <w:rPr>
          <w:szCs w:val="28"/>
          <w:lang w:val="vi-VN"/>
        </w:rPr>
        <w:t xml:space="preserve"> có ch</w:t>
      </w:r>
      <w:r>
        <w:rPr>
          <w:szCs w:val="28"/>
          <w:lang w:val="vi-VN"/>
        </w:rPr>
        <w:t>ứ</w:t>
      </w:r>
      <w:r>
        <w:rPr>
          <w:szCs w:val="28"/>
          <w:lang w:val="vi-VN"/>
        </w:rPr>
        <w:t>ng ch</w:t>
      </w:r>
      <w:r>
        <w:rPr>
          <w:szCs w:val="28"/>
          <w:lang w:val="vi-VN"/>
        </w:rPr>
        <w:t>ỉ</w:t>
      </w:r>
      <w:r>
        <w:rPr>
          <w:szCs w:val="28"/>
          <w:lang w:val="vi-VN"/>
        </w:rPr>
        <w:t xml:space="preserve"> tin h</w:t>
      </w:r>
      <w:r>
        <w:rPr>
          <w:szCs w:val="28"/>
          <w:lang w:val="vi-VN"/>
        </w:rPr>
        <w:t>ọ</w:t>
      </w:r>
      <w:r>
        <w:rPr>
          <w:szCs w:val="28"/>
          <w:lang w:val="vi-VN"/>
        </w:rPr>
        <w:t xml:space="preserve">c; </w:t>
      </w:r>
    </w:p>
    <w:p w:rsidR="00C06EB5" w:rsidRDefault="00912B0C">
      <w:pPr>
        <w:spacing w:beforeLines="50" w:before="120"/>
        <w:ind w:firstLine="720"/>
        <w:rPr>
          <w:szCs w:val="28"/>
          <w:lang w:val="vi-VN"/>
        </w:rPr>
      </w:pPr>
      <w:r>
        <w:rPr>
          <w:szCs w:val="28"/>
          <w:lang w:val="vi-VN"/>
        </w:rPr>
        <w:t>S</w:t>
      </w:r>
      <w:r>
        <w:rPr>
          <w:szCs w:val="28"/>
          <w:lang w:val="vi-VN"/>
        </w:rPr>
        <w:t>ố</w:t>
      </w:r>
      <w:r>
        <w:rPr>
          <w:szCs w:val="28"/>
          <w:lang w:val="vi-VN"/>
        </w:rPr>
        <w:t xml:space="preserve"> giáo viên có ch</w:t>
      </w:r>
      <w:r>
        <w:rPr>
          <w:szCs w:val="28"/>
          <w:lang w:val="vi-VN"/>
        </w:rPr>
        <w:t>ứ</w:t>
      </w:r>
      <w:r>
        <w:rPr>
          <w:szCs w:val="28"/>
          <w:lang w:val="vi-VN"/>
        </w:rPr>
        <w:t>ng ch</w:t>
      </w:r>
      <w:r>
        <w:rPr>
          <w:szCs w:val="28"/>
          <w:lang w:val="vi-VN"/>
        </w:rPr>
        <w:t>ỉ</w:t>
      </w:r>
      <w:r>
        <w:rPr>
          <w:szCs w:val="28"/>
          <w:lang w:val="vi-VN"/>
        </w:rPr>
        <w:t xml:space="preserve"> ngo</w:t>
      </w:r>
      <w:r>
        <w:rPr>
          <w:szCs w:val="28"/>
          <w:lang w:val="vi-VN"/>
        </w:rPr>
        <w:t>ạ</w:t>
      </w:r>
      <w:r>
        <w:rPr>
          <w:szCs w:val="28"/>
          <w:lang w:val="vi-VN"/>
        </w:rPr>
        <w:t>i ng</w:t>
      </w:r>
      <w:r>
        <w:rPr>
          <w:szCs w:val="28"/>
          <w:lang w:val="vi-VN"/>
        </w:rPr>
        <w:t>ữ</w:t>
      </w:r>
      <w:r>
        <w:rPr>
          <w:szCs w:val="28"/>
          <w:lang w:val="vi-VN"/>
        </w:rPr>
        <w:t xml:space="preserve"> t</w:t>
      </w:r>
      <w:r>
        <w:rPr>
          <w:szCs w:val="28"/>
          <w:lang w:val="vi-VN"/>
        </w:rPr>
        <w:t>ừ</w:t>
      </w:r>
      <w:r>
        <w:rPr>
          <w:szCs w:val="28"/>
          <w:lang w:val="vi-VN"/>
        </w:rPr>
        <w:t xml:space="preserve"> 40% tr</w:t>
      </w:r>
      <w:r>
        <w:rPr>
          <w:szCs w:val="28"/>
          <w:lang w:val="vi-VN"/>
        </w:rPr>
        <w:t>ở</w:t>
      </w:r>
      <w:r>
        <w:rPr>
          <w:szCs w:val="28"/>
          <w:lang w:val="vi-VN"/>
        </w:rPr>
        <w:t xml:space="preserve"> lên; </w:t>
      </w:r>
    </w:p>
    <w:p w:rsidR="00C06EB5" w:rsidRDefault="00912B0C">
      <w:pPr>
        <w:spacing w:beforeLines="50" w:before="120"/>
        <w:ind w:firstLine="720"/>
        <w:rPr>
          <w:szCs w:val="28"/>
          <w:lang w:val="vi-VN"/>
        </w:rPr>
      </w:pPr>
      <w:r>
        <w:rPr>
          <w:szCs w:val="28"/>
          <w:lang w:val="vi-VN"/>
        </w:rPr>
        <w:t xml:space="preserve">100% </w:t>
      </w:r>
      <w:r>
        <w:rPr>
          <w:szCs w:val="28"/>
          <w:lang w:val="vi-VN"/>
        </w:rPr>
        <w:t>CBQL, GV</w:t>
      </w:r>
      <w:r>
        <w:rPr>
          <w:szCs w:val="28"/>
          <w:lang w:val="vi-VN"/>
        </w:rPr>
        <w:t xml:space="preserve"> đ</w:t>
      </w:r>
      <w:r>
        <w:rPr>
          <w:szCs w:val="28"/>
          <w:lang w:val="vi-VN"/>
        </w:rPr>
        <w:t>ạ</w:t>
      </w:r>
      <w:r>
        <w:rPr>
          <w:szCs w:val="28"/>
          <w:lang w:val="vi-VN"/>
        </w:rPr>
        <w:t>t chu</w:t>
      </w:r>
      <w:r>
        <w:rPr>
          <w:szCs w:val="28"/>
          <w:lang w:val="vi-VN"/>
        </w:rPr>
        <w:t>ẩ</w:t>
      </w:r>
      <w:r>
        <w:rPr>
          <w:szCs w:val="28"/>
          <w:lang w:val="vi-VN"/>
        </w:rPr>
        <w:t>n ngh</w:t>
      </w:r>
      <w:r>
        <w:rPr>
          <w:szCs w:val="28"/>
          <w:lang w:val="vi-VN"/>
        </w:rPr>
        <w:t>ề</w:t>
      </w:r>
      <w:r>
        <w:rPr>
          <w:szCs w:val="28"/>
          <w:lang w:val="vi-VN"/>
        </w:rPr>
        <w:t xml:space="preserve"> nghi</w:t>
      </w:r>
      <w:r>
        <w:rPr>
          <w:szCs w:val="28"/>
          <w:lang w:val="vi-VN"/>
        </w:rPr>
        <w:t>ệ</w:t>
      </w:r>
      <w:r>
        <w:rPr>
          <w:szCs w:val="28"/>
          <w:lang w:val="vi-VN"/>
        </w:rPr>
        <w:t>p giáo viên ph</w:t>
      </w:r>
      <w:r>
        <w:rPr>
          <w:szCs w:val="28"/>
          <w:lang w:val="vi-VN"/>
        </w:rPr>
        <w:t>ổ</w:t>
      </w:r>
      <w:r>
        <w:rPr>
          <w:szCs w:val="28"/>
          <w:lang w:val="vi-VN"/>
        </w:rPr>
        <w:t xml:space="preserve"> thông, trong đó có </w:t>
      </w:r>
      <w:r>
        <w:rPr>
          <w:szCs w:val="28"/>
          <w:lang w:val="vi-VN"/>
        </w:rPr>
        <w:t>96</w:t>
      </w:r>
      <w:r>
        <w:rPr>
          <w:szCs w:val="28"/>
          <w:lang w:val="vi-VN"/>
        </w:rPr>
        <w:t>% đ</w:t>
      </w:r>
      <w:r>
        <w:rPr>
          <w:szCs w:val="28"/>
          <w:lang w:val="vi-VN"/>
        </w:rPr>
        <w:t>ạ</w:t>
      </w:r>
      <w:r>
        <w:rPr>
          <w:szCs w:val="28"/>
          <w:lang w:val="vi-VN"/>
        </w:rPr>
        <w:t>t t</w:t>
      </w:r>
      <w:r>
        <w:rPr>
          <w:szCs w:val="28"/>
          <w:lang w:val="vi-VN"/>
        </w:rPr>
        <w:t>ừ</w:t>
      </w:r>
      <w:r>
        <w:rPr>
          <w:szCs w:val="28"/>
          <w:lang w:val="vi-VN"/>
        </w:rPr>
        <w:t xml:space="preserve"> khá tr</w:t>
      </w:r>
      <w:r>
        <w:rPr>
          <w:szCs w:val="28"/>
          <w:lang w:val="vi-VN"/>
        </w:rPr>
        <w:t>ở</w:t>
      </w:r>
      <w:r>
        <w:rPr>
          <w:szCs w:val="28"/>
          <w:lang w:val="vi-VN"/>
        </w:rPr>
        <w:t xml:space="preserve"> lên; </w:t>
      </w:r>
    </w:p>
    <w:p w:rsidR="00C06EB5" w:rsidRDefault="00912B0C">
      <w:pPr>
        <w:spacing w:beforeLines="50" w:before="120"/>
        <w:ind w:firstLine="720"/>
        <w:rPr>
          <w:szCs w:val="28"/>
          <w:lang w:val="vi-VN"/>
        </w:rPr>
      </w:pPr>
      <w:r>
        <w:rPr>
          <w:szCs w:val="28"/>
          <w:lang w:val="vi-VN"/>
        </w:rPr>
        <w:t>100</w:t>
      </w:r>
      <w:r>
        <w:rPr>
          <w:szCs w:val="28"/>
          <w:lang w:val="vi-VN"/>
        </w:rPr>
        <w:t xml:space="preserve">% </w:t>
      </w:r>
      <w:r>
        <w:rPr>
          <w:szCs w:val="28"/>
          <w:lang w:val="vi-VN"/>
        </w:rPr>
        <w:t>GV</w:t>
      </w:r>
      <w:r>
        <w:rPr>
          <w:szCs w:val="28"/>
          <w:lang w:val="vi-VN"/>
        </w:rPr>
        <w:t xml:space="preserve"> Ti</w:t>
      </w:r>
      <w:r>
        <w:rPr>
          <w:szCs w:val="28"/>
          <w:lang w:val="vi-VN"/>
        </w:rPr>
        <w:t>ế</w:t>
      </w:r>
      <w:r>
        <w:rPr>
          <w:szCs w:val="28"/>
          <w:lang w:val="vi-VN"/>
        </w:rPr>
        <w:t>ng Anh đ</w:t>
      </w:r>
      <w:r>
        <w:rPr>
          <w:szCs w:val="28"/>
          <w:lang w:val="vi-VN"/>
        </w:rPr>
        <w:t>ạ</w:t>
      </w:r>
      <w:r>
        <w:rPr>
          <w:szCs w:val="28"/>
          <w:lang w:val="vi-VN"/>
        </w:rPr>
        <w:t>t chu</w:t>
      </w:r>
      <w:r>
        <w:rPr>
          <w:szCs w:val="28"/>
          <w:lang w:val="vi-VN"/>
        </w:rPr>
        <w:t>ẩ</w:t>
      </w:r>
      <w:r>
        <w:rPr>
          <w:szCs w:val="28"/>
          <w:lang w:val="vi-VN"/>
        </w:rPr>
        <w:t>n theo Quy đ</w:t>
      </w:r>
      <w:r>
        <w:rPr>
          <w:szCs w:val="28"/>
          <w:lang w:val="vi-VN"/>
        </w:rPr>
        <w:t>ị</w:t>
      </w:r>
      <w:r>
        <w:rPr>
          <w:szCs w:val="28"/>
          <w:lang w:val="vi-VN"/>
        </w:rPr>
        <w:t>nh c</w:t>
      </w:r>
      <w:r>
        <w:rPr>
          <w:szCs w:val="28"/>
          <w:lang w:val="vi-VN"/>
        </w:rPr>
        <w:t>ủ</w:t>
      </w:r>
      <w:r>
        <w:rPr>
          <w:szCs w:val="28"/>
          <w:lang w:val="vi-VN"/>
        </w:rPr>
        <w:t xml:space="preserve">a </w:t>
      </w:r>
      <w:r>
        <w:rPr>
          <w:szCs w:val="28"/>
          <w:lang w:val="vi-VN"/>
        </w:rPr>
        <w:t>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 xml:space="preserve">o; </w:t>
      </w:r>
      <w:r>
        <w:rPr>
          <w:szCs w:val="28"/>
          <w:lang w:val="vi-VN"/>
        </w:rPr>
        <w:t>trên 7</w:t>
      </w:r>
      <w:r>
        <w:rPr>
          <w:szCs w:val="28"/>
          <w:lang w:val="vi-VN"/>
        </w:rPr>
        <w:t xml:space="preserve">0% </w:t>
      </w:r>
      <w:r>
        <w:rPr>
          <w:szCs w:val="28"/>
          <w:lang w:val="vi-VN"/>
        </w:rPr>
        <w:t>CBQL, GV, NV</w:t>
      </w:r>
      <w:r>
        <w:rPr>
          <w:szCs w:val="28"/>
          <w:lang w:val="vi-VN"/>
        </w:rPr>
        <w:t xml:space="preserve"> là đ</w:t>
      </w:r>
      <w:r>
        <w:rPr>
          <w:szCs w:val="28"/>
          <w:lang w:val="vi-VN"/>
        </w:rPr>
        <w:t>ả</w:t>
      </w:r>
      <w:r>
        <w:rPr>
          <w:szCs w:val="28"/>
          <w:lang w:val="vi-VN"/>
        </w:rPr>
        <w:t>ng viên.</w:t>
      </w:r>
    </w:p>
    <w:p w:rsidR="00C06EB5" w:rsidRDefault="00912B0C">
      <w:pPr>
        <w:spacing w:beforeLines="50" w:before="120"/>
        <w:ind w:firstLine="0"/>
        <w:rPr>
          <w:b/>
          <w:bCs/>
          <w:szCs w:val="28"/>
          <w:lang w:val="vi-VN"/>
        </w:rPr>
      </w:pPr>
      <w:r>
        <w:rPr>
          <w:b/>
          <w:bCs/>
          <w:szCs w:val="28"/>
          <w:lang w:val="vi-VN"/>
        </w:rPr>
        <w:t>V. T</w:t>
      </w:r>
      <w:r>
        <w:rPr>
          <w:b/>
          <w:bCs/>
          <w:szCs w:val="28"/>
          <w:lang w:val="vi-VN"/>
        </w:rPr>
        <w:t>ổ</w:t>
      </w:r>
      <w:r>
        <w:rPr>
          <w:b/>
          <w:bCs/>
          <w:szCs w:val="28"/>
          <w:lang w:val="vi-VN"/>
        </w:rPr>
        <w:t xml:space="preserve"> ch</w:t>
      </w:r>
      <w:r>
        <w:rPr>
          <w:b/>
          <w:bCs/>
          <w:szCs w:val="28"/>
          <w:lang w:val="vi-VN"/>
        </w:rPr>
        <w:t>ứ</w:t>
      </w:r>
      <w:r>
        <w:rPr>
          <w:b/>
          <w:bCs/>
          <w:szCs w:val="28"/>
          <w:lang w:val="vi-VN"/>
        </w:rPr>
        <w:t>c các môn h</w:t>
      </w:r>
      <w:r>
        <w:rPr>
          <w:b/>
          <w:bCs/>
          <w:szCs w:val="28"/>
          <w:lang w:val="vi-VN"/>
        </w:rPr>
        <w:t>ọ</w:t>
      </w:r>
      <w:r>
        <w:rPr>
          <w:b/>
          <w:bCs/>
          <w:szCs w:val="28"/>
          <w:lang w:val="vi-VN"/>
        </w:rPr>
        <w:t>c và ho</w:t>
      </w:r>
      <w:r>
        <w:rPr>
          <w:b/>
          <w:bCs/>
          <w:szCs w:val="28"/>
          <w:lang w:val="vi-VN"/>
        </w:rPr>
        <w:t>ạ</w:t>
      </w:r>
      <w:r>
        <w:rPr>
          <w:b/>
          <w:bCs/>
          <w:szCs w:val="28"/>
          <w:lang w:val="vi-VN"/>
        </w:rPr>
        <w:t>t đ</w:t>
      </w:r>
      <w:r>
        <w:rPr>
          <w:b/>
          <w:bCs/>
          <w:szCs w:val="28"/>
          <w:lang w:val="vi-VN"/>
        </w:rPr>
        <w:t>ộ</w:t>
      </w:r>
      <w:r>
        <w:rPr>
          <w:b/>
          <w:bCs/>
          <w:szCs w:val="28"/>
          <w:lang w:val="vi-VN"/>
        </w:rPr>
        <w:t>ng giáo d</w:t>
      </w:r>
      <w:r>
        <w:rPr>
          <w:b/>
          <w:bCs/>
          <w:szCs w:val="28"/>
          <w:lang w:val="vi-VN"/>
        </w:rPr>
        <w:t>ụ</w:t>
      </w:r>
      <w:r>
        <w:rPr>
          <w:b/>
          <w:bCs/>
          <w:szCs w:val="28"/>
          <w:lang w:val="vi-VN"/>
        </w:rPr>
        <w:t>c trong năm h</w:t>
      </w:r>
      <w:r>
        <w:rPr>
          <w:b/>
          <w:bCs/>
          <w:szCs w:val="28"/>
          <w:lang w:val="vi-VN"/>
        </w:rPr>
        <w:t>ọ</w:t>
      </w:r>
      <w:r>
        <w:rPr>
          <w:b/>
          <w:bCs/>
          <w:szCs w:val="28"/>
          <w:lang w:val="vi-VN"/>
        </w:rPr>
        <w:t>c 202</w:t>
      </w:r>
      <w:r>
        <w:rPr>
          <w:b/>
          <w:bCs/>
          <w:szCs w:val="28"/>
          <w:lang w:val="vi-VN"/>
        </w:rPr>
        <w:t>3</w:t>
      </w:r>
      <w:r>
        <w:rPr>
          <w:b/>
          <w:bCs/>
          <w:szCs w:val="28"/>
          <w:lang w:val="vi-VN"/>
        </w:rPr>
        <w:t xml:space="preserve"> – 202</w:t>
      </w:r>
      <w:r>
        <w:rPr>
          <w:b/>
          <w:bCs/>
          <w:szCs w:val="28"/>
          <w:lang w:val="vi-VN"/>
        </w:rPr>
        <w:t>4</w:t>
      </w:r>
    </w:p>
    <w:p w:rsidR="00C06EB5" w:rsidRDefault="00912B0C">
      <w:pPr>
        <w:spacing w:beforeLines="50" w:before="120"/>
        <w:ind w:firstLine="0"/>
        <w:rPr>
          <w:b/>
          <w:bCs/>
          <w:szCs w:val="28"/>
          <w:lang w:val="vi-VN"/>
        </w:rPr>
      </w:pPr>
      <w:r>
        <w:rPr>
          <w:b/>
          <w:bCs/>
          <w:szCs w:val="28"/>
          <w:lang w:val="vi-VN"/>
        </w:rPr>
        <w:t>1. Th</w:t>
      </w:r>
      <w:r>
        <w:rPr>
          <w:b/>
          <w:bCs/>
          <w:szCs w:val="28"/>
          <w:lang w:val="vi-VN"/>
        </w:rPr>
        <w:t>ự</w:t>
      </w:r>
      <w:r>
        <w:rPr>
          <w:b/>
          <w:bCs/>
          <w:szCs w:val="28"/>
          <w:lang w:val="vi-VN"/>
        </w:rPr>
        <w:t>c hi</w:t>
      </w:r>
      <w:r>
        <w:rPr>
          <w:b/>
          <w:bCs/>
          <w:szCs w:val="28"/>
          <w:lang w:val="vi-VN"/>
        </w:rPr>
        <w:t>ệ</w:t>
      </w:r>
      <w:r>
        <w:rPr>
          <w:b/>
          <w:bCs/>
          <w:szCs w:val="28"/>
          <w:lang w:val="vi-VN"/>
        </w:rPr>
        <w:t>n chương trình môn h</w:t>
      </w:r>
      <w:r>
        <w:rPr>
          <w:b/>
          <w:bCs/>
          <w:szCs w:val="28"/>
          <w:lang w:val="vi-VN"/>
        </w:rPr>
        <w:t>ọ</w:t>
      </w:r>
      <w:r>
        <w:rPr>
          <w:b/>
          <w:bCs/>
          <w:szCs w:val="28"/>
          <w:lang w:val="vi-VN"/>
        </w:rPr>
        <w:t>c</w:t>
      </w:r>
    </w:p>
    <w:p w:rsidR="00C06EB5" w:rsidRDefault="00912B0C">
      <w:pPr>
        <w:spacing w:before="120"/>
        <w:rPr>
          <w:bCs/>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Chương trình giáo d</w:t>
      </w:r>
      <w:r>
        <w:rPr>
          <w:szCs w:val="28"/>
          <w:lang w:val="vi-VN"/>
        </w:rPr>
        <w:t>ụ</w:t>
      </w:r>
      <w:r>
        <w:rPr>
          <w:szCs w:val="28"/>
          <w:lang w:val="vi-VN"/>
        </w:rPr>
        <w:t>c ph</w:t>
      </w:r>
      <w:r>
        <w:rPr>
          <w:szCs w:val="28"/>
          <w:lang w:val="vi-VN"/>
        </w:rPr>
        <w:t>ổ</w:t>
      </w:r>
      <w:r>
        <w:rPr>
          <w:szCs w:val="28"/>
          <w:lang w:val="vi-VN"/>
        </w:rPr>
        <w:t xml:space="preserve"> thông đư</w:t>
      </w:r>
      <w:r>
        <w:rPr>
          <w:szCs w:val="28"/>
          <w:lang w:val="vi-VN"/>
        </w:rPr>
        <w:t>ợ</w:t>
      </w:r>
      <w:r>
        <w:rPr>
          <w:szCs w:val="28"/>
          <w:lang w:val="vi-VN"/>
        </w:rPr>
        <w:t>c quy đ</w:t>
      </w:r>
      <w:r>
        <w:rPr>
          <w:szCs w:val="28"/>
          <w:lang w:val="vi-VN"/>
        </w:rPr>
        <w:t>ị</w:t>
      </w:r>
      <w:r>
        <w:rPr>
          <w:szCs w:val="28"/>
          <w:lang w:val="vi-VN"/>
        </w:rPr>
        <w:t>nh t</w:t>
      </w:r>
      <w:r>
        <w:rPr>
          <w:szCs w:val="28"/>
          <w:lang w:val="vi-VN"/>
        </w:rPr>
        <w:t>ạ</w:t>
      </w:r>
      <w:r>
        <w:rPr>
          <w:szCs w:val="28"/>
          <w:lang w:val="vi-VN"/>
        </w:rPr>
        <w:t xml:space="preserve">i </w:t>
      </w:r>
      <w:r>
        <w:rPr>
          <w:szCs w:val="28"/>
        </w:rPr>
        <w:t>Thông tư s</w:t>
      </w:r>
      <w:r>
        <w:rPr>
          <w:szCs w:val="28"/>
        </w:rPr>
        <w:t>ố</w:t>
      </w:r>
      <w:r>
        <w:rPr>
          <w:szCs w:val="28"/>
        </w:rPr>
        <w:t xml:space="preserve"> 32/2018/TT-BGDĐT ngày </w:t>
      </w:r>
      <w:r>
        <w:rPr>
          <w:szCs w:val="28"/>
          <w:lang w:val="vi-VN"/>
        </w:rPr>
        <w:t xml:space="preserve">26 tháng 12 năm </w:t>
      </w:r>
      <w:r>
        <w:rPr>
          <w:szCs w:val="28"/>
        </w:rPr>
        <w:t>2018;</w:t>
      </w:r>
      <w:r>
        <w:rPr>
          <w:szCs w:val="28"/>
          <w:lang w:val="vi-VN"/>
        </w:rPr>
        <w:t xml:space="preserve"> </w:t>
      </w:r>
      <w:r>
        <w:rPr>
          <w:szCs w:val="28"/>
        </w:rPr>
        <w:t>Quy</w:t>
      </w:r>
      <w:r>
        <w:rPr>
          <w:szCs w:val="28"/>
        </w:rPr>
        <w:t>ế</w:t>
      </w:r>
      <w:r>
        <w:rPr>
          <w:szCs w:val="28"/>
        </w:rPr>
        <w:t>t đ</w:t>
      </w:r>
      <w:r>
        <w:rPr>
          <w:szCs w:val="28"/>
        </w:rPr>
        <w:t>ị</w:t>
      </w:r>
      <w:r>
        <w:rPr>
          <w:szCs w:val="28"/>
        </w:rPr>
        <w:t>nh s</w:t>
      </w:r>
      <w:r>
        <w:rPr>
          <w:szCs w:val="28"/>
        </w:rPr>
        <w:t>ố</w:t>
      </w:r>
      <w:r>
        <w:rPr>
          <w:szCs w:val="28"/>
        </w:rPr>
        <w:t xml:space="preserve"> 16/2006/QĐ-BGDĐT</w:t>
      </w:r>
      <w:r>
        <w:rPr>
          <w:szCs w:val="28"/>
          <w:lang w:val="vi-VN"/>
        </w:rPr>
        <w:t xml:space="preserve">, ngày 05 tháng 5 năm 2006 </w:t>
      </w:r>
      <w:r>
        <w:rPr>
          <w:szCs w:val="28"/>
        </w:rPr>
        <w:t>c</w:t>
      </w:r>
      <w:r>
        <w:rPr>
          <w:szCs w:val="28"/>
        </w:rPr>
        <w:t>ủ</w:t>
      </w:r>
      <w:r>
        <w:rPr>
          <w:szCs w:val="28"/>
        </w:rPr>
        <w:t>a B</w:t>
      </w:r>
      <w:r>
        <w:rPr>
          <w:szCs w:val="28"/>
        </w:rPr>
        <w:t>ộ</w:t>
      </w:r>
      <w:r>
        <w:rPr>
          <w:szCs w:val="28"/>
        </w:rPr>
        <w:t xml:space="preserve"> giáo d</w:t>
      </w:r>
      <w:r>
        <w:rPr>
          <w:szCs w:val="28"/>
        </w:rPr>
        <w:t>ụ</w:t>
      </w:r>
      <w:r>
        <w:rPr>
          <w:szCs w:val="28"/>
        </w:rPr>
        <w:t>c và Đào t</w:t>
      </w:r>
      <w:r>
        <w:rPr>
          <w:szCs w:val="28"/>
        </w:rPr>
        <w:t>ạ</w:t>
      </w:r>
      <w:r>
        <w:rPr>
          <w:szCs w:val="28"/>
        </w:rPr>
        <w:t>o;</w:t>
      </w:r>
      <w:r>
        <w:rPr>
          <w:szCs w:val="28"/>
          <w:lang w:val="vi-VN"/>
        </w:rPr>
        <w:t xml:space="preserve"> </w:t>
      </w:r>
      <w:r>
        <w:rPr>
          <w:bCs/>
          <w:szCs w:val="28"/>
          <w:lang w:val="vi-VN"/>
        </w:rPr>
        <w:t>c</w:t>
      </w:r>
      <w:r>
        <w:rPr>
          <w:bCs/>
          <w:szCs w:val="28"/>
          <w:lang w:val="vi-VN"/>
        </w:rPr>
        <w:t>ụ</w:t>
      </w:r>
      <w:r>
        <w:rPr>
          <w:bCs/>
          <w:szCs w:val="28"/>
          <w:lang w:val="vi-VN"/>
        </w:rPr>
        <w:t xml:space="preserve"> th</w:t>
      </w:r>
      <w:r>
        <w:rPr>
          <w:bCs/>
          <w:szCs w:val="28"/>
          <w:lang w:val="vi-VN"/>
        </w:rPr>
        <w:t>ể</w:t>
      </w:r>
      <w:r>
        <w:rPr>
          <w:bCs/>
          <w:szCs w:val="28"/>
          <w:lang w:val="vi-VN"/>
        </w:rPr>
        <w:t xml:space="preserve"> t</w:t>
      </w:r>
      <w:r>
        <w:rPr>
          <w:bCs/>
          <w:szCs w:val="28"/>
          <w:lang w:val="vi-VN"/>
        </w:rPr>
        <w:t>ừ</w:t>
      </w:r>
      <w:r>
        <w:rPr>
          <w:bCs/>
          <w:szCs w:val="28"/>
          <w:lang w:val="vi-VN"/>
        </w:rPr>
        <w:t>ng kh</w:t>
      </w:r>
      <w:r>
        <w:rPr>
          <w:bCs/>
          <w:szCs w:val="28"/>
          <w:lang w:val="vi-VN"/>
        </w:rPr>
        <w:t>ố</w:t>
      </w:r>
      <w:r>
        <w:rPr>
          <w:bCs/>
          <w:szCs w:val="28"/>
          <w:lang w:val="vi-VN"/>
        </w:rPr>
        <w:t>i l</w:t>
      </w:r>
      <w:r>
        <w:rPr>
          <w:bCs/>
          <w:szCs w:val="28"/>
          <w:lang w:val="vi-VN"/>
        </w:rPr>
        <w:t>ớ</w:t>
      </w:r>
      <w:r>
        <w:rPr>
          <w:bCs/>
          <w:szCs w:val="28"/>
          <w:lang w:val="vi-VN"/>
        </w:rPr>
        <w:t>p như sau:</w:t>
      </w:r>
    </w:p>
    <w:p w:rsidR="00C06EB5" w:rsidRDefault="00912B0C">
      <w:pPr>
        <w:spacing w:beforeLines="50" w:before="120"/>
        <w:ind w:firstLine="720"/>
        <w:rPr>
          <w:bCs/>
          <w:szCs w:val="28"/>
          <w:lang w:val="vi-VN"/>
        </w:rPr>
      </w:pPr>
      <w:r>
        <w:rPr>
          <w:bCs/>
          <w:szCs w:val="28"/>
          <w:lang w:val="vi-VN"/>
        </w:rPr>
        <w:t xml:space="preserve">- </w:t>
      </w:r>
      <w:r>
        <w:rPr>
          <w:bCs/>
          <w:szCs w:val="28"/>
        </w:rPr>
        <w:t>L</w:t>
      </w:r>
      <w:r>
        <w:rPr>
          <w:bCs/>
          <w:szCs w:val="28"/>
          <w:lang w:val="vi-VN"/>
        </w:rPr>
        <w:t>ớ</w:t>
      </w:r>
      <w:r>
        <w:rPr>
          <w:bCs/>
          <w:szCs w:val="28"/>
          <w:lang w:val="vi-VN"/>
        </w:rPr>
        <w:t>p 1: Ti</w:t>
      </w:r>
      <w:r>
        <w:rPr>
          <w:bCs/>
          <w:szCs w:val="28"/>
          <w:lang w:val="vi-VN"/>
        </w:rPr>
        <w:t>ế</w:t>
      </w:r>
      <w:r>
        <w:rPr>
          <w:bCs/>
          <w:szCs w:val="28"/>
          <w:lang w:val="vi-VN"/>
        </w:rPr>
        <w:t>ng Vi</w:t>
      </w:r>
      <w:r>
        <w:rPr>
          <w:bCs/>
          <w:szCs w:val="28"/>
          <w:lang w:val="vi-VN"/>
        </w:rPr>
        <w:t>ệ</w:t>
      </w:r>
      <w:r>
        <w:rPr>
          <w:bCs/>
          <w:szCs w:val="28"/>
          <w:lang w:val="vi-VN"/>
        </w:rPr>
        <w:t>t, Toán, Đ</w:t>
      </w:r>
      <w:r>
        <w:rPr>
          <w:bCs/>
          <w:szCs w:val="28"/>
          <w:lang w:val="vi-VN"/>
        </w:rPr>
        <w:t>ạ</w:t>
      </w:r>
      <w:r>
        <w:rPr>
          <w:bCs/>
          <w:szCs w:val="28"/>
          <w:lang w:val="vi-VN"/>
        </w:rPr>
        <w:t>o đ</w:t>
      </w:r>
      <w:r>
        <w:rPr>
          <w:bCs/>
          <w:szCs w:val="28"/>
          <w:lang w:val="vi-VN"/>
        </w:rPr>
        <w:t>ứ</w:t>
      </w:r>
      <w:r>
        <w:rPr>
          <w:bCs/>
          <w:szCs w:val="28"/>
          <w:lang w:val="vi-VN"/>
        </w:rPr>
        <w:t>c, T</w:t>
      </w:r>
      <w:r>
        <w:rPr>
          <w:bCs/>
          <w:szCs w:val="28"/>
          <w:lang w:val="vi-VN"/>
        </w:rPr>
        <w:t>ự</w:t>
      </w:r>
      <w:r>
        <w:rPr>
          <w:bCs/>
          <w:szCs w:val="28"/>
          <w:lang w:val="vi-VN"/>
        </w:rPr>
        <w:t xml:space="preserve"> nhiên và Xã h</w:t>
      </w:r>
      <w:r>
        <w:rPr>
          <w:bCs/>
          <w:szCs w:val="28"/>
          <w:lang w:val="vi-VN"/>
        </w:rPr>
        <w:t>ộ</w:t>
      </w:r>
      <w:r>
        <w:rPr>
          <w:bCs/>
          <w:szCs w:val="28"/>
          <w:lang w:val="vi-VN"/>
        </w:rPr>
        <w:t>i, Ngh</w:t>
      </w:r>
      <w:r>
        <w:rPr>
          <w:bCs/>
          <w:szCs w:val="28"/>
          <w:lang w:val="vi-VN"/>
        </w:rPr>
        <w:t>ệ</w:t>
      </w:r>
      <w:r>
        <w:rPr>
          <w:bCs/>
          <w:szCs w:val="28"/>
          <w:lang w:val="vi-VN"/>
        </w:rPr>
        <w:t xml:space="preserve"> thu</w:t>
      </w:r>
      <w:r>
        <w:rPr>
          <w:bCs/>
          <w:szCs w:val="28"/>
          <w:lang w:val="vi-VN"/>
        </w:rPr>
        <w:t>ậ</w:t>
      </w:r>
      <w:r>
        <w:rPr>
          <w:bCs/>
          <w:szCs w:val="28"/>
          <w:lang w:val="vi-VN"/>
        </w:rPr>
        <w:t>t,  Giáo d</w:t>
      </w:r>
      <w:r>
        <w:rPr>
          <w:bCs/>
          <w:szCs w:val="28"/>
          <w:lang w:val="vi-VN"/>
        </w:rPr>
        <w:t>ụ</w:t>
      </w:r>
      <w:r>
        <w:rPr>
          <w:bCs/>
          <w:szCs w:val="28"/>
          <w:lang w:val="vi-VN"/>
        </w:rPr>
        <w:t>c th</w:t>
      </w:r>
      <w:r>
        <w:rPr>
          <w:bCs/>
          <w:szCs w:val="28"/>
          <w:lang w:val="vi-VN"/>
        </w:rPr>
        <w:t>ể</w:t>
      </w:r>
      <w:r>
        <w:rPr>
          <w:bCs/>
          <w:szCs w:val="28"/>
          <w:lang w:val="vi-VN"/>
        </w:rPr>
        <w:t xml:space="preserve"> ch</w:t>
      </w:r>
      <w:r>
        <w:rPr>
          <w:bCs/>
          <w:szCs w:val="28"/>
          <w:lang w:val="vi-VN"/>
        </w:rPr>
        <w:t>ấ</w:t>
      </w:r>
      <w:r>
        <w:rPr>
          <w:bCs/>
          <w:szCs w:val="28"/>
          <w:lang w:val="vi-VN"/>
        </w:rPr>
        <w:t>t,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và Ti</w:t>
      </w:r>
      <w:r>
        <w:rPr>
          <w:bCs/>
          <w:szCs w:val="28"/>
          <w:lang w:val="vi-VN"/>
        </w:rPr>
        <w:t>ế</w:t>
      </w:r>
      <w:r>
        <w:rPr>
          <w:bCs/>
          <w:szCs w:val="28"/>
          <w:lang w:val="vi-VN"/>
        </w:rPr>
        <w:t>ng Anh t</w:t>
      </w:r>
      <w:r>
        <w:rPr>
          <w:bCs/>
          <w:szCs w:val="28"/>
          <w:lang w:val="vi-VN"/>
        </w:rPr>
        <w:t>ự</w:t>
      </w:r>
      <w:r>
        <w:rPr>
          <w:bCs/>
          <w:szCs w:val="28"/>
          <w:lang w:val="vi-VN"/>
        </w:rPr>
        <w:t xml:space="preserve"> ch</w:t>
      </w:r>
      <w:r>
        <w:rPr>
          <w:bCs/>
          <w:szCs w:val="28"/>
          <w:lang w:val="vi-VN"/>
        </w:rPr>
        <w:t>ọ</w:t>
      </w:r>
      <w:r>
        <w:rPr>
          <w:bCs/>
          <w:szCs w:val="28"/>
          <w:lang w:val="vi-VN"/>
        </w:rPr>
        <w:t>n.</w:t>
      </w:r>
    </w:p>
    <w:p w:rsidR="00C06EB5" w:rsidRDefault="00912B0C">
      <w:pPr>
        <w:spacing w:beforeLines="50" w:before="120"/>
        <w:ind w:firstLine="720"/>
        <w:rPr>
          <w:bCs/>
          <w:szCs w:val="28"/>
          <w:lang w:val="vi-VN"/>
        </w:rPr>
      </w:pPr>
      <w:r>
        <w:rPr>
          <w:bCs/>
          <w:szCs w:val="28"/>
          <w:lang w:val="vi-VN"/>
        </w:rPr>
        <w:lastRenderedPageBreak/>
        <w:t xml:space="preserve">- </w:t>
      </w:r>
      <w:r>
        <w:rPr>
          <w:bCs/>
          <w:szCs w:val="28"/>
        </w:rPr>
        <w:t>L</w:t>
      </w:r>
      <w:r>
        <w:rPr>
          <w:bCs/>
          <w:szCs w:val="28"/>
          <w:lang w:val="vi-VN"/>
        </w:rPr>
        <w:t>ớ</w:t>
      </w:r>
      <w:r>
        <w:rPr>
          <w:bCs/>
          <w:szCs w:val="28"/>
          <w:lang w:val="vi-VN"/>
        </w:rPr>
        <w:t>p 2: Ti</w:t>
      </w:r>
      <w:r>
        <w:rPr>
          <w:bCs/>
          <w:szCs w:val="28"/>
          <w:lang w:val="vi-VN"/>
        </w:rPr>
        <w:t>ế</w:t>
      </w:r>
      <w:r>
        <w:rPr>
          <w:bCs/>
          <w:szCs w:val="28"/>
          <w:lang w:val="vi-VN"/>
        </w:rPr>
        <w:t>ng Vi</w:t>
      </w:r>
      <w:r>
        <w:rPr>
          <w:bCs/>
          <w:szCs w:val="28"/>
          <w:lang w:val="vi-VN"/>
        </w:rPr>
        <w:t>ệ</w:t>
      </w:r>
      <w:r>
        <w:rPr>
          <w:bCs/>
          <w:szCs w:val="28"/>
          <w:lang w:val="vi-VN"/>
        </w:rPr>
        <w:t>t, Toán, Đ</w:t>
      </w:r>
      <w:r>
        <w:rPr>
          <w:bCs/>
          <w:szCs w:val="28"/>
          <w:lang w:val="vi-VN"/>
        </w:rPr>
        <w:t>ạ</w:t>
      </w:r>
      <w:r>
        <w:rPr>
          <w:bCs/>
          <w:szCs w:val="28"/>
          <w:lang w:val="vi-VN"/>
        </w:rPr>
        <w:t>o đ</w:t>
      </w:r>
      <w:r>
        <w:rPr>
          <w:bCs/>
          <w:szCs w:val="28"/>
          <w:lang w:val="vi-VN"/>
        </w:rPr>
        <w:t>ứ</w:t>
      </w:r>
      <w:r>
        <w:rPr>
          <w:bCs/>
          <w:szCs w:val="28"/>
          <w:lang w:val="vi-VN"/>
        </w:rPr>
        <w:t>c, T</w:t>
      </w:r>
      <w:r>
        <w:rPr>
          <w:bCs/>
          <w:szCs w:val="28"/>
          <w:lang w:val="vi-VN"/>
        </w:rPr>
        <w:t>ự</w:t>
      </w:r>
      <w:r>
        <w:rPr>
          <w:bCs/>
          <w:szCs w:val="28"/>
          <w:lang w:val="vi-VN"/>
        </w:rPr>
        <w:t xml:space="preserve"> nhiên và Xã h</w:t>
      </w:r>
      <w:r>
        <w:rPr>
          <w:bCs/>
          <w:szCs w:val="28"/>
          <w:lang w:val="vi-VN"/>
        </w:rPr>
        <w:t>ộ</w:t>
      </w:r>
      <w:r>
        <w:rPr>
          <w:bCs/>
          <w:szCs w:val="28"/>
          <w:lang w:val="vi-VN"/>
        </w:rPr>
        <w:t>i, Ngh</w:t>
      </w:r>
      <w:r>
        <w:rPr>
          <w:bCs/>
          <w:szCs w:val="28"/>
          <w:lang w:val="vi-VN"/>
        </w:rPr>
        <w:t>ệ</w:t>
      </w:r>
      <w:r>
        <w:rPr>
          <w:bCs/>
          <w:szCs w:val="28"/>
          <w:lang w:val="vi-VN"/>
        </w:rPr>
        <w:t xml:space="preserve"> thu</w:t>
      </w:r>
      <w:r>
        <w:rPr>
          <w:bCs/>
          <w:szCs w:val="28"/>
          <w:lang w:val="vi-VN"/>
        </w:rPr>
        <w:t>ậ</w:t>
      </w:r>
      <w:r>
        <w:rPr>
          <w:bCs/>
          <w:szCs w:val="28"/>
          <w:lang w:val="vi-VN"/>
        </w:rPr>
        <w:t>t,  Giáo d</w:t>
      </w:r>
      <w:r>
        <w:rPr>
          <w:bCs/>
          <w:szCs w:val="28"/>
          <w:lang w:val="vi-VN"/>
        </w:rPr>
        <w:t>ụ</w:t>
      </w:r>
      <w:r>
        <w:rPr>
          <w:bCs/>
          <w:szCs w:val="28"/>
          <w:lang w:val="vi-VN"/>
        </w:rPr>
        <w:t>c th</w:t>
      </w:r>
      <w:r>
        <w:rPr>
          <w:bCs/>
          <w:szCs w:val="28"/>
          <w:lang w:val="vi-VN"/>
        </w:rPr>
        <w:t>ể</w:t>
      </w:r>
      <w:r>
        <w:rPr>
          <w:bCs/>
          <w:szCs w:val="28"/>
          <w:lang w:val="vi-VN"/>
        </w:rPr>
        <w:t xml:space="preserve"> ch</w:t>
      </w:r>
      <w:r>
        <w:rPr>
          <w:bCs/>
          <w:szCs w:val="28"/>
          <w:lang w:val="vi-VN"/>
        </w:rPr>
        <w:t>ấ</w:t>
      </w:r>
      <w:r>
        <w:rPr>
          <w:bCs/>
          <w:szCs w:val="28"/>
          <w:lang w:val="vi-VN"/>
        </w:rPr>
        <w:t>t,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và Ti</w:t>
      </w:r>
      <w:r>
        <w:rPr>
          <w:bCs/>
          <w:szCs w:val="28"/>
          <w:lang w:val="vi-VN"/>
        </w:rPr>
        <w:t>ế</w:t>
      </w:r>
      <w:r>
        <w:rPr>
          <w:bCs/>
          <w:szCs w:val="28"/>
          <w:lang w:val="vi-VN"/>
        </w:rPr>
        <w:t>ng Anh t</w:t>
      </w:r>
      <w:r>
        <w:rPr>
          <w:bCs/>
          <w:szCs w:val="28"/>
          <w:lang w:val="vi-VN"/>
        </w:rPr>
        <w:t>ự</w:t>
      </w:r>
      <w:r>
        <w:rPr>
          <w:bCs/>
          <w:szCs w:val="28"/>
          <w:lang w:val="vi-VN"/>
        </w:rPr>
        <w:t xml:space="preserve"> ch</w:t>
      </w:r>
      <w:r>
        <w:rPr>
          <w:bCs/>
          <w:szCs w:val="28"/>
          <w:lang w:val="vi-VN"/>
        </w:rPr>
        <w:t>ọ</w:t>
      </w:r>
      <w:r>
        <w:rPr>
          <w:bCs/>
          <w:szCs w:val="28"/>
          <w:lang w:val="vi-VN"/>
        </w:rPr>
        <w:t>n.</w:t>
      </w:r>
    </w:p>
    <w:p w:rsidR="00C06EB5" w:rsidRDefault="00912B0C">
      <w:pPr>
        <w:spacing w:beforeLines="50" w:before="120"/>
        <w:ind w:firstLine="720"/>
        <w:rPr>
          <w:bCs/>
          <w:szCs w:val="28"/>
          <w:lang w:val="vi-VN"/>
        </w:rPr>
      </w:pPr>
      <w:r>
        <w:rPr>
          <w:bCs/>
          <w:szCs w:val="28"/>
          <w:lang w:val="vi-VN"/>
        </w:rPr>
        <w:t xml:space="preserve">- </w:t>
      </w:r>
      <w:r>
        <w:rPr>
          <w:bCs/>
          <w:szCs w:val="28"/>
        </w:rPr>
        <w:t>L</w:t>
      </w:r>
      <w:r>
        <w:rPr>
          <w:bCs/>
          <w:szCs w:val="28"/>
          <w:lang w:val="vi-VN"/>
        </w:rPr>
        <w:t>ớ</w:t>
      </w:r>
      <w:r>
        <w:rPr>
          <w:bCs/>
          <w:szCs w:val="28"/>
          <w:lang w:val="vi-VN"/>
        </w:rPr>
        <w:t>p 3: Ti</w:t>
      </w:r>
      <w:r>
        <w:rPr>
          <w:bCs/>
          <w:szCs w:val="28"/>
          <w:lang w:val="vi-VN"/>
        </w:rPr>
        <w:t>ế</w:t>
      </w:r>
      <w:r>
        <w:rPr>
          <w:bCs/>
          <w:szCs w:val="28"/>
          <w:lang w:val="vi-VN"/>
        </w:rPr>
        <w:t>ng Vi</w:t>
      </w:r>
      <w:r>
        <w:rPr>
          <w:bCs/>
          <w:szCs w:val="28"/>
          <w:lang w:val="vi-VN"/>
        </w:rPr>
        <w:t>ệ</w:t>
      </w:r>
      <w:r>
        <w:rPr>
          <w:bCs/>
          <w:szCs w:val="28"/>
          <w:lang w:val="vi-VN"/>
        </w:rPr>
        <w:t>t, Toán, Đ</w:t>
      </w:r>
      <w:r>
        <w:rPr>
          <w:bCs/>
          <w:szCs w:val="28"/>
          <w:lang w:val="vi-VN"/>
        </w:rPr>
        <w:t>ạ</w:t>
      </w:r>
      <w:r>
        <w:rPr>
          <w:bCs/>
          <w:szCs w:val="28"/>
          <w:lang w:val="vi-VN"/>
        </w:rPr>
        <w:t>o đ</w:t>
      </w:r>
      <w:r>
        <w:rPr>
          <w:bCs/>
          <w:szCs w:val="28"/>
          <w:lang w:val="vi-VN"/>
        </w:rPr>
        <w:t>ứ</w:t>
      </w:r>
      <w:r>
        <w:rPr>
          <w:bCs/>
          <w:szCs w:val="28"/>
          <w:lang w:val="vi-VN"/>
        </w:rPr>
        <w:t>c, T</w:t>
      </w:r>
      <w:r>
        <w:rPr>
          <w:bCs/>
          <w:szCs w:val="28"/>
          <w:lang w:val="vi-VN"/>
        </w:rPr>
        <w:t>ự</w:t>
      </w:r>
      <w:r>
        <w:rPr>
          <w:bCs/>
          <w:szCs w:val="28"/>
          <w:lang w:val="vi-VN"/>
        </w:rPr>
        <w:t xml:space="preserve"> nhiên và Xã h</w:t>
      </w:r>
      <w:r>
        <w:rPr>
          <w:bCs/>
          <w:szCs w:val="28"/>
          <w:lang w:val="vi-VN"/>
        </w:rPr>
        <w:t>ộ</w:t>
      </w:r>
      <w:r>
        <w:rPr>
          <w:bCs/>
          <w:szCs w:val="28"/>
          <w:lang w:val="vi-VN"/>
        </w:rPr>
        <w:t>i, Ngh</w:t>
      </w:r>
      <w:r>
        <w:rPr>
          <w:bCs/>
          <w:szCs w:val="28"/>
          <w:lang w:val="vi-VN"/>
        </w:rPr>
        <w:t>ệ</w:t>
      </w:r>
      <w:r>
        <w:rPr>
          <w:bCs/>
          <w:szCs w:val="28"/>
          <w:lang w:val="vi-VN"/>
        </w:rPr>
        <w:t xml:space="preserve"> thu</w:t>
      </w:r>
      <w:r>
        <w:rPr>
          <w:bCs/>
          <w:szCs w:val="28"/>
          <w:lang w:val="vi-VN"/>
        </w:rPr>
        <w:t>ậ</w:t>
      </w:r>
      <w:r>
        <w:rPr>
          <w:bCs/>
          <w:szCs w:val="28"/>
          <w:lang w:val="vi-VN"/>
        </w:rPr>
        <w:t>t,  Giáo d</w:t>
      </w:r>
      <w:r>
        <w:rPr>
          <w:bCs/>
          <w:szCs w:val="28"/>
          <w:lang w:val="vi-VN"/>
        </w:rPr>
        <w:t>ụ</w:t>
      </w:r>
      <w:r>
        <w:rPr>
          <w:bCs/>
          <w:szCs w:val="28"/>
          <w:lang w:val="vi-VN"/>
        </w:rPr>
        <w:t>c</w:t>
      </w:r>
      <w:r>
        <w:rPr>
          <w:bCs/>
          <w:szCs w:val="28"/>
          <w:lang w:val="vi-VN"/>
        </w:rPr>
        <w:t xml:space="preserve"> th</w:t>
      </w:r>
      <w:r>
        <w:rPr>
          <w:bCs/>
          <w:szCs w:val="28"/>
          <w:lang w:val="vi-VN"/>
        </w:rPr>
        <w:t>ể</w:t>
      </w:r>
      <w:r>
        <w:rPr>
          <w:bCs/>
          <w:szCs w:val="28"/>
          <w:lang w:val="vi-VN"/>
        </w:rPr>
        <w:t xml:space="preserve"> ch</w:t>
      </w:r>
      <w:r>
        <w:rPr>
          <w:bCs/>
          <w:szCs w:val="28"/>
          <w:lang w:val="vi-VN"/>
        </w:rPr>
        <w:t>ấ</w:t>
      </w:r>
      <w:r>
        <w:rPr>
          <w:bCs/>
          <w:szCs w:val="28"/>
          <w:lang w:val="vi-VN"/>
        </w:rPr>
        <w:t>t, Tin h</w:t>
      </w:r>
      <w:r>
        <w:rPr>
          <w:bCs/>
          <w:szCs w:val="28"/>
          <w:lang w:val="vi-VN"/>
        </w:rPr>
        <w:t>ọ</w:t>
      </w:r>
      <w:r>
        <w:rPr>
          <w:bCs/>
          <w:szCs w:val="28"/>
          <w:lang w:val="vi-VN"/>
        </w:rPr>
        <w:t>c và Công ngh</w:t>
      </w:r>
      <w:r>
        <w:rPr>
          <w:bCs/>
          <w:szCs w:val="28"/>
          <w:lang w:val="vi-VN"/>
        </w:rPr>
        <w:t>ệ</w:t>
      </w:r>
      <w:r>
        <w:rPr>
          <w:bCs/>
          <w:szCs w:val="28"/>
          <w:lang w:val="vi-VN"/>
        </w:rPr>
        <w:t>, Ngo</w:t>
      </w:r>
      <w:r>
        <w:rPr>
          <w:bCs/>
          <w:szCs w:val="28"/>
          <w:lang w:val="vi-VN"/>
        </w:rPr>
        <w:t>ạ</w:t>
      </w:r>
      <w:r>
        <w:rPr>
          <w:bCs/>
          <w:szCs w:val="28"/>
          <w:lang w:val="vi-VN"/>
        </w:rPr>
        <w:t>i ng</w:t>
      </w:r>
      <w:r>
        <w:rPr>
          <w:bCs/>
          <w:szCs w:val="28"/>
          <w:lang w:val="vi-VN"/>
        </w:rPr>
        <w:t>ữ</w:t>
      </w:r>
      <w:r>
        <w:rPr>
          <w:bCs/>
          <w:szCs w:val="28"/>
          <w:lang w:val="vi-VN"/>
        </w:rPr>
        <w:t xml:space="preserve"> 1 và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w:t>
      </w:r>
    </w:p>
    <w:p w:rsidR="00C06EB5" w:rsidRDefault="00912B0C">
      <w:pPr>
        <w:spacing w:beforeLines="50" w:before="120"/>
        <w:ind w:firstLine="720"/>
        <w:rPr>
          <w:bCs/>
          <w:szCs w:val="28"/>
          <w:lang w:val="vi-VN"/>
        </w:rPr>
      </w:pPr>
      <w:r>
        <w:rPr>
          <w:bCs/>
          <w:szCs w:val="28"/>
          <w:lang w:val="vi-VN"/>
        </w:rPr>
        <w:t xml:space="preserve">- </w:t>
      </w:r>
      <w:r>
        <w:rPr>
          <w:bCs/>
          <w:szCs w:val="28"/>
        </w:rPr>
        <w:t>L</w:t>
      </w:r>
      <w:r>
        <w:rPr>
          <w:bCs/>
          <w:szCs w:val="28"/>
          <w:lang w:val="vi-VN"/>
        </w:rPr>
        <w:t>ớ</w:t>
      </w:r>
      <w:r>
        <w:rPr>
          <w:bCs/>
          <w:szCs w:val="28"/>
          <w:lang w:val="vi-VN"/>
        </w:rPr>
        <w:t>p 4: Ti</w:t>
      </w:r>
      <w:r>
        <w:rPr>
          <w:bCs/>
          <w:szCs w:val="28"/>
          <w:lang w:val="vi-VN"/>
        </w:rPr>
        <w:t>ế</w:t>
      </w:r>
      <w:r>
        <w:rPr>
          <w:bCs/>
          <w:szCs w:val="28"/>
          <w:lang w:val="vi-VN"/>
        </w:rPr>
        <w:t>ng Vi</w:t>
      </w:r>
      <w:r>
        <w:rPr>
          <w:bCs/>
          <w:szCs w:val="28"/>
          <w:lang w:val="vi-VN"/>
        </w:rPr>
        <w:t>ệ</w:t>
      </w:r>
      <w:r>
        <w:rPr>
          <w:bCs/>
          <w:szCs w:val="28"/>
          <w:lang w:val="vi-VN"/>
        </w:rPr>
        <w:t>t, Toán, Đ</w:t>
      </w:r>
      <w:r>
        <w:rPr>
          <w:bCs/>
          <w:szCs w:val="28"/>
          <w:lang w:val="vi-VN"/>
        </w:rPr>
        <w:t>ạ</w:t>
      </w:r>
      <w:r>
        <w:rPr>
          <w:bCs/>
          <w:szCs w:val="28"/>
          <w:lang w:val="vi-VN"/>
        </w:rPr>
        <w:t>o đ</w:t>
      </w:r>
      <w:r>
        <w:rPr>
          <w:bCs/>
          <w:szCs w:val="28"/>
          <w:lang w:val="vi-VN"/>
        </w:rPr>
        <w:t>ứ</w:t>
      </w:r>
      <w:r>
        <w:rPr>
          <w:bCs/>
          <w:szCs w:val="28"/>
          <w:lang w:val="vi-VN"/>
        </w:rPr>
        <w:t xml:space="preserve">c, </w:t>
      </w:r>
      <w:r>
        <w:rPr>
          <w:bCs/>
          <w:szCs w:val="28"/>
          <w:lang w:val="vi-VN"/>
        </w:rPr>
        <w:t>Khoa h</w:t>
      </w:r>
      <w:r>
        <w:rPr>
          <w:bCs/>
          <w:szCs w:val="28"/>
          <w:lang w:val="vi-VN"/>
        </w:rPr>
        <w:t>ọ</w:t>
      </w:r>
      <w:r>
        <w:rPr>
          <w:bCs/>
          <w:szCs w:val="28"/>
          <w:lang w:val="vi-VN"/>
        </w:rPr>
        <w:t>c, L</w:t>
      </w:r>
      <w:r>
        <w:rPr>
          <w:bCs/>
          <w:szCs w:val="28"/>
          <w:lang w:val="vi-VN"/>
        </w:rPr>
        <w:t>ị</w:t>
      </w:r>
      <w:r>
        <w:rPr>
          <w:bCs/>
          <w:szCs w:val="28"/>
          <w:lang w:val="vi-VN"/>
        </w:rPr>
        <w:t>ch s</w:t>
      </w:r>
      <w:r>
        <w:rPr>
          <w:bCs/>
          <w:szCs w:val="28"/>
          <w:lang w:val="vi-VN"/>
        </w:rPr>
        <w:t>ử</w:t>
      </w:r>
      <w:r>
        <w:rPr>
          <w:bCs/>
          <w:szCs w:val="28"/>
          <w:lang w:val="vi-VN"/>
        </w:rPr>
        <w:t xml:space="preserve"> và Đ</w:t>
      </w:r>
      <w:r>
        <w:rPr>
          <w:bCs/>
          <w:szCs w:val="28"/>
          <w:lang w:val="vi-VN"/>
        </w:rPr>
        <w:t>ị</w:t>
      </w:r>
      <w:r>
        <w:rPr>
          <w:bCs/>
          <w:szCs w:val="28"/>
          <w:lang w:val="vi-VN"/>
        </w:rPr>
        <w:t>a lí</w:t>
      </w:r>
      <w:r>
        <w:rPr>
          <w:bCs/>
          <w:szCs w:val="28"/>
          <w:lang w:val="vi-VN"/>
        </w:rPr>
        <w:t>, Ngh</w:t>
      </w:r>
      <w:r>
        <w:rPr>
          <w:bCs/>
          <w:szCs w:val="28"/>
          <w:lang w:val="vi-VN"/>
        </w:rPr>
        <w:t>ệ</w:t>
      </w:r>
      <w:r>
        <w:rPr>
          <w:bCs/>
          <w:szCs w:val="28"/>
          <w:lang w:val="vi-VN"/>
        </w:rPr>
        <w:t xml:space="preserve"> thu</w:t>
      </w:r>
      <w:r>
        <w:rPr>
          <w:bCs/>
          <w:szCs w:val="28"/>
          <w:lang w:val="vi-VN"/>
        </w:rPr>
        <w:t>ậ</w:t>
      </w:r>
      <w:r>
        <w:rPr>
          <w:bCs/>
          <w:szCs w:val="28"/>
          <w:lang w:val="vi-VN"/>
        </w:rPr>
        <w:t>t,  Giáo d</w:t>
      </w:r>
      <w:r>
        <w:rPr>
          <w:bCs/>
          <w:szCs w:val="28"/>
          <w:lang w:val="vi-VN"/>
        </w:rPr>
        <w:t>ụ</w:t>
      </w:r>
      <w:r>
        <w:rPr>
          <w:bCs/>
          <w:szCs w:val="28"/>
          <w:lang w:val="vi-VN"/>
        </w:rPr>
        <w:t>c th</w:t>
      </w:r>
      <w:r>
        <w:rPr>
          <w:bCs/>
          <w:szCs w:val="28"/>
          <w:lang w:val="vi-VN"/>
        </w:rPr>
        <w:t>ể</w:t>
      </w:r>
      <w:r>
        <w:rPr>
          <w:bCs/>
          <w:szCs w:val="28"/>
          <w:lang w:val="vi-VN"/>
        </w:rPr>
        <w:t xml:space="preserve"> ch</w:t>
      </w:r>
      <w:r>
        <w:rPr>
          <w:bCs/>
          <w:szCs w:val="28"/>
          <w:lang w:val="vi-VN"/>
        </w:rPr>
        <w:t>ấ</w:t>
      </w:r>
      <w:r>
        <w:rPr>
          <w:bCs/>
          <w:szCs w:val="28"/>
          <w:lang w:val="vi-VN"/>
        </w:rPr>
        <w:t>t, Tin h</w:t>
      </w:r>
      <w:r>
        <w:rPr>
          <w:bCs/>
          <w:szCs w:val="28"/>
          <w:lang w:val="vi-VN"/>
        </w:rPr>
        <w:t>ọ</w:t>
      </w:r>
      <w:r>
        <w:rPr>
          <w:bCs/>
          <w:szCs w:val="28"/>
          <w:lang w:val="vi-VN"/>
        </w:rPr>
        <w:t>c và Công ngh</w:t>
      </w:r>
      <w:r>
        <w:rPr>
          <w:bCs/>
          <w:szCs w:val="28"/>
          <w:lang w:val="vi-VN"/>
        </w:rPr>
        <w:t>ệ</w:t>
      </w:r>
      <w:r>
        <w:rPr>
          <w:bCs/>
          <w:szCs w:val="28"/>
          <w:lang w:val="vi-VN"/>
        </w:rPr>
        <w:t>, Ngo</w:t>
      </w:r>
      <w:r>
        <w:rPr>
          <w:bCs/>
          <w:szCs w:val="28"/>
          <w:lang w:val="vi-VN"/>
        </w:rPr>
        <w:t>ạ</w:t>
      </w:r>
      <w:r>
        <w:rPr>
          <w:bCs/>
          <w:szCs w:val="28"/>
          <w:lang w:val="vi-VN"/>
        </w:rPr>
        <w:t>i ng</w:t>
      </w:r>
      <w:r>
        <w:rPr>
          <w:bCs/>
          <w:szCs w:val="28"/>
          <w:lang w:val="vi-VN"/>
        </w:rPr>
        <w:t>ữ</w:t>
      </w:r>
      <w:r>
        <w:rPr>
          <w:bCs/>
          <w:szCs w:val="28"/>
          <w:lang w:val="vi-VN"/>
        </w:rPr>
        <w:t xml:space="preserve"> 1 và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w:t>
      </w:r>
    </w:p>
    <w:p w:rsidR="00C06EB5" w:rsidRDefault="00912B0C">
      <w:pPr>
        <w:spacing w:beforeLines="50" w:before="120"/>
        <w:ind w:firstLine="720"/>
        <w:rPr>
          <w:bCs/>
          <w:szCs w:val="28"/>
          <w:lang w:val="vi-VN"/>
        </w:rPr>
      </w:pPr>
      <w:r>
        <w:rPr>
          <w:bCs/>
          <w:szCs w:val="28"/>
          <w:lang w:val="vi-VN"/>
        </w:rPr>
        <w:t xml:space="preserve">- </w:t>
      </w:r>
      <w:r>
        <w:rPr>
          <w:bCs/>
          <w:szCs w:val="28"/>
        </w:rPr>
        <w:t>L</w:t>
      </w:r>
      <w:r>
        <w:rPr>
          <w:bCs/>
          <w:szCs w:val="28"/>
          <w:lang w:val="vi-VN"/>
        </w:rPr>
        <w:t>ớ</w:t>
      </w:r>
      <w:r>
        <w:rPr>
          <w:bCs/>
          <w:szCs w:val="28"/>
          <w:lang w:val="vi-VN"/>
        </w:rPr>
        <w:t>p 5: Ti</w:t>
      </w:r>
      <w:r>
        <w:rPr>
          <w:bCs/>
          <w:szCs w:val="28"/>
          <w:lang w:val="vi-VN"/>
        </w:rPr>
        <w:t>ế</w:t>
      </w:r>
      <w:r>
        <w:rPr>
          <w:bCs/>
          <w:szCs w:val="28"/>
          <w:lang w:val="vi-VN"/>
        </w:rPr>
        <w:t>ng Vi</w:t>
      </w:r>
      <w:r>
        <w:rPr>
          <w:bCs/>
          <w:szCs w:val="28"/>
          <w:lang w:val="vi-VN"/>
        </w:rPr>
        <w:t>ệ</w:t>
      </w:r>
      <w:r>
        <w:rPr>
          <w:bCs/>
          <w:szCs w:val="28"/>
          <w:lang w:val="vi-VN"/>
        </w:rPr>
        <w:t>t, Toán, Đ</w:t>
      </w:r>
      <w:r>
        <w:rPr>
          <w:bCs/>
          <w:szCs w:val="28"/>
          <w:lang w:val="vi-VN"/>
        </w:rPr>
        <w:t>ạ</w:t>
      </w:r>
      <w:r>
        <w:rPr>
          <w:bCs/>
          <w:szCs w:val="28"/>
          <w:lang w:val="vi-VN"/>
        </w:rPr>
        <w:t>o đ</w:t>
      </w:r>
      <w:r>
        <w:rPr>
          <w:bCs/>
          <w:szCs w:val="28"/>
          <w:lang w:val="vi-VN"/>
        </w:rPr>
        <w:t>ứ</w:t>
      </w:r>
      <w:r>
        <w:rPr>
          <w:bCs/>
          <w:szCs w:val="28"/>
          <w:lang w:val="vi-VN"/>
        </w:rPr>
        <w:t>c, L</w:t>
      </w:r>
      <w:r>
        <w:rPr>
          <w:bCs/>
          <w:szCs w:val="28"/>
          <w:lang w:val="vi-VN"/>
        </w:rPr>
        <w:t>ị</w:t>
      </w:r>
      <w:r>
        <w:rPr>
          <w:bCs/>
          <w:szCs w:val="28"/>
          <w:lang w:val="vi-VN"/>
        </w:rPr>
        <w:t>ch s</w:t>
      </w:r>
      <w:r>
        <w:rPr>
          <w:bCs/>
          <w:szCs w:val="28"/>
          <w:lang w:val="vi-VN"/>
        </w:rPr>
        <w:t>ử</w:t>
      </w:r>
      <w:r>
        <w:rPr>
          <w:bCs/>
          <w:szCs w:val="28"/>
          <w:lang w:val="vi-VN"/>
        </w:rPr>
        <w:t xml:space="preserve"> và Đ</w:t>
      </w:r>
      <w:r>
        <w:rPr>
          <w:bCs/>
          <w:szCs w:val="28"/>
          <w:lang w:val="vi-VN"/>
        </w:rPr>
        <w:t>ị</w:t>
      </w:r>
      <w:r>
        <w:rPr>
          <w:bCs/>
          <w:szCs w:val="28"/>
          <w:lang w:val="vi-VN"/>
        </w:rPr>
        <w:t>a lí; Khoa h</w:t>
      </w:r>
      <w:r>
        <w:rPr>
          <w:bCs/>
          <w:szCs w:val="28"/>
          <w:lang w:val="vi-VN"/>
        </w:rPr>
        <w:t>ọ</w:t>
      </w:r>
      <w:r>
        <w:rPr>
          <w:bCs/>
          <w:szCs w:val="28"/>
          <w:lang w:val="vi-VN"/>
        </w:rPr>
        <w:t>c, Ti</w:t>
      </w:r>
      <w:r>
        <w:rPr>
          <w:bCs/>
          <w:szCs w:val="28"/>
          <w:lang w:val="vi-VN"/>
        </w:rPr>
        <w:t>ế</w:t>
      </w:r>
      <w:r>
        <w:rPr>
          <w:bCs/>
          <w:szCs w:val="28"/>
          <w:lang w:val="vi-VN"/>
        </w:rPr>
        <w:t>ng Anh, Tin h</w:t>
      </w:r>
      <w:r>
        <w:rPr>
          <w:bCs/>
          <w:szCs w:val="28"/>
          <w:lang w:val="vi-VN"/>
        </w:rPr>
        <w:t>ọ</w:t>
      </w:r>
      <w:r>
        <w:rPr>
          <w:bCs/>
          <w:szCs w:val="28"/>
          <w:lang w:val="vi-VN"/>
        </w:rPr>
        <w:t>c, Th</w:t>
      </w:r>
      <w:r>
        <w:rPr>
          <w:bCs/>
          <w:szCs w:val="28"/>
          <w:lang w:val="vi-VN"/>
        </w:rPr>
        <w:t>ể</w:t>
      </w:r>
      <w:r>
        <w:rPr>
          <w:bCs/>
          <w:szCs w:val="28"/>
          <w:lang w:val="vi-VN"/>
        </w:rPr>
        <w:t xml:space="preserve"> d</w:t>
      </w:r>
      <w:r>
        <w:rPr>
          <w:bCs/>
          <w:szCs w:val="28"/>
          <w:lang w:val="vi-VN"/>
        </w:rPr>
        <w:t>ụ</w:t>
      </w:r>
      <w:r>
        <w:rPr>
          <w:bCs/>
          <w:szCs w:val="28"/>
          <w:lang w:val="vi-VN"/>
        </w:rPr>
        <w:t>c, Âm nh</w:t>
      </w:r>
      <w:r>
        <w:rPr>
          <w:bCs/>
          <w:szCs w:val="28"/>
          <w:lang w:val="vi-VN"/>
        </w:rPr>
        <w:t>ạ</w:t>
      </w:r>
      <w:r>
        <w:rPr>
          <w:bCs/>
          <w:szCs w:val="28"/>
          <w:lang w:val="vi-VN"/>
        </w:rPr>
        <w:t>c, Mĩ thu</w:t>
      </w:r>
      <w:r>
        <w:rPr>
          <w:bCs/>
          <w:szCs w:val="28"/>
          <w:lang w:val="vi-VN"/>
        </w:rPr>
        <w:t>ậ</w:t>
      </w:r>
      <w:r>
        <w:rPr>
          <w:bCs/>
          <w:szCs w:val="28"/>
          <w:lang w:val="vi-VN"/>
        </w:rPr>
        <w:t>t, Kĩ thu</w:t>
      </w:r>
      <w:r>
        <w:rPr>
          <w:bCs/>
          <w:szCs w:val="28"/>
          <w:lang w:val="vi-VN"/>
        </w:rPr>
        <w:t>ậ</w:t>
      </w:r>
      <w:r>
        <w:rPr>
          <w:bCs/>
          <w:szCs w:val="28"/>
          <w:lang w:val="vi-VN"/>
        </w:rPr>
        <w:t>t.</w:t>
      </w:r>
    </w:p>
    <w:p w:rsidR="00C06EB5" w:rsidRDefault="00912B0C">
      <w:pPr>
        <w:spacing w:beforeLines="50" w:before="120"/>
        <w:ind w:firstLine="0"/>
        <w:rPr>
          <w:i/>
          <w:iCs/>
          <w:szCs w:val="28"/>
          <w:lang w:val="vi-VN"/>
        </w:rPr>
      </w:pPr>
      <w:r>
        <w:rPr>
          <w:b/>
          <w:bCs/>
          <w:szCs w:val="28"/>
          <w:lang w:val="vi-VN"/>
        </w:rPr>
        <w:t>2. Phân ph</w:t>
      </w:r>
      <w:r>
        <w:rPr>
          <w:b/>
          <w:bCs/>
          <w:szCs w:val="28"/>
          <w:lang w:val="vi-VN"/>
        </w:rPr>
        <w:t>ố</w:t>
      </w:r>
      <w:r>
        <w:rPr>
          <w:b/>
          <w:bCs/>
          <w:szCs w:val="28"/>
          <w:lang w:val="vi-VN"/>
        </w:rPr>
        <w:t>i th</w:t>
      </w:r>
      <w:r>
        <w:rPr>
          <w:b/>
          <w:bCs/>
          <w:szCs w:val="28"/>
          <w:lang w:val="vi-VN"/>
        </w:rPr>
        <w:t>ờ</w:t>
      </w:r>
      <w:r>
        <w:rPr>
          <w:b/>
          <w:bCs/>
          <w:szCs w:val="28"/>
          <w:lang w:val="vi-VN"/>
        </w:rPr>
        <w:t>i lư</w:t>
      </w:r>
      <w:r>
        <w:rPr>
          <w:b/>
          <w:bCs/>
          <w:szCs w:val="28"/>
          <w:lang w:val="vi-VN"/>
        </w:rPr>
        <w:t>ợ</w:t>
      </w:r>
      <w:r>
        <w:rPr>
          <w:b/>
          <w:bCs/>
          <w:szCs w:val="28"/>
          <w:lang w:val="vi-VN"/>
        </w:rPr>
        <w:t>ng các môn h</w:t>
      </w:r>
      <w:r>
        <w:rPr>
          <w:b/>
          <w:bCs/>
          <w:szCs w:val="28"/>
          <w:lang w:val="vi-VN"/>
        </w:rPr>
        <w:t>ọ</w:t>
      </w:r>
      <w:r>
        <w:rPr>
          <w:b/>
          <w:bCs/>
          <w:szCs w:val="28"/>
          <w:lang w:val="vi-VN"/>
        </w:rPr>
        <w:t>c và ho</w:t>
      </w:r>
      <w:r>
        <w:rPr>
          <w:b/>
          <w:bCs/>
          <w:szCs w:val="28"/>
          <w:lang w:val="vi-VN"/>
        </w:rPr>
        <w:t>ạ</w:t>
      </w:r>
      <w:r>
        <w:rPr>
          <w:b/>
          <w:bCs/>
          <w:szCs w:val="28"/>
          <w:lang w:val="vi-VN"/>
        </w:rPr>
        <w:t>t đ</w:t>
      </w:r>
      <w:r>
        <w:rPr>
          <w:b/>
          <w:bCs/>
          <w:szCs w:val="28"/>
          <w:lang w:val="vi-VN"/>
        </w:rPr>
        <w:t>ộ</w:t>
      </w:r>
      <w:r>
        <w:rPr>
          <w:b/>
          <w:bCs/>
          <w:szCs w:val="28"/>
          <w:lang w:val="vi-VN"/>
        </w:rPr>
        <w:t>ng giáo d</w:t>
      </w:r>
      <w:r>
        <w:rPr>
          <w:b/>
          <w:bCs/>
          <w:szCs w:val="28"/>
          <w:lang w:val="vi-VN"/>
        </w:rPr>
        <w:t>ụ</w:t>
      </w:r>
      <w:r>
        <w:rPr>
          <w:b/>
          <w:bCs/>
          <w:szCs w:val="28"/>
          <w:lang w:val="vi-VN"/>
        </w:rPr>
        <w:t xml:space="preserve">c </w:t>
      </w:r>
      <w:r>
        <w:rPr>
          <w:i/>
          <w:iCs/>
          <w:szCs w:val="28"/>
          <w:lang w:val="vi-VN"/>
        </w:rPr>
        <w:t>(ph</w:t>
      </w:r>
      <w:r>
        <w:rPr>
          <w:i/>
          <w:iCs/>
          <w:szCs w:val="28"/>
          <w:lang w:val="vi-VN"/>
        </w:rPr>
        <w:t>ụ</w:t>
      </w:r>
      <w:r>
        <w:rPr>
          <w:i/>
          <w:iCs/>
          <w:szCs w:val="28"/>
          <w:lang w:val="vi-VN"/>
        </w:rPr>
        <w:t xml:space="preserve"> l</w:t>
      </w:r>
      <w:r>
        <w:rPr>
          <w:i/>
          <w:iCs/>
          <w:szCs w:val="28"/>
          <w:lang w:val="vi-VN"/>
        </w:rPr>
        <w:t>ụ</w:t>
      </w:r>
      <w:r>
        <w:rPr>
          <w:i/>
          <w:iCs/>
          <w:szCs w:val="28"/>
          <w:lang w:val="vi-VN"/>
        </w:rPr>
        <w:t>c 1.1)</w:t>
      </w:r>
    </w:p>
    <w:p w:rsidR="00C06EB5" w:rsidRDefault="00912B0C">
      <w:pPr>
        <w:shd w:val="clear" w:color="auto" w:fill="FFFFFF"/>
        <w:spacing w:beforeLines="50" w:before="120"/>
        <w:ind w:firstLine="720"/>
        <w:rPr>
          <w:szCs w:val="28"/>
          <w:lang w:val="vi-VN"/>
        </w:rPr>
      </w:pPr>
      <w:r>
        <w:rPr>
          <w:szCs w:val="28"/>
        </w:rPr>
        <w:t>Xây</w:t>
      </w:r>
      <w:r>
        <w:rPr>
          <w:szCs w:val="28"/>
          <w:lang w:val="vi-VN"/>
        </w:rPr>
        <w:t xml:space="preserve">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d</w:t>
      </w:r>
      <w:r>
        <w:rPr>
          <w:szCs w:val="28"/>
          <w:lang w:val="vi-VN"/>
        </w:rPr>
        <w:t>ạ</w:t>
      </w:r>
      <w:r>
        <w:rPr>
          <w:szCs w:val="28"/>
          <w:lang w:val="vi-VN"/>
        </w:rPr>
        <w:t>y h</w:t>
      </w:r>
      <w:r>
        <w:rPr>
          <w:szCs w:val="28"/>
          <w:lang w:val="vi-VN"/>
        </w:rPr>
        <w:t>ọ</w:t>
      </w:r>
      <w:r>
        <w:rPr>
          <w:szCs w:val="28"/>
          <w:lang w:val="vi-VN"/>
        </w:rPr>
        <w:t>c các môn h</w:t>
      </w:r>
      <w:r>
        <w:rPr>
          <w:szCs w:val="28"/>
          <w:lang w:val="vi-VN"/>
        </w:rPr>
        <w:t>ọ</w:t>
      </w:r>
      <w:r>
        <w:rPr>
          <w:szCs w:val="28"/>
          <w:lang w:val="vi-VN"/>
        </w:rPr>
        <w:t>c và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K</w:t>
      </w:r>
      <w:r>
        <w:rPr>
          <w:szCs w:val="28"/>
          <w:lang w:val="vi-VN"/>
        </w:rPr>
        <w:t>ế</w:t>
      </w:r>
      <w:r>
        <w:rPr>
          <w:szCs w:val="28"/>
          <w:lang w:val="vi-VN"/>
        </w:rPr>
        <w:t xml:space="preserve"> ho</w:t>
      </w:r>
      <w:r>
        <w:rPr>
          <w:szCs w:val="28"/>
          <w:lang w:val="vi-VN"/>
        </w:rPr>
        <w:t>ạ</w:t>
      </w:r>
      <w:r>
        <w:rPr>
          <w:szCs w:val="28"/>
          <w:lang w:val="vi-VN"/>
        </w:rPr>
        <w:t>ch d</w:t>
      </w:r>
      <w:r>
        <w:rPr>
          <w:szCs w:val="28"/>
          <w:lang w:val="vi-VN"/>
        </w:rPr>
        <w:t>ạ</w:t>
      </w:r>
      <w:r>
        <w:rPr>
          <w:szCs w:val="28"/>
          <w:lang w:val="vi-VN"/>
        </w:rPr>
        <w:t>y h</w:t>
      </w:r>
      <w:r>
        <w:rPr>
          <w:szCs w:val="28"/>
          <w:lang w:val="vi-VN"/>
        </w:rPr>
        <w:t>ọ</w:t>
      </w:r>
      <w:r>
        <w:rPr>
          <w:szCs w:val="28"/>
          <w:lang w:val="vi-VN"/>
        </w:rPr>
        <w:t>c và giáo d</w:t>
      </w:r>
      <w:r>
        <w:rPr>
          <w:szCs w:val="28"/>
          <w:lang w:val="vi-VN"/>
        </w:rPr>
        <w:t>ụ</w:t>
      </w:r>
      <w:r>
        <w:rPr>
          <w:szCs w:val="28"/>
          <w:lang w:val="vi-VN"/>
        </w:rPr>
        <w:t>c</w:t>
      </w:r>
      <w:r>
        <w:rPr>
          <w:szCs w:val="28"/>
          <w:lang w:val="vi-VN"/>
        </w:rPr>
        <w:t xml:space="preserve"> cá nhân, K</w:t>
      </w:r>
      <w:r>
        <w:rPr>
          <w:szCs w:val="28"/>
          <w:lang w:val="vi-VN"/>
        </w:rPr>
        <w:t>ế</w:t>
      </w:r>
      <w:r>
        <w:rPr>
          <w:szCs w:val="28"/>
          <w:lang w:val="vi-VN"/>
        </w:rPr>
        <w:t xml:space="preserve"> ho</w:t>
      </w:r>
      <w:r>
        <w:rPr>
          <w:szCs w:val="28"/>
          <w:lang w:val="vi-VN"/>
        </w:rPr>
        <w:t>ạ</w:t>
      </w:r>
      <w:r>
        <w:rPr>
          <w:szCs w:val="28"/>
          <w:lang w:val="vi-VN"/>
        </w:rPr>
        <w:t>ch bài d</w:t>
      </w:r>
      <w:r>
        <w:rPr>
          <w:szCs w:val="28"/>
          <w:lang w:val="vi-VN"/>
        </w:rPr>
        <w:t>ạ</w:t>
      </w:r>
      <w:r>
        <w:rPr>
          <w:szCs w:val="28"/>
          <w:lang w:val="vi-VN"/>
        </w:rPr>
        <w:t>y theo C</w:t>
      </w:r>
      <w:r>
        <w:rPr>
          <w:szCs w:val="28"/>
        </w:rPr>
        <w:t>ông văn s</w:t>
      </w:r>
      <w:r>
        <w:rPr>
          <w:szCs w:val="28"/>
        </w:rPr>
        <w:t>ố</w:t>
      </w:r>
      <w:r>
        <w:rPr>
          <w:szCs w:val="28"/>
        </w:rPr>
        <w:t xml:space="preserve"> 2345</w:t>
      </w:r>
      <w:r>
        <w:rPr>
          <w:szCs w:val="28"/>
          <w:lang w:val="vi-VN"/>
        </w:rPr>
        <w:t>/BGDĐT-GDTH ngày 07 tháng 6 năm 2021 c</w:t>
      </w:r>
      <w:r>
        <w:rPr>
          <w:szCs w:val="28"/>
          <w:lang w:val="vi-VN"/>
        </w:rPr>
        <w:t>ủ</w:t>
      </w:r>
      <w:r>
        <w:rPr>
          <w:szCs w:val="28"/>
          <w:lang w:val="vi-VN"/>
        </w:rPr>
        <w:t>a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 v</w:t>
      </w:r>
      <w:r>
        <w:rPr>
          <w:szCs w:val="28"/>
          <w:lang w:val="vi-VN"/>
        </w:rPr>
        <w:t>ề</w:t>
      </w:r>
      <w:r>
        <w:rPr>
          <w:szCs w:val="28"/>
          <w:lang w:val="vi-VN"/>
        </w:rPr>
        <w:t xml:space="preserve"> vi</w:t>
      </w:r>
      <w:r>
        <w:rPr>
          <w:szCs w:val="28"/>
          <w:lang w:val="vi-VN"/>
        </w:rPr>
        <w:t>ệ</w:t>
      </w:r>
      <w:r>
        <w:rPr>
          <w:szCs w:val="28"/>
          <w:lang w:val="vi-VN"/>
        </w:rPr>
        <w:t>c Hư</w:t>
      </w:r>
      <w:r>
        <w:rPr>
          <w:szCs w:val="28"/>
          <w:lang w:val="vi-VN"/>
        </w:rPr>
        <w:t>ớ</w:t>
      </w:r>
      <w:r>
        <w:rPr>
          <w:szCs w:val="28"/>
          <w:lang w:val="vi-VN"/>
        </w:rPr>
        <w:t>ng d</w:t>
      </w:r>
      <w:r>
        <w:rPr>
          <w:szCs w:val="28"/>
          <w:lang w:val="vi-VN"/>
        </w:rPr>
        <w:t>ẫ</w:t>
      </w:r>
      <w:r>
        <w:rPr>
          <w:szCs w:val="28"/>
          <w:lang w:val="vi-VN"/>
        </w:rPr>
        <w:t>n xây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nhà trư</w:t>
      </w:r>
      <w:r>
        <w:rPr>
          <w:szCs w:val="28"/>
          <w:lang w:val="vi-VN"/>
        </w:rPr>
        <w:t>ờ</w:t>
      </w:r>
      <w:r>
        <w:rPr>
          <w:szCs w:val="28"/>
          <w:lang w:val="vi-VN"/>
        </w:rPr>
        <w:t>ng c</w:t>
      </w:r>
      <w:r>
        <w:rPr>
          <w:szCs w:val="28"/>
          <w:lang w:val="vi-VN"/>
        </w:rPr>
        <w:t>ấ</w:t>
      </w:r>
      <w:r>
        <w:rPr>
          <w:szCs w:val="28"/>
          <w:lang w:val="vi-VN"/>
        </w:rPr>
        <w:t>p Ti</w:t>
      </w:r>
      <w:r>
        <w:rPr>
          <w:szCs w:val="28"/>
          <w:lang w:val="vi-VN"/>
        </w:rPr>
        <w:t>ể</w:t>
      </w:r>
      <w:r>
        <w:rPr>
          <w:szCs w:val="28"/>
          <w:lang w:val="vi-VN"/>
        </w:rPr>
        <w:t>u h</w:t>
      </w:r>
      <w:r>
        <w:rPr>
          <w:szCs w:val="28"/>
          <w:lang w:val="vi-VN"/>
        </w:rPr>
        <w:t>ọ</w:t>
      </w:r>
      <w:r>
        <w:rPr>
          <w:szCs w:val="28"/>
          <w:lang w:val="vi-VN"/>
        </w:rPr>
        <w:t>c và công văn s</w:t>
      </w:r>
      <w:r>
        <w:rPr>
          <w:szCs w:val="28"/>
          <w:lang w:val="vi-VN"/>
        </w:rPr>
        <w:t>ố</w:t>
      </w:r>
      <w:r>
        <w:rPr>
          <w:szCs w:val="28"/>
          <w:lang w:val="vi-VN"/>
        </w:rPr>
        <w:t xml:space="preserve"> 1023/SGDĐT-GDTH ngày 19 tháng 7 năm 2021 c</w:t>
      </w:r>
      <w:r>
        <w:rPr>
          <w:szCs w:val="28"/>
          <w:lang w:val="vi-VN"/>
        </w:rPr>
        <w:t>ủ</w:t>
      </w:r>
      <w:r>
        <w:rPr>
          <w:szCs w:val="28"/>
          <w:lang w:val="vi-VN"/>
        </w:rPr>
        <w:t>a S</w:t>
      </w:r>
      <w:r>
        <w:rPr>
          <w:szCs w:val="28"/>
          <w:lang w:val="vi-VN"/>
        </w:rPr>
        <w:t>ở</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w:t>
      </w:r>
    </w:p>
    <w:p w:rsidR="00C06EB5" w:rsidRDefault="00912B0C">
      <w:pPr>
        <w:pStyle w:val="ListParagraph"/>
        <w:numPr>
          <w:ilvl w:val="0"/>
          <w:numId w:val="7"/>
        </w:numPr>
        <w:tabs>
          <w:tab w:val="left" w:pos="270"/>
        </w:tabs>
        <w:spacing w:beforeLines="50" w:before="120"/>
        <w:ind w:left="180" w:hanging="180"/>
        <w:jc w:val="both"/>
        <w:rPr>
          <w:b/>
          <w:bCs/>
          <w:szCs w:val="28"/>
          <w:lang w:val="vi-VN"/>
        </w:rPr>
      </w:pPr>
      <w:r>
        <w:rPr>
          <w:b/>
          <w:bCs/>
          <w:szCs w:val="28"/>
          <w:lang w:val="vi-VN"/>
        </w:rPr>
        <w:t>Các ho</w:t>
      </w:r>
      <w:r>
        <w:rPr>
          <w:b/>
          <w:bCs/>
          <w:szCs w:val="28"/>
          <w:lang w:val="vi-VN"/>
        </w:rPr>
        <w:t>ạ</w:t>
      </w:r>
      <w:r>
        <w:rPr>
          <w:b/>
          <w:bCs/>
          <w:szCs w:val="28"/>
          <w:lang w:val="vi-VN"/>
        </w:rPr>
        <w:t>t đ</w:t>
      </w:r>
      <w:r>
        <w:rPr>
          <w:b/>
          <w:bCs/>
          <w:szCs w:val="28"/>
          <w:lang w:val="vi-VN"/>
        </w:rPr>
        <w:t>ộ</w:t>
      </w:r>
      <w:r>
        <w:rPr>
          <w:b/>
          <w:bCs/>
          <w:szCs w:val="28"/>
          <w:lang w:val="vi-VN"/>
        </w:rPr>
        <w:t>ng giáo d</w:t>
      </w:r>
      <w:r>
        <w:rPr>
          <w:b/>
          <w:bCs/>
          <w:szCs w:val="28"/>
          <w:lang w:val="vi-VN"/>
        </w:rPr>
        <w:t>ụ</w:t>
      </w:r>
      <w:r>
        <w:rPr>
          <w:b/>
          <w:bCs/>
          <w:szCs w:val="28"/>
          <w:lang w:val="vi-VN"/>
        </w:rPr>
        <w:t>c t</w:t>
      </w:r>
      <w:r>
        <w:rPr>
          <w:b/>
          <w:bCs/>
          <w:szCs w:val="28"/>
          <w:lang w:val="vi-VN"/>
        </w:rPr>
        <w:t>ậ</w:t>
      </w:r>
      <w:r>
        <w:rPr>
          <w:b/>
          <w:bCs/>
          <w:szCs w:val="28"/>
          <w:lang w:val="vi-VN"/>
        </w:rPr>
        <w:t>p th</w:t>
      </w:r>
      <w:r>
        <w:rPr>
          <w:b/>
          <w:bCs/>
          <w:szCs w:val="28"/>
          <w:lang w:val="vi-VN"/>
        </w:rPr>
        <w:t>ể</w:t>
      </w:r>
      <w:r>
        <w:rPr>
          <w:b/>
          <w:bCs/>
          <w:szCs w:val="28"/>
          <w:lang w:val="vi-VN"/>
        </w:rPr>
        <w:t xml:space="preserve"> th</w:t>
      </w:r>
      <w:r>
        <w:rPr>
          <w:b/>
          <w:bCs/>
          <w:szCs w:val="28"/>
          <w:lang w:val="vi-VN"/>
        </w:rPr>
        <w:t>ự</w:t>
      </w:r>
      <w:r>
        <w:rPr>
          <w:b/>
          <w:bCs/>
          <w:szCs w:val="28"/>
          <w:lang w:val="vi-VN"/>
        </w:rPr>
        <w:t>c hi</w:t>
      </w:r>
      <w:r>
        <w:rPr>
          <w:b/>
          <w:bCs/>
          <w:szCs w:val="28"/>
          <w:lang w:val="vi-VN"/>
        </w:rPr>
        <w:t>ệ</w:t>
      </w:r>
      <w:r>
        <w:rPr>
          <w:b/>
          <w:bCs/>
          <w:szCs w:val="28"/>
          <w:lang w:val="vi-VN"/>
        </w:rPr>
        <w:t>n trong năm h</w:t>
      </w:r>
      <w:r>
        <w:rPr>
          <w:b/>
          <w:bCs/>
          <w:szCs w:val="28"/>
          <w:lang w:val="vi-VN"/>
        </w:rPr>
        <w:t>ọ</w:t>
      </w:r>
      <w:r>
        <w:rPr>
          <w:b/>
          <w:bCs/>
          <w:szCs w:val="28"/>
          <w:lang w:val="vi-VN"/>
        </w:rPr>
        <w:t>c 202</w:t>
      </w:r>
      <w:r>
        <w:rPr>
          <w:b/>
          <w:bCs/>
          <w:szCs w:val="28"/>
          <w:lang w:val="vi-VN"/>
        </w:rPr>
        <w:t>3</w:t>
      </w:r>
      <w:r>
        <w:rPr>
          <w:b/>
          <w:bCs/>
          <w:szCs w:val="28"/>
          <w:lang w:val="vi-VN"/>
        </w:rPr>
        <w:t xml:space="preserve"> – 202</w:t>
      </w:r>
      <w:r>
        <w:rPr>
          <w:b/>
          <w:bCs/>
          <w:szCs w:val="28"/>
          <w:lang w:val="vi-VN"/>
        </w:rPr>
        <w:t>4</w:t>
      </w:r>
      <w:r>
        <w:rPr>
          <w:b/>
          <w:bCs/>
          <w:szCs w:val="28"/>
          <w:lang w:val="vi-VN"/>
        </w:rPr>
        <w:t xml:space="preserve"> </w:t>
      </w:r>
      <w:r>
        <w:rPr>
          <w:i/>
          <w:iCs/>
          <w:szCs w:val="28"/>
          <w:lang w:val="vi-VN"/>
        </w:rPr>
        <w:t>(ph</w:t>
      </w:r>
      <w:r>
        <w:rPr>
          <w:i/>
          <w:iCs/>
          <w:szCs w:val="28"/>
          <w:lang w:val="vi-VN"/>
        </w:rPr>
        <w:t>ụ</w:t>
      </w:r>
      <w:r>
        <w:rPr>
          <w:i/>
          <w:iCs/>
          <w:szCs w:val="28"/>
          <w:lang w:val="vi-VN"/>
        </w:rPr>
        <w:t xml:space="preserve"> l</w:t>
      </w:r>
      <w:r>
        <w:rPr>
          <w:i/>
          <w:iCs/>
          <w:szCs w:val="28"/>
          <w:lang w:val="vi-VN"/>
        </w:rPr>
        <w:t>ụ</w:t>
      </w:r>
      <w:r>
        <w:rPr>
          <w:i/>
          <w:iCs/>
          <w:szCs w:val="28"/>
          <w:lang w:val="vi-VN"/>
        </w:rPr>
        <w:t>c 1.2)</w:t>
      </w:r>
    </w:p>
    <w:p w:rsidR="00C06EB5" w:rsidRDefault="00912B0C">
      <w:pPr>
        <w:shd w:val="clear" w:color="auto" w:fill="FFFFFF"/>
        <w:spacing w:beforeLines="50" w:before="120"/>
        <w:rPr>
          <w:szCs w:val="28"/>
        </w:rPr>
      </w:pPr>
      <w:r>
        <w:rPr>
          <w:szCs w:val="28"/>
        </w:rPr>
        <w:t>T</w:t>
      </w:r>
      <w:r>
        <w:rPr>
          <w:szCs w:val="28"/>
        </w:rPr>
        <w:t>ổ</w:t>
      </w:r>
      <w:r>
        <w:rPr>
          <w:szCs w:val="28"/>
        </w:rPr>
        <w:t xml:space="preserve"> ch</w:t>
      </w:r>
      <w:r>
        <w:rPr>
          <w:szCs w:val="28"/>
        </w:rPr>
        <w:t>ứ</w:t>
      </w:r>
      <w:r>
        <w:rPr>
          <w:szCs w:val="28"/>
        </w:rPr>
        <w:t>c các ho</w:t>
      </w:r>
      <w:r>
        <w:rPr>
          <w:szCs w:val="28"/>
        </w:rPr>
        <w:t>ạ</w:t>
      </w:r>
      <w:r>
        <w:rPr>
          <w:szCs w:val="28"/>
        </w:rPr>
        <w:t>t đ</w:t>
      </w:r>
      <w:r>
        <w:rPr>
          <w:szCs w:val="28"/>
        </w:rPr>
        <w:t>ộ</w:t>
      </w:r>
      <w:r>
        <w:rPr>
          <w:szCs w:val="28"/>
        </w:rPr>
        <w:t>ng tr</w:t>
      </w:r>
      <w:r>
        <w:rPr>
          <w:szCs w:val="28"/>
        </w:rPr>
        <w:t>ả</w:t>
      </w:r>
      <w:r>
        <w:rPr>
          <w:szCs w:val="28"/>
        </w:rPr>
        <w:t>i</w:t>
      </w:r>
      <w:r>
        <w:rPr>
          <w:szCs w:val="28"/>
          <w:lang w:val="vi-VN"/>
        </w:rPr>
        <w:t xml:space="preserve"> nghi</w:t>
      </w:r>
      <w:r>
        <w:rPr>
          <w:szCs w:val="28"/>
          <w:lang w:val="vi-VN"/>
        </w:rPr>
        <w:t>ệ</w:t>
      </w:r>
      <w:r>
        <w:rPr>
          <w:szCs w:val="28"/>
          <w:lang w:val="vi-VN"/>
        </w:rPr>
        <w:t>m</w:t>
      </w:r>
      <w:r>
        <w:rPr>
          <w:szCs w:val="28"/>
        </w:rPr>
        <w:t xml:space="preserve"> theo </w:t>
      </w:r>
      <w:r>
        <w:rPr>
          <w:szCs w:val="28"/>
          <w:lang w:val="vi-VN"/>
        </w:rPr>
        <w:t>c</w:t>
      </w:r>
      <w:r>
        <w:rPr>
          <w:szCs w:val="28"/>
        </w:rPr>
        <w:t>ông văn 3535/BGDĐT-GDTH ngày 19 tháng 8 năm 2019</w:t>
      </w:r>
      <w:r>
        <w:rPr>
          <w:szCs w:val="28"/>
          <w:lang w:val="vi-VN"/>
        </w:rPr>
        <w:t xml:space="preserve"> c</w:t>
      </w:r>
      <w:r>
        <w:rPr>
          <w:szCs w:val="28"/>
          <w:lang w:val="vi-VN"/>
        </w:rPr>
        <w:t>ủ</w:t>
      </w:r>
      <w:r>
        <w:rPr>
          <w:szCs w:val="28"/>
          <w:lang w:val="vi-VN"/>
        </w:rPr>
        <w:t>a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w:t>
      </w:r>
      <w:r>
        <w:rPr>
          <w:szCs w:val="28"/>
        </w:rPr>
        <w:t xml:space="preserve">;  </w:t>
      </w:r>
    </w:p>
    <w:p w:rsidR="00C06EB5" w:rsidRDefault="00912B0C">
      <w:pPr>
        <w:shd w:val="clear" w:color="auto" w:fill="FFFFFF"/>
        <w:spacing w:beforeLines="50" w:before="120"/>
        <w:ind w:firstLine="0"/>
        <w:rPr>
          <w:b/>
          <w:bCs/>
          <w:szCs w:val="28"/>
          <w:lang w:val="vi-VN"/>
        </w:rPr>
      </w:pPr>
      <w:r>
        <w:rPr>
          <w:b/>
          <w:bCs/>
          <w:szCs w:val="28"/>
          <w:lang w:val="vi-VN"/>
        </w:rPr>
        <w:t>4.T</w:t>
      </w:r>
      <w:r>
        <w:rPr>
          <w:b/>
          <w:bCs/>
          <w:szCs w:val="28"/>
          <w:lang w:val="vi-VN"/>
        </w:rPr>
        <w:t>ổ</w:t>
      </w:r>
      <w:r>
        <w:rPr>
          <w:b/>
          <w:bCs/>
          <w:szCs w:val="28"/>
          <w:lang w:val="vi-VN"/>
        </w:rPr>
        <w:t xml:space="preserve"> ch</w:t>
      </w:r>
      <w:r>
        <w:rPr>
          <w:b/>
          <w:bCs/>
          <w:szCs w:val="28"/>
          <w:lang w:val="vi-VN"/>
        </w:rPr>
        <w:t>ứ</w:t>
      </w:r>
      <w:r>
        <w:rPr>
          <w:b/>
          <w:bCs/>
          <w:szCs w:val="28"/>
          <w:lang w:val="vi-VN"/>
        </w:rPr>
        <w:t>c d</w:t>
      </w:r>
      <w:r>
        <w:rPr>
          <w:b/>
          <w:bCs/>
          <w:szCs w:val="28"/>
          <w:lang w:val="vi-VN"/>
        </w:rPr>
        <w:t>ạ</w:t>
      </w:r>
      <w:r>
        <w:rPr>
          <w:b/>
          <w:bCs/>
          <w:szCs w:val="28"/>
          <w:lang w:val="vi-VN"/>
        </w:rPr>
        <w:t>y h</w:t>
      </w:r>
      <w:r>
        <w:rPr>
          <w:b/>
          <w:bCs/>
          <w:szCs w:val="28"/>
          <w:lang w:val="vi-VN"/>
        </w:rPr>
        <w:t>ọ</w:t>
      </w:r>
      <w:r>
        <w:rPr>
          <w:b/>
          <w:bCs/>
          <w:szCs w:val="28"/>
          <w:lang w:val="vi-VN"/>
        </w:rPr>
        <w:t>c n</w:t>
      </w:r>
      <w:r>
        <w:rPr>
          <w:b/>
          <w:bCs/>
          <w:szCs w:val="28"/>
          <w:lang w:val="vi-VN"/>
        </w:rPr>
        <w:t>ộ</w:t>
      </w:r>
      <w:r>
        <w:rPr>
          <w:b/>
          <w:bCs/>
          <w:szCs w:val="28"/>
          <w:lang w:val="vi-VN"/>
        </w:rPr>
        <w:t>i dung giáo d</w:t>
      </w:r>
      <w:r>
        <w:rPr>
          <w:b/>
          <w:bCs/>
          <w:szCs w:val="28"/>
          <w:lang w:val="vi-VN"/>
        </w:rPr>
        <w:t>ụ</w:t>
      </w:r>
      <w:r>
        <w:rPr>
          <w:b/>
          <w:bCs/>
          <w:szCs w:val="28"/>
          <w:lang w:val="vi-VN"/>
        </w:rPr>
        <w:t>c đ</w:t>
      </w:r>
      <w:r>
        <w:rPr>
          <w:b/>
          <w:bCs/>
          <w:szCs w:val="28"/>
          <w:lang w:val="vi-VN"/>
        </w:rPr>
        <w:t>ị</w:t>
      </w:r>
      <w:r>
        <w:rPr>
          <w:b/>
          <w:bCs/>
          <w:szCs w:val="28"/>
          <w:lang w:val="vi-VN"/>
        </w:rPr>
        <w:t xml:space="preserve">a phương </w:t>
      </w:r>
    </w:p>
    <w:p w:rsidR="00C06EB5" w:rsidRDefault="00912B0C">
      <w:pPr>
        <w:shd w:val="clear" w:color="auto" w:fill="FFFFFF"/>
        <w:spacing w:beforeLines="50" w:before="120"/>
        <w:rPr>
          <w:szCs w:val="28"/>
          <w:lang w:val="vi-VN"/>
        </w:rPr>
      </w:pPr>
      <w:r>
        <w:rPr>
          <w:szCs w:val="28"/>
        </w:rPr>
        <w:t>Th</w:t>
      </w:r>
      <w:r>
        <w:rPr>
          <w:szCs w:val="28"/>
        </w:rPr>
        <w:t>ự</w:t>
      </w:r>
      <w:r>
        <w:rPr>
          <w:szCs w:val="28"/>
        </w:rPr>
        <w:t>c hi</w:t>
      </w:r>
      <w:r>
        <w:rPr>
          <w:szCs w:val="28"/>
        </w:rPr>
        <w:t>ệ</w:t>
      </w:r>
      <w:r>
        <w:rPr>
          <w:szCs w:val="28"/>
        </w:rPr>
        <w:t xml:space="preserve">n </w:t>
      </w:r>
      <w:r>
        <w:rPr>
          <w:szCs w:val="28"/>
          <w:lang w:val="vi-VN"/>
        </w:rPr>
        <w:t>n</w:t>
      </w:r>
      <w:r>
        <w:rPr>
          <w:szCs w:val="28"/>
          <w:lang w:val="vi-VN"/>
        </w:rPr>
        <w:t>ộ</w:t>
      </w:r>
      <w:r>
        <w:rPr>
          <w:szCs w:val="28"/>
          <w:lang w:val="vi-VN"/>
        </w:rPr>
        <w:t>i dung</w:t>
      </w:r>
      <w:r>
        <w:rPr>
          <w:szCs w:val="28"/>
          <w:lang w:val="vi-VN"/>
        </w:rPr>
        <w:t xml:space="preserve"> </w:t>
      </w:r>
      <w:r>
        <w:rPr>
          <w:szCs w:val="28"/>
        </w:rPr>
        <w:t>giáo d</w:t>
      </w:r>
      <w:r>
        <w:rPr>
          <w:szCs w:val="28"/>
        </w:rPr>
        <w:t>ụ</w:t>
      </w:r>
      <w:r>
        <w:rPr>
          <w:szCs w:val="28"/>
        </w:rPr>
        <w:t>c đ</w:t>
      </w:r>
      <w:r>
        <w:rPr>
          <w:szCs w:val="28"/>
        </w:rPr>
        <w:t>ị</w:t>
      </w:r>
      <w:r>
        <w:rPr>
          <w:szCs w:val="28"/>
        </w:rPr>
        <w:t xml:space="preserve">a phương theo </w:t>
      </w:r>
      <w:r>
        <w:rPr>
          <w:szCs w:val="28"/>
          <w:lang w:val="vi-VN"/>
        </w:rPr>
        <w:t>hư</w:t>
      </w:r>
      <w:r>
        <w:rPr>
          <w:szCs w:val="28"/>
          <w:lang w:val="vi-VN"/>
        </w:rPr>
        <w:t>ớ</w:t>
      </w:r>
      <w:r>
        <w:rPr>
          <w:szCs w:val="28"/>
          <w:lang w:val="vi-VN"/>
        </w:rPr>
        <w:t>ng d</w:t>
      </w:r>
      <w:r>
        <w:rPr>
          <w:szCs w:val="28"/>
          <w:lang w:val="vi-VN"/>
        </w:rPr>
        <w:t>ẫ</w:t>
      </w:r>
      <w:r>
        <w:rPr>
          <w:szCs w:val="28"/>
          <w:lang w:val="vi-VN"/>
        </w:rPr>
        <w:t>n t</w:t>
      </w:r>
      <w:r>
        <w:rPr>
          <w:szCs w:val="28"/>
          <w:lang w:val="vi-VN"/>
        </w:rPr>
        <w:t>ạ</w:t>
      </w:r>
      <w:r>
        <w:rPr>
          <w:szCs w:val="28"/>
          <w:lang w:val="vi-VN"/>
        </w:rPr>
        <w:t>i c</w:t>
      </w:r>
      <w:r>
        <w:rPr>
          <w:szCs w:val="28"/>
        </w:rPr>
        <w:t>ông văn s</w:t>
      </w:r>
      <w:r>
        <w:rPr>
          <w:szCs w:val="28"/>
        </w:rPr>
        <w:t>ố</w:t>
      </w:r>
      <w:r>
        <w:rPr>
          <w:szCs w:val="28"/>
        </w:rPr>
        <w:t xml:space="preserve"> 3536/BGDDT-GDTH ngày 19 tháng 8 năm 2019</w:t>
      </w:r>
      <w:r>
        <w:rPr>
          <w:szCs w:val="28"/>
          <w:lang w:val="vi-VN"/>
        </w:rPr>
        <w:t xml:space="preserve"> c</w:t>
      </w:r>
      <w:r>
        <w:rPr>
          <w:szCs w:val="28"/>
          <w:lang w:val="vi-VN"/>
        </w:rPr>
        <w:t>ủ</w:t>
      </w:r>
      <w:r>
        <w:rPr>
          <w:szCs w:val="28"/>
          <w:lang w:val="vi-VN"/>
        </w:rPr>
        <w:t>a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 xml:space="preserve">o; </w:t>
      </w:r>
      <w:r>
        <w:rPr>
          <w:szCs w:val="28"/>
          <w:lang w:val="de-DE"/>
        </w:rPr>
        <w:t>Công văn s</w:t>
      </w:r>
      <w:r>
        <w:rPr>
          <w:szCs w:val="28"/>
          <w:lang w:val="de-DE"/>
        </w:rPr>
        <w:t>ố</w:t>
      </w:r>
      <w:r>
        <w:rPr>
          <w:szCs w:val="28"/>
          <w:lang w:val="de-DE"/>
        </w:rPr>
        <w:t xml:space="preserve"> 3036/BGDĐT-GDTH ngày 20/7/2021 c</w:t>
      </w:r>
      <w:r>
        <w:rPr>
          <w:szCs w:val="28"/>
          <w:lang w:val="de-DE"/>
        </w:rPr>
        <w:t>ủ</w:t>
      </w:r>
      <w:r>
        <w:rPr>
          <w:szCs w:val="28"/>
          <w:lang w:val="de-DE"/>
        </w:rPr>
        <w:t>a B</w:t>
      </w:r>
      <w:r>
        <w:rPr>
          <w:szCs w:val="28"/>
          <w:lang w:val="de-DE"/>
        </w:rPr>
        <w:t>ộ</w:t>
      </w:r>
      <w:r>
        <w:rPr>
          <w:szCs w:val="28"/>
          <w:lang w:val="de-DE"/>
        </w:rPr>
        <w:t xml:space="preserve"> GDĐT v</w:t>
      </w:r>
      <w:r>
        <w:rPr>
          <w:szCs w:val="28"/>
          <w:lang w:val="de-DE"/>
        </w:rPr>
        <w:t>ề</w:t>
      </w:r>
      <w:r>
        <w:rPr>
          <w:szCs w:val="28"/>
          <w:lang w:val="de-DE"/>
        </w:rPr>
        <w:t xml:space="preserve"> vi</w:t>
      </w:r>
      <w:r>
        <w:rPr>
          <w:szCs w:val="28"/>
          <w:lang w:val="de-DE"/>
        </w:rPr>
        <w:t>ệ</w:t>
      </w:r>
      <w:r>
        <w:rPr>
          <w:szCs w:val="28"/>
          <w:lang w:val="de-DE"/>
        </w:rPr>
        <w:t>c tăng cư</w:t>
      </w:r>
      <w:r>
        <w:rPr>
          <w:szCs w:val="28"/>
          <w:lang w:val="de-DE"/>
        </w:rPr>
        <w:t>ờ</w:t>
      </w:r>
      <w:r>
        <w:rPr>
          <w:szCs w:val="28"/>
          <w:lang w:val="de-DE"/>
        </w:rPr>
        <w:t>ng ch</w:t>
      </w:r>
      <w:r>
        <w:rPr>
          <w:szCs w:val="28"/>
          <w:lang w:val="de-DE"/>
        </w:rPr>
        <w:t>ỉ</w:t>
      </w:r>
      <w:r>
        <w:rPr>
          <w:szCs w:val="28"/>
          <w:lang w:val="de-DE"/>
        </w:rPr>
        <w:t xml:space="preserve"> đ</w:t>
      </w:r>
      <w:r>
        <w:rPr>
          <w:szCs w:val="28"/>
          <w:lang w:val="de-DE"/>
        </w:rPr>
        <w:t>ạ</w:t>
      </w:r>
      <w:r>
        <w:rPr>
          <w:szCs w:val="28"/>
          <w:lang w:val="de-DE"/>
        </w:rPr>
        <w:t>o th</w:t>
      </w:r>
      <w:r>
        <w:rPr>
          <w:szCs w:val="28"/>
          <w:lang w:val="de-DE"/>
        </w:rPr>
        <w:t>ự</w:t>
      </w:r>
      <w:r>
        <w:rPr>
          <w:szCs w:val="28"/>
          <w:lang w:val="de-DE"/>
        </w:rPr>
        <w:t>c hi</w:t>
      </w:r>
      <w:r>
        <w:rPr>
          <w:szCs w:val="28"/>
          <w:lang w:val="de-DE"/>
        </w:rPr>
        <w:t>ệ</w:t>
      </w:r>
      <w:r>
        <w:rPr>
          <w:szCs w:val="28"/>
          <w:lang w:val="de-DE"/>
        </w:rPr>
        <w:t>n n</w:t>
      </w:r>
      <w:r>
        <w:rPr>
          <w:szCs w:val="28"/>
          <w:lang w:val="de-DE"/>
        </w:rPr>
        <w:t>ộ</w:t>
      </w:r>
      <w:r>
        <w:rPr>
          <w:szCs w:val="28"/>
          <w:lang w:val="de-DE"/>
        </w:rPr>
        <w:t>i dung giáo d</w:t>
      </w:r>
      <w:r>
        <w:rPr>
          <w:szCs w:val="28"/>
          <w:lang w:val="de-DE"/>
        </w:rPr>
        <w:t>ụ</w:t>
      </w:r>
      <w:r>
        <w:rPr>
          <w:szCs w:val="28"/>
          <w:lang w:val="de-DE"/>
        </w:rPr>
        <w:t>c c</w:t>
      </w:r>
      <w:r>
        <w:rPr>
          <w:szCs w:val="28"/>
          <w:lang w:val="de-DE"/>
        </w:rPr>
        <w:t>ủ</w:t>
      </w:r>
      <w:r>
        <w:rPr>
          <w:szCs w:val="28"/>
          <w:lang w:val="de-DE"/>
        </w:rPr>
        <w:t>a đ</w:t>
      </w:r>
      <w:r>
        <w:rPr>
          <w:szCs w:val="28"/>
          <w:lang w:val="de-DE"/>
        </w:rPr>
        <w:t>ị</w:t>
      </w:r>
      <w:r>
        <w:rPr>
          <w:szCs w:val="28"/>
          <w:lang w:val="de-DE"/>
        </w:rPr>
        <w:t>a</w:t>
      </w:r>
      <w:r>
        <w:rPr>
          <w:szCs w:val="28"/>
          <w:lang w:val="de-DE"/>
        </w:rPr>
        <w:t xml:space="preserve"> phương c</w:t>
      </w:r>
      <w:r>
        <w:rPr>
          <w:szCs w:val="28"/>
          <w:lang w:val="de-DE"/>
        </w:rPr>
        <w:t>ấ</w:t>
      </w:r>
      <w:r>
        <w:rPr>
          <w:szCs w:val="28"/>
          <w:lang w:val="de-DE"/>
        </w:rPr>
        <w:t>p ti</w:t>
      </w:r>
      <w:r>
        <w:rPr>
          <w:szCs w:val="28"/>
          <w:lang w:val="de-DE"/>
        </w:rPr>
        <w:t>ể</w:t>
      </w:r>
      <w:r>
        <w:rPr>
          <w:szCs w:val="28"/>
          <w:lang w:val="de-DE"/>
        </w:rPr>
        <w:t>u h</w:t>
      </w:r>
      <w:r>
        <w:rPr>
          <w:szCs w:val="28"/>
          <w:lang w:val="de-DE"/>
        </w:rPr>
        <w:t>ọ</w:t>
      </w:r>
      <w:r>
        <w:rPr>
          <w:szCs w:val="28"/>
          <w:lang w:val="de-DE"/>
        </w:rPr>
        <w:t>c;</w:t>
      </w:r>
    </w:p>
    <w:p w:rsidR="00C06EB5" w:rsidRDefault="00912B0C">
      <w:pPr>
        <w:shd w:val="clear" w:color="auto" w:fill="FFFFFF"/>
        <w:spacing w:beforeLines="50" w:before="120"/>
        <w:ind w:firstLine="0"/>
        <w:rPr>
          <w:b/>
          <w:bCs/>
          <w:szCs w:val="28"/>
          <w:lang w:val="vi-VN"/>
        </w:rPr>
      </w:pPr>
      <w:r>
        <w:rPr>
          <w:b/>
          <w:bCs/>
          <w:szCs w:val="28"/>
          <w:highlight w:val="lightGray"/>
          <w:lang w:val="vi-VN"/>
        </w:rPr>
        <w:t>5</w:t>
      </w:r>
      <w:r>
        <w:rPr>
          <w:b/>
          <w:bCs/>
          <w:szCs w:val="28"/>
          <w:lang w:val="vi-VN"/>
        </w:rPr>
        <w:t>. Th</w:t>
      </w:r>
      <w:r>
        <w:rPr>
          <w:b/>
          <w:bCs/>
          <w:szCs w:val="28"/>
          <w:lang w:val="vi-VN"/>
        </w:rPr>
        <w:t>ự</w:t>
      </w:r>
      <w:r>
        <w:rPr>
          <w:b/>
          <w:bCs/>
          <w:szCs w:val="28"/>
          <w:lang w:val="vi-VN"/>
        </w:rPr>
        <w:t>c hi</w:t>
      </w:r>
      <w:r>
        <w:rPr>
          <w:b/>
          <w:bCs/>
          <w:szCs w:val="28"/>
          <w:lang w:val="vi-VN"/>
        </w:rPr>
        <w:t>ệ</w:t>
      </w:r>
      <w:r>
        <w:rPr>
          <w:b/>
          <w:bCs/>
          <w:szCs w:val="28"/>
          <w:lang w:val="vi-VN"/>
        </w:rPr>
        <w:t>n k</w:t>
      </w:r>
      <w:r>
        <w:rPr>
          <w:b/>
          <w:bCs/>
          <w:szCs w:val="28"/>
          <w:lang w:val="vi-VN"/>
        </w:rPr>
        <w:t>ế</w:t>
      </w:r>
      <w:r>
        <w:rPr>
          <w:b/>
          <w:bCs/>
          <w:szCs w:val="28"/>
          <w:lang w:val="vi-VN"/>
        </w:rPr>
        <w:t xml:space="preserve"> ho</w:t>
      </w:r>
      <w:r>
        <w:rPr>
          <w:b/>
          <w:bCs/>
          <w:szCs w:val="28"/>
          <w:lang w:val="vi-VN"/>
        </w:rPr>
        <w:t>ạ</w:t>
      </w:r>
      <w:r>
        <w:rPr>
          <w:b/>
          <w:bCs/>
          <w:szCs w:val="28"/>
          <w:lang w:val="vi-VN"/>
        </w:rPr>
        <w:t>ch giáo d</w:t>
      </w:r>
      <w:r>
        <w:rPr>
          <w:b/>
          <w:bCs/>
          <w:szCs w:val="28"/>
          <w:lang w:val="vi-VN"/>
        </w:rPr>
        <w:t>ụ</w:t>
      </w:r>
      <w:r>
        <w:rPr>
          <w:b/>
          <w:bCs/>
          <w:szCs w:val="28"/>
          <w:lang w:val="vi-VN"/>
        </w:rPr>
        <w:t>c đ</w:t>
      </w:r>
      <w:r>
        <w:rPr>
          <w:b/>
          <w:bCs/>
          <w:szCs w:val="28"/>
          <w:lang w:val="vi-VN"/>
        </w:rPr>
        <w:t>ổ</w:t>
      </w:r>
      <w:r>
        <w:rPr>
          <w:b/>
          <w:bCs/>
          <w:szCs w:val="28"/>
          <w:lang w:val="vi-VN"/>
        </w:rPr>
        <w:t>i v</w:t>
      </w:r>
      <w:r>
        <w:rPr>
          <w:b/>
          <w:bCs/>
          <w:szCs w:val="28"/>
          <w:lang w:val="vi-VN"/>
        </w:rPr>
        <w:t>ớ</w:t>
      </w:r>
      <w:r>
        <w:rPr>
          <w:b/>
          <w:bCs/>
          <w:szCs w:val="28"/>
          <w:lang w:val="vi-VN"/>
        </w:rPr>
        <w:t>i đi</w:t>
      </w:r>
      <w:r>
        <w:rPr>
          <w:b/>
          <w:bCs/>
          <w:szCs w:val="28"/>
          <w:lang w:val="vi-VN"/>
        </w:rPr>
        <w:t>ể</w:t>
      </w:r>
      <w:r>
        <w:rPr>
          <w:b/>
          <w:bCs/>
          <w:szCs w:val="28"/>
          <w:lang w:val="vi-VN"/>
        </w:rPr>
        <w:t xml:space="preserve">m </w:t>
      </w:r>
      <w:r>
        <w:rPr>
          <w:b/>
          <w:bCs/>
          <w:szCs w:val="28"/>
          <w:lang w:val="vi-VN"/>
        </w:rPr>
        <w:t>M</w:t>
      </w:r>
      <w:r>
        <w:rPr>
          <w:b/>
          <w:bCs/>
          <w:szCs w:val="28"/>
          <w:lang w:val="vi-VN"/>
        </w:rPr>
        <w:t>ộ</w:t>
      </w:r>
      <w:r>
        <w:rPr>
          <w:b/>
          <w:bCs/>
          <w:szCs w:val="28"/>
          <w:lang w:val="vi-VN"/>
        </w:rPr>
        <w:t>t (M</w:t>
      </w:r>
      <w:r>
        <w:rPr>
          <w:b/>
          <w:bCs/>
          <w:szCs w:val="28"/>
          <w:lang w:val="vi-VN"/>
        </w:rPr>
        <w:t>ỹ</w:t>
      </w:r>
      <w:r>
        <w:rPr>
          <w:b/>
          <w:bCs/>
          <w:szCs w:val="28"/>
          <w:lang w:val="vi-VN"/>
        </w:rPr>
        <w:t xml:space="preserve"> Nam 2)</w:t>
      </w:r>
    </w:p>
    <w:p w:rsidR="00C06EB5" w:rsidRDefault="00912B0C">
      <w:pPr>
        <w:spacing w:beforeLines="50" w:before="120"/>
        <w:rPr>
          <w:bCs/>
          <w:szCs w:val="28"/>
          <w:lang w:val="vi-VN"/>
        </w:rPr>
      </w:pPr>
      <w:r>
        <w:rPr>
          <w:bCs/>
          <w:szCs w:val="28"/>
          <w:lang w:val="vi-VN"/>
        </w:rPr>
        <w:t>Đi</w:t>
      </w:r>
      <w:r>
        <w:rPr>
          <w:bCs/>
          <w:szCs w:val="28"/>
          <w:lang w:val="vi-VN"/>
        </w:rPr>
        <w:t>ể</w:t>
      </w:r>
      <w:r>
        <w:rPr>
          <w:bCs/>
          <w:szCs w:val="28"/>
          <w:lang w:val="vi-VN"/>
        </w:rPr>
        <w:t xml:space="preserve">m </w:t>
      </w:r>
      <w:r>
        <w:rPr>
          <w:bCs/>
          <w:szCs w:val="28"/>
          <w:lang w:val="vi-VN"/>
        </w:rPr>
        <w:t>M</w:t>
      </w:r>
      <w:r>
        <w:rPr>
          <w:bCs/>
          <w:szCs w:val="28"/>
          <w:lang w:val="vi-VN"/>
        </w:rPr>
        <w:t>ộ</w:t>
      </w:r>
      <w:r>
        <w:rPr>
          <w:bCs/>
          <w:szCs w:val="28"/>
          <w:lang w:val="vi-VN"/>
        </w:rPr>
        <w:t>t có 05</w:t>
      </w:r>
      <w:r>
        <w:rPr>
          <w:bCs/>
          <w:szCs w:val="28"/>
          <w:lang w:val="vi-VN"/>
        </w:rPr>
        <w:t xml:space="preserve"> l</w:t>
      </w:r>
      <w:r>
        <w:rPr>
          <w:bCs/>
          <w:szCs w:val="28"/>
          <w:lang w:val="vi-VN"/>
        </w:rPr>
        <w:t>ớ</w:t>
      </w:r>
      <w:r>
        <w:rPr>
          <w:bCs/>
          <w:szCs w:val="28"/>
          <w:lang w:val="vi-VN"/>
        </w:rPr>
        <w:t>p d</w:t>
      </w:r>
      <w:r>
        <w:rPr>
          <w:bCs/>
          <w:szCs w:val="28"/>
          <w:lang w:val="vi-VN"/>
        </w:rPr>
        <w:t>ạ</w:t>
      </w:r>
      <w:r>
        <w:rPr>
          <w:bCs/>
          <w:szCs w:val="28"/>
          <w:lang w:val="vi-VN"/>
        </w:rPr>
        <w:t>y h</w:t>
      </w:r>
      <w:r>
        <w:rPr>
          <w:bCs/>
          <w:szCs w:val="28"/>
          <w:lang w:val="vi-VN"/>
        </w:rPr>
        <w:t>ọ</w:t>
      </w:r>
      <w:r>
        <w:rPr>
          <w:bCs/>
          <w:szCs w:val="28"/>
          <w:lang w:val="vi-VN"/>
        </w:rPr>
        <w:t>c 2 bu</w:t>
      </w:r>
      <w:r>
        <w:rPr>
          <w:bCs/>
          <w:szCs w:val="28"/>
          <w:lang w:val="vi-VN"/>
        </w:rPr>
        <w:t>ổ</w:t>
      </w:r>
      <w:r>
        <w:rPr>
          <w:bCs/>
          <w:szCs w:val="28"/>
          <w:lang w:val="vi-VN"/>
        </w:rPr>
        <w:t>i/ngày</w:t>
      </w:r>
      <w:r>
        <w:rPr>
          <w:bCs/>
          <w:szCs w:val="28"/>
          <w:lang w:val="vi-VN"/>
        </w:rPr>
        <w:t>.</w:t>
      </w:r>
      <w:r>
        <w:rPr>
          <w:bCs/>
          <w:szCs w:val="28"/>
          <w:lang w:val="vi-VN"/>
        </w:rPr>
        <w:t xml:space="preserve"> Hi</w:t>
      </w:r>
      <w:r>
        <w:rPr>
          <w:bCs/>
          <w:szCs w:val="28"/>
          <w:lang w:val="vi-VN"/>
        </w:rPr>
        <w:t>ệ</w:t>
      </w:r>
      <w:r>
        <w:rPr>
          <w:bCs/>
          <w:szCs w:val="28"/>
          <w:lang w:val="vi-VN"/>
        </w:rPr>
        <w:t>u trư</w:t>
      </w:r>
      <w:r>
        <w:rPr>
          <w:bCs/>
          <w:szCs w:val="28"/>
          <w:lang w:val="vi-VN"/>
        </w:rPr>
        <w:t>ở</w:t>
      </w:r>
      <w:r>
        <w:rPr>
          <w:bCs/>
          <w:szCs w:val="28"/>
          <w:lang w:val="vi-VN"/>
        </w:rPr>
        <w:t>ng phân công 01 giáo viên ph</w:t>
      </w:r>
      <w:r>
        <w:rPr>
          <w:bCs/>
          <w:szCs w:val="28"/>
          <w:lang w:val="vi-VN"/>
        </w:rPr>
        <w:t>ụ</w:t>
      </w:r>
      <w:r>
        <w:rPr>
          <w:bCs/>
          <w:szCs w:val="28"/>
          <w:lang w:val="vi-VN"/>
        </w:rPr>
        <w:t xml:space="preserve"> trách đi</w:t>
      </w:r>
      <w:r>
        <w:rPr>
          <w:bCs/>
          <w:szCs w:val="28"/>
          <w:lang w:val="vi-VN"/>
        </w:rPr>
        <w:t>ể</w:t>
      </w:r>
      <w:r>
        <w:rPr>
          <w:bCs/>
          <w:szCs w:val="28"/>
          <w:lang w:val="vi-VN"/>
        </w:rPr>
        <w:t>m (th</w:t>
      </w:r>
      <w:r>
        <w:rPr>
          <w:bCs/>
          <w:szCs w:val="28"/>
          <w:lang w:val="vi-VN"/>
        </w:rPr>
        <w:t>ầ</w:t>
      </w:r>
      <w:r>
        <w:rPr>
          <w:bCs/>
          <w:szCs w:val="28"/>
          <w:lang w:val="vi-VN"/>
        </w:rPr>
        <w:t>y Lê Minh Ki</w:t>
      </w:r>
      <w:r>
        <w:rPr>
          <w:bCs/>
          <w:szCs w:val="28"/>
          <w:lang w:val="vi-VN"/>
        </w:rPr>
        <w:t>ệ</w:t>
      </w:r>
      <w:r>
        <w:rPr>
          <w:bCs/>
          <w:szCs w:val="28"/>
          <w:lang w:val="vi-VN"/>
        </w:rPr>
        <w:t xml:space="preserve">t), </w:t>
      </w:r>
      <w:r>
        <w:rPr>
          <w:bCs/>
          <w:szCs w:val="28"/>
          <w:lang w:val="vi-VN"/>
        </w:rPr>
        <w:t>có nhi</w:t>
      </w:r>
      <w:r>
        <w:rPr>
          <w:bCs/>
          <w:szCs w:val="28"/>
          <w:lang w:val="vi-VN"/>
        </w:rPr>
        <w:t>ệ</w:t>
      </w:r>
      <w:r>
        <w:rPr>
          <w:bCs/>
          <w:szCs w:val="28"/>
          <w:lang w:val="vi-VN"/>
        </w:rPr>
        <w:t>m v</w:t>
      </w:r>
      <w:r>
        <w:rPr>
          <w:bCs/>
          <w:szCs w:val="28"/>
          <w:lang w:val="vi-VN"/>
        </w:rPr>
        <w:t>ụ</w:t>
      </w:r>
      <w:r>
        <w:rPr>
          <w:bCs/>
          <w:szCs w:val="28"/>
          <w:lang w:val="vi-VN"/>
        </w:rPr>
        <w:t xml:space="preserve"> </w:t>
      </w:r>
      <w:r>
        <w:rPr>
          <w:bCs/>
          <w:szCs w:val="28"/>
          <w:lang w:val="vi-VN"/>
        </w:rPr>
        <w:t>đôn đ</w:t>
      </w:r>
      <w:r>
        <w:rPr>
          <w:bCs/>
          <w:szCs w:val="28"/>
          <w:lang w:val="vi-VN"/>
        </w:rPr>
        <w:t>ố</w:t>
      </w:r>
      <w:r>
        <w:rPr>
          <w:bCs/>
          <w:szCs w:val="28"/>
          <w:lang w:val="vi-VN"/>
        </w:rPr>
        <w:t>c, h</w:t>
      </w:r>
      <w:r>
        <w:rPr>
          <w:bCs/>
          <w:szCs w:val="28"/>
          <w:lang w:val="vi-VN"/>
        </w:rPr>
        <w:t>ỗ</w:t>
      </w:r>
      <w:r>
        <w:rPr>
          <w:bCs/>
          <w:szCs w:val="28"/>
          <w:lang w:val="vi-VN"/>
        </w:rPr>
        <w:t xml:space="preserve"> tr</w:t>
      </w:r>
      <w:r>
        <w:rPr>
          <w:bCs/>
          <w:szCs w:val="28"/>
          <w:lang w:val="vi-VN"/>
        </w:rPr>
        <w:t>ợ</w:t>
      </w:r>
      <w:r>
        <w:rPr>
          <w:bCs/>
          <w:szCs w:val="28"/>
          <w:lang w:val="vi-VN"/>
        </w:rPr>
        <w:t xml:space="preserve"> giáo viên trong đi</w:t>
      </w:r>
      <w:r>
        <w:rPr>
          <w:bCs/>
          <w:szCs w:val="28"/>
          <w:lang w:val="vi-VN"/>
        </w:rPr>
        <w:t>ể</w:t>
      </w:r>
      <w:r>
        <w:rPr>
          <w:bCs/>
          <w:szCs w:val="28"/>
          <w:lang w:val="vi-VN"/>
        </w:rPr>
        <w:t>m th</w:t>
      </w:r>
      <w:r>
        <w:rPr>
          <w:bCs/>
          <w:szCs w:val="28"/>
          <w:lang w:val="vi-VN"/>
        </w:rPr>
        <w:t>ự</w:t>
      </w:r>
      <w:r>
        <w:rPr>
          <w:bCs/>
          <w:szCs w:val="28"/>
          <w:lang w:val="vi-VN"/>
        </w:rPr>
        <w:t>c hi</w:t>
      </w:r>
      <w:r>
        <w:rPr>
          <w:bCs/>
          <w:szCs w:val="28"/>
          <w:lang w:val="vi-VN"/>
        </w:rPr>
        <w:t>ệ</w:t>
      </w:r>
      <w:r>
        <w:rPr>
          <w:bCs/>
          <w:szCs w:val="28"/>
          <w:lang w:val="vi-VN"/>
        </w:rPr>
        <w:t>n K</w:t>
      </w:r>
      <w:r>
        <w:rPr>
          <w:bCs/>
          <w:szCs w:val="28"/>
          <w:lang w:val="vi-VN"/>
        </w:rPr>
        <w:t>ế</w:t>
      </w:r>
      <w:r>
        <w:rPr>
          <w:bCs/>
          <w:szCs w:val="28"/>
          <w:lang w:val="vi-VN"/>
        </w:rPr>
        <w:t xml:space="preserve"> ho</w:t>
      </w:r>
      <w:r>
        <w:rPr>
          <w:bCs/>
          <w:szCs w:val="28"/>
          <w:lang w:val="vi-VN"/>
        </w:rPr>
        <w:t>ạ</w:t>
      </w:r>
      <w:r>
        <w:rPr>
          <w:bCs/>
          <w:szCs w:val="28"/>
          <w:lang w:val="vi-VN"/>
        </w:rPr>
        <w:t>ch giáo d</w:t>
      </w:r>
      <w:r>
        <w:rPr>
          <w:bCs/>
          <w:szCs w:val="28"/>
          <w:lang w:val="vi-VN"/>
        </w:rPr>
        <w:t>ụ</w:t>
      </w:r>
      <w:r>
        <w:rPr>
          <w:bCs/>
          <w:szCs w:val="28"/>
          <w:lang w:val="vi-VN"/>
        </w:rPr>
        <w:t>c c</w:t>
      </w:r>
      <w:r>
        <w:rPr>
          <w:bCs/>
          <w:szCs w:val="28"/>
          <w:lang w:val="vi-VN"/>
        </w:rPr>
        <w:t>ủ</w:t>
      </w:r>
      <w:r>
        <w:rPr>
          <w:bCs/>
          <w:szCs w:val="28"/>
          <w:lang w:val="vi-VN"/>
        </w:rPr>
        <w:t>a nhà trư</w:t>
      </w:r>
      <w:r>
        <w:rPr>
          <w:bCs/>
          <w:szCs w:val="28"/>
          <w:lang w:val="vi-VN"/>
        </w:rPr>
        <w:t>ờ</w:t>
      </w:r>
      <w:r>
        <w:rPr>
          <w:bCs/>
          <w:szCs w:val="28"/>
          <w:lang w:val="vi-VN"/>
        </w:rPr>
        <w:t>ng</w:t>
      </w:r>
      <w:r>
        <w:rPr>
          <w:bCs/>
          <w:szCs w:val="28"/>
          <w:lang w:val="vi-VN"/>
        </w:rPr>
        <w:t>,</w:t>
      </w:r>
      <w:r>
        <w:rPr>
          <w:bCs/>
          <w:szCs w:val="28"/>
          <w:lang w:val="vi-VN"/>
        </w:rPr>
        <w:t xml:space="preserve"> </w:t>
      </w:r>
      <w:r>
        <w:rPr>
          <w:bCs/>
          <w:szCs w:val="28"/>
          <w:lang w:val="vi-VN"/>
        </w:rPr>
        <w:t>t</w:t>
      </w:r>
      <w:r>
        <w:rPr>
          <w:bCs/>
          <w:szCs w:val="28"/>
          <w:lang w:val="vi-VN"/>
        </w:rPr>
        <w:t>ổ</w:t>
      </w:r>
      <w:r>
        <w:rPr>
          <w:bCs/>
          <w:szCs w:val="28"/>
          <w:lang w:val="vi-VN"/>
        </w:rPr>
        <w:t xml:space="preserve"> ch</w:t>
      </w:r>
      <w:r>
        <w:rPr>
          <w:bCs/>
          <w:szCs w:val="28"/>
          <w:lang w:val="vi-VN"/>
        </w:rPr>
        <w:t>ứ</w:t>
      </w:r>
      <w:r>
        <w:rPr>
          <w:bCs/>
          <w:szCs w:val="28"/>
          <w:lang w:val="vi-VN"/>
        </w:rPr>
        <w:t>c chào c</w:t>
      </w:r>
      <w:r>
        <w:rPr>
          <w:bCs/>
          <w:szCs w:val="28"/>
          <w:lang w:val="vi-VN"/>
        </w:rPr>
        <w:t>ờ</w:t>
      </w:r>
      <w:r>
        <w:rPr>
          <w:bCs/>
          <w:szCs w:val="28"/>
          <w:lang w:val="vi-VN"/>
        </w:rPr>
        <w:t xml:space="preserve"> đ</w:t>
      </w:r>
      <w:r>
        <w:rPr>
          <w:bCs/>
          <w:szCs w:val="28"/>
          <w:lang w:val="vi-VN"/>
        </w:rPr>
        <w:t>ầ</w:t>
      </w:r>
      <w:r>
        <w:rPr>
          <w:bCs/>
          <w:szCs w:val="28"/>
          <w:lang w:val="vi-VN"/>
        </w:rPr>
        <w:t>u tu</w:t>
      </w:r>
      <w:r>
        <w:rPr>
          <w:bCs/>
          <w:szCs w:val="28"/>
          <w:lang w:val="vi-VN"/>
        </w:rPr>
        <w:t>ầ</w:t>
      </w:r>
      <w:r>
        <w:rPr>
          <w:bCs/>
          <w:szCs w:val="28"/>
          <w:lang w:val="vi-VN"/>
        </w:rPr>
        <w:t>n; thuê mư</w:t>
      </w:r>
      <w:r>
        <w:rPr>
          <w:bCs/>
          <w:szCs w:val="28"/>
          <w:lang w:val="vi-VN"/>
        </w:rPr>
        <w:t>ớ</w:t>
      </w:r>
      <w:r>
        <w:rPr>
          <w:bCs/>
          <w:szCs w:val="28"/>
          <w:lang w:val="vi-VN"/>
        </w:rPr>
        <w:t>n quét d</w:t>
      </w:r>
      <w:r>
        <w:rPr>
          <w:bCs/>
          <w:szCs w:val="28"/>
          <w:lang w:val="vi-VN"/>
        </w:rPr>
        <w:t>ọ</w:t>
      </w:r>
      <w:r>
        <w:rPr>
          <w:bCs/>
          <w:szCs w:val="28"/>
          <w:lang w:val="vi-VN"/>
        </w:rPr>
        <w:t>n v</w:t>
      </w:r>
      <w:r>
        <w:rPr>
          <w:bCs/>
          <w:szCs w:val="28"/>
          <w:lang w:val="vi-VN"/>
        </w:rPr>
        <w:t>ệ</w:t>
      </w:r>
      <w:r>
        <w:rPr>
          <w:bCs/>
          <w:szCs w:val="28"/>
          <w:lang w:val="vi-VN"/>
        </w:rPr>
        <w:t xml:space="preserve"> sinh trư</w:t>
      </w:r>
      <w:r>
        <w:rPr>
          <w:bCs/>
          <w:szCs w:val="28"/>
          <w:lang w:val="vi-VN"/>
        </w:rPr>
        <w:t>ờ</w:t>
      </w:r>
      <w:r>
        <w:rPr>
          <w:bCs/>
          <w:szCs w:val="28"/>
          <w:lang w:val="vi-VN"/>
        </w:rPr>
        <w:t>ng l</w:t>
      </w:r>
      <w:r>
        <w:rPr>
          <w:bCs/>
          <w:szCs w:val="28"/>
          <w:lang w:val="vi-VN"/>
        </w:rPr>
        <w:t>ớ</w:t>
      </w:r>
      <w:r>
        <w:rPr>
          <w:bCs/>
          <w:szCs w:val="28"/>
          <w:lang w:val="vi-VN"/>
        </w:rPr>
        <w:t>p đ</w:t>
      </w:r>
      <w:r>
        <w:rPr>
          <w:bCs/>
          <w:szCs w:val="28"/>
          <w:lang w:val="vi-VN"/>
        </w:rPr>
        <w:t>ả</w:t>
      </w:r>
      <w:r>
        <w:rPr>
          <w:bCs/>
          <w:szCs w:val="28"/>
          <w:lang w:val="vi-VN"/>
        </w:rPr>
        <w:t>m b</w:t>
      </w:r>
      <w:r>
        <w:rPr>
          <w:bCs/>
          <w:szCs w:val="28"/>
          <w:lang w:val="vi-VN"/>
        </w:rPr>
        <w:t>ả</w:t>
      </w:r>
      <w:r>
        <w:rPr>
          <w:bCs/>
          <w:szCs w:val="28"/>
          <w:lang w:val="vi-VN"/>
        </w:rPr>
        <w:t>o s</w:t>
      </w:r>
      <w:r>
        <w:rPr>
          <w:bCs/>
          <w:szCs w:val="28"/>
          <w:lang w:val="vi-VN"/>
        </w:rPr>
        <w:t>ạ</w:t>
      </w:r>
      <w:r>
        <w:rPr>
          <w:bCs/>
          <w:szCs w:val="28"/>
          <w:lang w:val="vi-VN"/>
        </w:rPr>
        <w:t>ch s</w:t>
      </w:r>
      <w:r>
        <w:rPr>
          <w:bCs/>
          <w:szCs w:val="28"/>
          <w:lang w:val="vi-VN"/>
        </w:rPr>
        <w:t>ẽ</w:t>
      </w:r>
      <w:r>
        <w:rPr>
          <w:bCs/>
          <w:szCs w:val="28"/>
          <w:lang w:val="vi-VN"/>
        </w:rPr>
        <w:t>, nhà v</w:t>
      </w:r>
      <w:r>
        <w:rPr>
          <w:bCs/>
          <w:szCs w:val="28"/>
          <w:lang w:val="vi-VN"/>
        </w:rPr>
        <w:t>ệ</w:t>
      </w:r>
      <w:r>
        <w:rPr>
          <w:bCs/>
          <w:szCs w:val="28"/>
          <w:lang w:val="vi-VN"/>
        </w:rPr>
        <w:t xml:space="preserve"> sinh không có mùi hôi; qu</w:t>
      </w:r>
      <w:r>
        <w:rPr>
          <w:bCs/>
          <w:szCs w:val="28"/>
          <w:lang w:val="vi-VN"/>
        </w:rPr>
        <w:t>ả</w:t>
      </w:r>
      <w:r>
        <w:rPr>
          <w:bCs/>
          <w:szCs w:val="28"/>
          <w:lang w:val="vi-VN"/>
        </w:rPr>
        <w:t>n lí tài s</w:t>
      </w:r>
      <w:r>
        <w:rPr>
          <w:bCs/>
          <w:szCs w:val="28"/>
          <w:lang w:val="vi-VN"/>
        </w:rPr>
        <w:t>ả</w:t>
      </w:r>
      <w:r>
        <w:rPr>
          <w:bCs/>
          <w:szCs w:val="28"/>
          <w:lang w:val="vi-VN"/>
        </w:rPr>
        <w:t>n, cơ s</w:t>
      </w:r>
      <w:r>
        <w:rPr>
          <w:bCs/>
          <w:szCs w:val="28"/>
          <w:lang w:val="vi-VN"/>
        </w:rPr>
        <w:t>ở</w:t>
      </w:r>
      <w:r>
        <w:rPr>
          <w:bCs/>
          <w:szCs w:val="28"/>
          <w:lang w:val="vi-VN"/>
        </w:rPr>
        <w:t xml:space="preserve"> v</w:t>
      </w:r>
      <w:r>
        <w:rPr>
          <w:bCs/>
          <w:szCs w:val="28"/>
          <w:lang w:val="vi-VN"/>
        </w:rPr>
        <w:t>ậ</w:t>
      </w:r>
      <w:r>
        <w:rPr>
          <w:bCs/>
          <w:szCs w:val="28"/>
          <w:lang w:val="vi-VN"/>
        </w:rPr>
        <w:t>t ch</w:t>
      </w:r>
      <w:r>
        <w:rPr>
          <w:bCs/>
          <w:szCs w:val="28"/>
          <w:lang w:val="vi-VN"/>
        </w:rPr>
        <w:t>ấ</w:t>
      </w:r>
      <w:r>
        <w:rPr>
          <w:bCs/>
          <w:szCs w:val="28"/>
          <w:lang w:val="vi-VN"/>
        </w:rPr>
        <w:t>t c</w:t>
      </w:r>
      <w:r>
        <w:rPr>
          <w:bCs/>
          <w:szCs w:val="28"/>
          <w:lang w:val="vi-VN"/>
        </w:rPr>
        <w:t>ủ</w:t>
      </w:r>
      <w:r>
        <w:rPr>
          <w:bCs/>
          <w:szCs w:val="28"/>
          <w:lang w:val="vi-VN"/>
        </w:rPr>
        <w:t>a đi</w:t>
      </w:r>
      <w:r>
        <w:rPr>
          <w:bCs/>
          <w:szCs w:val="28"/>
          <w:lang w:val="vi-VN"/>
        </w:rPr>
        <w:t>ể</w:t>
      </w:r>
      <w:r>
        <w:rPr>
          <w:bCs/>
          <w:szCs w:val="28"/>
          <w:lang w:val="vi-VN"/>
        </w:rPr>
        <w:t>m trư</w:t>
      </w:r>
      <w:r>
        <w:rPr>
          <w:bCs/>
          <w:szCs w:val="28"/>
          <w:lang w:val="vi-VN"/>
        </w:rPr>
        <w:t>ờ</w:t>
      </w:r>
      <w:r>
        <w:rPr>
          <w:bCs/>
          <w:szCs w:val="28"/>
          <w:lang w:val="vi-VN"/>
        </w:rPr>
        <w:t>ng.</w:t>
      </w:r>
    </w:p>
    <w:p w:rsidR="00C06EB5" w:rsidRDefault="00912B0C">
      <w:pPr>
        <w:spacing w:beforeLines="50" w:before="120"/>
        <w:rPr>
          <w:bCs/>
          <w:szCs w:val="28"/>
          <w:lang w:val="vi-VN"/>
        </w:rPr>
      </w:pPr>
      <w:r>
        <w:rPr>
          <w:bCs/>
          <w:szCs w:val="28"/>
          <w:lang w:val="vi-VN"/>
        </w:rPr>
        <w:t xml:space="preserve">Giáo viên </w:t>
      </w:r>
      <w:r>
        <w:rPr>
          <w:bCs/>
          <w:szCs w:val="28"/>
          <w:lang w:val="vi-VN"/>
        </w:rPr>
        <w:t>ch</w:t>
      </w:r>
      <w:r>
        <w:rPr>
          <w:bCs/>
          <w:szCs w:val="28"/>
          <w:lang w:val="vi-VN"/>
        </w:rPr>
        <w:t>ủ</w:t>
      </w:r>
      <w:r>
        <w:rPr>
          <w:bCs/>
          <w:szCs w:val="28"/>
          <w:lang w:val="vi-VN"/>
        </w:rPr>
        <w:t xml:space="preserve"> đ</w:t>
      </w:r>
      <w:r>
        <w:rPr>
          <w:bCs/>
          <w:szCs w:val="28"/>
          <w:lang w:val="vi-VN"/>
        </w:rPr>
        <w:t>ộ</w:t>
      </w:r>
      <w:r>
        <w:rPr>
          <w:bCs/>
          <w:szCs w:val="28"/>
          <w:lang w:val="vi-VN"/>
        </w:rPr>
        <w:t>ng, linh ho</w:t>
      </w:r>
      <w:r>
        <w:rPr>
          <w:bCs/>
          <w:szCs w:val="28"/>
          <w:lang w:val="vi-VN"/>
        </w:rPr>
        <w:t>ạ</w:t>
      </w:r>
      <w:r>
        <w:rPr>
          <w:bCs/>
          <w:szCs w:val="28"/>
          <w:lang w:val="vi-VN"/>
        </w:rPr>
        <w:t>t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d</w:t>
      </w:r>
      <w:r>
        <w:rPr>
          <w:bCs/>
          <w:szCs w:val="28"/>
          <w:lang w:val="vi-VN"/>
        </w:rPr>
        <w:t>ạ</w:t>
      </w:r>
      <w:r>
        <w:rPr>
          <w:bCs/>
          <w:szCs w:val="28"/>
          <w:lang w:val="vi-VN"/>
        </w:rPr>
        <w:t>y h</w:t>
      </w:r>
      <w:r>
        <w:rPr>
          <w:bCs/>
          <w:szCs w:val="28"/>
          <w:lang w:val="vi-VN"/>
        </w:rPr>
        <w:t>ọ</w:t>
      </w:r>
      <w:r>
        <w:rPr>
          <w:bCs/>
          <w:szCs w:val="28"/>
          <w:lang w:val="vi-VN"/>
        </w:rPr>
        <w:t>c, giáo d</w:t>
      </w:r>
      <w:r>
        <w:rPr>
          <w:bCs/>
          <w:szCs w:val="28"/>
          <w:lang w:val="vi-VN"/>
        </w:rPr>
        <w:t>ụ</w:t>
      </w:r>
      <w:r>
        <w:rPr>
          <w:bCs/>
          <w:szCs w:val="28"/>
          <w:lang w:val="vi-VN"/>
        </w:rPr>
        <w:t>c th</w:t>
      </w:r>
      <w:r>
        <w:rPr>
          <w:bCs/>
          <w:szCs w:val="28"/>
          <w:lang w:val="vi-VN"/>
        </w:rPr>
        <w:t>ậ</w:t>
      </w:r>
      <w:r>
        <w:rPr>
          <w:bCs/>
          <w:szCs w:val="28"/>
          <w:lang w:val="vi-VN"/>
        </w:rPr>
        <w:t>t s</w:t>
      </w:r>
      <w:r>
        <w:rPr>
          <w:bCs/>
          <w:szCs w:val="28"/>
          <w:lang w:val="vi-VN"/>
        </w:rPr>
        <w:t>ự</w:t>
      </w:r>
      <w:r>
        <w:rPr>
          <w:bCs/>
          <w:szCs w:val="28"/>
          <w:lang w:val="vi-VN"/>
        </w:rPr>
        <w:t xml:space="preserve"> có hi</w:t>
      </w:r>
      <w:r>
        <w:rPr>
          <w:bCs/>
          <w:szCs w:val="28"/>
          <w:lang w:val="vi-VN"/>
        </w:rPr>
        <w:t>ệ</w:t>
      </w:r>
      <w:r>
        <w:rPr>
          <w:bCs/>
          <w:szCs w:val="28"/>
          <w:lang w:val="vi-VN"/>
        </w:rPr>
        <w:t>u qu</w:t>
      </w:r>
      <w:r>
        <w:rPr>
          <w:bCs/>
          <w:szCs w:val="28"/>
          <w:lang w:val="vi-VN"/>
        </w:rPr>
        <w:t>ả</w:t>
      </w:r>
      <w:r>
        <w:rPr>
          <w:bCs/>
          <w:szCs w:val="28"/>
          <w:lang w:val="vi-VN"/>
        </w:rPr>
        <w:t>; đ</w:t>
      </w:r>
      <w:r>
        <w:rPr>
          <w:bCs/>
          <w:szCs w:val="28"/>
          <w:lang w:val="vi-VN"/>
        </w:rPr>
        <w:t>ả</w:t>
      </w:r>
      <w:r>
        <w:rPr>
          <w:bCs/>
          <w:szCs w:val="28"/>
          <w:lang w:val="vi-VN"/>
        </w:rPr>
        <w:t>m b</w:t>
      </w:r>
      <w:r>
        <w:rPr>
          <w:bCs/>
          <w:szCs w:val="28"/>
          <w:lang w:val="vi-VN"/>
        </w:rPr>
        <w:t>ả</w:t>
      </w:r>
      <w:r>
        <w:rPr>
          <w:bCs/>
          <w:szCs w:val="28"/>
          <w:lang w:val="vi-VN"/>
        </w:rPr>
        <w:t>o t</w:t>
      </w:r>
      <w:r>
        <w:rPr>
          <w:bCs/>
          <w:szCs w:val="28"/>
          <w:lang w:val="vi-VN"/>
        </w:rPr>
        <w:t>ấ</w:t>
      </w:r>
      <w:r>
        <w:rPr>
          <w:bCs/>
          <w:szCs w:val="28"/>
          <w:lang w:val="vi-VN"/>
        </w:rPr>
        <w:t>t c</w:t>
      </w:r>
      <w:r>
        <w:rPr>
          <w:bCs/>
          <w:szCs w:val="28"/>
          <w:lang w:val="vi-VN"/>
        </w:rPr>
        <w:t>ả</w:t>
      </w:r>
      <w:r>
        <w:rPr>
          <w:bCs/>
          <w:szCs w:val="28"/>
          <w:lang w:val="vi-VN"/>
        </w:rPr>
        <w:t xml:space="preserve"> h</w:t>
      </w:r>
      <w:r>
        <w:rPr>
          <w:bCs/>
          <w:szCs w:val="28"/>
          <w:lang w:val="vi-VN"/>
        </w:rPr>
        <w:t>ọ</w:t>
      </w:r>
      <w:r>
        <w:rPr>
          <w:bCs/>
          <w:szCs w:val="28"/>
          <w:lang w:val="vi-VN"/>
        </w:rPr>
        <w:t>c sinh đư</w:t>
      </w:r>
      <w:r>
        <w:rPr>
          <w:bCs/>
          <w:szCs w:val="28"/>
          <w:lang w:val="vi-VN"/>
        </w:rPr>
        <w:t>ợ</w:t>
      </w:r>
      <w:r>
        <w:rPr>
          <w:bCs/>
          <w:szCs w:val="28"/>
          <w:lang w:val="vi-VN"/>
        </w:rPr>
        <w:t>c tham gia các ho</w:t>
      </w:r>
      <w:r>
        <w:rPr>
          <w:bCs/>
          <w:szCs w:val="28"/>
          <w:lang w:val="vi-VN"/>
        </w:rPr>
        <w:t>ạ</w:t>
      </w:r>
      <w:r>
        <w:rPr>
          <w:bCs/>
          <w:szCs w:val="28"/>
          <w:lang w:val="vi-VN"/>
        </w:rPr>
        <w:t>t đ</w:t>
      </w:r>
      <w:r>
        <w:rPr>
          <w:bCs/>
          <w:szCs w:val="28"/>
          <w:lang w:val="vi-VN"/>
        </w:rPr>
        <w:t>ộ</w:t>
      </w:r>
      <w:r>
        <w:rPr>
          <w:bCs/>
          <w:szCs w:val="28"/>
          <w:lang w:val="vi-VN"/>
        </w:rPr>
        <w:t>ng h</w:t>
      </w:r>
      <w:r>
        <w:rPr>
          <w:bCs/>
          <w:szCs w:val="28"/>
          <w:lang w:val="vi-VN"/>
        </w:rPr>
        <w:t>ọ</w:t>
      </w:r>
      <w:r>
        <w:rPr>
          <w:bCs/>
          <w:szCs w:val="28"/>
          <w:lang w:val="vi-VN"/>
        </w:rPr>
        <w:t>c t</w:t>
      </w:r>
      <w:r>
        <w:rPr>
          <w:bCs/>
          <w:szCs w:val="28"/>
          <w:lang w:val="vi-VN"/>
        </w:rPr>
        <w:t>ậ</w:t>
      </w:r>
      <w:r>
        <w:rPr>
          <w:bCs/>
          <w:szCs w:val="28"/>
          <w:lang w:val="vi-VN"/>
        </w:rPr>
        <w:t>p, vui chơi,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m,...như h</w:t>
      </w:r>
      <w:r>
        <w:rPr>
          <w:bCs/>
          <w:szCs w:val="28"/>
          <w:lang w:val="vi-VN"/>
        </w:rPr>
        <w:t>ọ</w:t>
      </w:r>
      <w:r>
        <w:rPr>
          <w:bCs/>
          <w:szCs w:val="28"/>
          <w:lang w:val="vi-VN"/>
        </w:rPr>
        <w:t xml:space="preserve">c sinh </w:t>
      </w:r>
      <w:r>
        <w:rPr>
          <w:bCs/>
          <w:szCs w:val="28"/>
          <w:lang w:val="vi-VN"/>
        </w:rPr>
        <w:t>ở</w:t>
      </w:r>
      <w:r>
        <w:rPr>
          <w:bCs/>
          <w:szCs w:val="28"/>
          <w:lang w:val="vi-VN"/>
        </w:rPr>
        <w:t xml:space="preserve"> đi</w:t>
      </w:r>
      <w:r>
        <w:rPr>
          <w:bCs/>
          <w:szCs w:val="28"/>
          <w:lang w:val="vi-VN"/>
        </w:rPr>
        <w:t>ể</w:t>
      </w:r>
      <w:r>
        <w:rPr>
          <w:bCs/>
          <w:szCs w:val="28"/>
          <w:lang w:val="vi-VN"/>
        </w:rPr>
        <w:t>m chính</w:t>
      </w:r>
      <w:r>
        <w:rPr>
          <w:bCs/>
          <w:szCs w:val="28"/>
          <w:lang w:val="vi-VN"/>
        </w:rPr>
        <w:t>. G</w:t>
      </w:r>
      <w:r>
        <w:rPr>
          <w:bCs/>
          <w:szCs w:val="28"/>
          <w:lang w:val="vi-VN"/>
        </w:rPr>
        <w:t>iáo d</w:t>
      </w:r>
      <w:r>
        <w:rPr>
          <w:bCs/>
          <w:szCs w:val="28"/>
          <w:lang w:val="vi-VN"/>
        </w:rPr>
        <w:t>ụ</w:t>
      </w:r>
      <w:r>
        <w:rPr>
          <w:bCs/>
          <w:szCs w:val="28"/>
          <w:lang w:val="vi-VN"/>
        </w:rPr>
        <w:t>c h</w:t>
      </w:r>
      <w:r>
        <w:rPr>
          <w:bCs/>
          <w:szCs w:val="28"/>
          <w:lang w:val="vi-VN"/>
        </w:rPr>
        <w:t>ọ</w:t>
      </w:r>
      <w:r>
        <w:rPr>
          <w:bCs/>
          <w:szCs w:val="28"/>
          <w:lang w:val="vi-VN"/>
        </w:rPr>
        <w:t>c sinh nh</w:t>
      </w:r>
      <w:r>
        <w:rPr>
          <w:bCs/>
          <w:szCs w:val="28"/>
          <w:lang w:val="vi-VN"/>
        </w:rPr>
        <w:t>ậ</w:t>
      </w:r>
      <w:r>
        <w:rPr>
          <w:bCs/>
          <w:szCs w:val="28"/>
          <w:lang w:val="vi-VN"/>
        </w:rPr>
        <w:t>n bi</w:t>
      </w:r>
      <w:r>
        <w:rPr>
          <w:bCs/>
          <w:szCs w:val="28"/>
          <w:lang w:val="vi-VN"/>
        </w:rPr>
        <w:t>ế</w:t>
      </w:r>
      <w:r>
        <w:rPr>
          <w:bCs/>
          <w:szCs w:val="28"/>
          <w:lang w:val="vi-VN"/>
        </w:rPr>
        <w:t>t các nguy cơ m</w:t>
      </w:r>
      <w:r>
        <w:rPr>
          <w:bCs/>
          <w:szCs w:val="28"/>
          <w:lang w:val="vi-VN"/>
        </w:rPr>
        <w:t>ấ</w:t>
      </w:r>
      <w:r>
        <w:rPr>
          <w:bCs/>
          <w:szCs w:val="28"/>
          <w:lang w:val="vi-VN"/>
        </w:rPr>
        <w:t>t an toàn (ngã, va ch</w:t>
      </w:r>
      <w:r>
        <w:rPr>
          <w:bCs/>
          <w:szCs w:val="28"/>
          <w:lang w:val="vi-VN"/>
        </w:rPr>
        <w:t>ạ</w:t>
      </w:r>
      <w:r>
        <w:rPr>
          <w:bCs/>
          <w:szCs w:val="28"/>
          <w:lang w:val="vi-VN"/>
        </w:rPr>
        <w:t>m c</w:t>
      </w:r>
      <w:r>
        <w:rPr>
          <w:bCs/>
          <w:szCs w:val="28"/>
          <w:lang w:val="vi-VN"/>
        </w:rPr>
        <w:t>ạ</w:t>
      </w:r>
      <w:r>
        <w:rPr>
          <w:bCs/>
          <w:szCs w:val="28"/>
          <w:lang w:val="vi-VN"/>
        </w:rPr>
        <w:t>nh bàn gh</w:t>
      </w:r>
      <w:r>
        <w:rPr>
          <w:bCs/>
          <w:szCs w:val="28"/>
          <w:lang w:val="vi-VN"/>
        </w:rPr>
        <w:t>ế</w:t>
      </w:r>
      <w:r>
        <w:rPr>
          <w:bCs/>
          <w:szCs w:val="28"/>
          <w:lang w:val="vi-VN"/>
        </w:rPr>
        <w:t>, t</w:t>
      </w:r>
      <w:r>
        <w:rPr>
          <w:bCs/>
          <w:szCs w:val="28"/>
          <w:lang w:val="vi-VN"/>
        </w:rPr>
        <w:t>ủ</w:t>
      </w:r>
      <w:r>
        <w:rPr>
          <w:bCs/>
          <w:szCs w:val="28"/>
          <w:lang w:val="vi-VN"/>
        </w:rPr>
        <w:t>, c</w:t>
      </w:r>
      <w:r>
        <w:rPr>
          <w:bCs/>
          <w:szCs w:val="28"/>
          <w:lang w:val="vi-VN"/>
        </w:rPr>
        <w:t>ử</w:t>
      </w:r>
      <w:r>
        <w:rPr>
          <w:bCs/>
          <w:szCs w:val="28"/>
          <w:lang w:val="vi-VN"/>
        </w:rPr>
        <w:t>a ra vào, c</w:t>
      </w:r>
      <w:r>
        <w:rPr>
          <w:bCs/>
          <w:szCs w:val="28"/>
          <w:lang w:val="vi-VN"/>
        </w:rPr>
        <w:t>ử</w:t>
      </w:r>
      <w:r>
        <w:rPr>
          <w:bCs/>
          <w:szCs w:val="28"/>
          <w:lang w:val="vi-VN"/>
        </w:rPr>
        <w:t>a s</w:t>
      </w:r>
      <w:r>
        <w:rPr>
          <w:bCs/>
          <w:szCs w:val="28"/>
          <w:lang w:val="vi-VN"/>
        </w:rPr>
        <w:t>ổ</w:t>
      </w:r>
      <w:r>
        <w:rPr>
          <w:bCs/>
          <w:szCs w:val="28"/>
          <w:lang w:val="vi-VN"/>
        </w:rPr>
        <w:t>,…) đ</w:t>
      </w:r>
      <w:r>
        <w:rPr>
          <w:bCs/>
          <w:szCs w:val="28"/>
          <w:lang w:val="vi-VN"/>
        </w:rPr>
        <w:t>ể</w:t>
      </w:r>
      <w:r>
        <w:rPr>
          <w:bCs/>
          <w:szCs w:val="28"/>
          <w:lang w:val="vi-VN"/>
        </w:rPr>
        <w:t xml:space="preserve"> </w:t>
      </w:r>
      <w:r>
        <w:rPr>
          <w:bCs/>
          <w:szCs w:val="28"/>
          <w:lang w:val="vi-VN"/>
        </w:rPr>
        <w:t>đ</w:t>
      </w:r>
      <w:r>
        <w:rPr>
          <w:bCs/>
          <w:szCs w:val="28"/>
          <w:lang w:val="vi-VN"/>
        </w:rPr>
        <w:t>ả</w:t>
      </w:r>
      <w:r>
        <w:rPr>
          <w:bCs/>
          <w:szCs w:val="28"/>
          <w:lang w:val="vi-VN"/>
        </w:rPr>
        <w:t>m b</w:t>
      </w:r>
      <w:r>
        <w:rPr>
          <w:bCs/>
          <w:szCs w:val="28"/>
          <w:lang w:val="vi-VN"/>
        </w:rPr>
        <w:t>ả</w:t>
      </w:r>
      <w:r>
        <w:rPr>
          <w:bCs/>
          <w:szCs w:val="28"/>
          <w:lang w:val="vi-VN"/>
        </w:rPr>
        <w:t>o cho h</w:t>
      </w:r>
      <w:r>
        <w:rPr>
          <w:bCs/>
          <w:szCs w:val="28"/>
          <w:lang w:val="vi-VN"/>
        </w:rPr>
        <w:t>ọ</w:t>
      </w:r>
      <w:r>
        <w:rPr>
          <w:bCs/>
          <w:szCs w:val="28"/>
          <w:lang w:val="vi-VN"/>
        </w:rPr>
        <w:t>c sinh m</w:t>
      </w:r>
      <w:r>
        <w:rPr>
          <w:bCs/>
          <w:szCs w:val="28"/>
          <w:lang w:val="vi-VN"/>
        </w:rPr>
        <w:t>ộ</w:t>
      </w:r>
      <w:r>
        <w:rPr>
          <w:bCs/>
          <w:szCs w:val="28"/>
          <w:lang w:val="vi-VN"/>
        </w:rPr>
        <w:t>t môi trư</w:t>
      </w:r>
      <w:r>
        <w:rPr>
          <w:bCs/>
          <w:szCs w:val="28"/>
          <w:lang w:val="vi-VN"/>
        </w:rPr>
        <w:t>ờ</w:t>
      </w:r>
      <w:r>
        <w:rPr>
          <w:bCs/>
          <w:szCs w:val="28"/>
          <w:lang w:val="vi-VN"/>
        </w:rPr>
        <w:t>ng h</w:t>
      </w:r>
      <w:r>
        <w:rPr>
          <w:bCs/>
          <w:szCs w:val="28"/>
          <w:lang w:val="vi-VN"/>
        </w:rPr>
        <w:t>ọ</w:t>
      </w:r>
      <w:r>
        <w:rPr>
          <w:bCs/>
          <w:szCs w:val="28"/>
          <w:lang w:val="vi-VN"/>
        </w:rPr>
        <w:t>c t</w:t>
      </w:r>
      <w:r>
        <w:rPr>
          <w:bCs/>
          <w:szCs w:val="28"/>
          <w:lang w:val="vi-VN"/>
        </w:rPr>
        <w:t>ậ</w:t>
      </w:r>
      <w:r>
        <w:rPr>
          <w:bCs/>
          <w:szCs w:val="28"/>
          <w:lang w:val="vi-VN"/>
        </w:rPr>
        <w:t>p an toàn, lành m</w:t>
      </w:r>
      <w:r>
        <w:rPr>
          <w:bCs/>
          <w:szCs w:val="28"/>
          <w:lang w:val="vi-VN"/>
        </w:rPr>
        <w:t>ạ</w:t>
      </w:r>
      <w:r>
        <w:rPr>
          <w:bCs/>
          <w:szCs w:val="28"/>
          <w:lang w:val="vi-VN"/>
        </w:rPr>
        <w:t>nh và thân thi</w:t>
      </w:r>
      <w:r>
        <w:rPr>
          <w:bCs/>
          <w:szCs w:val="28"/>
          <w:lang w:val="vi-VN"/>
        </w:rPr>
        <w:t>ệ</w:t>
      </w:r>
      <w:r>
        <w:rPr>
          <w:bCs/>
          <w:szCs w:val="28"/>
          <w:lang w:val="vi-VN"/>
        </w:rPr>
        <w:t>n.</w:t>
      </w:r>
    </w:p>
    <w:p w:rsidR="00C06EB5" w:rsidRDefault="00912B0C">
      <w:pPr>
        <w:spacing w:beforeLines="50" w:before="120"/>
        <w:rPr>
          <w:bCs/>
          <w:szCs w:val="28"/>
          <w:lang w:val="vi-VN"/>
        </w:rPr>
      </w:pPr>
      <w:r>
        <w:rPr>
          <w:bCs/>
          <w:szCs w:val="28"/>
          <w:lang w:val="vi-VN"/>
        </w:rPr>
        <w:t xml:space="preserve"> Thư</w:t>
      </w:r>
      <w:r>
        <w:rPr>
          <w:bCs/>
          <w:szCs w:val="28"/>
          <w:lang w:val="vi-VN"/>
        </w:rPr>
        <w:t>ờ</w:t>
      </w:r>
      <w:r>
        <w:rPr>
          <w:bCs/>
          <w:szCs w:val="28"/>
          <w:lang w:val="vi-VN"/>
        </w:rPr>
        <w:t>ng xuyên t</w:t>
      </w:r>
      <w:r>
        <w:rPr>
          <w:bCs/>
          <w:szCs w:val="28"/>
          <w:lang w:val="vi-VN"/>
        </w:rPr>
        <w:t>ổ</w:t>
      </w:r>
      <w:r>
        <w:rPr>
          <w:bCs/>
          <w:szCs w:val="28"/>
          <w:lang w:val="vi-VN"/>
        </w:rPr>
        <w:t xml:space="preserve"> ch</w:t>
      </w:r>
      <w:r>
        <w:rPr>
          <w:bCs/>
          <w:szCs w:val="28"/>
          <w:lang w:val="vi-VN"/>
        </w:rPr>
        <w:t>ứ</w:t>
      </w:r>
      <w:r>
        <w:rPr>
          <w:bCs/>
          <w:szCs w:val="28"/>
          <w:lang w:val="vi-VN"/>
        </w:rPr>
        <w:t>c cho h</w:t>
      </w:r>
      <w:r>
        <w:rPr>
          <w:bCs/>
          <w:szCs w:val="28"/>
          <w:lang w:val="vi-VN"/>
        </w:rPr>
        <w:t>ọ</w:t>
      </w:r>
      <w:r>
        <w:rPr>
          <w:bCs/>
          <w:szCs w:val="28"/>
          <w:lang w:val="vi-VN"/>
        </w:rPr>
        <w:t>c sinh tham gia v</w:t>
      </w:r>
      <w:r>
        <w:rPr>
          <w:bCs/>
          <w:szCs w:val="28"/>
          <w:lang w:val="vi-VN"/>
        </w:rPr>
        <w:t>ệ</w:t>
      </w:r>
      <w:r>
        <w:rPr>
          <w:bCs/>
          <w:szCs w:val="28"/>
          <w:lang w:val="vi-VN"/>
        </w:rPr>
        <w:t xml:space="preserve"> sinh (1 l</w:t>
      </w:r>
      <w:r>
        <w:rPr>
          <w:bCs/>
          <w:szCs w:val="28"/>
          <w:lang w:val="vi-VN"/>
        </w:rPr>
        <w:t>ầ</w:t>
      </w:r>
      <w:r>
        <w:rPr>
          <w:bCs/>
          <w:szCs w:val="28"/>
          <w:lang w:val="vi-VN"/>
        </w:rPr>
        <w:t>n/tu</w:t>
      </w:r>
      <w:r>
        <w:rPr>
          <w:bCs/>
          <w:szCs w:val="28"/>
          <w:lang w:val="vi-VN"/>
        </w:rPr>
        <w:t>ầ</w:t>
      </w:r>
      <w:r>
        <w:rPr>
          <w:bCs/>
          <w:szCs w:val="28"/>
          <w:lang w:val="vi-VN"/>
        </w:rPr>
        <w:t>n) nh</w:t>
      </w:r>
      <w:r>
        <w:rPr>
          <w:bCs/>
          <w:szCs w:val="28"/>
          <w:lang w:val="vi-VN"/>
        </w:rPr>
        <w:t>ằ</w:t>
      </w:r>
      <w:r>
        <w:rPr>
          <w:bCs/>
          <w:szCs w:val="28"/>
          <w:lang w:val="vi-VN"/>
        </w:rPr>
        <w:t>m v</w:t>
      </w:r>
      <w:r>
        <w:rPr>
          <w:bCs/>
          <w:szCs w:val="28"/>
          <w:lang w:val="vi-VN"/>
        </w:rPr>
        <w:t>ệ</w:t>
      </w:r>
      <w:r>
        <w:rPr>
          <w:bCs/>
          <w:szCs w:val="28"/>
          <w:lang w:val="vi-VN"/>
        </w:rPr>
        <w:t xml:space="preserve"> c</w:t>
      </w:r>
      <w:r>
        <w:rPr>
          <w:bCs/>
          <w:szCs w:val="28"/>
          <w:lang w:val="vi-VN"/>
        </w:rPr>
        <w:t>ả</w:t>
      </w:r>
      <w:r>
        <w:rPr>
          <w:bCs/>
          <w:szCs w:val="28"/>
          <w:lang w:val="vi-VN"/>
        </w:rPr>
        <w:t>nh quan sư ph</w:t>
      </w:r>
      <w:r>
        <w:rPr>
          <w:bCs/>
          <w:szCs w:val="28"/>
          <w:lang w:val="vi-VN"/>
        </w:rPr>
        <w:t>ạ</w:t>
      </w:r>
      <w:r>
        <w:rPr>
          <w:bCs/>
          <w:szCs w:val="28"/>
          <w:lang w:val="vi-VN"/>
        </w:rPr>
        <w:t>m môi trư</w:t>
      </w:r>
      <w:r>
        <w:rPr>
          <w:bCs/>
          <w:szCs w:val="28"/>
          <w:lang w:val="vi-VN"/>
        </w:rPr>
        <w:t>ờ</w:t>
      </w:r>
      <w:r>
        <w:rPr>
          <w:bCs/>
          <w:szCs w:val="28"/>
          <w:lang w:val="vi-VN"/>
        </w:rPr>
        <w:t>ng luôn s</w:t>
      </w:r>
      <w:r>
        <w:rPr>
          <w:bCs/>
          <w:szCs w:val="28"/>
          <w:lang w:val="vi-VN"/>
        </w:rPr>
        <w:t>ạ</w:t>
      </w:r>
      <w:r>
        <w:rPr>
          <w:bCs/>
          <w:szCs w:val="28"/>
          <w:lang w:val="vi-VN"/>
        </w:rPr>
        <w:t>ch, đ</w:t>
      </w:r>
      <w:r>
        <w:rPr>
          <w:bCs/>
          <w:szCs w:val="28"/>
          <w:lang w:val="vi-VN"/>
        </w:rPr>
        <w:t>ẹ</w:t>
      </w:r>
      <w:r>
        <w:rPr>
          <w:bCs/>
          <w:szCs w:val="28"/>
          <w:lang w:val="vi-VN"/>
        </w:rPr>
        <w:t>p...</w:t>
      </w:r>
    </w:p>
    <w:p w:rsidR="00C06EB5" w:rsidRDefault="00912B0C">
      <w:pPr>
        <w:spacing w:beforeLines="50" w:before="120"/>
        <w:ind w:firstLine="630"/>
        <w:rPr>
          <w:bCs/>
          <w:szCs w:val="28"/>
          <w:lang w:val="vi-VN"/>
        </w:rPr>
      </w:pPr>
      <w:r>
        <w:rPr>
          <w:bCs/>
          <w:szCs w:val="28"/>
          <w:lang w:val="vi-VN"/>
        </w:rPr>
        <w:lastRenderedPageBreak/>
        <w:t>T</w:t>
      </w:r>
      <w:r>
        <w:rPr>
          <w:bCs/>
          <w:szCs w:val="28"/>
          <w:lang w:val="vi-VN"/>
        </w:rPr>
        <w:t>ổ</w:t>
      </w:r>
      <w:r>
        <w:rPr>
          <w:bCs/>
          <w:szCs w:val="28"/>
          <w:lang w:val="vi-VN"/>
        </w:rPr>
        <w:t xml:space="preserve"> ch</w:t>
      </w:r>
      <w:r>
        <w:rPr>
          <w:bCs/>
          <w:szCs w:val="28"/>
          <w:lang w:val="vi-VN"/>
        </w:rPr>
        <w:t>ứ</w:t>
      </w:r>
      <w:r>
        <w:rPr>
          <w:bCs/>
          <w:szCs w:val="28"/>
          <w:lang w:val="vi-VN"/>
        </w:rPr>
        <w:t>c d</w:t>
      </w:r>
      <w:r>
        <w:rPr>
          <w:bCs/>
          <w:szCs w:val="28"/>
          <w:lang w:val="vi-VN"/>
        </w:rPr>
        <w:t>ạ</w:t>
      </w:r>
      <w:r>
        <w:rPr>
          <w:bCs/>
          <w:szCs w:val="28"/>
          <w:lang w:val="vi-VN"/>
        </w:rPr>
        <w:t>y h</w:t>
      </w:r>
      <w:r>
        <w:rPr>
          <w:bCs/>
          <w:szCs w:val="28"/>
          <w:lang w:val="vi-VN"/>
        </w:rPr>
        <w:t>ọ</w:t>
      </w:r>
      <w:r>
        <w:rPr>
          <w:bCs/>
          <w:szCs w:val="28"/>
          <w:lang w:val="vi-VN"/>
        </w:rPr>
        <w:t>c 2 bu</w:t>
      </w:r>
      <w:r>
        <w:rPr>
          <w:bCs/>
          <w:szCs w:val="28"/>
          <w:lang w:val="vi-VN"/>
        </w:rPr>
        <w:t>ổ</w:t>
      </w:r>
      <w:r>
        <w:rPr>
          <w:bCs/>
          <w:szCs w:val="28"/>
          <w:lang w:val="vi-VN"/>
        </w:rPr>
        <w:t>i/ngày t</w:t>
      </w:r>
      <w:r>
        <w:rPr>
          <w:bCs/>
          <w:szCs w:val="28"/>
          <w:lang w:val="vi-VN"/>
        </w:rPr>
        <w:t>ừ</w:t>
      </w:r>
      <w:r>
        <w:rPr>
          <w:bCs/>
          <w:szCs w:val="28"/>
          <w:lang w:val="vi-VN"/>
        </w:rPr>
        <w:t xml:space="preserve"> </w:t>
      </w:r>
      <w:r>
        <w:rPr>
          <w:bCs/>
          <w:szCs w:val="28"/>
          <w:lang w:val="vi-VN"/>
        </w:rPr>
        <w:t xml:space="preserve">05 </w:t>
      </w:r>
      <w:r>
        <w:rPr>
          <w:bCs/>
          <w:szCs w:val="28"/>
          <w:lang w:val="vi-VN"/>
        </w:rPr>
        <w:t>tháng 9 năm 202</w:t>
      </w:r>
      <w:r>
        <w:rPr>
          <w:bCs/>
          <w:szCs w:val="28"/>
          <w:lang w:val="vi-VN"/>
        </w:rPr>
        <w:t>3</w:t>
      </w:r>
      <w:r>
        <w:rPr>
          <w:bCs/>
          <w:szCs w:val="28"/>
          <w:lang w:val="vi-VN"/>
        </w:rPr>
        <w:t xml:space="preserve"> đ</w:t>
      </w:r>
      <w:r>
        <w:rPr>
          <w:bCs/>
          <w:szCs w:val="28"/>
          <w:lang w:val="vi-VN"/>
        </w:rPr>
        <w:t>ố</w:t>
      </w:r>
      <w:r>
        <w:rPr>
          <w:bCs/>
          <w:szCs w:val="28"/>
          <w:lang w:val="vi-VN"/>
        </w:rPr>
        <w:t>i v</w:t>
      </w:r>
      <w:r>
        <w:rPr>
          <w:bCs/>
          <w:szCs w:val="28"/>
          <w:lang w:val="vi-VN"/>
        </w:rPr>
        <w:t>ớ</w:t>
      </w:r>
      <w:r>
        <w:rPr>
          <w:bCs/>
          <w:szCs w:val="28"/>
          <w:lang w:val="vi-VN"/>
        </w:rPr>
        <w:t>i</w:t>
      </w:r>
      <w:r>
        <w:rPr>
          <w:bCs/>
          <w:szCs w:val="28"/>
          <w:lang w:val="vi-VN"/>
        </w:rPr>
        <w:t xml:space="preserve"> 05 l</w:t>
      </w:r>
      <w:r>
        <w:rPr>
          <w:bCs/>
          <w:szCs w:val="28"/>
          <w:lang w:val="vi-VN"/>
        </w:rPr>
        <w:t>ớ</w:t>
      </w:r>
      <w:r>
        <w:rPr>
          <w:bCs/>
          <w:szCs w:val="28"/>
          <w:lang w:val="vi-VN"/>
        </w:rPr>
        <w:t xml:space="preserve">p </w:t>
      </w:r>
      <w:r>
        <w:rPr>
          <w:bCs/>
          <w:szCs w:val="28"/>
          <w:lang w:val="vi-VN"/>
        </w:rPr>
        <w:t>ở</w:t>
      </w:r>
      <w:r>
        <w:rPr>
          <w:bCs/>
          <w:szCs w:val="28"/>
          <w:lang w:val="vi-VN"/>
        </w:rPr>
        <w:t xml:space="preserve"> đi</w:t>
      </w:r>
      <w:r>
        <w:rPr>
          <w:bCs/>
          <w:szCs w:val="28"/>
          <w:lang w:val="vi-VN"/>
        </w:rPr>
        <w:t>ể</w:t>
      </w:r>
      <w:r>
        <w:rPr>
          <w:bCs/>
          <w:szCs w:val="28"/>
          <w:lang w:val="vi-VN"/>
        </w:rPr>
        <w:t xml:space="preserve">m </w:t>
      </w:r>
      <w:r>
        <w:rPr>
          <w:bCs/>
          <w:szCs w:val="28"/>
          <w:lang w:val="vi-VN"/>
        </w:rPr>
        <w:t>M</w:t>
      </w:r>
      <w:r>
        <w:rPr>
          <w:bCs/>
          <w:szCs w:val="28"/>
          <w:lang w:val="vi-VN"/>
        </w:rPr>
        <w:t>ộ</w:t>
      </w:r>
      <w:r>
        <w:rPr>
          <w:bCs/>
          <w:szCs w:val="28"/>
          <w:lang w:val="vi-VN"/>
        </w:rPr>
        <w:t>t</w:t>
      </w:r>
      <w:r>
        <w:rPr>
          <w:bCs/>
          <w:szCs w:val="28"/>
          <w:lang w:val="vi-VN"/>
        </w:rPr>
        <w:t>.</w:t>
      </w:r>
      <w:r>
        <w:rPr>
          <w:bCs/>
          <w:szCs w:val="28"/>
          <w:lang w:val="vi-VN"/>
        </w:rPr>
        <w:t xml:space="preserve"> </w:t>
      </w:r>
      <w:r>
        <w:rPr>
          <w:bCs/>
          <w:szCs w:val="28"/>
          <w:lang w:val="vi-VN"/>
        </w:rPr>
        <w:t>Giáo viên hư</w:t>
      </w:r>
      <w:r>
        <w:rPr>
          <w:bCs/>
          <w:szCs w:val="28"/>
          <w:lang w:val="vi-VN"/>
        </w:rPr>
        <w:t>ớ</w:t>
      </w:r>
      <w:r>
        <w:rPr>
          <w:bCs/>
          <w:szCs w:val="28"/>
          <w:lang w:val="vi-VN"/>
        </w:rPr>
        <w:t>ng d</w:t>
      </w:r>
      <w:r>
        <w:rPr>
          <w:bCs/>
          <w:szCs w:val="28"/>
          <w:lang w:val="vi-VN"/>
        </w:rPr>
        <w:t>ẫ</w:t>
      </w:r>
      <w:r>
        <w:rPr>
          <w:bCs/>
          <w:szCs w:val="28"/>
          <w:lang w:val="vi-VN"/>
        </w:rPr>
        <w:t>n h</w:t>
      </w:r>
      <w:r>
        <w:rPr>
          <w:bCs/>
          <w:szCs w:val="28"/>
          <w:lang w:val="vi-VN"/>
        </w:rPr>
        <w:t>ọ</w:t>
      </w:r>
      <w:r>
        <w:rPr>
          <w:bCs/>
          <w:szCs w:val="28"/>
          <w:lang w:val="vi-VN"/>
        </w:rPr>
        <w:t>c sinh b</w:t>
      </w:r>
      <w:r>
        <w:rPr>
          <w:bCs/>
          <w:szCs w:val="28"/>
          <w:lang w:val="vi-VN"/>
        </w:rPr>
        <w:t>ả</w:t>
      </w:r>
      <w:r>
        <w:rPr>
          <w:bCs/>
          <w:szCs w:val="28"/>
          <w:lang w:val="vi-VN"/>
        </w:rPr>
        <w:t>o qu</w:t>
      </w:r>
      <w:r>
        <w:rPr>
          <w:bCs/>
          <w:szCs w:val="28"/>
          <w:lang w:val="vi-VN"/>
        </w:rPr>
        <w:t>ả</w:t>
      </w:r>
      <w:r>
        <w:rPr>
          <w:bCs/>
          <w:szCs w:val="28"/>
          <w:lang w:val="vi-VN"/>
        </w:rPr>
        <w:t>n, gi</w:t>
      </w:r>
      <w:r>
        <w:rPr>
          <w:bCs/>
          <w:szCs w:val="28"/>
          <w:lang w:val="vi-VN"/>
        </w:rPr>
        <w:t>ữ</w:t>
      </w:r>
      <w:r>
        <w:rPr>
          <w:bCs/>
          <w:szCs w:val="28"/>
          <w:lang w:val="vi-VN"/>
        </w:rPr>
        <w:t xml:space="preserve"> gìn khu vui chơi do </w:t>
      </w:r>
      <w:r>
        <w:rPr>
          <w:bCs/>
          <w:szCs w:val="28"/>
          <w:lang w:val="vi-VN"/>
        </w:rPr>
        <w:t>Đoàn thanh niên xã</w:t>
      </w:r>
      <w:r>
        <w:rPr>
          <w:bCs/>
          <w:szCs w:val="28"/>
          <w:lang w:val="vi-VN"/>
        </w:rPr>
        <w:t xml:space="preserve"> M</w:t>
      </w:r>
      <w:r>
        <w:rPr>
          <w:bCs/>
          <w:szCs w:val="28"/>
          <w:lang w:val="vi-VN"/>
        </w:rPr>
        <w:t>ỹ</w:t>
      </w:r>
      <w:r>
        <w:rPr>
          <w:bCs/>
          <w:szCs w:val="28"/>
          <w:lang w:val="vi-VN"/>
        </w:rPr>
        <w:t xml:space="preserve"> Quí t</w:t>
      </w:r>
      <w:r>
        <w:rPr>
          <w:bCs/>
          <w:szCs w:val="28"/>
          <w:lang w:val="vi-VN"/>
        </w:rPr>
        <w:t>ặ</w:t>
      </w:r>
      <w:r>
        <w:rPr>
          <w:bCs/>
          <w:szCs w:val="28"/>
          <w:lang w:val="vi-VN"/>
        </w:rPr>
        <w:t xml:space="preserve">ng. </w:t>
      </w:r>
    </w:p>
    <w:p w:rsidR="00C06EB5" w:rsidRDefault="00912B0C">
      <w:pPr>
        <w:spacing w:beforeLines="50" w:before="120"/>
        <w:ind w:firstLine="0"/>
        <w:rPr>
          <w:b/>
          <w:bCs/>
          <w:szCs w:val="28"/>
          <w:lang w:val="vi-VN"/>
        </w:rPr>
      </w:pPr>
      <w:r>
        <w:rPr>
          <w:b/>
          <w:bCs/>
          <w:szCs w:val="28"/>
          <w:lang w:val="vi-VN"/>
        </w:rPr>
        <w:t>6</w:t>
      </w:r>
      <w:r>
        <w:rPr>
          <w:b/>
          <w:bCs/>
          <w:szCs w:val="28"/>
          <w:lang w:val="vi-VN"/>
        </w:rPr>
        <w:t>. Khung k</w:t>
      </w:r>
      <w:r>
        <w:rPr>
          <w:b/>
          <w:bCs/>
          <w:szCs w:val="28"/>
          <w:lang w:val="vi-VN"/>
        </w:rPr>
        <w:t>ế</w:t>
      </w:r>
      <w:r>
        <w:rPr>
          <w:b/>
          <w:bCs/>
          <w:szCs w:val="28"/>
          <w:lang w:val="vi-VN"/>
        </w:rPr>
        <w:t xml:space="preserve"> ho</w:t>
      </w:r>
      <w:r>
        <w:rPr>
          <w:b/>
          <w:bCs/>
          <w:szCs w:val="28"/>
          <w:lang w:val="vi-VN"/>
        </w:rPr>
        <w:t>ạ</w:t>
      </w:r>
      <w:r>
        <w:rPr>
          <w:b/>
          <w:bCs/>
          <w:szCs w:val="28"/>
          <w:lang w:val="vi-VN"/>
        </w:rPr>
        <w:t>ch th</w:t>
      </w:r>
      <w:r>
        <w:rPr>
          <w:b/>
          <w:bCs/>
          <w:szCs w:val="28"/>
          <w:lang w:val="vi-VN"/>
        </w:rPr>
        <w:t>ờ</w:t>
      </w:r>
      <w:r>
        <w:rPr>
          <w:b/>
          <w:bCs/>
          <w:szCs w:val="28"/>
          <w:lang w:val="vi-VN"/>
        </w:rPr>
        <w:t>i gian th</w:t>
      </w:r>
      <w:r>
        <w:rPr>
          <w:b/>
          <w:bCs/>
          <w:szCs w:val="28"/>
          <w:lang w:val="vi-VN"/>
        </w:rPr>
        <w:t>ự</w:t>
      </w:r>
      <w:r>
        <w:rPr>
          <w:b/>
          <w:bCs/>
          <w:szCs w:val="28"/>
          <w:lang w:val="vi-VN"/>
        </w:rPr>
        <w:t>c hi</w:t>
      </w:r>
      <w:r>
        <w:rPr>
          <w:b/>
          <w:bCs/>
          <w:szCs w:val="28"/>
          <w:lang w:val="vi-VN"/>
        </w:rPr>
        <w:t>ệ</w:t>
      </w:r>
      <w:r>
        <w:rPr>
          <w:b/>
          <w:bCs/>
          <w:szCs w:val="28"/>
          <w:lang w:val="vi-VN"/>
        </w:rPr>
        <w:t>n chương trình năm h</w:t>
      </w:r>
      <w:r>
        <w:rPr>
          <w:b/>
          <w:bCs/>
          <w:szCs w:val="28"/>
          <w:lang w:val="vi-VN"/>
        </w:rPr>
        <w:t>ọ</w:t>
      </w:r>
      <w:r>
        <w:rPr>
          <w:b/>
          <w:bCs/>
          <w:szCs w:val="28"/>
          <w:lang w:val="vi-VN"/>
        </w:rPr>
        <w:t>c 202</w:t>
      </w:r>
      <w:r>
        <w:rPr>
          <w:b/>
          <w:bCs/>
          <w:szCs w:val="28"/>
          <w:lang w:val="vi-VN"/>
        </w:rPr>
        <w:t>3</w:t>
      </w:r>
      <w:r>
        <w:rPr>
          <w:b/>
          <w:bCs/>
          <w:szCs w:val="28"/>
          <w:lang w:val="vi-VN"/>
        </w:rPr>
        <w:t xml:space="preserve"> – 202</w:t>
      </w:r>
      <w:r>
        <w:rPr>
          <w:b/>
          <w:bCs/>
          <w:szCs w:val="28"/>
          <w:lang w:val="vi-VN"/>
        </w:rPr>
        <w:t>4</w:t>
      </w:r>
      <w:r>
        <w:rPr>
          <w:b/>
          <w:bCs/>
          <w:szCs w:val="28"/>
          <w:lang w:val="vi-VN"/>
        </w:rPr>
        <w:t xml:space="preserve"> và k</w:t>
      </w:r>
      <w:r>
        <w:rPr>
          <w:b/>
          <w:bCs/>
          <w:szCs w:val="28"/>
          <w:lang w:val="vi-VN"/>
        </w:rPr>
        <w:t>ế</w:t>
      </w:r>
      <w:r>
        <w:rPr>
          <w:b/>
          <w:bCs/>
          <w:szCs w:val="28"/>
          <w:lang w:val="vi-VN"/>
        </w:rPr>
        <w:t xml:space="preserve"> ho</w:t>
      </w:r>
      <w:r>
        <w:rPr>
          <w:b/>
          <w:bCs/>
          <w:szCs w:val="28"/>
          <w:lang w:val="vi-VN"/>
        </w:rPr>
        <w:t>ạ</w:t>
      </w:r>
      <w:r>
        <w:rPr>
          <w:b/>
          <w:bCs/>
          <w:szCs w:val="28"/>
          <w:lang w:val="vi-VN"/>
        </w:rPr>
        <w:t>ch d</w:t>
      </w:r>
      <w:r>
        <w:rPr>
          <w:b/>
          <w:bCs/>
          <w:szCs w:val="28"/>
          <w:lang w:val="vi-VN"/>
        </w:rPr>
        <w:t>ạ</w:t>
      </w:r>
      <w:r>
        <w:rPr>
          <w:b/>
          <w:bCs/>
          <w:szCs w:val="28"/>
          <w:lang w:val="vi-VN"/>
        </w:rPr>
        <w:t>y h</w:t>
      </w:r>
      <w:r>
        <w:rPr>
          <w:b/>
          <w:bCs/>
          <w:szCs w:val="28"/>
          <w:lang w:val="vi-VN"/>
        </w:rPr>
        <w:t>ọ</w:t>
      </w:r>
      <w:r>
        <w:rPr>
          <w:b/>
          <w:bCs/>
          <w:szCs w:val="28"/>
          <w:lang w:val="vi-VN"/>
        </w:rPr>
        <w:t>c các môn h</w:t>
      </w:r>
      <w:r>
        <w:rPr>
          <w:b/>
          <w:bCs/>
          <w:szCs w:val="28"/>
          <w:lang w:val="vi-VN"/>
        </w:rPr>
        <w:t>ọ</w:t>
      </w:r>
      <w:r>
        <w:rPr>
          <w:b/>
          <w:bCs/>
          <w:szCs w:val="28"/>
          <w:lang w:val="vi-VN"/>
        </w:rPr>
        <w:t>c, ho</w:t>
      </w:r>
      <w:r>
        <w:rPr>
          <w:b/>
          <w:bCs/>
          <w:szCs w:val="28"/>
          <w:lang w:val="vi-VN"/>
        </w:rPr>
        <w:t>ạ</w:t>
      </w:r>
      <w:r>
        <w:rPr>
          <w:b/>
          <w:bCs/>
          <w:szCs w:val="28"/>
          <w:lang w:val="vi-VN"/>
        </w:rPr>
        <w:t>t đ</w:t>
      </w:r>
      <w:r>
        <w:rPr>
          <w:b/>
          <w:bCs/>
          <w:szCs w:val="28"/>
          <w:lang w:val="vi-VN"/>
        </w:rPr>
        <w:t>ộ</w:t>
      </w:r>
      <w:r>
        <w:rPr>
          <w:b/>
          <w:bCs/>
          <w:szCs w:val="28"/>
          <w:lang w:val="vi-VN"/>
        </w:rPr>
        <w:t>ng giáo d</w:t>
      </w:r>
      <w:r>
        <w:rPr>
          <w:b/>
          <w:bCs/>
          <w:szCs w:val="28"/>
          <w:lang w:val="vi-VN"/>
        </w:rPr>
        <w:t>ụ</w:t>
      </w:r>
      <w:r>
        <w:rPr>
          <w:b/>
          <w:bCs/>
          <w:szCs w:val="28"/>
          <w:lang w:val="vi-VN"/>
        </w:rPr>
        <w:t>c</w:t>
      </w:r>
    </w:p>
    <w:p w:rsidR="00C06EB5" w:rsidRDefault="00912B0C">
      <w:pPr>
        <w:spacing w:beforeLines="50" w:before="120"/>
        <w:ind w:firstLine="0"/>
        <w:rPr>
          <w:szCs w:val="28"/>
          <w:lang w:val="vi-VN"/>
        </w:rPr>
      </w:pPr>
      <w:r>
        <w:rPr>
          <w:szCs w:val="28"/>
          <w:lang w:val="vi-VN"/>
        </w:rPr>
        <w:t>6</w:t>
      </w:r>
      <w:r>
        <w:rPr>
          <w:szCs w:val="28"/>
          <w:lang w:val="vi-VN"/>
        </w:rPr>
        <w:t>.1.Khung k</w:t>
      </w:r>
      <w:r>
        <w:rPr>
          <w:szCs w:val="28"/>
          <w:lang w:val="vi-VN"/>
        </w:rPr>
        <w:t>ế</w:t>
      </w:r>
      <w:r>
        <w:rPr>
          <w:szCs w:val="28"/>
          <w:lang w:val="vi-VN"/>
        </w:rPr>
        <w:t xml:space="preserve"> </w:t>
      </w:r>
      <w:r>
        <w:rPr>
          <w:szCs w:val="28"/>
          <w:lang w:val="vi-VN"/>
        </w:rPr>
        <w:t>ho</w:t>
      </w:r>
      <w:r>
        <w:rPr>
          <w:szCs w:val="28"/>
          <w:lang w:val="vi-VN"/>
        </w:rPr>
        <w:t>ạ</w:t>
      </w:r>
      <w:r>
        <w:rPr>
          <w:szCs w:val="28"/>
          <w:lang w:val="vi-VN"/>
        </w:rPr>
        <w:t>ch th</w:t>
      </w:r>
      <w:r>
        <w:rPr>
          <w:szCs w:val="28"/>
          <w:lang w:val="vi-VN"/>
        </w:rPr>
        <w:t>ờ</w:t>
      </w:r>
      <w:r>
        <w:rPr>
          <w:szCs w:val="28"/>
          <w:lang w:val="vi-VN"/>
        </w:rPr>
        <w:t>i gian th</w:t>
      </w:r>
      <w:r>
        <w:rPr>
          <w:szCs w:val="28"/>
          <w:lang w:val="vi-VN"/>
        </w:rPr>
        <w:t>ự</w:t>
      </w:r>
      <w:r>
        <w:rPr>
          <w:szCs w:val="28"/>
          <w:lang w:val="vi-VN"/>
        </w:rPr>
        <w:t>c hi</w:t>
      </w:r>
      <w:r>
        <w:rPr>
          <w:szCs w:val="28"/>
          <w:lang w:val="vi-VN"/>
        </w:rPr>
        <w:t>ệ</w:t>
      </w:r>
      <w:r>
        <w:rPr>
          <w:szCs w:val="28"/>
          <w:lang w:val="vi-VN"/>
        </w:rPr>
        <w:t>n chương trình năm h</w:t>
      </w:r>
      <w:r>
        <w:rPr>
          <w:szCs w:val="28"/>
          <w:lang w:val="vi-VN"/>
        </w:rPr>
        <w:t>ọ</w:t>
      </w:r>
      <w:r>
        <w:rPr>
          <w:szCs w:val="28"/>
          <w:lang w:val="vi-VN"/>
        </w:rPr>
        <w:t>c 202</w:t>
      </w:r>
      <w:r>
        <w:rPr>
          <w:szCs w:val="28"/>
          <w:lang w:val="vi-VN"/>
        </w:rPr>
        <w:t>3</w:t>
      </w:r>
      <w:r>
        <w:rPr>
          <w:szCs w:val="28"/>
          <w:lang w:val="vi-VN"/>
        </w:rPr>
        <w:t xml:space="preserve"> – 202</w:t>
      </w:r>
      <w:r>
        <w:rPr>
          <w:szCs w:val="28"/>
          <w:lang w:val="vi-VN"/>
        </w:rPr>
        <w:t>4</w:t>
      </w:r>
    </w:p>
    <w:p w:rsidR="00C06EB5" w:rsidRDefault="00912B0C">
      <w:pPr>
        <w:ind w:firstLine="720"/>
        <w:rPr>
          <w:szCs w:val="28"/>
          <w:lang w:val="vi-VN"/>
        </w:rPr>
      </w:pPr>
      <w:r>
        <w:rPr>
          <w:szCs w:val="28"/>
          <w:lang w:val="vi-VN"/>
        </w:rPr>
        <w:t>Th</w:t>
      </w:r>
      <w:r>
        <w:rPr>
          <w:szCs w:val="28"/>
          <w:lang w:val="vi-VN"/>
        </w:rPr>
        <w:t>ự</w:t>
      </w:r>
      <w:r>
        <w:rPr>
          <w:szCs w:val="28"/>
          <w:lang w:val="vi-VN"/>
        </w:rPr>
        <w:t>c hi</w:t>
      </w:r>
      <w:r>
        <w:rPr>
          <w:szCs w:val="28"/>
          <w:lang w:val="vi-VN"/>
        </w:rPr>
        <w:t>ệ</w:t>
      </w:r>
      <w:r>
        <w:rPr>
          <w:szCs w:val="28"/>
          <w:lang w:val="vi-VN"/>
        </w:rPr>
        <w:t>n công tác tuy</w:t>
      </w:r>
      <w:r>
        <w:rPr>
          <w:szCs w:val="28"/>
          <w:lang w:val="vi-VN"/>
        </w:rPr>
        <w:t>ể</w:t>
      </w:r>
      <w:r>
        <w:rPr>
          <w:szCs w:val="28"/>
          <w:lang w:val="vi-VN"/>
        </w:rPr>
        <w:t>n sinh, huy đ</w:t>
      </w:r>
      <w:r>
        <w:rPr>
          <w:szCs w:val="28"/>
          <w:lang w:val="vi-VN"/>
        </w:rPr>
        <w:t>ộ</w:t>
      </w:r>
      <w:r>
        <w:rPr>
          <w:szCs w:val="28"/>
          <w:lang w:val="vi-VN"/>
        </w:rPr>
        <w:t>ng h</w:t>
      </w:r>
      <w:r>
        <w:rPr>
          <w:szCs w:val="28"/>
          <w:lang w:val="vi-VN"/>
        </w:rPr>
        <w:t>ọ</w:t>
      </w:r>
      <w:r>
        <w:rPr>
          <w:szCs w:val="28"/>
          <w:lang w:val="vi-VN"/>
        </w:rPr>
        <w:t>c sinh đ</w:t>
      </w:r>
      <w:r>
        <w:rPr>
          <w:szCs w:val="28"/>
          <w:lang w:val="vi-VN"/>
        </w:rPr>
        <w:t>ế</w:t>
      </w:r>
      <w:r>
        <w:rPr>
          <w:szCs w:val="28"/>
          <w:lang w:val="vi-VN"/>
        </w:rPr>
        <w:t>n trư</w:t>
      </w:r>
      <w:r>
        <w:rPr>
          <w:szCs w:val="28"/>
          <w:lang w:val="vi-VN"/>
        </w:rPr>
        <w:t>ờ</w:t>
      </w:r>
      <w:r>
        <w:rPr>
          <w:szCs w:val="28"/>
          <w:lang w:val="vi-VN"/>
        </w:rPr>
        <w:t>ng và chu</w:t>
      </w:r>
      <w:r>
        <w:rPr>
          <w:szCs w:val="28"/>
          <w:lang w:val="vi-VN"/>
        </w:rPr>
        <w:t>ẩ</w:t>
      </w:r>
      <w:r>
        <w:rPr>
          <w:szCs w:val="28"/>
          <w:lang w:val="vi-VN"/>
        </w:rPr>
        <w:t>n b</w:t>
      </w:r>
      <w:r>
        <w:rPr>
          <w:szCs w:val="28"/>
          <w:lang w:val="vi-VN"/>
        </w:rPr>
        <w:t>ị</w:t>
      </w:r>
      <w:r>
        <w:rPr>
          <w:szCs w:val="28"/>
          <w:lang w:val="vi-VN"/>
        </w:rPr>
        <w:t xml:space="preserve"> năm h</w:t>
      </w:r>
      <w:r>
        <w:rPr>
          <w:szCs w:val="28"/>
          <w:lang w:val="vi-VN"/>
        </w:rPr>
        <w:t>ọ</w:t>
      </w:r>
      <w:r>
        <w:rPr>
          <w:szCs w:val="28"/>
          <w:lang w:val="vi-VN"/>
        </w:rPr>
        <w:t>c m</w:t>
      </w:r>
      <w:r>
        <w:rPr>
          <w:szCs w:val="28"/>
          <w:lang w:val="vi-VN"/>
        </w:rPr>
        <w:t>ớ</w:t>
      </w:r>
      <w:r>
        <w:rPr>
          <w:szCs w:val="28"/>
          <w:lang w:val="vi-VN"/>
        </w:rPr>
        <w:t>i 202</w:t>
      </w:r>
      <w:r>
        <w:rPr>
          <w:szCs w:val="28"/>
          <w:lang w:val="vi-VN"/>
        </w:rPr>
        <w:t>3</w:t>
      </w:r>
      <w:r>
        <w:rPr>
          <w:szCs w:val="28"/>
          <w:lang w:val="vi-VN"/>
        </w:rPr>
        <w:t xml:space="preserve"> - 202</w:t>
      </w:r>
      <w:r>
        <w:rPr>
          <w:szCs w:val="28"/>
          <w:lang w:val="vi-VN"/>
        </w:rPr>
        <w:t>4</w:t>
      </w:r>
      <w:r>
        <w:rPr>
          <w:szCs w:val="28"/>
          <w:lang w:val="vi-VN"/>
        </w:rPr>
        <w:t>: t</w:t>
      </w:r>
      <w:r>
        <w:rPr>
          <w:szCs w:val="28"/>
          <w:lang w:val="vi-VN"/>
        </w:rPr>
        <w:t>ừ</w:t>
      </w:r>
      <w:r>
        <w:rPr>
          <w:szCs w:val="28"/>
          <w:lang w:val="vi-VN"/>
        </w:rPr>
        <w:t xml:space="preserve"> ngày 1</w:t>
      </w:r>
      <w:r>
        <w:rPr>
          <w:szCs w:val="28"/>
          <w:lang w:val="vi-VN"/>
        </w:rPr>
        <w:t>4</w:t>
      </w:r>
      <w:r>
        <w:rPr>
          <w:szCs w:val="28"/>
          <w:lang w:val="vi-VN"/>
        </w:rPr>
        <w:t xml:space="preserve"> tháng 8 năm 202</w:t>
      </w:r>
      <w:r>
        <w:rPr>
          <w:szCs w:val="28"/>
          <w:lang w:val="vi-VN"/>
        </w:rPr>
        <w:t>3</w:t>
      </w:r>
      <w:r>
        <w:rPr>
          <w:szCs w:val="28"/>
          <w:lang w:val="vi-VN"/>
        </w:rPr>
        <w:t xml:space="preserve"> đ</w:t>
      </w:r>
      <w:r>
        <w:rPr>
          <w:szCs w:val="28"/>
          <w:lang w:val="vi-VN"/>
        </w:rPr>
        <w:t>ế</w:t>
      </w:r>
      <w:r>
        <w:rPr>
          <w:szCs w:val="28"/>
          <w:lang w:val="vi-VN"/>
        </w:rPr>
        <w:t>n ngày 2</w:t>
      </w:r>
      <w:r>
        <w:rPr>
          <w:szCs w:val="28"/>
          <w:lang w:val="vi-VN"/>
        </w:rPr>
        <w:t>5</w:t>
      </w:r>
      <w:r>
        <w:rPr>
          <w:szCs w:val="28"/>
          <w:lang w:val="vi-VN"/>
        </w:rPr>
        <w:t xml:space="preserve"> tháng 8 năm 202</w:t>
      </w:r>
      <w:r>
        <w:rPr>
          <w:szCs w:val="28"/>
          <w:lang w:val="vi-VN"/>
        </w:rPr>
        <w:t>3</w:t>
      </w:r>
      <w:r>
        <w:rPr>
          <w:szCs w:val="28"/>
          <w:lang w:val="vi-VN"/>
        </w:rPr>
        <w:t>.</w:t>
      </w:r>
    </w:p>
    <w:p w:rsidR="00C06EB5" w:rsidRDefault="00912B0C">
      <w:pPr>
        <w:ind w:firstLine="630"/>
        <w:rPr>
          <w:bCs/>
          <w:i/>
          <w:iCs/>
          <w:szCs w:val="28"/>
          <w:lang w:val="vi-VN"/>
        </w:rPr>
      </w:pPr>
      <w:r>
        <w:rPr>
          <w:bCs/>
          <w:i/>
          <w:iCs/>
          <w:szCs w:val="28"/>
          <w:lang w:val="vi-VN"/>
        </w:rPr>
        <w:t>* Khung th</w:t>
      </w:r>
      <w:r>
        <w:rPr>
          <w:bCs/>
          <w:i/>
          <w:iCs/>
          <w:szCs w:val="28"/>
          <w:lang w:val="vi-VN"/>
        </w:rPr>
        <w:t>ờ</w:t>
      </w:r>
      <w:r>
        <w:rPr>
          <w:bCs/>
          <w:i/>
          <w:iCs/>
          <w:szCs w:val="28"/>
          <w:lang w:val="vi-VN"/>
        </w:rPr>
        <w:t>i gian th</w:t>
      </w:r>
      <w:r>
        <w:rPr>
          <w:bCs/>
          <w:i/>
          <w:iCs/>
          <w:szCs w:val="28"/>
          <w:lang w:val="vi-VN"/>
        </w:rPr>
        <w:t>ự</w:t>
      </w:r>
      <w:r>
        <w:rPr>
          <w:bCs/>
          <w:i/>
          <w:iCs/>
          <w:szCs w:val="28"/>
          <w:lang w:val="vi-VN"/>
        </w:rPr>
        <w:t>c hi</w:t>
      </w:r>
      <w:r>
        <w:rPr>
          <w:bCs/>
          <w:i/>
          <w:iCs/>
          <w:szCs w:val="28"/>
          <w:lang w:val="vi-VN"/>
        </w:rPr>
        <w:t>ệ</w:t>
      </w:r>
      <w:r>
        <w:rPr>
          <w:bCs/>
          <w:i/>
          <w:iCs/>
          <w:szCs w:val="28"/>
          <w:lang w:val="vi-VN"/>
        </w:rPr>
        <w:t xml:space="preserve">n chương trình </w:t>
      </w:r>
      <w:r>
        <w:rPr>
          <w:bCs/>
          <w:i/>
          <w:iCs/>
          <w:szCs w:val="28"/>
          <w:lang w:val="vi-VN"/>
        </w:rPr>
        <w:t>d</w:t>
      </w:r>
      <w:r>
        <w:rPr>
          <w:bCs/>
          <w:i/>
          <w:iCs/>
          <w:szCs w:val="28"/>
          <w:lang w:val="vi-VN"/>
        </w:rPr>
        <w:t>ạ</w:t>
      </w:r>
      <w:r>
        <w:rPr>
          <w:bCs/>
          <w:i/>
          <w:iCs/>
          <w:szCs w:val="28"/>
          <w:lang w:val="vi-VN"/>
        </w:rPr>
        <w:t>y h</w:t>
      </w:r>
      <w:r>
        <w:rPr>
          <w:bCs/>
          <w:i/>
          <w:iCs/>
          <w:szCs w:val="28"/>
          <w:lang w:val="vi-VN"/>
        </w:rPr>
        <w:t>ọ</w:t>
      </w:r>
      <w:r>
        <w:rPr>
          <w:bCs/>
          <w:i/>
          <w:iCs/>
          <w:szCs w:val="28"/>
          <w:lang w:val="vi-VN"/>
        </w:rPr>
        <w:t>c các môn h</w:t>
      </w:r>
      <w:r>
        <w:rPr>
          <w:bCs/>
          <w:i/>
          <w:iCs/>
          <w:szCs w:val="28"/>
          <w:lang w:val="vi-VN"/>
        </w:rPr>
        <w:t>ọ</w:t>
      </w:r>
      <w:r>
        <w:rPr>
          <w:bCs/>
          <w:i/>
          <w:iCs/>
          <w:szCs w:val="28"/>
          <w:lang w:val="vi-VN"/>
        </w:rPr>
        <w:t>c, ho</w:t>
      </w:r>
      <w:r>
        <w:rPr>
          <w:bCs/>
          <w:i/>
          <w:iCs/>
          <w:szCs w:val="28"/>
          <w:lang w:val="vi-VN"/>
        </w:rPr>
        <w:t>ạ</w:t>
      </w:r>
      <w:r>
        <w:rPr>
          <w:bCs/>
          <w:i/>
          <w:iCs/>
          <w:szCs w:val="28"/>
          <w:lang w:val="vi-VN"/>
        </w:rPr>
        <w:t>t đ</w:t>
      </w:r>
      <w:r>
        <w:rPr>
          <w:bCs/>
          <w:i/>
          <w:iCs/>
          <w:szCs w:val="28"/>
          <w:lang w:val="vi-VN"/>
        </w:rPr>
        <w:t>ộ</w:t>
      </w:r>
      <w:r>
        <w:rPr>
          <w:bCs/>
          <w:i/>
          <w:iCs/>
          <w:szCs w:val="28"/>
          <w:lang w:val="vi-VN"/>
        </w:rPr>
        <w:t>ng giáo d</w:t>
      </w:r>
      <w:r>
        <w:rPr>
          <w:bCs/>
          <w:i/>
          <w:iCs/>
          <w:szCs w:val="28"/>
          <w:lang w:val="vi-VN"/>
        </w:rPr>
        <w:t>ụ</w:t>
      </w:r>
      <w:r>
        <w:rPr>
          <w:bCs/>
          <w:i/>
          <w:iCs/>
          <w:szCs w:val="28"/>
          <w:lang w:val="vi-VN"/>
        </w:rPr>
        <w:t>c</w:t>
      </w:r>
    </w:p>
    <w:p w:rsidR="00C06EB5" w:rsidRDefault="00912B0C">
      <w:pPr>
        <w:ind w:firstLine="630"/>
        <w:rPr>
          <w:szCs w:val="28"/>
        </w:rPr>
      </w:pPr>
      <w:r>
        <w:rPr>
          <w:bCs/>
          <w:szCs w:val="28"/>
          <w:lang w:val="vi-VN"/>
        </w:rPr>
        <w:t xml:space="preserve">- </w:t>
      </w:r>
      <w:r>
        <w:rPr>
          <w:bCs/>
          <w:szCs w:val="28"/>
        </w:rPr>
        <w:t xml:space="preserve"> T</w:t>
      </w:r>
      <w:r>
        <w:rPr>
          <w:bCs/>
          <w:szCs w:val="28"/>
        </w:rPr>
        <w:t>ự</w:t>
      </w:r>
      <w:r>
        <w:rPr>
          <w:bCs/>
          <w:szCs w:val="28"/>
        </w:rPr>
        <w:t>u trư</w:t>
      </w:r>
      <w:r>
        <w:rPr>
          <w:bCs/>
          <w:szCs w:val="28"/>
        </w:rPr>
        <w:t>ờ</w:t>
      </w:r>
      <w:r>
        <w:rPr>
          <w:bCs/>
          <w:szCs w:val="28"/>
        </w:rPr>
        <w:t xml:space="preserve">ng: </w:t>
      </w:r>
    </w:p>
    <w:p w:rsidR="00C06EB5" w:rsidRDefault="00912B0C">
      <w:pPr>
        <w:ind w:firstLine="630"/>
        <w:rPr>
          <w:szCs w:val="28"/>
          <w:lang w:val="vi-VN"/>
        </w:rPr>
      </w:pPr>
      <w:r>
        <w:rPr>
          <w:szCs w:val="28"/>
          <w:lang w:val="vi-VN"/>
        </w:rPr>
        <w:t xml:space="preserve">+ </w:t>
      </w:r>
      <w:r>
        <w:rPr>
          <w:szCs w:val="28"/>
        </w:rPr>
        <w:t>L</w:t>
      </w:r>
      <w:r>
        <w:rPr>
          <w:szCs w:val="28"/>
        </w:rPr>
        <w:t>ớ</w:t>
      </w:r>
      <w:r>
        <w:rPr>
          <w:szCs w:val="28"/>
        </w:rPr>
        <w:t>p</w:t>
      </w:r>
      <w:r>
        <w:rPr>
          <w:szCs w:val="28"/>
          <w:lang w:val="vi-VN"/>
        </w:rPr>
        <w:t xml:space="preserve"> </w:t>
      </w:r>
      <w:r>
        <w:rPr>
          <w:szCs w:val="28"/>
          <w:lang w:val="vi-VN"/>
        </w:rPr>
        <w:t>1</w:t>
      </w:r>
      <w:r>
        <w:rPr>
          <w:szCs w:val="28"/>
          <w:lang w:val="vi-VN"/>
        </w:rPr>
        <w:t>: ngày 2</w:t>
      </w:r>
      <w:r>
        <w:rPr>
          <w:szCs w:val="28"/>
          <w:lang w:val="vi-VN"/>
        </w:rPr>
        <w:t>1</w:t>
      </w:r>
      <w:r>
        <w:rPr>
          <w:szCs w:val="28"/>
          <w:lang w:val="vi-VN"/>
        </w:rPr>
        <w:t xml:space="preserve"> tháng 8 năm 202</w:t>
      </w:r>
      <w:r>
        <w:rPr>
          <w:szCs w:val="28"/>
          <w:lang w:val="vi-VN"/>
        </w:rPr>
        <w:t>3</w:t>
      </w:r>
      <w:r>
        <w:rPr>
          <w:szCs w:val="28"/>
          <w:lang w:val="vi-VN"/>
        </w:rPr>
        <w:t>;</w:t>
      </w:r>
    </w:p>
    <w:p w:rsidR="00C06EB5" w:rsidRDefault="00912B0C">
      <w:pPr>
        <w:ind w:firstLine="630"/>
        <w:rPr>
          <w:szCs w:val="28"/>
          <w:lang w:val="vi-VN"/>
        </w:rPr>
      </w:pPr>
      <w:r>
        <w:rPr>
          <w:szCs w:val="28"/>
          <w:lang w:val="vi-VN"/>
        </w:rPr>
        <w:t>+ L</w:t>
      </w:r>
      <w:r>
        <w:rPr>
          <w:szCs w:val="28"/>
          <w:lang w:val="vi-VN"/>
        </w:rPr>
        <w:t>ớ</w:t>
      </w:r>
      <w:r>
        <w:rPr>
          <w:szCs w:val="28"/>
          <w:lang w:val="vi-VN"/>
        </w:rPr>
        <w:t xml:space="preserve">p </w:t>
      </w:r>
      <w:r>
        <w:rPr>
          <w:szCs w:val="28"/>
          <w:lang w:val="vi-VN"/>
        </w:rPr>
        <w:t>2</w:t>
      </w:r>
      <w:r>
        <w:rPr>
          <w:szCs w:val="28"/>
          <w:lang w:val="vi-VN"/>
        </w:rPr>
        <w:t xml:space="preserve"> đ</w:t>
      </w:r>
      <w:r>
        <w:rPr>
          <w:szCs w:val="28"/>
          <w:lang w:val="vi-VN"/>
        </w:rPr>
        <w:t>ế</w:t>
      </w:r>
      <w:r>
        <w:rPr>
          <w:szCs w:val="28"/>
          <w:lang w:val="vi-VN"/>
        </w:rPr>
        <w:t>n l</w:t>
      </w:r>
      <w:r>
        <w:rPr>
          <w:szCs w:val="28"/>
          <w:lang w:val="vi-VN"/>
        </w:rPr>
        <w:t>ớ</w:t>
      </w:r>
      <w:r>
        <w:rPr>
          <w:szCs w:val="28"/>
          <w:lang w:val="vi-VN"/>
        </w:rPr>
        <w:t xml:space="preserve">p </w:t>
      </w:r>
      <w:r>
        <w:rPr>
          <w:szCs w:val="28"/>
          <w:lang w:val="vi-VN"/>
        </w:rPr>
        <w:t>5</w:t>
      </w:r>
      <w:r>
        <w:rPr>
          <w:szCs w:val="28"/>
          <w:lang w:val="vi-VN"/>
        </w:rPr>
        <w:t>: ngày 2</w:t>
      </w:r>
      <w:r>
        <w:rPr>
          <w:szCs w:val="28"/>
          <w:lang w:val="vi-VN"/>
        </w:rPr>
        <w:t>8</w:t>
      </w:r>
      <w:r>
        <w:rPr>
          <w:szCs w:val="28"/>
          <w:lang w:val="vi-VN"/>
        </w:rPr>
        <w:t xml:space="preserve"> tháng 8 năm 202</w:t>
      </w:r>
      <w:r>
        <w:rPr>
          <w:szCs w:val="28"/>
          <w:lang w:val="vi-VN"/>
        </w:rPr>
        <w:t>3</w:t>
      </w:r>
    </w:p>
    <w:p w:rsidR="00C06EB5" w:rsidRDefault="00912B0C">
      <w:pPr>
        <w:ind w:firstLine="630"/>
        <w:rPr>
          <w:bCs/>
          <w:szCs w:val="28"/>
          <w:lang w:val="vi-VN"/>
        </w:rPr>
      </w:pPr>
      <w:r>
        <w:rPr>
          <w:bCs/>
          <w:szCs w:val="28"/>
          <w:lang w:val="vi-VN"/>
        </w:rPr>
        <w:t xml:space="preserve">- </w:t>
      </w:r>
      <w:r>
        <w:rPr>
          <w:bCs/>
          <w:szCs w:val="28"/>
        </w:rPr>
        <w:t>T</w:t>
      </w:r>
      <w:r>
        <w:rPr>
          <w:bCs/>
          <w:szCs w:val="28"/>
        </w:rPr>
        <w:t>ổ</w:t>
      </w:r>
      <w:r>
        <w:rPr>
          <w:bCs/>
          <w:szCs w:val="28"/>
        </w:rPr>
        <w:t xml:space="preserve"> ch</w:t>
      </w:r>
      <w:r>
        <w:rPr>
          <w:bCs/>
          <w:szCs w:val="28"/>
        </w:rPr>
        <w:t>ứ</w:t>
      </w:r>
      <w:r>
        <w:rPr>
          <w:bCs/>
          <w:szCs w:val="28"/>
        </w:rPr>
        <w:t>c ho</w:t>
      </w:r>
      <w:r>
        <w:rPr>
          <w:bCs/>
          <w:szCs w:val="28"/>
        </w:rPr>
        <w:t>ạ</w:t>
      </w:r>
      <w:r>
        <w:rPr>
          <w:bCs/>
          <w:szCs w:val="28"/>
        </w:rPr>
        <w:t>t đ</w:t>
      </w:r>
      <w:r>
        <w:rPr>
          <w:bCs/>
          <w:szCs w:val="28"/>
        </w:rPr>
        <w:t>ộ</w:t>
      </w:r>
      <w:r>
        <w:rPr>
          <w:bCs/>
          <w:szCs w:val="28"/>
        </w:rPr>
        <w:t xml:space="preserve">ng </w:t>
      </w:r>
      <w:r>
        <w:rPr>
          <w:bCs/>
          <w:szCs w:val="28"/>
          <w:lang w:val="vi-VN"/>
        </w:rPr>
        <w:t>sinh ho</w:t>
      </w:r>
      <w:r>
        <w:rPr>
          <w:bCs/>
          <w:szCs w:val="28"/>
          <w:lang w:val="vi-VN"/>
        </w:rPr>
        <w:t>ạ</w:t>
      </w:r>
      <w:r>
        <w:rPr>
          <w:bCs/>
          <w:szCs w:val="28"/>
          <w:lang w:val="vi-VN"/>
        </w:rPr>
        <w:t>t h</w:t>
      </w:r>
      <w:r>
        <w:rPr>
          <w:bCs/>
          <w:szCs w:val="28"/>
          <w:lang w:val="vi-VN"/>
        </w:rPr>
        <w:t>ọ</w:t>
      </w:r>
      <w:r>
        <w:rPr>
          <w:bCs/>
          <w:szCs w:val="28"/>
          <w:lang w:val="vi-VN"/>
        </w:rPr>
        <w:t>c đư</w:t>
      </w:r>
      <w:r>
        <w:rPr>
          <w:bCs/>
          <w:szCs w:val="28"/>
          <w:lang w:val="vi-VN"/>
        </w:rPr>
        <w:t>ờ</w:t>
      </w:r>
      <w:r>
        <w:rPr>
          <w:bCs/>
          <w:szCs w:val="28"/>
          <w:lang w:val="vi-VN"/>
        </w:rPr>
        <w:t>ng:</w:t>
      </w:r>
      <w:r>
        <w:rPr>
          <w:bCs/>
          <w:szCs w:val="28"/>
        </w:rPr>
        <w:t xml:space="preserve"> t</w:t>
      </w:r>
      <w:r>
        <w:rPr>
          <w:bCs/>
          <w:szCs w:val="28"/>
        </w:rPr>
        <w:t>ừ</w:t>
      </w:r>
      <w:r>
        <w:rPr>
          <w:bCs/>
          <w:szCs w:val="28"/>
        </w:rPr>
        <w:t xml:space="preserve"> ngày </w:t>
      </w:r>
      <w:r>
        <w:rPr>
          <w:bCs/>
          <w:szCs w:val="28"/>
          <w:lang w:val="vi-VN"/>
        </w:rPr>
        <w:t>29</w:t>
      </w:r>
      <w:r>
        <w:rPr>
          <w:bCs/>
          <w:szCs w:val="28"/>
        </w:rPr>
        <w:t>/8/202</w:t>
      </w:r>
      <w:r>
        <w:rPr>
          <w:bCs/>
          <w:szCs w:val="28"/>
          <w:lang w:val="vi-VN"/>
        </w:rPr>
        <w:t>3</w:t>
      </w:r>
      <w:r>
        <w:rPr>
          <w:bCs/>
          <w:szCs w:val="28"/>
        </w:rPr>
        <w:t xml:space="preserve"> đ</w:t>
      </w:r>
      <w:r>
        <w:rPr>
          <w:bCs/>
          <w:szCs w:val="28"/>
        </w:rPr>
        <w:t>ế</w:t>
      </w:r>
      <w:r>
        <w:rPr>
          <w:bCs/>
          <w:szCs w:val="28"/>
        </w:rPr>
        <w:t xml:space="preserve">n </w:t>
      </w:r>
      <w:r>
        <w:rPr>
          <w:bCs/>
          <w:szCs w:val="28"/>
          <w:lang w:val="vi-VN"/>
        </w:rPr>
        <w:t>31</w:t>
      </w:r>
      <w:r>
        <w:rPr>
          <w:bCs/>
          <w:szCs w:val="28"/>
        </w:rPr>
        <w:t>/8/202</w:t>
      </w:r>
      <w:r>
        <w:rPr>
          <w:bCs/>
          <w:szCs w:val="28"/>
          <w:lang w:val="vi-VN"/>
        </w:rPr>
        <w:t>3</w:t>
      </w:r>
      <w:r>
        <w:rPr>
          <w:bCs/>
          <w:szCs w:val="28"/>
          <w:lang w:val="vi-VN"/>
        </w:rPr>
        <w:t>.</w:t>
      </w:r>
    </w:p>
    <w:p w:rsidR="00C06EB5" w:rsidRDefault="00912B0C">
      <w:pPr>
        <w:ind w:firstLine="630"/>
        <w:rPr>
          <w:bCs/>
          <w:szCs w:val="28"/>
          <w:lang w:val="vi-VN"/>
        </w:rPr>
      </w:pPr>
      <w:r>
        <w:rPr>
          <w:bCs/>
          <w:szCs w:val="28"/>
          <w:lang w:val="vi-VN"/>
        </w:rPr>
        <w:t>- T</w:t>
      </w:r>
      <w:r>
        <w:rPr>
          <w:bCs/>
          <w:szCs w:val="28"/>
          <w:lang w:val="vi-VN"/>
        </w:rPr>
        <w:t>ổ</w:t>
      </w:r>
      <w:r>
        <w:rPr>
          <w:bCs/>
          <w:szCs w:val="28"/>
          <w:lang w:val="vi-VN"/>
        </w:rPr>
        <w:t xml:space="preserve"> ch</w:t>
      </w:r>
      <w:r>
        <w:rPr>
          <w:bCs/>
          <w:szCs w:val="28"/>
          <w:lang w:val="vi-VN"/>
        </w:rPr>
        <w:t>ứ</w:t>
      </w:r>
      <w:r>
        <w:rPr>
          <w:bCs/>
          <w:szCs w:val="28"/>
          <w:lang w:val="vi-VN"/>
        </w:rPr>
        <w:t>c khai gi</w:t>
      </w:r>
      <w:r>
        <w:rPr>
          <w:bCs/>
          <w:szCs w:val="28"/>
          <w:lang w:val="vi-VN"/>
        </w:rPr>
        <w:t>ả</w:t>
      </w:r>
      <w:r>
        <w:rPr>
          <w:bCs/>
          <w:szCs w:val="28"/>
          <w:lang w:val="vi-VN"/>
        </w:rPr>
        <w:t>ng năm h</w:t>
      </w:r>
      <w:r>
        <w:rPr>
          <w:bCs/>
          <w:szCs w:val="28"/>
          <w:lang w:val="vi-VN"/>
        </w:rPr>
        <w:t>ọ</w:t>
      </w:r>
      <w:r>
        <w:rPr>
          <w:bCs/>
          <w:szCs w:val="28"/>
          <w:lang w:val="vi-VN"/>
        </w:rPr>
        <w:t>c m</w:t>
      </w:r>
      <w:r>
        <w:rPr>
          <w:bCs/>
          <w:szCs w:val="28"/>
          <w:lang w:val="vi-VN"/>
        </w:rPr>
        <w:t>ớ</w:t>
      </w:r>
      <w:r>
        <w:rPr>
          <w:bCs/>
          <w:szCs w:val="28"/>
          <w:lang w:val="vi-VN"/>
        </w:rPr>
        <w:t>i: ngày 05 tháng</w:t>
      </w:r>
      <w:r>
        <w:rPr>
          <w:bCs/>
          <w:szCs w:val="28"/>
          <w:lang w:val="vi-VN"/>
        </w:rPr>
        <w:t xml:space="preserve"> 9 năm 202</w:t>
      </w:r>
      <w:r>
        <w:rPr>
          <w:bCs/>
          <w:szCs w:val="28"/>
          <w:lang w:val="vi-VN"/>
        </w:rPr>
        <w:t>3</w:t>
      </w:r>
      <w:r>
        <w:rPr>
          <w:bCs/>
          <w:szCs w:val="28"/>
          <w:lang w:val="vi-VN"/>
        </w:rPr>
        <w:t>.</w:t>
      </w:r>
    </w:p>
    <w:p w:rsidR="00C06EB5" w:rsidRDefault="00912B0C">
      <w:pPr>
        <w:ind w:firstLine="630"/>
        <w:rPr>
          <w:bCs/>
          <w:szCs w:val="28"/>
          <w:lang w:val="vi-VN"/>
        </w:rPr>
      </w:pPr>
      <w:r>
        <w:rPr>
          <w:bCs/>
          <w:szCs w:val="28"/>
          <w:lang w:val="vi-VN"/>
        </w:rPr>
        <w:t>- T</w:t>
      </w:r>
      <w:r>
        <w:rPr>
          <w:bCs/>
          <w:szCs w:val="28"/>
          <w:lang w:val="vi-VN"/>
        </w:rPr>
        <w:t>ổ</w:t>
      </w:r>
      <w:r>
        <w:rPr>
          <w:bCs/>
          <w:szCs w:val="28"/>
          <w:lang w:val="vi-VN"/>
        </w:rPr>
        <w:t xml:space="preserve"> ch</w:t>
      </w:r>
      <w:r>
        <w:rPr>
          <w:bCs/>
          <w:szCs w:val="28"/>
          <w:lang w:val="vi-VN"/>
        </w:rPr>
        <w:t>ứ</w:t>
      </w:r>
      <w:r>
        <w:rPr>
          <w:bCs/>
          <w:szCs w:val="28"/>
          <w:lang w:val="vi-VN"/>
        </w:rPr>
        <w:t>c bu</w:t>
      </w:r>
      <w:r>
        <w:rPr>
          <w:bCs/>
          <w:szCs w:val="28"/>
          <w:lang w:val="vi-VN"/>
        </w:rPr>
        <w:t>ổ</w:t>
      </w:r>
      <w:r>
        <w:rPr>
          <w:bCs/>
          <w:szCs w:val="28"/>
          <w:lang w:val="vi-VN"/>
        </w:rPr>
        <w:t>i h</w:t>
      </w:r>
      <w:r>
        <w:rPr>
          <w:bCs/>
          <w:szCs w:val="28"/>
          <w:lang w:val="vi-VN"/>
        </w:rPr>
        <w:t>ọ</w:t>
      </w:r>
      <w:r>
        <w:rPr>
          <w:bCs/>
          <w:szCs w:val="28"/>
          <w:lang w:val="vi-VN"/>
        </w:rPr>
        <w:t>c đ</w:t>
      </w:r>
      <w:r>
        <w:rPr>
          <w:bCs/>
          <w:szCs w:val="28"/>
          <w:lang w:val="vi-VN"/>
        </w:rPr>
        <w:t>ầ</w:t>
      </w:r>
      <w:r>
        <w:rPr>
          <w:bCs/>
          <w:szCs w:val="28"/>
          <w:lang w:val="vi-VN"/>
        </w:rPr>
        <w:t>u tiên: ngày 05 tháng 9 năm 202</w:t>
      </w:r>
      <w:r>
        <w:rPr>
          <w:bCs/>
          <w:szCs w:val="28"/>
          <w:lang w:val="vi-VN"/>
        </w:rPr>
        <w:t>3</w:t>
      </w:r>
      <w:r>
        <w:rPr>
          <w:bCs/>
          <w:szCs w:val="28"/>
          <w:lang w:val="vi-VN"/>
        </w:rPr>
        <w:t>.</w:t>
      </w:r>
    </w:p>
    <w:p w:rsidR="00C06EB5" w:rsidRDefault="00912B0C">
      <w:pPr>
        <w:ind w:firstLine="630"/>
        <w:rPr>
          <w:szCs w:val="28"/>
          <w:lang w:val="vi-VN"/>
        </w:rPr>
      </w:pPr>
      <w:r>
        <w:rPr>
          <w:bCs/>
          <w:szCs w:val="28"/>
          <w:lang w:val="vi-VN"/>
        </w:rPr>
        <w:t>- H</w:t>
      </w:r>
      <w:r>
        <w:rPr>
          <w:bCs/>
          <w:szCs w:val="28"/>
          <w:lang w:val="vi-VN"/>
        </w:rPr>
        <w:t>ọ</w:t>
      </w:r>
      <w:r>
        <w:rPr>
          <w:bCs/>
          <w:szCs w:val="28"/>
          <w:lang w:val="vi-VN"/>
        </w:rPr>
        <w:t>c kì I: T</w:t>
      </w:r>
      <w:r>
        <w:rPr>
          <w:bCs/>
          <w:szCs w:val="28"/>
          <w:lang w:val="vi-VN"/>
        </w:rPr>
        <w:t>ừ</w:t>
      </w:r>
      <w:r>
        <w:rPr>
          <w:bCs/>
          <w:szCs w:val="28"/>
          <w:lang w:val="vi-VN"/>
        </w:rPr>
        <w:t xml:space="preserve"> ngày 05/9/2022 đ</w:t>
      </w:r>
      <w:r>
        <w:rPr>
          <w:bCs/>
          <w:szCs w:val="28"/>
          <w:lang w:val="vi-VN"/>
        </w:rPr>
        <w:t>ế</w:t>
      </w:r>
      <w:r>
        <w:rPr>
          <w:bCs/>
          <w:szCs w:val="28"/>
          <w:lang w:val="vi-VN"/>
        </w:rPr>
        <w:t>n trư</w:t>
      </w:r>
      <w:r>
        <w:rPr>
          <w:bCs/>
          <w:szCs w:val="28"/>
          <w:lang w:val="vi-VN"/>
        </w:rPr>
        <w:t>ớ</w:t>
      </w:r>
      <w:r>
        <w:rPr>
          <w:bCs/>
          <w:szCs w:val="28"/>
          <w:lang w:val="vi-VN"/>
        </w:rPr>
        <w:t>c ngày 15/01/202</w:t>
      </w:r>
      <w:r>
        <w:rPr>
          <w:bCs/>
          <w:szCs w:val="28"/>
          <w:lang w:val="vi-VN"/>
        </w:rPr>
        <w:t>4</w:t>
      </w:r>
      <w:r>
        <w:rPr>
          <w:bCs/>
          <w:szCs w:val="28"/>
          <w:lang w:val="vi-VN"/>
        </w:rPr>
        <w:t xml:space="preserve">: có </w:t>
      </w:r>
      <w:r>
        <w:rPr>
          <w:szCs w:val="28"/>
        </w:rPr>
        <w:t>18 tu</w:t>
      </w:r>
      <w:r>
        <w:rPr>
          <w:szCs w:val="28"/>
        </w:rPr>
        <w:t>ầ</w:t>
      </w:r>
      <w:r>
        <w:rPr>
          <w:szCs w:val="28"/>
        </w:rPr>
        <w:t>n th</w:t>
      </w:r>
      <w:r>
        <w:rPr>
          <w:szCs w:val="28"/>
        </w:rPr>
        <w:t>ự</w:t>
      </w:r>
      <w:r>
        <w:rPr>
          <w:szCs w:val="28"/>
        </w:rPr>
        <w:t>c h</w:t>
      </w:r>
      <w:r>
        <w:rPr>
          <w:szCs w:val="28"/>
        </w:rPr>
        <w:t>ọ</w:t>
      </w:r>
      <w:r>
        <w:rPr>
          <w:szCs w:val="28"/>
        </w:rPr>
        <w:t>c, ki</w:t>
      </w:r>
      <w:r>
        <w:rPr>
          <w:szCs w:val="28"/>
        </w:rPr>
        <w:t>ể</w:t>
      </w:r>
      <w:r>
        <w:rPr>
          <w:szCs w:val="28"/>
        </w:rPr>
        <w:t>m tra đ</w:t>
      </w:r>
      <w:r>
        <w:rPr>
          <w:szCs w:val="28"/>
        </w:rPr>
        <w:t>ị</w:t>
      </w:r>
      <w:r>
        <w:rPr>
          <w:szCs w:val="28"/>
        </w:rPr>
        <w:t>nh k</w:t>
      </w:r>
      <w:r>
        <w:rPr>
          <w:szCs w:val="28"/>
        </w:rPr>
        <w:t>ỳ</w:t>
      </w:r>
      <w:r>
        <w:rPr>
          <w:szCs w:val="28"/>
        </w:rPr>
        <w:t xml:space="preserve"> và</w:t>
      </w:r>
      <w:r>
        <w:rPr>
          <w:szCs w:val="28"/>
          <w:lang w:val="vi-VN"/>
        </w:rPr>
        <w:t xml:space="preserve"> </w:t>
      </w:r>
      <w:r>
        <w:rPr>
          <w:szCs w:val="28"/>
        </w:rPr>
        <w:t>các ho</w:t>
      </w:r>
      <w:r>
        <w:rPr>
          <w:szCs w:val="28"/>
        </w:rPr>
        <w:t>ạ</w:t>
      </w:r>
      <w:r>
        <w:rPr>
          <w:szCs w:val="28"/>
        </w:rPr>
        <w:t>t đ</w:t>
      </w:r>
      <w:r>
        <w:rPr>
          <w:szCs w:val="28"/>
        </w:rPr>
        <w:t>ộ</w:t>
      </w:r>
      <w:r>
        <w:rPr>
          <w:szCs w:val="28"/>
        </w:rPr>
        <w:t>ng giáo d</w:t>
      </w:r>
      <w:r>
        <w:rPr>
          <w:szCs w:val="28"/>
        </w:rPr>
        <w:t>ụ</w:t>
      </w:r>
      <w:r>
        <w:rPr>
          <w:szCs w:val="28"/>
        </w:rPr>
        <w:t>c</w:t>
      </w:r>
      <w:r>
        <w:rPr>
          <w:szCs w:val="28"/>
          <w:lang w:val="vi-VN"/>
        </w:rPr>
        <w:t xml:space="preserve"> khác. </w:t>
      </w:r>
    </w:p>
    <w:p w:rsidR="00C06EB5" w:rsidRDefault="00912B0C">
      <w:pPr>
        <w:ind w:firstLine="630"/>
        <w:rPr>
          <w:szCs w:val="28"/>
          <w:lang w:val="vi-VN"/>
        </w:rPr>
      </w:pPr>
      <w:r>
        <w:rPr>
          <w:szCs w:val="28"/>
          <w:lang w:val="vi-VN"/>
        </w:rPr>
        <w:t>+ Ngh</w:t>
      </w:r>
      <w:r>
        <w:rPr>
          <w:szCs w:val="28"/>
          <w:lang w:val="vi-VN"/>
        </w:rPr>
        <w:t>ỉ</w:t>
      </w:r>
      <w:r>
        <w:rPr>
          <w:szCs w:val="28"/>
          <w:lang w:val="vi-VN"/>
        </w:rPr>
        <w:t xml:space="preserve"> l</w:t>
      </w:r>
      <w:r>
        <w:rPr>
          <w:szCs w:val="28"/>
          <w:lang w:val="vi-VN"/>
        </w:rPr>
        <w:t>ễ</w:t>
      </w:r>
      <w:r>
        <w:rPr>
          <w:szCs w:val="28"/>
          <w:lang w:val="vi-VN"/>
        </w:rPr>
        <w:t xml:space="preserve"> Qu</w:t>
      </w:r>
      <w:r>
        <w:rPr>
          <w:szCs w:val="28"/>
          <w:lang w:val="vi-VN"/>
        </w:rPr>
        <w:t>ố</w:t>
      </w:r>
      <w:r>
        <w:rPr>
          <w:szCs w:val="28"/>
          <w:lang w:val="vi-VN"/>
        </w:rPr>
        <w:t>c khánh 01/9/2023 đ</w:t>
      </w:r>
      <w:r>
        <w:rPr>
          <w:szCs w:val="28"/>
          <w:lang w:val="vi-VN"/>
        </w:rPr>
        <w:t>ế</w:t>
      </w:r>
      <w:r>
        <w:rPr>
          <w:szCs w:val="28"/>
          <w:lang w:val="vi-VN"/>
        </w:rPr>
        <w:t>n 04/9/2023; Ngh</w:t>
      </w:r>
      <w:r>
        <w:rPr>
          <w:szCs w:val="28"/>
          <w:lang w:val="vi-VN"/>
        </w:rPr>
        <w:t>ỉ</w:t>
      </w:r>
      <w:r>
        <w:rPr>
          <w:szCs w:val="28"/>
          <w:lang w:val="vi-VN"/>
        </w:rPr>
        <w:t xml:space="preserve"> t</w:t>
      </w:r>
      <w:r>
        <w:rPr>
          <w:szCs w:val="28"/>
          <w:lang w:val="vi-VN"/>
        </w:rPr>
        <w:t>ế</w:t>
      </w:r>
      <w:r>
        <w:rPr>
          <w:szCs w:val="28"/>
          <w:lang w:val="vi-VN"/>
        </w:rPr>
        <w:t>t Dương</w:t>
      </w:r>
      <w:r>
        <w:rPr>
          <w:szCs w:val="28"/>
          <w:lang w:val="vi-VN"/>
        </w:rPr>
        <w:t xml:space="preserve"> l</w:t>
      </w:r>
      <w:r>
        <w:rPr>
          <w:szCs w:val="28"/>
          <w:lang w:val="vi-VN"/>
        </w:rPr>
        <w:t>ị</w:t>
      </w:r>
      <w:r>
        <w:rPr>
          <w:szCs w:val="28"/>
          <w:lang w:val="vi-VN"/>
        </w:rPr>
        <w:t>ch: 01/01/2024.</w:t>
      </w:r>
    </w:p>
    <w:p w:rsidR="00C06EB5" w:rsidRDefault="00912B0C">
      <w:pPr>
        <w:pStyle w:val="BodyTextIndent"/>
        <w:tabs>
          <w:tab w:val="left" w:pos="180"/>
        </w:tabs>
        <w:ind w:left="630" w:firstLine="0"/>
        <w:rPr>
          <w:lang w:val="vi-VN"/>
        </w:rPr>
      </w:pPr>
      <w:r>
        <w:rPr>
          <w:lang w:val="vi-VN"/>
        </w:rPr>
        <w:t>-H</w:t>
      </w:r>
      <w:r>
        <w:rPr>
          <w:lang w:val="vi-VN"/>
        </w:rPr>
        <w:t>ọ</w:t>
      </w:r>
      <w:r>
        <w:rPr>
          <w:lang w:val="vi-VN"/>
        </w:rPr>
        <w:t xml:space="preserve">c kì II: </w:t>
      </w:r>
      <w:r>
        <w:rPr>
          <w:lang w:val="vi-VN"/>
        </w:rPr>
        <w:t>B</w:t>
      </w:r>
      <w:r>
        <w:rPr>
          <w:lang w:val="vi-VN"/>
        </w:rPr>
        <w:t>ắ</w:t>
      </w:r>
      <w:r>
        <w:rPr>
          <w:lang w:val="vi-VN"/>
        </w:rPr>
        <w:t>t đ</w:t>
      </w:r>
      <w:r>
        <w:rPr>
          <w:lang w:val="vi-VN"/>
        </w:rPr>
        <w:t>ầ</w:t>
      </w:r>
      <w:r>
        <w:rPr>
          <w:lang w:val="vi-VN"/>
        </w:rPr>
        <w:t>u t</w:t>
      </w:r>
      <w:r>
        <w:rPr>
          <w:lang w:val="vi-VN"/>
        </w:rPr>
        <w:t>ừ</w:t>
      </w:r>
      <w:r>
        <w:rPr>
          <w:lang w:val="vi-VN"/>
        </w:rPr>
        <w:t xml:space="preserve"> sau khi k</w:t>
      </w:r>
      <w:r>
        <w:rPr>
          <w:lang w:val="vi-VN"/>
        </w:rPr>
        <w:t>ế</w:t>
      </w:r>
      <w:r>
        <w:rPr>
          <w:lang w:val="vi-VN"/>
        </w:rPr>
        <w:t>t thúc h</w:t>
      </w:r>
      <w:r>
        <w:rPr>
          <w:lang w:val="vi-VN"/>
        </w:rPr>
        <w:t>ọ</w:t>
      </w:r>
      <w:r>
        <w:rPr>
          <w:lang w:val="vi-VN"/>
        </w:rPr>
        <w:t>c kì I</w:t>
      </w:r>
      <w:r>
        <w:rPr>
          <w:lang w:val="vi-VN"/>
        </w:rPr>
        <w:t xml:space="preserve"> </w:t>
      </w:r>
      <w:r>
        <w:rPr>
          <w:lang w:val="vi-VN"/>
        </w:rPr>
        <w:t>và hoàn thành trư</w:t>
      </w:r>
      <w:r>
        <w:rPr>
          <w:lang w:val="vi-VN"/>
        </w:rPr>
        <w:t>ớ</w:t>
      </w:r>
      <w:r>
        <w:rPr>
          <w:lang w:val="vi-VN"/>
        </w:rPr>
        <w:t xml:space="preserve">c </w:t>
      </w:r>
      <w:r>
        <w:rPr>
          <w:lang w:val="vi-VN"/>
        </w:rPr>
        <w:t>ngày 25 tháng 5 năm 202</w:t>
      </w:r>
      <w:r>
        <w:rPr>
          <w:lang w:val="vi-VN"/>
        </w:rPr>
        <w:t>4</w:t>
      </w:r>
      <w:r>
        <w:rPr>
          <w:lang w:val="vi-VN"/>
        </w:rPr>
        <w:t>: có 17 tu</w:t>
      </w:r>
      <w:r>
        <w:rPr>
          <w:lang w:val="vi-VN"/>
        </w:rPr>
        <w:t>ầ</w:t>
      </w:r>
      <w:r>
        <w:rPr>
          <w:lang w:val="vi-VN"/>
        </w:rPr>
        <w:t>n th</w:t>
      </w:r>
      <w:r>
        <w:rPr>
          <w:lang w:val="vi-VN"/>
        </w:rPr>
        <w:t>ự</w:t>
      </w:r>
      <w:r>
        <w:rPr>
          <w:lang w:val="vi-VN"/>
        </w:rPr>
        <w:t>c h</w:t>
      </w:r>
      <w:r>
        <w:rPr>
          <w:lang w:val="vi-VN"/>
        </w:rPr>
        <w:t>ọ</w:t>
      </w:r>
      <w:r>
        <w:rPr>
          <w:lang w:val="vi-VN"/>
        </w:rPr>
        <w:t>c, ki</w:t>
      </w:r>
      <w:r>
        <w:rPr>
          <w:lang w:val="vi-VN"/>
        </w:rPr>
        <w:t>ể</w:t>
      </w:r>
      <w:r>
        <w:rPr>
          <w:lang w:val="vi-VN"/>
        </w:rPr>
        <w:t>m tra đ</w:t>
      </w:r>
      <w:r>
        <w:rPr>
          <w:lang w:val="vi-VN"/>
        </w:rPr>
        <w:t>ị</w:t>
      </w:r>
      <w:r>
        <w:rPr>
          <w:lang w:val="vi-VN"/>
        </w:rPr>
        <w:t>nh kì cu</w:t>
      </w:r>
      <w:r>
        <w:rPr>
          <w:lang w:val="vi-VN"/>
        </w:rPr>
        <w:t>ố</w:t>
      </w:r>
      <w:r>
        <w:rPr>
          <w:lang w:val="vi-VN"/>
        </w:rPr>
        <w:t>i năm h</w:t>
      </w:r>
      <w:r>
        <w:rPr>
          <w:lang w:val="vi-VN"/>
        </w:rPr>
        <w:t>ọ</w:t>
      </w:r>
      <w:r>
        <w:rPr>
          <w:lang w:val="vi-VN"/>
        </w:rPr>
        <w:t>c và các ho</w:t>
      </w:r>
      <w:r>
        <w:rPr>
          <w:lang w:val="vi-VN"/>
        </w:rPr>
        <w:t>ạ</w:t>
      </w:r>
      <w:r>
        <w:rPr>
          <w:lang w:val="vi-VN"/>
        </w:rPr>
        <w:t>t đ</w:t>
      </w:r>
      <w:r>
        <w:rPr>
          <w:lang w:val="vi-VN"/>
        </w:rPr>
        <w:t>ộ</w:t>
      </w:r>
      <w:r>
        <w:rPr>
          <w:lang w:val="vi-VN"/>
        </w:rPr>
        <w:t>ng giáo d</w:t>
      </w:r>
      <w:r>
        <w:rPr>
          <w:lang w:val="vi-VN"/>
        </w:rPr>
        <w:t>ụ</w:t>
      </w:r>
      <w:r>
        <w:rPr>
          <w:lang w:val="vi-VN"/>
        </w:rPr>
        <w:t>c khác.</w:t>
      </w:r>
    </w:p>
    <w:p w:rsidR="00C06EB5" w:rsidRDefault="00912B0C">
      <w:pPr>
        <w:pStyle w:val="BodyTextIndent"/>
        <w:ind w:firstLine="630"/>
        <w:rPr>
          <w:lang w:val="vi-VN"/>
        </w:rPr>
      </w:pPr>
      <w:r>
        <w:rPr>
          <w:lang w:val="vi-VN"/>
        </w:rPr>
        <w:t>+ Ngh</w:t>
      </w:r>
      <w:r>
        <w:rPr>
          <w:lang w:val="vi-VN"/>
        </w:rPr>
        <w:t>ỉ</w:t>
      </w:r>
      <w:r>
        <w:rPr>
          <w:lang w:val="vi-VN"/>
        </w:rPr>
        <w:t xml:space="preserve"> t</w:t>
      </w:r>
      <w:r>
        <w:rPr>
          <w:lang w:val="vi-VN"/>
        </w:rPr>
        <w:t>ế</w:t>
      </w:r>
      <w:r>
        <w:rPr>
          <w:lang w:val="vi-VN"/>
        </w:rPr>
        <w:t>t Nguyên đán: d</w:t>
      </w:r>
      <w:r>
        <w:rPr>
          <w:lang w:val="vi-VN"/>
        </w:rPr>
        <w:t>ự</w:t>
      </w:r>
      <w:r>
        <w:rPr>
          <w:lang w:val="vi-VN"/>
        </w:rPr>
        <w:t xml:space="preserve"> ki</w:t>
      </w:r>
      <w:r>
        <w:rPr>
          <w:lang w:val="vi-VN"/>
        </w:rPr>
        <w:t>ế</w:t>
      </w:r>
      <w:r>
        <w:rPr>
          <w:lang w:val="vi-VN"/>
        </w:rPr>
        <w:t>n t</w:t>
      </w:r>
      <w:r>
        <w:rPr>
          <w:lang w:val="vi-VN"/>
        </w:rPr>
        <w:t>ừ</w:t>
      </w:r>
      <w:r>
        <w:rPr>
          <w:lang w:val="vi-VN"/>
        </w:rPr>
        <w:t xml:space="preserve"> ngày </w:t>
      </w:r>
      <w:r>
        <w:rPr>
          <w:lang w:val="vi-VN"/>
        </w:rPr>
        <w:t xml:space="preserve">07 </w:t>
      </w:r>
      <w:r>
        <w:rPr>
          <w:lang w:val="vi-VN"/>
        </w:rPr>
        <w:t>tháng 0</w:t>
      </w:r>
      <w:r>
        <w:rPr>
          <w:lang w:val="vi-VN"/>
        </w:rPr>
        <w:t>2</w:t>
      </w:r>
      <w:r>
        <w:rPr>
          <w:lang w:val="vi-VN"/>
        </w:rPr>
        <w:t xml:space="preserve"> năm 202</w:t>
      </w:r>
      <w:r>
        <w:rPr>
          <w:lang w:val="vi-VN"/>
        </w:rPr>
        <w:t>4</w:t>
      </w:r>
      <w:r>
        <w:rPr>
          <w:lang w:val="vi-VN"/>
        </w:rPr>
        <w:t xml:space="preserve"> đ</w:t>
      </w:r>
      <w:r>
        <w:rPr>
          <w:lang w:val="vi-VN"/>
        </w:rPr>
        <w:t>ế</w:t>
      </w:r>
      <w:r>
        <w:rPr>
          <w:lang w:val="vi-VN"/>
        </w:rPr>
        <w:t xml:space="preserve">n ngày </w:t>
      </w:r>
      <w:r>
        <w:rPr>
          <w:lang w:val="vi-VN"/>
        </w:rPr>
        <w:t>15</w:t>
      </w:r>
      <w:r>
        <w:rPr>
          <w:lang w:val="vi-VN"/>
        </w:rPr>
        <w:t xml:space="preserve"> tháng 0</w:t>
      </w:r>
      <w:r>
        <w:rPr>
          <w:lang w:val="vi-VN"/>
        </w:rPr>
        <w:t>2</w:t>
      </w:r>
      <w:r>
        <w:rPr>
          <w:lang w:val="vi-VN"/>
        </w:rPr>
        <w:t xml:space="preserve"> năm 202</w:t>
      </w:r>
      <w:r>
        <w:rPr>
          <w:lang w:val="vi-VN"/>
        </w:rPr>
        <w:t>4</w:t>
      </w:r>
      <w:r>
        <w:rPr>
          <w:lang w:val="vi-VN"/>
        </w:rPr>
        <w:t>.</w:t>
      </w:r>
    </w:p>
    <w:p w:rsidR="00C06EB5" w:rsidRDefault="00912B0C">
      <w:pPr>
        <w:pStyle w:val="BodyTextIndent"/>
        <w:ind w:firstLine="630"/>
        <w:rPr>
          <w:lang w:val="vi-VN"/>
        </w:rPr>
      </w:pPr>
      <w:r>
        <w:rPr>
          <w:lang w:val="vi-VN"/>
        </w:rPr>
        <w:t>+ Ngh</w:t>
      </w:r>
      <w:r>
        <w:rPr>
          <w:lang w:val="vi-VN"/>
        </w:rPr>
        <w:t>ỉ</w:t>
      </w:r>
      <w:r>
        <w:rPr>
          <w:lang w:val="vi-VN"/>
        </w:rPr>
        <w:t xml:space="preserve"> L</w:t>
      </w:r>
      <w:r>
        <w:rPr>
          <w:lang w:val="vi-VN"/>
        </w:rPr>
        <w:t>ễ</w:t>
      </w:r>
      <w:r>
        <w:rPr>
          <w:lang w:val="vi-VN"/>
        </w:rPr>
        <w:t xml:space="preserve"> Gi</w:t>
      </w:r>
      <w:r>
        <w:rPr>
          <w:lang w:val="vi-VN"/>
        </w:rPr>
        <w:t>ỗ</w:t>
      </w:r>
      <w:r>
        <w:rPr>
          <w:lang w:val="vi-VN"/>
        </w:rPr>
        <w:t xml:space="preserve"> T</w:t>
      </w:r>
      <w:r>
        <w:rPr>
          <w:lang w:val="vi-VN"/>
        </w:rPr>
        <w:t>ổ</w:t>
      </w:r>
      <w:r>
        <w:rPr>
          <w:lang w:val="vi-VN"/>
        </w:rPr>
        <w:t xml:space="preserve"> Hùng Vương: ngày </w:t>
      </w:r>
      <w:r>
        <w:rPr>
          <w:lang w:val="vi-VN"/>
        </w:rPr>
        <w:t>18</w:t>
      </w:r>
      <w:r>
        <w:rPr>
          <w:lang w:val="vi-VN"/>
        </w:rPr>
        <w:t xml:space="preserve"> tháng 4 năm 202</w:t>
      </w:r>
      <w:r>
        <w:rPr>
          <w:lang w:val="vi-VN"/>
        </w:rPr>
        <w:t>4</w:t>
      </w:r>
      <w:r>
        <w:rPr>
          <w:lang w:val="vi-VN"/>
        </w:rPr>
        <w:t>.</w:t>
      </w:r>
    </w:p>
    <w:p w:rsidR="00C06EB5" w:rsidRDefault="00912B0C">
      <w:pPr>
        <w:pStyle w:val="BodyTextIndent"/>
        <w:ind w:firstLine="630"/>
        <w:rPr>
          <w:lang w:val="vi-VN"/>
        </w:rPr>
      </w:pPr>
      <w:r>
        <w:rPr>
          <w:lang w:val="vi-VN"/>
        </w:rPr>
        <w:t>+ Ngh</w:t>
      </w:r>
      <w:r>
        <w:rPr>
          <w:lang w:val="vi-VN"/>
        </w:rPr>
        <w:t>ỉ</w:t>
      </w:r>
      <w:r>
        <w:rPr>
          <w:lang w:val="vi-VN"/>
        </w:rPr>
        <w:t xml:space="preserve"> L</w:t>
      </w:r>
      <w:r>
        <w:rPr>
          <w:lang w:val="vi-VN"/>
        </w:rPr>
        <w:t>ễ</w:t>
      </w:r>
      <w:r>
        <w:rPr>
          <w:lang w:val="vi-VN"/>
        </w:rPr>
        <w:t xml:space="preserve"> Ngày Mi</w:t>
      </w:r>
      <w:r>
        <w:rPr>
          <w:lang w:val="vi-VN"/>
        </w:rPr>
        <w:t>ề</w:t>
      </w:r>
      <w:r>
        <w:rPr>
          <w:lang w:val="vi-VN"/>
        </w:rPr>
        <w:t>n Nam hoàn toàn gi</w:t>
      </w:r>
      <w:r>
        <w:rPr>
          <w:lang w:val="vi-VN"/>
        </w:rPr>
        <w:t>ả</w:t>
      </w:r>
      <w:r>
        <w:rPr>
          <w:lang w:val="vi-VN"/>
        </w:rPr>
        <w:t>i phóng, th</w:t>
      </w:r>
      <w:r>
        <w:rPr>
          <w:lang w:val="vi-VN"/>
        </w:rPr>
        <w:t>ố</w:t>
      </w:r>
      <w:r>
        <w:rPr>
          <w:lang w:val="vi-VN"/>
        </w:rPr>
        <w:t>ng nh</w:t>
      </w:r>
      <w:r>
        <w:rPr>
          <w:lang w:val="vi-VN"/>
        </w:rPr>
        <w:t>ấ</w:t>
      </w:r>
      <w:r>
        <w:rPr>
          <w:lang w:val="vi-VN"/>
        </w:rPr>
        <w:t>t đ</w:t>
      </w:r>
      <w:r>
        <w:rPr>
          <w:lang w:val="vi-VN"/>
        </w:rPr>
        <w:t>ấ</w:t>
      </w:r>
      <w:r>
        <w:rPr>
          <w:lang w:val="vi-VN"/>
        </w:rPr>
        <w:t>t nư</w:t>
      </w:r>
      <w:r>
        <w:rPr>
          <w:lang w:val="vi-VN"/>
        </w:rPr>
        <w:t>ớ</w:t>
      </w:r>
      <w:r>
        <w:rPr>
          <w:lang w:val="vi-VN"/>
        </w:rPr>
        <w:t>c và Qu</w:t>
      </w:r>
      <w:r>
        <w:rPr>
          <w:lang w:val="vi-VN"/>
        </w:rPr>
        <w:t>ố</w:t>
      </w:r>
      <w:r>
        <w:rPr>
          <w:lang w:val="vi-VN"/>
        </w:rPr>
        <w:t>c t</w:t>
      </w:r>
      <w:r>
        <w:rPr>
          <w:lang w:val="vi-VN"/>
        </w:rPr>
        <w:t>ế</w:t>
      </w:r>
      <w:r>
        <w:rPr>
          <w:lang w:val="vi-VN"/>
        </w:rPr>
        <w:t xml:space="preserve"> Lao đ</w:t>
      </w:r>
      <w:r>
        <w:rPr>
          <w:lang w:val="vi-VN"/>
        </w:rPr>
        <w:t>ộ</w:t>
      </w:r>
      <w:r>
        <w:rPr>
          <w:lang w:val="vi-VN"/>
        </w:rPr>
        <w:t>ng (02 ngày): ngày 30/4/202</w:t>
      </w:r>
      <w:r>
        <w:rPr>
          <w:lang w:val="vi-VN"/>
        </w:rPr>
        <w:t>4</w:t>
      </w:r>
      <w:r>
        <w:rPr>
          <w:lang w:val="vi-VN"/>
        </w:rPr>
        <w:t xml:space="preserve"> và ngày 01/5/202</w:t>
      </w:r>
      <w:r>
        <w:rPr>
          <w:lang w:val="vi-VN"/>
        </w:rPr>
        <w:t>4</w:t>
      </w:r>
      <w:r>
        <w:rPr>
          <w:lang w:val="vi-VN"/>
        </w:rPr>
        <w:t>.</w:t>
      </w:r>
    </w:p>
    <w:p w:rsidR="00C06EB5" w:rsidRDefault="00912B0C">
      <w:pPr>
        <w:pStyle w:val="BodyTextIndent"/>
        <w:ind w:firstLine="630"/>
        <w:rPr>
          <w:iCs/>
          <w:lang w:val="vi-VN"/>
        </w:rPr>
      </w:pPr>
      <w:r>
        <w:rPr>
          <w:bCs/>
          <w:lang w:val="vi-VN"/>
        </w:rPr>
        <w:t xml:space="preserve">- </w:t>
      </w:r>
      <w:r>
        <w:rPr>
          <w:iCs/>
          <w:lang w:val="en-AU"/>
        </w:rPr>
        <w:t>K</w:t>
      </w:r>
      <w:r>
        <w:rPr>
          <w:iCs/>
          <w:lang w:val="en-AU"/>
        </w:rPr>
        <w:t>ế</w:t>
      </w:r>
      <w:r>
        <w:rPr>
          <w:iCs/>
          <w:lang w:val="en-AU"/>
        </w:rPr>
        <w:t>t thúc</w:t>
      </w:r>
      <w:r>
        <w:rPr>
          <w:iCs/>
          <w:lang w:val="vi-VN"/>
        </w:rPr>
        <w:t xml:space="preserve"> năm h</w:t>
      </w:r>
      <w:r>
        <w:rPr>
          <w:iCs/>
          <w:lang w:val="vi-VN"/>
        </w:rPr>
        <w:t>ọ</w:t>
      </w:r>
      <w:r>
        <w:rPr>
          <w:iCs/>
          <w:lang w:val="vi-VN"/>
        </w:rPr>
        <w:t xml:space="preserve">c: </w:t>
      </w:r>
      <w:r>
        <w:rPr>
          <w:iCs/>
          <w:lang w:val="en-AU"/>
        </w:rPr>
        <w:t>trư</w:t>
      </w:r>
      <w:r>
        <w:rPr>
          <w:iCs/>
          <w:lang w:val="en-AU"/>
        </w:rPr>
        <w:t>ớ</w:t>
      </w:r>
      <w:r>
        <w:rPr>
          <w:iCs/>
          <w:lang w:val="en-AU"/>
        </w:rPr>
        <w:t xml:space="preserve">c ngày </w:t>
      </w:r>
      <w:r>
        <w:rPr>
          <w:iCs/>
          <w:lang w:val="vi-VN"/>
        </w:rPr>
        <w:t xml:space="preserve">31 tháng 5 năm </w:t>
      </w:r>
      <w:r>
        <w:rPr>
          <w:iCs/>
          <w:lang w:val="en-AU"/>
        </w:rPr>
        <w:t>202</w:t>
      </w:r>
      <w:r>
        <w:rPr>
          <w:iCs/>
          <w:lang w:val="vi-VN"/>
        </w:rPr>
        <w:t>4</w:t>
      </w:r>
    </w:p>
    <w:p w:rsidR="00C06EB5" w:rsidRDefault="00912B0C">
      <w:pPr>
        <w:ind w:firstLine="630"/>
        <w:rPr>
          <w:i/>
          <w:szCs w:val="28"/>
          <w:lang w:val="vi-VN"/>
        </w:rPr>
      </w:pPr>
      <w:r>
        <w:rPr>
          <w:iCs/>
          <w:szCs w:val="28"/>
          <w:lang w:val="vi-VN"/>
        </w:rPr>
        <w:t xml:space="preserve">- </w:t>
      </w:r>
      <w:r>
        <w:rPr>
          <w:iCs/>
          <w:szCs w:val="28"/>
          <w:lang w:val="en-AU"/>
        </w:rPr>
        <w:t>Xét công nh</w:t>
      </w:r>
      <w:r>
        <w:rPr>
          <w:iCs/>
          <w:szCs w:val="28"/>
          <w:lang w:val="en-AU"/>
        </w:rPr>
        <w:t>ậ</w:t>
      </w:r>
      <w:r>
        <w:rPr>
          <w:iCs/>
          <w:szCs w:val="28"/>
          <w:lang w:val="en-AU"/>
        </w:rPr>
        <w:t>n hoàn thành chương trình Ti</w:t>
      </w:r>
      <w:r>
        <w:rPr>
          <w:iCs/>
          <w:szCs w:val="28"/>
          <w:lang w:val="en-AU"/>
        </w:rPr>
        <w:t>ể</w:t>
      </w:r>
      <w:r>
        <w:rPr>
          <w:iCs/>
          <w:szCs w:val="28"/>
          <w:lang w:val="en-AU"/>
        </w:rPr>
        <w:t>u h</w:t>
      </w:r>
      <w:r>
        <w:rPr>
          <w:iCs/>
          <w:szCs w:val="28"/>
          <w:lang w:val="en-AU"/>
        </w:rPr>
        <w:t>ọ</w:t>
      </w:r>
      <w:r>
        <w:rPr>
          <w:iCs/>
          <w:szCs w:val="28"/>
          <w:lang w:val="en-AU"/>
        </w:rPr>
        <w:t>c: trư</w:t>
      </w:r>
      <w:r>
        <w:rPr>
          <w:iCs/>
          <w:szCs w:val="28"/>
          <w:lang w:val="en-AU"/>
        </w:rPr>
        <w:t>ớ</w:t>
      </w:r>
      <w:r>
        <w:rPr>
          <w:iCs/>
          <w:szCs w:val="28"/>
          <w:lang w:val="en-AU"/>
        </w:rPr>
        <w:t xml:space="preserve">c ngày </w:t>
      </w:r>
      <w:r>
        <w:rPr>
          <w:iCs/>
          <w:szCs w:val="28"/>
          <w:lang w:val="vi-VN"/>
        </w:rPr>
        <w:t xml:space="preserve">31 tháng 5 năm </w:t>
      </w:r>
      <w:r>
        <w:rPr>
          <w:iCs/>
          <w:szCs w:val="28"/>
          <w:lang w:val="en-AU"/>
        </w:rPr>
        <w:t>202</w:t>
      </w:r>
      <w:r>
        <w:rPr>
          <w:iCs/>
          <w:szCs w:val="28"/>
          <w:lang w:val="vi-VN"/>
        </w:rPr>
        <w:t>4</w:t>
      </w:r>
      <w:r>
        <w:rPr>
          <w:i/>
          <w:szCs w:val="28"/>
          <w:lang w:val="vi-VN"/>
        </w:rPr>
        <w:t>.</w:t>
      </w:r>
    </w:p>
    <w:p w:rsidR="00C06EB5" w:rsidRDefault="00912B0C">
      <w:pPr>
        <w:ind w:firstLine="630"/>
        <w:rPr>
          <w:i/>
          <w:szCs w:val="28"/>
          <w:lang w:val="vi-VN"/>
        </w:rPr>
      </w:pPr>
      <w:r>
        <w:rPr>
          <w:i/>
          <w:szCs w:val="28"/>
          <w:lang w:val="vi-VN"/>
        </w:rPr>
        <w:t>* Th</w:t>
      </w:r>
      <w:r>
        <w:rPr>
          <w:i/>
          <w:szCs w:val="28"/>
          <w:lang w:val="vi-VN"/>
        </w:rPr>
        <w:t>ờ</w:t>
      </w:r>
      <w:r>
        <w:rPr>
          <w:i/>
          <w:szCs w:val="28"/>
          <w:lang w:val="vi-VN"/>
        </w:rPr>
        <w:t>i gian t</w:t>
      </w:r>
      <w:r>
        <w:rPr>
          <w:i/>
          <w:szCs w:val="28"/>
          <w:lang w:val="vi-VN"/>
        </w:rPr>
        <w:t>ổ</w:t>
      </w:r>
      <w:r>
        <w:rPr>
          <w:i/>
          <w:szCs w:val="28"/>
          <w:lang w:val="vi-VN"/>
        </w:rPr>
        <w:t xml:space="preserve"> ch</w:t>
      </w:r>
      <w:r>
        <w:rPr>
          <w:i/>
          <w:szCs w:val="28"/>
          <w:lang w:val="vi-VN"/>
        </w:rPr>
        <w:t>ứ</w:t>
      </w:r>
      <w:r>
        <w:rPr>
          <w:i/>
          <w:szCs w:val="28"/>
          <w:lang w:val="vi-VN"/>
        </w:rPr>
        <w:t>c các ho</w:t>
      </w:r>
      <w:r>
        <w:rPr>
          <w:i/>
          <w:szCs w:val="28"/>
          <w:lang w:val="vi-VN"/>
        </w:rPr>
        <w:t>ạ</w:t>
      </w:r>
      <w:r>
        <w:rPr>
          <w:i/>
          <w:szCs w:val="28"/>
          <w:lang w:val="vi-VN"/>
        </w:rPr>
        <w:t>t đ</w:t>
      </w:r>
      <w:r>
        <w:rPr>
          <w:i/>
          <w:szCs w:val="28"/>
          <w:lang w:val="vi-VN"/>
        </w:rPr>
        <w:t>ộ</w:t>
      </w:r>
      <w:r>
        <w:rPr>
          <w:i/>
          <w:szCs w:val="28"/>
          <w:lang w:val="vi-VN"/>
        </w:rPr>
        <w:t>ng giáo d</w:t>
      </w:r>
      <w:r>
        <w:rPr>
          <w:i/>
          <w:szCs w:val="28"/>
          <w:lang w:val="vi-VN"/>
        </w:rPr>
        <w:t>ụ</w:t>
      </w:r>
      <w:r>
        <w:rPr>
          <w:i/>
          <w:szCs w:val="28"/>
          <w:lang w:val="vi-VN"/>
        </w:rPr>
        <w:t>c theo tu</w:t>
      </w:r>
      <w:r>
        <w:rPr>
          <w:i/>
          <w:szCs w:val="28"/>
          <w:lang w:val="vi-VN"/>
        </w:rPr>
        <w:t>ầ</w:t>
      </w:r>
      <w:r>
        <w:rPr>
          <w:i/>
          <w:szCs w:val="28"/>
          <w:lang w:val="vi-VN"/>
        </w:rPr>
        <w:t>n (ph</w:t>
      </w:r>
      <w:r>
        <w:rPr>
          <w:i/>
          <w:szCs w:val="28"/>
          <w:lang w:val="vi-VN"/>
        </w:rPr>
        <w:t>ụ</w:t>
      </w:r>
      <w:r>
        <w:rPr>
          <w:i/>
          <w:szCs w:val="28"/>
          <w:lang w:val="vi-VN"/>
        </w:rPr>
        <w:t xml:space="preserve"> l</w:t>
      </w:r>
      <w:r>
        <w:rPr>
          <w:i/>
          <w:szCs w:val="28"/>
          <w:lang w:val="vi-VN"/>
        </w:rPr>
        <w:t>ụ</w:t>
      </w:r>
      <w:r>
        <w:rPr>
          <w:i/>
          <w:szCs w:val="28"/>
          <w:lang w:val="vi-VN"/>
        </w:rPr>
        <w:t>c 1.4)</w:t>
      </w:r>
    </w:p>
    <w:p w:rsidR="00C06EB5" w:rsidRDefault="00912B0C">
      <w:pPr>
        <w:shd w:val="clear" w:color="auto" w:fill="FFFFFF"/>
        <w:spacing w:beforeLines="50" w:before="120"/>
        <w:ind w:firstLine="630"/>
        <w:rPr>
          <w:color w:val="000000"/>
          <w:szCs w:val="28"/>
          <w:lang w:val="vi-VN"/>
        </w:rPr>
      </w:pPr>
      <w:r>
        <w:rPr>
          <w:color w:val="000000"/>
          <w:szCs w:val="28"/>
          <w:lang w:val="vi-VN"/>
        </w:rPr>
        <w:t>Phân b</w:t>
      </w:r>
      <w:r>
        <w:rPr>
          <w:color w:val="000000"/>
          <w:szCs w:val="28"/>
          <w:lang w:val="vi-VN"/>
        </w:rPr>
        <w:t>ổ</w:t>
      </w:r>
      <w:r>
        <w:rPr>
          <w:color w:val="000000"/>
          <w:szCs w:val="28"/>
          <w:lang w:val="vi-VN"/>
        </w:rPr>
        <w:t xml:space="preserve"> h</w:t>
      </w:r>
      <w:r>
        <w:rPr>
          <w:color w:val="000000"/>
          <w:szCs w:val="28"/>
          <w:lang w:val="vi-VN"/>
        </w:rPr>
        <w:t>ợ</w:t>
      </w:r>
      <w:r>
        <w:rPr>
          <w:color w:val="000000"/>
          <w:szCs w:val="28"/>
          <w:lang w:val="vi-VN"/>
        </w:rPr>
        <w:t>p lí v</w:t>
      </w:r>
      <w:r>
        <w:rPr>
          <w:color w:val="000000"/>
          <w:szCs w:val="28"/>
          <w:lang w:val="vi-VN"/>
        </w:rPr>
        <w:t>ề</w:t>
      </w:r>
      <w:r>
        <w:rPr>
          <w:color w:val="000000"/>
          <w:szCs w:val="28"/>
          <w:lang w:val="vi-VN"/>
        </w:rPr>
        <w:t xml:space="preserve"> th</w:t>
      </w:r>
      <w:r>
        <w:rPr>
          <w:color w:val="000000"/>
          <w:szCs w:val="28"/>
          <w:lang w:val="vi-VN"/>
        </w:rPr>
        <w:t>ờ</w:t>
      </w:r>
      <w:r>
        <w:rPr>
          <w:color w:val="000000"/>
          <w:szCs w:val="28"/>
          <w:lang w:val="vi-VN"/>
        </w:rPr>
        <w:t>i lư</w:t>
      </w:r>
      <w:r>
        <w:rPr>
          <w:color w:val="000000"/>
          <w:szCs w:val="28"/>
          <w:lang w:val="vi-VN"/>
        </w:rPr>
        <w:t>ợ</w:t>
      </w:r>
      <w:r>
        <w:rPr>
          <w:color w:val="000000"/>
          <w:szCs w:val="28"/>
          <w:lang w:val="vi-VN"/>
        </w:rPr>
        <w:t>ng, th</w:t>
      </w:r>
      <w:r>
        <w:rPr>
          <w:color w:val="000000"/>
          <w:szCs w:val="28"/>
          <w:lang w:val="vi-VN"/>
        </w:rPr>
        <w:t>ờ</w:t>
      </w:r>
      <w:r>
        <w:rPr>
          <w:color w:val="000000"/>
          <w:szCs w:val="28"/>
          <w:lang w:val="vi-VN"/>
        </w:rPr>
        <w:t>i đi</w:t>
      </w:r>
      <w:r>
        <w:rPr>
          <w:color w:val="000000"/>
          <w:szCs w:val="28"/>
          <w:lang w:val="vi-VN"/>
        </w:rPr>
        <w:t>ể</w:t>
      </w:r>
      <w:r>
        <w:rPr>
          <w:color w:val="000000"/>
          <w:szCs w:val="28"/>
          <w:lang w:val="vi-VN"/>
        </w:rPr>
        <w:t>m trong ngày h</w:t>
      </w:r>
      <w:r>
        <w:rPr>
          <w:color w:val="000000"/>
          <w:szCs w:val="28"/>
          <w:lang w:val="vi-VN"/>
        </w:rPr>
        <w:t>ọ</w:t>
      </w:r>
      <w:r>
        <w:rPr>
          <w:color w:val="000000"/>
          <w:szCs w:val="28"/>
          <w:lang w:val="vi-VN"/>
        </w:rPr>
        <w:t>c và tu</w:t>
      </w:r>
      <w:r>
        <w:rPr>
          <w:color w:val="000000"/>
          <w:szCs w:val="28"/>
          <w:lang w:val="vi-VN"/>
        </w:rPr>
        <w:t>ầ</w:t>
      </w:r>
      <w:r>
        <w:rPr>
          <w:color w:val="000000"/>
          <w:szCs w:val="28"/>
          <w:lang w:val="vi-VN"/>
        </w:rPr>
        <w:t>n h</w:t>
      </w:r>
      <w:r>
        <w:rPr>
          <w:color w:val="000000"/>
          <w:szCs w:val="28"/>
          <w:lang w:val="vi-VN"/>
        </w:rPr>
        <w:t>ọ</w:t>
      </w:r>
      <w:r>
        <w:rPr>
          <w:color w:val="000000"/>
          <w:szCs w:val="28"/>
          <w:lang w:val="vi-VN"/>
        </w:rPr>
        <w:t>c phù h</w:t>
      </w:r>
      <w:r>
        <w:rPr>
          <w:color w:val="000000"/>
          <w:szCs w:val="28"/>
          <w:lang w:val="vi-VN"/>
        </w:rPr>
        <w:t>ợ</w:t>
      </w:r>
      <w:r>
        <w:rPr>
          <w:color w:val="000000"/>
          <w:szCs w:val="28"/>
          <w:lang w:val="vi-VN"/>
        </w:rPr>
        <w:t>p v</w:t>
      </w:r>
      <w:r>
        <w:rPr>
          <w:color w:val="000000"/>
          <w:szCs w:val="28"/>
          <w:lang w:val="vi-VN"/>
        </w:rPr>
        <w:t>ớ</w:t>
      </w:r>
      <w:r>
        <w:rPr>
          <w:color w:val="000000"/>
          <w:szCs w:val="28"/>
          <w:lang w:val="vi-VN"/>
        </w:rPr>
        <w:t>i tâm sinh</w:t>
      </w:r>
      <w:r>
        <w:rPr>
          <w:color w:val="000000"/>
          <w:szCs w:val="28"/>
          <w:lang w:val="vi-VN"/>
        </w:rPr>
        <w:t xml:space="preserve"> lí l</w:t>
      </w:r>
      <w:r>
        <w:rPr>
          <w:color w:val="000000"/>
          <w:szCs w:val="28"/>
          <w:lang w:val="vi-VN"/>
        </w:rPr>
        <w:t>ứ</w:t>
      </w:r>
      <w:r>
        <w:rPr>
          <w:color w:val="000000"/>
          <w:szCs w:val="28"/>
          <w:lang w:val="vi-VN"/>
        </w:rPr>
        <w:t>a tu</w:t>
      </w:r>
      <w:r>
        <w:rPr>
          <w:color w:val="000000"/>
          <w:szCs w:val="28"/>
          <w:lang w:val="vi-VN"/>
        </w:rPr>
        <w:t>ổ</w:t>
      </w:r>
      <w:r>
        <w:rPr>
          <w:color w:val="000000"/>
          <w:szCs w:val="28"/>
          <w:lang w:val="vi-VN"/>
        </w:rPr>
        <w:t>i h</w:t>
      </w:r>
      <w:r>
        <w:rPr>
          <w:color w:val="000000"/>
          <w:szCs w:val="28"/>
          <w:lang w:val="vi-VN"/>
        </w:rPr>
        <w:t>ọ</w:t>
      </w:r>
      <w:r>
        <w:rPr>
          <w:color w:val="000000"/>
          <w:szCs w:val="28"/>
          <w:lang w:val="vi-VN"/>
        </w:rPr>
        <w:t>c sinh ti</w:t>
      </w:r>
      <w:r>
        <w:rPr>
          <w:color w:val="000000"/>
          <w:szCs w:val="28"/>
          <w:lang w:val="vi-VN"/>
        </w:rPr>
        <w:t>ể</w:t>
      </w:r>
      <w:r>
        <w:rPr>
          <w:color w:val="000000"/>
          <w:szCs w:val="28"/>
          <w:lang w:val="vi-VN"/>
        </w:rPr>
        <w:t>u h</w:t>
      </w:r>
      <w:r>
        <w:rPr>
          <w:color w:val="000000"/>
          <w:szCs w:val="28"/>
          <w:lang w:val="vi-VN"/>
        </w:rPr>
        <w:t>ọ</w:t>
      </w:r>
      <w:r>
        <w:rPr>
          <w:color w:val="000000"/>
          <w:szCs w:val="28"/>
          <w:lang w:val="vi-VN"/>
        </w:rPr>
        <w:t>c: Đ</w:t>
      </w:r>
      <w:r>
        <w:rPr>
          <w:color w:val="000000"/>
          <w:szCs w:val="28"/>
          <w:lang w:val="vi-VN"/>
        </w:rPr>
        <w:t>ố</w:t>
      </w:r>
      <w:r>
        <w:rPr>
          <w:color w:val="000000"/>
          <w:szCs w:val="28"/>
          <w:lang w:val="vi-VN"/>
        </w:rPr>
        <w:t>i v</w:t>
      </w:r>
      <w:r>
        <w:rPr>
          <w:color w:val="000000"/>
          <w:szCs w:val="28"/>
          <w:lang w:val="vi-VN"/>
        </w:rPr>
        <w:t>ớ</w:t>
      </w:r>
      <w:r>
        <w:rPr>
          <w:color w:val="000000"/>
          <w:szCs w:val="28"/>
          <w:lang w:val="vi-VN"/>
        </w:rPr>
        <w:t>i môn GDTC, s</w:t>
      </w:r>
      <w:r>
        <w:rPr>
          <w:color w:val="000000"/>
          <w:szCs w:val="28"/>
          <w:lang w:val="vi-VN"/>
        </w:rPr>
        <w:t>ắ</w:t>
      </w:r>
      <w:r>
        <w:rPr>
          <w:color w:val="000000"/>
          <w:szCs w:val="28"/>
          <w:lang w:val="vi-VN"/>
        </w:rPr>
        <w:t>p x</w:t>
      </w:r>
      <w:r>
        <w:rPr>
          <w:color w:val="000000"/>
          <w:szCs w:val="28"/>
          <w:lang w:val="vi-VN"/>
        </w:rPr>
        <w:t>ế</w:t>
      </w:r>
      <w:r>
        <w:rPr>
          <w:color w:val="000000"/>
          <w:szCs w:val="28"/>
          <w:lang w:val="vi-VN"/>
        </w:rPr>
        <w:t>p các ti</w:t>
      </w:r>
      <w:r>
        <w:rPr>
          <w:color w:val="000000"/>
          <w:szCs w:val="28"/>
          <w:lang w:val="vi-VN"/>
        </w:rPr>
        <w:t>ế</w:t>
      </w:r>
      <w:r>
        <w:rPr>
          <w:color w:val="000000"/>
          <w:szCs w:val="28"/>
          <w:lang w:val="vi-VN"/>
        </w:rPr>
        <w:t>t đ</w:t>
      </w:r>
      <w:r>
        <w:rPr>
          <w:color w:val="000000"/>
          <w:szCs w:val="28"/>
          <w:lang w:val="vi-VN"/>
        </w:rPr>
        <w:t>ầ</w:t>
      </w:r>
      <w:r>
        <w:rPr>
          <w:color w:val="000000"/>
          <w:szCs w:val="28"/>
          <w:lang w:val="vi-VN"/>
        </w:rPr>
        <w:t>u bu</w:t>
      </w:r>
      <w:r>
        <w:rPr>
          <w:color w:val="000000"/>
          <w:szCs w:val="28"/>
          <w:lang w:val="vi-VN"/>
        </w:rPr>
        <w:t>ổ</w:t>
      </w:r>
      <w:r>
        <w:rPr>
          <w:color w:val="000000"/>
          <w:szCs w:val="28"/>
          <w:lang w:val="vi-VN"/>
        </w:rPr>
        <w:t>i sáng và cu</w:t>
      </w:r>
      <w:r>
        <w:rPr>
          <w:color w:val="000000"/>
          <w:szCs w:val="28"/>
          <w:lang w:val="vi-VN"/>
        </w:rPr>
        <w:t>ố</w:t>
      </w:r>
      <w:r>
        <w:rPr>
          <w:color w:val="000000"/>
          <w:szCs w:val="28"/>
          <w:lang w:val="vi-VN"/>
        </w:rPr>
        <w:t>i bu</w:t>
      </w:r>
      <w:r>
        <w:rPr>
          <w:color w:val="000000"/>
          <w:szCs w:val="28"/>
          <w:lang w:val="vi-VN"/>
        </w:rPr>
        <w:t>ổ</w:t>
      </w:r>
      <w:r>
        <w:rPr>
          <w:color w:val="000000"/>
          <w:szCs w:val="28"/>
          <w:lang w:val="vi-VN"/>
        </w:rPr>
        <w:t>i chi</w:t>
      </w:r>
      <w:r>
        <w:rPr>
          <w:color w:val="000000"/>
          <w:szCs w:val="28"/>
          <w:lang w:val="vi-VN"/>
        </w:rPr>
        <w:t>ề</w:t>
      </w:r>
      <w:r>
        <w:rPr>
          <w:color w:val="000000"/>
          <w:szCs w:val="28"/>
          <w:lang w:val="vi-VN"/>
        </w:rPr>
        <w:t>u đ</w:t>
      </w:r>
      <w:r>
        <w:rPr>
          <w:color w:val="000000"/>
          <w:szCs w:val="28"/>
          <w:lang w:val="vi-VN"/>
        </w:rPr>
        <w:t>ể</w:t>
      </w:r>
      <w:r>
        <w:rPr>
          <w:color w:val="000000"/>
          <w:szCs w:val="28"/>
          <w:lang w:val="vi-VN"/>
        </w:rPr>
        <w:t xml:space="preserve"> tránh n</w:t>
      </w:r>
      <w:r>
        <w:rPr>
          <w:color w:val="000000"/>
          <w:szCs w:val="28"/>
          <w:lang w:val="vi-VN"/>
        </w:rPr>
        <w:t>ắ</w:t>
      </w:r>
      <w:r>
        <w:rPr>
          <w:color w:val="000000"/>
          <w:szCs w:val="28"/>
          <w:lang w:val="vi-VN"/>
        </w:rPr>
        <w:t>ng nóng; môn Ti</w:t>
      </w:r>
      <w:r>
        <w:rPr>
          <w:color w:val="000000"/>
          <w:szCs w:val="28"/>
          <w:lang w:val="vi-VN"/>
        </w:rPr>
        <w:t>ế</w:t>
      </w:r>
      <w:r>
        <w:rPr>
          <w:color w:val="000000"/>
          <w:szCs w:val="28"/>
          <w:lang w:val="vi-VN"/>
        </w:rPr>
        <w:t>ng Vi</w:t>
      </w:r>
      <w:r>
        <w:rPr>
          <w:color w:val="000000"/>
          <w:szCs w:val="28"/>
          <w:lang w:val="vi-VN"/>
        </w:rPr>
        <w:t>ệ</w:t>
      </w:r>
      <w:r>
        <w:rPr>
          <w:color w:val="000000"/>
          <w:szCs w:val="28"/>
          <w:lang w:val="vi-VN"/>
        </w:rPr>
        <w:t>t, các bài h</w:t>
      </w:r>
      <w:r>
        <w:rPr>
          <w:color w:val="000000"/>
          <w:szCs w:val="28"/>
          <w:lang w:val="vi-VN"/>
        </w:rPr>
        <w:t>ọ</w:t>
      </w:r>
      <w:r>
        <w:rPr>
          <w:color w:val="000000"/>
          <w:szCs w:val="28"/>
          <w:lang w:val="vi-VN"/>
        </w:rPr>
        <w:t>c có c</w:t>
      </w:r>
      <w:r>
        <w:rPr>
          <w:color w:val="000000"/>
          <w:szCs w:val="28"/>
          <w:lang w:val="vi-VN"/>
        </w:rPr>
        <w:t>ấ</w:t>
      </w:r>
      <w:r>
        <w:rPr>
          <w:color w:val="000000"/>
          <w:szCs w:val="28"/>
          <w:lang w:val="vi-VN"/>
        </w:rPr>
        <w:t>u trúc ti</w:t>
      </w:r>
      <w:r>
        <w:rPr>
          <w:color w:val="000000"/>
          <w:szCs w:val="28"/>
          <w:lang w:val="vi-VN"/>
        </w:rPr>
        <w:t>ế</w:t>
      </w:r>
      <w:r>
        <w:rPr>
          <w:color w:val="000000"/>
          <w:szCs w:val="28"/>
          <w:lang w:val="vi-VN"/>
        </w:rPr>
        <w:t>t đôi, s</w:t>
      </w:r>
      <w:r>
        <w:rPr>
          <w:color w:val="000000"/>
          <w:szCs w:val="28"/>
          <w:lang w:val="vi-VN"/>
        </w:rPr>
        <w:t>ắ</w:t>
      </w:r>
      <w:r>
        <w:rPr>
          <w:color w:val="000000"/>
          <w:szCs w:val="28"/>
          <w:lang w:val="vi-VN"/>
        </w:rPr>
        <w:t>p li</w:t>
      </w:r>
      <w:r>
        <w:rPr>
          <w:color w:val="000000"/>
          <w:szCs w:val="28"/>
          <w:lang w:val="vi-VN"/>
        </w:rPr>
        <w:t>ề</w:t>
      </w:r>
      <w:r>
        <w:rPr>
          <w:color w:val="000000"/>
          <w:szCs w:val="28"/>
          <w:lang w:val="vi-VN"/>
        </w:rPr>
        <w:t>n m</w:t>
      </w:r>
      <w:r>
        <w:rPr>
          <w:color w:val="000000"/>
          <w:szCs w:val="28"/>
          <w:lang w:val="vi-VN"/>
        </w:rPr>
        <w:t>ạ</w:t>
      </w:r>
      <w:r>
        <w:rPr>
          <w:color w:val="000000"/>
          <w:szCs w:val="28"/>
          <w:lang w:val="vi-VN"/>
        </w:rPr>
        <w:t>ch không tách r</w:t>
      </w:r>
      <w:r>
        <w:rPr>
          <w:color w:val="000000"/>
          <w:szCs w:val="28"/>
          <w:lang w:val="vi-VN"/>
        </w:rPr>
        <w:t>ờ</w:t>
      </w:r>
      <w:r>
        <w:rPr>
          <w:color w:val="000000"/>
          <w:szCs w:val="28"/>
          <w:lang w:val="vi-VN"/>
        </w:rPr>
        <w:t>i; m</w:t>
      </w:r>
      <w:r>
        <w:rPr>
          <w:color w:val="000000"/>
          <w:szCs w:val="28"/>
          <w:lang w:val="vi-VN"/>
        </w:rPr>
        <w:t>ỗ</w:t>
      </w:r>
      <w:r>
        <w:rPr>
          <w:color w:val="000000"/>
          <w:szCs w:val="28"/>
          <w:lang w:val="vi-VN"/>
        </w:rPr>
        <w:t>i bu</w:t>
      </w:r>
      <w:r>
        <w:rPr>
          <w:color w:val="000000"/>
          <w:szCs w:val="28"/>
          <w:lang w:val="vi-VN"/>
        </w:rPr>
        <w:t>ổ</w:t>
      </w:r>
      <w:r>
        <w:rPr>
          <w:color w:val="000000"/>
          <w:szCs w:val="28"/>
          <w:lang w:val="vi-VN"/>
        </w:rPr>
        <w:t>i h</w:t>
      </w:r>
      <w:r>
        <w:rPr>
          <w:color w:val="000000"/>
          <w:szCs w:val="28"/>
          <w:lang w:val="vi-VN"/>
        </w:rPr>
        <w:t>ọ</w:t>
      </w:r>
      <w:r>
        <w:rPr>
          <w:color w:val="000000"/>
          <w:szCs w:val="28"/>
          <w:lang w:val="vi-VN"/>
        </w:rPr>
        <w:t>c không quá 2 ti</w:t>
      </w:r>
      <w:r>
        <w:rPr>
          <w:color w:val="000000"/>
          <w:szCs w:val="28"/>
          <w:lang w:val="vi-VN"/>
        </w:rPr>
        <w:t>ế</w:t>
      </w:r>
      <w:r>
        <w:rPr>
          <w:color w:val="000000"/>
          <w:szCs w:val="28"/>
          <w:lang w:val="vi-VN"/>
        </w:rPr>
        <w:t>t h</w:t>
      </w:r>
      <w:r>
        <w:rPr>
          <w:color w:val="000000"/>
          <w:szCs w:val="28"/>
          <w:lang w:val="vi-VN"/>
        </w:rPr>
        <w:t>ọ</w:t>
      </w:r>
      <w:r>
        <w:rPr>
          <w:color w:val="000000"/>
          <w:szCs w:val="28"/>
          <w:lang w:val="vi-VN"/>
        </w:rPr>
        <w:t>c chuyên và không s</w:t>
      </w:r>
      <w:r>
        <w:rPr>
          <w:color w:val="000000"/>
          <w:szCs w:val="28"/>
          <w:lang w:val="vi-VN"/>
        </w:rPr>
        <w:t>ắ</w:t>
      </w:r>
      <w:r>
        <w:rPr>
          <w:color w:val="000000"/>
          <w:szCs w:val="28"/>
          <w:lang w:val="vi-VN"/>
        </w:rPr>
        <w:t>p xe</w:t>
      </w:r>
      <w:r>
        <w:rPr>
          <w:color w:val="000000"/>
          <w:szCs w:val="28"/>
          <w:lang w:val="vi-VN"/>
        </w:rPr>
        <w:t>n k</w:t>
      </w:r>
      <w:r>
        <w:rPr>
          <w:color w:val="000000"/>
          <w:szCs w:val="28"/>
          <w:lang w:val="vi-VN"/>
        </w:rPr>
        <w:t>ẽ</w:t>
      </w:r>
      <w:r>
        <w:rPr>
          <w:color w:val="000000"/>
          <w:szCs w:val="28"/>
          <w:lang w:val="vi-VN"/>
        </w:rPr>
        <w:t xml:space="preserve"> các ti</w:t>
      </w:r>
      <w:r>
        <w:rPr>
          <w:color w:val="000000"/>
          <w:szCs w:val="28"/>
          <w:lang w:val="vi-VN"/>
        </w:rPr>
        <w:t>ế</w:t>
      </w:r>
      <w:r>
        <w:rPr>
          <w:color w:val="000000"/>
          <w:szCs w:val="28"/>
          <w:lang w:val="vi-VN"/>
        </w:rPr>
        <w:t>t h</w:t>
      </w:r>
      <w:r>
        <w:rPr>
          <w:color w:val="000000"/>
          <w:szCs w:val="28"/>
          <w:lang w:val="vi-VN"/>
        </w:rPr>
        <w:t>ọ</w:t>
      </w:r>
      <w:r>
        <w:rPr>
          <w:color w:val="000000"/>
          <w:szCs w:val="28"/>
          <w:lang w:val="vi-VN"/>
        </w:rPr>
        <w:t>c chuyên v</w:t>
      </w:r>
      <w:r>
        <w:rPr>
          <w:color w:val="000000"/>
          <w:szCs w:val="28"/>
          <w:lang w:val="vi-VN"/>
        </w:rPr>
        <w:t>ớ</w:t>
      </w:r>
      <w:r>
        <w:rPr>
          <w:color w:val="000000"/>
          <w:szCs w:val="28"/>
          <w:lang w:val="vi-VN"/>
        </w:rPr>
        <w:t>i các ti</w:t>
      </w:r>
      <w:r>
        <w:rPr>
          <w:color w:val="000000"/>
          <w:szCs w:val="28"/>
          <w:lang w:val="vi-VN"/>
        </w:rPr>
        <w:t>ế</w:t>
      </w:r>
      <w:r>
        <w:rPr>
          <w:color w:val="000000"/>
          <w:szCs w:val="28"/>
          <w:lang w:val="vi-VN"/>
        </w:rPr>
        <w:t>t h</w:t>
      </w:r>
      <w:r>
        <w:rPr>
          <w:color w:val="000000"/>
          <w:szCs w:val="28"/>
          <w:lang w:val="vi-VN"/>
        </w:rPr>
        <w:t>ọ</w:t>
      </w:r>
      <w:r>
        <w:rPr>
          <w:color w:val="000000"/>
          <w:szCs w:val="28"/>
          <w:lang w:val="vi-VN"/>
        </w:rPr>
        <w:t>c c</w:t>
      </w:r>
      <w:r>
        <w:rPr>
          <w:color w:val="000000"/>
          <w:szCs w:val="28"/>
          <w:lang w:val="vi-VN"/>
        </w:rPr>
        <w:t>ủ</w:t>
      </w:r>
      <w:r>
        <w:rPr>
          <w:color w:val="000000"/>
          <w:szCs w:val="28"/>
          <w:lang w:val="vi-VN"/>
        </w:rPr>
        <w:t>a môn h</w:t>
      </w:r>
      <w:r>
        <w:rPr>
          <w:color w:val="000000"/>
          <w:szCs w:val="28"/>
          <w:lang w:val="vi-VN"/>
        </w:rPr>
        <w:t>ọ</w:t>
      </w:r>
      <w:r>
        <w:rPr>
          <w:color w:val="000000"/>
          <w:szCs w:val="28"/>
          <w:lang w:val="vi-VN"/>
        </w:rPr>
        <w:t>c giáo viên ch</w:t>
      </w:r>
      <w:r>
        <w:rPr>
          <w:color w:val="000000"/>
          <w:szCs w:val="28"/>
          <w:lang w:val="vi-VN"/>
        </w:rPr>
        <w:t>ủ</w:t>
      </w:r>
      <w:r>
        <w:rPr>
          <w:color w:val="000000"/>
          <w:szCs w:val="28"/>
          <w:lang w:val="vi-VN"/>
        </w:rPr>
        <w:t xml:space="preserve"> nhi</w:t>
      </w:r>
      <w:r>
        <w:rPr>
          <w:color w:val="000000"/>
          <w:szCs w:val="28"/>
          <w:lang w:val="vi-VN"/>
        </w:rPr>
        <w:t>ệ</w:t>
      </w:r>
      <w:r>
        <w:rPr>
          <w:color w:val="000000"/>
          <w:szCs w:val="28"/>
          <w:lang w:val="vi-VN"/>
        </w:rPr>
        <w:t>m ph</w:t>
      </w:r>
      <w:r>
        <w:rPr>
          <w:color w:val="000000"/>
          <w:szCs w:val="28"/>
          <w:lang w:val="vi-VN"/>
        </w:rPr>
        <w:t>ụ</w:t>
      </w:r>
      <w:r>
        <w:rPr>
          <w:color w:val="000000"/>
          <w:szCs w:val="28"/>
          <w:lang w:val="vi-VN"/>
        </w:rPr>
        <w:t xml:space="preserve"> trách.</w:t>
      </w:r>
    </w:p>
    <w:p w:rsidR="00C06EB5" w:rsidRDefault="00912B0C">
      <w:pPr>
        <w:spacing w:before="120"/>
        <w:ind w:firstLine="720"/>
        <w:rPr>
          <w:szCs w:val="28"/>
          <w:lang w:val="vi-VN"/>
        </w:rPr>
      </w:pPr>
      <w:r>
        <w:rPr>
          <w:szCs w:val="28"/>
          <w:lang w:val="vi-VN"/>
        </w:rPr>
        <w:t>Đ</w:t>
      </w:r>
      <w:r>
        <w:rPr>
          <w:szCs w:val="28"/>
          <w:lang w:val="vi-VN"/>
        </w:rPr>
        <w:t>ố</w:t>
      </w:r>
      <w:r>
        <w:rPr>
          <w:szCs w:val="28"/>
          <w:lang w:val="vi-VN"/>
        </w:rPr>
        <w:t>i v</w:t>
      </w:r>
      <w:r>
        <w:rPr>
          <w:szCs w:val="28"/>
          <w:lang w:val="vi-VN"/>
        </w:rPr>
        <w:t>ớ</w:t>
      </w:r>
      <w:r>
        <w:rPr>
          <w:szCs w:val="28"/>
          <w:lang w:val="vi-VN"/>
        </w:rPr>
        <w:t>i các ngày h</w:t>
      </w:r>
      <w:r>
        <w:rPr>
          <w:szCs w:val="28"/>
          <w:lang w:val="vi-VN"/>
        </w:rPr>
        <w:t>ọ</w:t>
      </w:r>
      <w:r>
        <w:rPr>
          <w:szCs w:val="28"/>
          <w:lang w:val="vi-VN"/>
        </w:rPr>
        <w:t>c trùng v</w:t>
      </w:r>
      <w:r>
        <w:rPr>
          <w:szCs w:val="28"/>
          <w:lang w:val="vi-VN"/>
        </w:rPr>
        <w:t>ớ</w:t>
      </w:r>
      <w:r>
        <w:rPr>
          <w:szCs w:val="28"/>
          <w:lang w:val="vi-VN"/>
        </w:rPr>
        <w:t>i các ngày ngh</w:t>
      </w:r>
      <w:r>
        <w:rPr>
          <w:szCs w:val="28"/>
          <w:lang w:val="vi-VN"/>
        </w:rPr>
        <w:t>ỉ</w:t>
      </w:r>
      <w:r>
        <w:rPr>
          <w:szCs w:val="28"/>
          <w:lang w:val="vi-VN"/>
        </w:rPr>
        <w:t xml:space="preserve"> L</w:t>
      </w:r>
      <w:r>
        <w:rPr>
          <w:szCs w:val="28"/>
          <w:lang w:val="vi-VN"/>
        </w:rPr>
        <w:t>ễ</w:t>
      </w:r>
      <w:r>
        <w:rPr>
          <w:szCs w:val="28"/>
          <w:lang w:val="vi-VN"/>
        </w:rPr>
        <w:t xml:space="preserve"> trong năm h</w:t>
      </w:r>
      <w:r>
        <w:rPr>
          <w:szCs w:val="28"/>
          <w:lang w:val="vi-VN"/>
        </w:rPr>
        <w:t>ọ</w:t>
      </w:r>
      <w:r>
        <w:rPr>
          <w:szCs w:val="28"/>
          <w:lang w:val="vi-VN"/>
        </w:rPr>
        <w:t>c, các t</w:t>
      </w:r>
      <w:r>
        <w:rPr>
          <w:szCs w:val="28"/>
          <w:lang w:val="vi-VN"/>
        </w:rPr>
        <w:t>ổ</w:t>
      </w:r>
      <w:r>
        <w:rPr>
          <w:szCs w:val="28"/>
          <w:lang w:val="vi-VN"/>
        </w:rPr>
        <w:t xml:space="preserve"> chuyên môn ch</w:t>
      </w:r>
      <w:r>
        <w:rPr>
          <w:szCs w:val="28"/>
          <w:lang w:val="vi-VN"/>
        </w:rPr>
        <w:t>ủ</w:t>
      </w:r>
      <w:r>
        <w:rPr>
          <w:szCs w:val="28"/>
          <w:lang w:val="vi-VN"/>
        </w:rPr>
        <w:t xml:space="preserve"> đ</w:t>
      </w:r>
      <w:r>
        <w:rPr>
          <w:szCs w:val="28"/>
          <w:lang w:val="vi-VN"/>
        </w:rPr>
        <w:t>ộ</w:t>
      </w:r>
      <w:r>
        <w:rPr>
          <w:szCs w:val="28"/>
          <w:lang w:val="vi-VN"/>
        </w:rPr>
        <w:t>ng xây d</w:t>
      </w:r>
      <w:r>
        <w:rPr>
          <w:szCs w:val="28"/>
          <w:lang w:val="vi-VN"/>
        </w:rPr>
        <w:t>ự</w:t>
      </w:r>
      <w:r>
        <w:rPr>
          <w:szCs w:val="28"/>
          <w:lang w:val="vi-VN"/>
        </w:rPr>
        <w:t>ng phương án đi</w:t>
      </w:r>
      <w:r>
        <w:rPr>
          <w:szCs w:val="28"/>
          <w:lang w:val="vi-VN"/>
        </w:rPr>
        <w:t>ề</w:t>
      </w:r>
      <w:r>
        <w:rPr>
          <w:szCs w:val="28"/>
          <w:lang w:val="vi-VN"/>
        </w:rPr>
        <w:t>u ch</w:t>
      </w:r>
      <w:r>
        <w:rPr>
          <w:szCs w:val="28"/>
          <w:lang w:val="vi-VN"/>
        </w:rPr>
        <w:t>ỉ</w:t>
      </w:r>
      <w:r>
        <w:rPr>
          <w:szCs w:val="28"/>
          <w:lang w:val="vi-VN"/>
        </w:rPr>
        <w:t>nh các ti</w:t>
      </w:r>
      <w:r>
        <w:rPr>
          <w:szCs w:val="28"/>
          <w:lang w:val="vi-VN"/>
        </w:rPr>
        <w:t>ế</w:t>
      </w:r>
      <w:r>
        <w:rPr>
          <w:szCs w:val="28"/>
          <w:lang w:val="vi-VN"/>
        </w:rPr>
        <w:t>t h</w:t>
      </w:r>
      <w:r>
        <w:rPr>
          <w:szCs w:val="28"/>
          <w:lang w:val="vi-VN"/>
        </w:rPr>
        <w:t>ọ</w:t>
      </w:r>
      <w:r>
        <w:rPr>
          <w:szCs w:val="28"/>
          <w:lang w:val="vi-VN"/>
        </w:rPr>
        <w:t>c bù, c</w:t>
      </w:r>
      <w:r>
        <w:rPr>
          <w:szCs w:val="28"/>
          <w:lang w:val="vi-VN"/>
        </w:rPr>
        <w:t>ầ</w:t>
      </w:r>
      <w:r>
        <w:rPr>
          <w:szCs w:val="28"/>
          <w:lang w:val="vi-VN"/>
        </w:rPr>
        <w:t>n th</w:t>
      </w:r>
      <w:r>
        <w:rPr>
          <w:szCs w:val="28"/>
          <w:lang w:val="vi-VN"/>
        </w:rPr>
        <w:t>ể</w:t>
      </w:r>
      <w:r>
        <w:rPr>
          <w:szCs w:val="28"/>
          <w:lang w:val="vi-VN"/>
        </w:rPr>
        <w:t xml:space="preserve"> hi</w:t>
      </w:r>
      <w:r>
        <w:rPr>
          <w:szCs w:val="28"/>
          <w:lang w:val="vi-VN"/>
        </w:rPr>
        <w:t>ệ</w:t>
      </w:r>
      <w:r>
        <w:rPr>
          <w:szCs w:val="28"/>
          <w:lang w:val="vi-VN"/>
        </w:rPr>
        <w:t>n trong khung k</w:t>
      </w:r>
      <w:r>
        <w:rPr>
          <w:szCs w:val="28"/>
          <w:lang w:val="vi-VN"/>
        </w:rPr>
        <w:t>ế</w:t>
      </w:r>
      <w:r>
        <w:rPr>
          <w:szCs w:val="28"/>
          <w:lang w:val="vi-VN"/>
        </w:rPr>
        <w:t xml:space="preserve"> ho</w:t>
      </w:r>
      <w:r>
        <w:rPr>
          <w:szCs w:val="28"/>
          <w:lang w:val="vi-VN"/>
        </w:rPr>
        <w:t>ạ</w:t>
      </w:r>
      <w:r>
        <w:rPr>
          <w:szCs w:val="28"/>
          <w:lang w:val="vi-VN"/>
        </w:rPr>
        <w:t xml:space="preserve">ch </w:t>
      </w:r>
      <w:r>
        <w:rPr>
          <w:szCs w:val="28"/>
          <w:lang w:val="vi-VN"/>
        </w:rPr>
        <w:t>th</w:t>
      </w:r>
      <w:r>
        <w:rPr>
          <w:szCs w:val="28"/>
          <w:lang w:val="vi-VN"/>
        </w:rPr>
        <w:t>ờ</w:t>
      </w:r>
      <w:r>
        <w:rPr>
          <w:szCs w:val="28"/>
          <w:lang w:val="vi-VN"/>
        </w:rPr>
        <w:t>i gian theo tu</w:t>
      </w:r>
      <w:r>
        <w:rPr>
          <w:szCs w:val="28"/>
          <w:lang w:val="vi-VN"/>
        </w:rPr>
        <w:t>ầ</w:t>
      </w:r>
      <w:r>
        <w:rPr>
          <w:szCs w:val="28"/>
          <w:lang w:val="vi-VN"/>
        </w:rPr>
        <w:t>n.</w:t>
      </w:r>
    </w:p>
    <w:p w:rsidR="00C06EB5" w:rsidRDefault="00912B0C">
      <w:pPr>
        <w:spacing w:beforeLines="50" w:before="120"/>
        <w:ind w:firstLine="720"/>
        <w:rPr>
          <w:iCs/>
          <w:szCs w:val="28"/>
          <w:lang w:val="vi-VN"/>
        </w:rPr>
      </w:pPr>
      <w:r>
        <w:rPr>
          <w:iCs/>
          <w:szCs w:val="28"/>
          <w:lang w:val="vi-VN"/>
        </w:rPr>
        <w:lastRenderedPageBreak/>
        <w:t>* Khung th</w:t>
      </w:r>
      <w:r>
        <w:rPr>
          <w:iCs/>
          <w:szCs w:val="28"/>
          <w:lang w:val="vi-VN"/>
        </w:rPr>
        <w:t>ờ</w:t>
      </w:r>
      <w:r>
        <w:rPr>
          <w:iCs/>
          <w:szCs w:val="28"/>
          <w:lang w:val="vi-VN"/>
        </w:rPr>
        <w:t>i gian ho</w:t>
      </w:r>
      <w:r>
        <w:rPr>
          <w:iCs/>
          <w:szCs w:val="28"/>
          <w:lang w:val="vi-VN"/>
        </w:rPr>
        <w:t>ạ</w:t>
      </w:r>
      <w:r>
        <w:rPr>
          <w:iCs/>
          <w:szCs w:val="28"/>
          <w:lang w:val="vi-VN"/>
        </w:rPr>
        <w:t>t đ</w:t>
      </w:r>
      <w:r>
        <w:rPr>
          <w:iCs/>
          <w:szCs w:val="28"/>
          <w:lang w:val="vi-VN"/>
        </w:rPr>
        <w:t>ộ</w:t>
      </w:r>
      <w:r>
        <w:rPr>
          <w:iCs/>
          <w:szCs w:val="28"/>
          <w:lang w:val="vi-VN"/>
        </w:rPr>
        <w:t>ng trong ngày</w:t>
      </w:r>
    </w:p>
    <w:p w:rsidR="00C06EB5" w:rsidRDefault="00912B0C">
      <w:pPr>
        <w:ind w:firstLine="720"/>
        <w:rPr>
          <w:i/>
          <w:iCs/>
          <w:szCs w:val="28"/>
          <w:lang w:val="vi-VN"/>
        </w:rPr>
      </w:pPr>
      <w:r>
        <w:rPr>
          <w:i/>
          <w:iCs/>
          <w:szCs w:val="28"/>
          <w:lang w:val="vi-VN"/>
        </w:rPr>
        <w:t>Bu</w:t>
      </w:r>
      <w:r>
        <w:rPr>
          <w:i/>
          <w:iCs/>
          <w:szCs w:val="28"/>
          <w:lang w:val="vi-VN"/>
        </w:rPr>
        <w:t>ổ</w:t>
      </w:r>
      <w:r>
        <w:rPr>
          <w:i/>
          <w:iCs/>
          <w:szCs w:val="28"/>
          <w:lang w:val="vi-VN"/>
        </w:rPr>
        <w:t>i sáng</w:t>
      </w:r>
    </w:p>
    <w:tbl>
      <w:tblPr>
        <w:tblStyle w:val="TableGrid"/>
        <w:tblW w:w="8951" w:type="dxa"/>
        <w:tblInd w:w="217" w:type="dxa"/>
        <w:tblLook w:val="04A0" w:firstRow="1" w:lastRow="0" w:firstColumn="1" w:lastColumn="0" w:noHBand="0" w:noVBand="1"/>
      </w:tblPr>
      <w:tblGrid>
        <w:gridCol w:w="3771"/>
        <w:gridCol w:w="692"/>
        <w:gridCol w:w="4488"/>
      </w:tblGrid>
      <w:tr w:rsidR="00C06EB5">
        <w:tc>
          <w:tcPr>
            <w:tcW w:w="4463" w:type="dxa"/>
            <w:gridSpan w:val="2"/>
          </w:tcPr>
          <w:p w:rsidR="00C06EB5" w:rsidRDefault="00912B0C">
            <w:pPr>
              <w:ind w:firstLine="0"/>
              <w:jc w:val="center"/>
              <w:rPr>
                <w:b/>
                <w:bCs/>
                <w:sz w:val="26"/>
                <w:szCs w:val="26"/>
                <w:lang w:val="vi-VN"/>
              </w:rPr>
            </w:pPr>
            <w:r>
              <w:rPr>
                <w:b/>
                <w:bCs/>
                <w:sz w:val="26"/>
                <w:szCs w:val="26"/>
                <w:lang w:val="vi-VN"/>
              </w:rPr>
              <w:t>Th</w:t>
            </w:r>
            <w:r>
              <w:rPr>
                <w:b/>
                <w:bCs/>
                <w:sz w:val="26"/>
                <w:szCs w:val="26"/>
                <w:lang w:val="vi-VN"/>
              </w:rPr>
              <w:t>ờ</w:t>
            </w:r>
            <w:r>
              <w:rPr>
                <w:b/>
                <w:bCs/>
                <w:sz w:val="26"/>
                <w:szCs w:val="26"/>
                <w:lang w:val="vi-VN"/>
              </w:rPr>
              <w:t>i gian</w:t>
            </w:r>
          </w:p>
        </w:tc>
        <w:tc>
          <w:tcPr>
            <w:tcW w:w="4488" w:type="dxa"/>
          </w:tcPr>
          <w:p w:rsidR="00C06EB5" w:rsidRDefault="00912B0C">
            <w:pPr>
              <w:ind w:firstLine="0"/>
              <w:jc w:val="center"/>
              <w:rPr>
                <w:b/>
                <w:bCs/>
                <w:sz w:val="26"/>
                <w:szCs w:val="26"/>
                <w:lang w:val="vi-VN"/>
              </w:rPr>
            </w:pPr>
            <w:r>
              <w:rPr>
                <w:b/>
                <w:bCs/>
                <w:sz w:val="26"/>
                <w:szCs w:val="26"/>
                <w:lang w:val="vi-VN"/>
              </w:rPr>
              <w:t>Ho</w:t>
            </w:r>
            <w:r>
              <w:rPr>
                <w:b/>
                <w:bCs/>
                <w:sz w:val="26"/>
                <w:szCs w:val="26"/>
                <w:lang w:val="vi-VN"/>
              </w:rPr>
              <w:t>ạ</w:t>
            </w:r>
            <w:r>
              <w:rPr>
                <w:b/>
                <w:bCs/>
                <w:sz w:val="26"/>
                <w:szCs w:val="26"/>
                <w:lang w:val="vi-VN"/>
              </w:rPr>
              <w:t>t đ</w:t>
            </w:r>
            <w:r>
              <w:rPr>
                <w:b/>
                <w:bCs/>
                <w:sz w:val="26"/>
                <w:szCs w:val="26"/>
                <w:lang w:val="vi-VN"/>
              </w:rPr>
              <w:t>ộ</w:t>
            </w:r>
            <w:r>
              <w:rPr>
                <w:b/>
                <w:bCs/>
                <w:sz w:val="26"/>
                <w:szCs w:val="26"/>
                <w:lang w:val="vi-VN"/>
              </w:rPr>
              <w:t>ng</w:t>
            </w:r>
          </w:p>
        </w:tc>
      </w:tr>
      <w:tr w:rsidR="00C06EB5">
        <w:tc>
          <w:tcPr>
            <w:tcW w:w="3771" w:type="dxa"/>
          </w:tcPr>
          <w:p w:rsidR="00C06EB5" w:rsidRDefault="00912B0C">
            <w:pPr>
              <w:ind w:firstLine="0"/>
              <w:rPr>
                <w:sz w:val="26"/>
                <w:szCs w:val="26"/>
                <w:lang w:val="vi-VN"/>
              </w:rPr>
            </w:pPr>
            <w:r>
              <w:rPr>
                <w:sz w:val="26"/>
                <w:szCs w:val="26"/>
                <w:lang w:val="vi-VN"/>
              </w:rPr>
              <w:t>7 gi</w:t>
            </w:r>
            <w:r>
              <w:rPr>
                <w:sz w:val="26"/>
                <w:szCs w:val="26"/>
                <w:lang w:val="vi-VN"/>
              </w:rPr>
              <w:t>ờ</w:t>
            </w:r>
            <w:r>
              <w:rPr>
                <w:sz w:val="26"/>
                <w:szCs w:val="26"/>
                <w:lang w:val="vi-VN"/>
              </w:rPr>
              <w:t xml:space="preserve"> </w:t>
            </w:r>
            <w:r>
              <w:rPr>
                <w:sz w:val="26"/>
                <w:szCs w:val="26"/>
                <w:lang w:val="vi-VN"/>
              </w:rPr>
              <w:t xml:space="preserve">20 phút </w:t>
            </w:r>
            <w:r>
              <w:rPr>
                <w:sz w:val="26"/>
                <w:szCs w:val="26"/>
                <w:lang w:val="vi-VN"/>
              </w:rPr>
              <w:t>đ</w:t>
            </w:r>
            <w:r>
              <w:rPr>
                <w:sz w:val="26"/>
                <w:szCs w:val="26"/>
                <w:lang w:val="vi-VN"/>
              </w:rPr>
              <w:t>ế</w:t>
            </w:r>
            <w:r>
              <w:rPr>
                <w:sz w:val="26"/>
                <w:szCs w:val="26"/>
                <w:lang w:val="vi-VN"/>
              </w:rPr>
              <w:t xml:space="preserve">n </w:t>
            </w:r>
            <w:r>
              <w:rPr>
                <w:sz w:val="26"/>
                <w:szCs w:val="26"/>
                <w:lang w:val="vi-VN"/>
              </w:rPr>
              <w:t>7</w:t>
            </w:r>
            <w:r>
              <w:rPr>
                <w:sz w:val="26"/>
                <w:szCs w:val="26"/>
                <w:lang w:val="vi-VN"/>
              </w:rPr>
              <w:t xml:space="preserve"> gi</w:t>
            </w:r>
            <w:r>
              <w:rPr>
                <w:sz w:val="26"/>
                <w:szCs w:val="26"/>
                <w:lang w:val="vi-VN"/>
              </w:rPr>
              <w:t>ờ</w:t>
            </w:r>
            <w:r>
              <w:rPr>
                <w:sz w:val="26"/>
                <w:szCs w:val="26"/>
                <w:lang w:val="vi-VN"/>
              </w:rPr>
              <w:t xml:space="preserve"> </w:t>
            </w:r>
            <w:r>
              <w:rPr>
                <w:sz w:val="26"/>
                <w:szCs w:val="26"/>
                <w:lang w:val="vi-VN"/>
              </w:rPr>
              <w:t>30</w:t>
            </w:r>
            <w:r>
              <w:rPr>
                <w:sz w:val="26"/>
                <w:szCs w:val="26"/>
                <w:lang w:val="vi-VN"/>
              </w:rPr>
              <w:t xml:space="preserve"> phút</w:t>
            </w:r>
          </w:p>
        </w:tc>
        <w:tc>
          <w:tcPr>
            <w:tcW w:w="692" w:type="dxa"/>
          </w:tcPr>
          <w:p w:rsidR="00C06EB5" w:rsidRDefault="00C06EB5">
            <w:pPr>
              <w:ind w:firstLine="0"/>
              <w:jc w:val="center"/>
              <w:rPr>
                <w:sz w:val="26"/>
                <w:szCs w:val="26"/>
                <w:lang w:val="vi-VN"/>
              </w:rPr>
            </w:pPr>
          </w:p>
        </w:tc>
        <w:tc>
          <w:tcPr>
            <w:tcW w:w="4488" w:type="dxa"/>
          </w:tcPr>
          <w:p w:rsidR="00C06EB5" w:rsidRDefault="00912B0C">
            <w:pPr>
              <w:ind w:firstLine="0"/>
              <w:rPr>
                <w:rFonts w:eastAsiaTheme="minorHAnsi"/>
                <w:sz w:val="26"/>
                <w:szCs w:val="26"/>
                <w:lang w:val="vi-VN"/>
              </w:rPr>
            </w:pPr>
            <w:r>
              <w:rPr>
                <w:rFonts w:eastAsiaTheme="minorHAnsi"/>
                <w:sz w:val="26"/>
                <w:szCs w:val="26"/>
                <w:lang w:val="vi-VN"/>
              </w:rPr>
              <w:t>Ổ</w:t>
            </w:r>
            <w:r>
              <w:rPr>
                <w:rFonts w:eastAsiaTheme="minorHAnsi"/>
                <w:sz w:val="26"/>
                <w:szCs w:val="26"/>
                <w:lang w:val="vi-VN"/>
              </w:rPr>
              <w:t>n đ</w:t>
            </w:r>
            <w:r>
              <w:rPr>
                <w:rFonts w:eastAsiaTheme="minorHAnsi"/>
                <w:sz w:val="26"/>
                <w:szCs w:val="26"/>
                <w:lang w:val="vi-VN"/>
              </w:rPr>
              <w:t>ị</w:t>
            </w:r>
            <w:r>
              <w:rPr>
                <w:rFonts w:eastAsiaTheme="minorHAnsi"/>
                <w:sz w:val="26"/>
                <w:szCs w:val="26"/>
                <w:lang w:val="vi-VN"/>
              </w:rPr>
              <w:t>nh đ</w:t>
            </w:r>
            <w:r>
              <w:rPr>
                <w:rFonts w:eastAsiaTheme="minorHAnsi"/>
                <w:sz w:val="26"/>
                <w:szCs w:val="26"/>
                <w:lang w:val="vi-VN"/>
              </w:rPr>
              <w:t>ầ</w:t>
            </w:r>
            <w:r>
              <w:rPr>
                <w:rFonts w:eastAsiaTheme="minorHAnsi"/>
                <w:sz w:val="26"/>
                <w:szCs w:val="26"/>
                <w:lang w:val="vi-VN"/>
              </w:rPr>
              <w:t>u gi</w:t>
            </w:r>
            <w:r>
              <w:rPr>
                <w:rFonts w:eastAsiaTheme="minorHAnsi"/>
                <w:sz w:val="26"/>
                <w:szCs w:val="26"/>
                <w:lang w:val="vi-VN"/>
              </w:rPr>
              <w:t>ờ</w:t>
            </w:r>
          </w:p>
        </w:tc>
      </w:tr>
      <w:tr w:rsidR="00C06EB5">
        <w:tc>
          <w:tcPr>
            <w:tcW w:w="3771" w:type="dxa"/>
          </w:tcPr>
          <w:p w:rsidR="00C06EB5" w:rsidRDefault="00912B0C">
            <w:pPr>
              <w:ind w:firstLine="0"/>
              <w:rPr>
                <w:sz w:val="26"/>
                <w:szCs w:val="26"/>
                <w:lang w:val="vi-VN"/>
              </w:rPr>
            </w:pPr>
            <w:r>
              <w:rPr>
                <w:sz w:val="26"/>
                <w:szCs w:val="26"/>
                <w:lang w:val="vi-VN"/>
              </w:rPr>
              <w:t>7 gi</w:t>
            </w:r>
            <w:r>
              <w:rPr>
                <w:sz w:val="26"/>
                <w:szCs w:val="26"/>
                <w:lang w:val="vi-VN"/>
              </w:rPr>
              <w:t>ờ</w:t>
            </w:r>
            <w:r>
              <w:rPr>
                <w:sz w:val="26"/>
                <w:szCs w:val="26"/>
                <w:lang w:val="vi-VN"/>
              </w:rPr>
              <w:t xml:space="preserve"> 30 phút đ</w:t>
            </w:r>
            <w:r>
              <w:rPr>
                <w:sz w:val="26"/>
                <w:szCs w:val="26"/>
                <w:lang w:val="vi-VN"/>
              </w:rPr>
              <w:t>ế</w:t>
            </w:r>
            <w:r>
              <w:rPr>
                <w:sz w:val="26"/>
                <w:szCs w:val="26"/>
                <w:lang w:val="vi-VN"/>
              </w:rPr>
              <w:t>n 8 gi</w:t>
            </w:r>
            <w:r>
              <w:rPr>
                <w:sz w:val="26"/>
                <w:szCs w:val="26"/>
                <w:lang w:val="vi-VN"/>
              </w:rPr>
              <w:t>ờ</w:t>
            </w:r>
            <w:r>
              <w:rPr>
                <w:sz w:val="26"/>
                <w:szCs w:val="26"/>
                <w:lang w:val="vi-VN"/>
              </w:rPr>
              <w:t xml:space="preserve"> 5 phút</w:t>
            </w:r>
          </w:p>
        </w:tc>
        <w:tc>
          <w:tcPr>
            <w:tcW w:w="692" w:type="dxa"/>
          </w:tcPr>
          <w:p w:rsidR="00C06EB5" w:rsidRDefault="00912B0C">
            <w:pPr>
              <w:ind w:firstLine="0"/>
              <w:jc w:val="center"/>
              <w:rPr>
                <w:sz w:val="26"/>
                <w:szCs w:val="26"/>
                <w:lang w:val="vi-VN"/>
              </w:rPr>
            </w:pPr>
            <w:r>
              <w:rPr>
                <w:sz w:val="26"/>
                <w:szCs w:val="26"/>
                <w:lang w:val="vi-VN"/>
              </w:rPr>
              <w:t>1</w:t>
            </w:r>
          </w:p>
        </w:tc>
        <w:tc>
          <w:tcPr>
            <w:tcW w:w="4488"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771" w:type="dxa"/>
          </w:tcPr>
          <w:p w:rsidR="00C06EB5" w:rsidRDefault="00912B0C">
            <w:pPr>
              <w:ind w:firstLine="0"/>
              <w:rPr>
                <w:rFonts w:eastAsiaTheme="minorHAnsi"/>
                <w:sz w:val="26"/>
                <w:szCs w:val="26"/>
                <w:lang w:val="vi-VN"/>
              </w:rPr>
            </w:pPr>
            <w:r>
              <w:rPr>
                <w:rFonts w:eastAsiaTheme="minorHAnsi"/>
                <w:sz w:val="26"/>
                <w:szCs w:val="26"/>
                <w:lang w:val="vi-VN"/>
              </w:rPr>
              <w:t>8</w:t>
            </w:r>
            <w:r>
              <w:rPr>
                <w:rFonts w:eastAsiaTheme="minorHAnsi"/>
                <w:sz w:val="26"/>
                <w:szCs w:val="26"/>
                <w:lang w:val="vi-VN"/>
              </w:rPr>
              <w:t xml:space="preserve"> gi</w:t>
            </w:r>
            <w:r>
              <w:rPr>
                <w:rFonts w:eastAsiaTheme="minorHAnsi"/>
                <w:sz w:val="26"/>
                <w:szCs w:val="26"/>
                <w:lang w:val="vi-VN"/>
              </w:rPr>
              <w:t>ờ</w:t>
            </w:r>
            <w:r>
              <w:rPr>
                <w:rFonts w:eastAsiaTheme="minorHAnsi"/>
                <w:sz w:val="26"/>
                <w:szCs w:val="26"/>
                <w:lang w:val="vi-VN"/>
              </w:rPr>
              <w:t xml:space="preserve"> </w:t>
            </w:r>
            <w:r>
              <w:rPr>
                <w:rFonts w:eastAsiaTheme="minorHAnsi"/>
                <w:sz w:val="26"/>
                <w:szCs w:val="26"/>
                <w:lang w:val="vi-VN"/>
              </w:rPr>
              <w:t>10</w:t>
            </w:r>
            <w:r>
              <w:rPr>
                <w:rFonts w:eastAsiaTheme="minorHAnsi"/>
                <w:sz w:val="26"/>
                <w:szCs w:val="26"/>
                <w:lang w:val="vi-VN"/>
              </w:rPr>
              <w:t xml:space="preserve"> phút đ</w:t>
            </w:r>
            <w:r>
              <w:rPr>
                <w:rFonts w:eastAsiaTheme="minorHAnsi"/>
                <w:sz w:val="26"/>
                <w:szCs w:val="26"/>
                <w:lang w:val="vi-VN"/>
              </w:rPr>
              <w:t>ế</w:t>
            </w:r>
            <w:r>
              <w:rPr>
                <w:rFonts w:eastAsiaTheme="minorHAnsi"/>
                <w:sz w:val="26"/>
                <w:szCs w:val="26"/>
                <w:lang w:val="vi-VN"/>
              </w:rPr>
              <w:t>n 8 gi</w:t>
            </w:r>
            <w:r>
              <w:rPr>
                <w:rFonts w:eastAsiaTheme="minorHAnsi"/>
                <w:sz w:val="26"/>
                <w:szCs w:val="26"/>
                <w:lang w:val="vi-VN"/>
              </w:rPr>
              <w:t>ờ</w:t>
            </w:r>
            <w:r>
              <w:rPr>
                <w:rFonts w:eastAsiaTheme="minorHAnsi"/>
                <w:sz w:val="26"/>
                <w:szCs w:val="26"/>
                <w:lang w:val="vi-VN"/>
              </w:rPr>
              <w:t xml:space="preserve"> </w:t>
            </w:r>
            <w:r>
              <w:rPr>
                <w:rFonts w:eastAsiaTheme="minorHAnsi"/>
                <w:sz w:val="26"/>
                <w:szCs w:val="26"/>
                <w:lang w:val="vi-VN"/>
              </w:rPr>
              <w:t>45</w:t>
            </w:r>
            <w:r>
              <w:rPr>
                <w:rFonts w:eastAsiaTheme="minorHAnsi"/>
                <w:sz w:val="26"/>
                <w:szCs w:val="26"/>
                <w:lang w:val="vi-VN"/>
              </w:rPr>
              <w:t xml:space="preserve"> phút</w:t>
            </w:r>
          </w:p>
        </w:tc>
        <w:tc>
          <w:tcPr>
            <w:tcW w:w="692" w:type="dxa"/>
          </w:tcPr>
          <w:p w:rsidR="00C06EB5" w:rsidRDefault="00912B0C">
            <w:pPr>
              <w:ind w:firstLine="0"/>
              <w:jc w:val="center"/>
              <w:rPr>
                <w:sz w:val="26"/>
                <w:szCs w:val="26"/>
                <w:lang w:val="vi-VN"/>
              </w:rPr>
            </w:pPr>
            <w:r>
              <w:rPr>
                <w:sz w:val="26"/>
                <w:szCs w:val="26"/>
                <w:lang w:val="vi-VN"/>
              </w:rPr>
              <w:t>2</w:t>
            </w:r>
          </w:p>
        </w:tc>
        <w:tc>
          <w:tcPr>
            <w:tcW w:w="4488"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 xml:space="preserve">c </w:t>
            </w:r>
            <w:r>
              <w:rPr>
                <w:rFonts w:eastAsiaTheme="minorHAnsi"/>
                <w:sz w:val="26"/>
                <w:szCs w:val="26"/>
                <w:lang w:val="vi-VN"/>
              </w:rPr>
              <w:t>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771" w:type="dxa"/>
          </w:tcPr>
          <w:p w:rsidR="00C06EB5" w:rsidRDefault="00912B0C">
            <w:pPr>
              <w:ind w:firstLine="0"/>
              <w:rPr>
                <w:rFonts w:eastAsiaTheme="minorHAnsi"/>
                <w:sz w:val="26"/>
                <w:szCs w:val="26"/>
                <w:lang w:val="vi-VN"/>
              </w:rPr>
            </w:pPr>
            <w:r>
              <w:rPr>
                <w:rFonts w:eastAsiaTheme="minorHAnsi"/>
                <w:sz w:val="26"/>
                <w:szCs w:val="26"/>
                <w:lang w:val="vi-VN"/>
              </w:rPr>
              <w:t>8 gi</w:t>
            </w:r>
            <w:r>
              <w:rPr>
                <w:rFonts w:eastAsiaTheme="minorHAnsi"/>
                <w:sz w:val="26"/>
                <w:szCs w:val="26"/>
                <w:lang w:val="vi-VN"/>
              </w:rPr>
              <w:t>ờ</w:t>
            </w:r>
            <w:r>
              <w:rPr>
                <w:rFonts w:eastAsiaTheme="minorHAnsi"/>
                <w:sz w:val="26"/>
                <w:szCs w:val="26"/>
                <w:lang w:val="vi-VN"/>
              </w:rPr>
              <w:t xml:space="preserve"> 45 phút đ</w:t>
            </w:r>
            <w:r>
              <w:rPr>
                <w:rFonts w:eastAsiaTheme="minorHAnsi"/>
                <w:sz w:val="26"/>
                <w:szCs w:val="26"/>
                <w:lang w:val="vi-VN"/>
              </w:rPr>
              <w:t>ế</w:t>
            </w:r>
            <w:r>
              <w:rPr>
                <w:rFonts w:eastAsiaTheme="minorHAnsi"/>
                <w:sz w:val="26"/>
                <w:szCs w:val="26"/>
                <w:lang w:val="vi-VN"/>
              </w:rPr>
              <w:t>n 9 gi</w:t>
            </w:r>
            <w:r>
              <w:rPr>
                <w:rFonts w:eastAsiaTheme="minorHAnsi"/>
                <w:sz w:val="26"/>
                <w:szCs w:val="26"/>
                <w:lang w:val="vi-VN"/>
              </w:rPr>
              <w:t>ờ</w:t>
            </w:r>
            <w:r>
              <w:rPr>
                <w:rFonts w:eastAsiaTheme="minorHAnsi"/>
                <w:sz w:val="26"/>
                <w:szCs w:val="26"/>
                <w:lang w:val="vi-VN"/>
              </w:rPr>
              <w:t xml:space="preserve"> 15 phút</w:t>
            </w:r>
          </w:p>
        </w:tc>
        <w:tc>
          <w:tcPr>
            <w:tcW w:w="5180" w:type="dxa"/>
            <w:gridSpan w:val="2"/>
          </w:tcPr>
          <w:p w:rsidR="00C06EB5" w:rsidRDefault="00912B0C">
            <w:pPr>
              <w:ind w:firstLine="0"/>
              <w:jc w:val="center"/>
              <w:rPr>
                <w:sz w:val="26"/>
                <w:szCs w:val="26"/>
                <w:lang w:val="vi-VN"/>
              </w:rPr>
            </w:pPr>
            <w:r>
              <w:rPr>
                <w:sz w:val="26"/>
                <w:szCs w:val="26"/>
                <w:lang w:val="vi-VN"/>
              </w:rPr>
              <w:t>T</w:t>
            </w:r>
            <w:r>
              <w:rPr>
                <w:sz w:val="26"/>
                <w:szCs w:val="26"/>
                <w:lang w:val="vi-VN"/>
              </w:rPr>
              <w:t>ậ</w:t>
            </w:r>
            <w:r>
              <w:rPr>
                <w:sz w:val="26"/>
                <w:szCs w:val="26"/>
                <w:lang w:val="vi-VN"/>
              </w:rPr>
              <w:t>p th</w:t>
            </w:r>
            <w:r>
              <w:rPr>
                <w:sz w:val="26"/>
                <w:szCs w:val="26"/>
                <w:lang w:val="vi-VN"/>
              </w:rPr>
              <w:t>ể</w:t>
            </w:r>
            <w:r>
              <w:rPr>
                <w:sz w:val="26"/>
                <w:szCs w:val="26"/>
                <w:lang w:val="vi-VN"/>
              </w:rPr>
              <w:t xml:space="preserve"> d</w:t>
            </w:r>
            <w:r>
              <w:rPr>
                <w:sz w:val="26"/>
                <w:szCs w:val="26"/>
                <w:lang w:val="vi-VN"/>
              </w:rPr>
              <w:t>ụ</w:t>
            </w:r>
            <w:r>
              <w:rPr>
                <w:sz w:val="26"/>
                <w:szCs w:val="26"/>
                <w:lang w:val="vi-VN"/>
              </w:rPr>
              <w:t>c gi</w:t>
            </w:r>
            <w:r>
              <w:rPr>
                <w:sz w:val="26"/>
                <w:szCs w:val="26"/>
                <w:lang w:val="vi-VN"/>
              </w:rPr>
              <w:t>ữ</w:t>
            </w:r>
            <w:r>
              <w:rPr>
                <w:sz w:val="26"/>
                <w:szCs w:val="26"/>
                <w:lang w:val="vi-VN"/>
              </w:rPr>
              <w:t>a gi</w:t>
            </w:r>
            <w:r>
              <w:rPr>
                <w:sz w:val="26"/>
                <w:szCs w:val="26"/>
                <w:lang w:val="vi-VN"/>
              </w:rPr>
              <w:t>ờ</w:t>
            </w:r>
            <w:r>
              <w:rPr>
                <w:sz w:val="26"/>
                <w:szCs w:val="26"/>
                <w:lang w:val="vi-VN"/>
              </w:rPr>
              <w:t xml:space="preserve"> - Ra chơi</w:t>
            </w:r>
          </w:p>
        </w:tc>
      </w:tr>
      <w:tr w:rsidR="00C06EB5">
        <w:tc>
          <w:tcPr>
            <w:tcW w:w="3771" w:type="dxa"/>
          </w:tcPr>
          <w:p w:rsidR="00C06EB5" w:rsidRDefault="00912B0C">
            <w:pPr>
              <w:ind w:firstLine="0"/>
              <w:rPr>
                <w:rFonts w:eastAsiaTheme="minorHAnsi"/>
                <w:sz w:val="26"/>
                <w:szCs w:val="26"/>
                <w:lang w:val="vi-VN"/>
              </w:rPr>
            </w:pPr>
            <w:r>
              <w:rPr>
                <w:rFonts w:eastAsiaTheme="minorHAnsi"/>
                <w:sz w:val="26"/>
                <w:szCs w:val="26"/>
                <w:lang w:val="vi-VN"/>
              </w:rPr>
              <w:t>9 gi</w:t>
            </w:r>
            <w:r>
              <w:rPr>
                <w:rFonts w:eastAsiaTheme="minorHAnsi"/>
                <w:sz w:val="26"/>
                <w:szCs w:val="26"/>
                <w:lang w:val="vi-VN"/>
              </w:rPr>
              <w:t>ờ</w:t>
            </w:r>
            <w:r>
              <w:rPr>
                <w:rFonts w:eastAsiaTheme="minorHAnsi"/>
                <w:sz w:val="26"/>
                <w:szCs w:val="26"/>
                <w:lang w:val="vi-VN"/>
              </w:rPr>
              <w:t xml:space="preserve"> </w:t>
            </w:r>
            <w:r>
              <w:rPr>
                <w:rFonts w:eastAsiaTheme="minorHAnsi"/>
                <w:sz w:val="26"/>
                <w:szCs w:val="26"/>
                <w:lang w:val="vi-VN"/>
              </w:rPr>
              <w:t>20</w:t>
            </w:r>
            <w:r>
              <w:rPr>
                <w:rFonts w:eastAsiaTheme="minorHAnsi"/>
                <w:sz w:val="26"/>
                <w:szCs w:val="26"/>
                <w:lang w:val="vi-VN"/>
              </w:rPr>
              <w:t xml:space="preserve"> phút </w:t>
            </w:r>
            <w:r>
              <w:rPr>
                <w:rFonts w:eastAsiaTheme="minorHAnsi"/>
                <w:sz w:val="26"/>
                <w:szCs w:val="26"/>
                <w:lang w:val="vi-VN"/>
              </w:rPr>
              <w:t>9</w:t>
            </w:r>
            <w:r>
              <w:rPr>
                <w:rFonts w:eastAsiaTheme="minorHAnsi"/>
                <w:sz w:val="26"/>
                <w:szCs w:val="26"/>
                <w:lang w:val="vi-VN"/>
              </w:rPr>
              <w:t xml:space="preserve"> gi</w:t>
            </w:r>
            <w:r>
              <w:rPr>
                <w:rFonts w:eastAsiaTheme="minorHAnsi"/>
                <w:sz w:val="26"/>
                <w:szCs w:val="26"/>
                <w:lang w:val="vi-VN"/>
              </w:rPr>
              <w:t>ờ</w:t>
            </w:r>
            <w:r>
              <w:rPr>
                <w:rFonts w:eastAsiaTheme="minorHAnsi"/>
                <w:sz w:val="26"/>
                <w:szCs w:val="26"/>
                <w:lang w:val="vi-VN"/>
              </w:rPr>
              <w:t xml:space="preserve"> </w:t>
            </w:r>
            <w:r>
              <w:rPr>
                <w:rFonts w:eastAsiaTheme="minorHAnsi"/>
                <w:sz w:val="26"/>
                <w:szCs w:val="26"/>
                <w:lang w:val="vi-VN"/>
              </w:rPr>
              <w:t>5</w:t>
            </w:r>
            <w:r>
              <w:rPr>
                <w:rFonts w:eastAsiaTheme="minorHAnsi"/>
                <w:sz w:val="26"/>
                <w:szCs w:val="26"/>
                <w:lang w:val="vi-VN"/>
              </w:rPr>
              <w:t>5 phút</w:t>
            </w:r>
          </w:p>
        </w:tc>
        <w:tc>
          <w:tcPr>
            <w:tcW w:w="692" w:type="dxa"/>
          </w:tcPr>
          <w:p w:rsidR="00C06EB5" w:rsidRDefault="00912B0C">
            <w:pPr>
              <w:ind w:firstLine="0"/>
              <w:jc w:val="center"/>
              <w:rPr>
                <w:sz w:val="26"/>
                <w:szCs w:val="26"/>
                <w:lang w:val="vi-VN"/>
              </w:rPr>
            </w:pPr>
            <w:r>
              <w:rPr>
                <w:sz w:val="26"/>
                <w:szCs w:val="26"/>
                <w:lang w:val="vi-VN"/>
              </w:rPr>
              <w:t>3</w:t>
            </w:r>
          </w:p>
        </w:tc>
        <w:tc>
          <w:tcPr>
            <w:tcW w:w="4488"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771" w:type="dxa"/>
          </w:tcPr>
          <w:p w:rsidR="00C06EB5" w:rsidRDefault="00912B0C">
            <w:pPr>
              <w:ind w:firstLine="0"/>
              <w:rPr>
                <w:rFonts w:eastAsiaTheme="minorHAnsi"/>
                <w:sz w:val="26"/>
                <w:szCs w:val="26"/>
                <w:lang w:val="vi-VN"/>
              </w:rPr>
            </w:pPr>
            <w:r>
              <w:rPr>
                <w:rFonts w:eastAsiaTheme="minorHAnsi"/>
                <w:sz w:val="26"/>
                <w:szCs w:val="26"/>
                <w:lang w:val="vi-VN"/>
              </w:rPr>
              <w:t>10</w:t>
            </w:r>
            <w:r>
              <w:rPr>
                <w:rFonts w:eastAsiaTheme="minorHAnsi"/>
                <w:sz w:val="26"/>
                <w:szCs w:val="26"/>
                <w:lang w:val="vi-VN"/>
              </w:rPr>
              <w:t xml:space="preserve"> gi</w:t>
            </w:r>
            <w:r>
              <w:rPr>
                <w:rFonts w:eastAsiaTheme="minorHAnsi"/>
                <w:sz w:val="26"/>
                <w:szCs w:val="26"/>
                <w:lang w:val="vi-VN"/>
              </w:rPr>
              <w:t>ờ</w:t>
            </w:r>
            <w:r>
              <w:rPr>
                <w:rFonts w:eastAsiaTheme="minorHAnsi"/>
                <w:sz w:val="26"/>
                <w:szCs w:val="26"/>
                <w:lang w:val="vi-VN"/>
              </w:rPr>
              <w:t xml:space="preserve"> đ</w:t>
            </w:r>
            <w:r>
              <w:rPr>
                <w:rFonts w:eastAsiaTheme="minorHAnsi"/>
                <w:sz w:val="26"/>
                <w:szCs w:val="26"/>
                <w:lang w:val="vi-VN"/>
              </w:rPr>
              <w:t>ế</w:t>
            </w:r>
            <w:r>
              <w:rPr>
                <w:rFonts w:eastAsiaTheme="minorHAnsi"/>
                <w:sz w:val="26"/>
                <w:szCs w:val="26"/>
                <w:lang w:val="vi-VN"/>
              </w:rPr>
              <w:t>n 10 gi</w:t>
            </w:r>
            <w:r>
              <w:rPr>
                <w:rFonts w:eastAsiaTheme="minorHAnsi"/>
                <w:sz w:val="26"/>
                <w:szCs w:val="26"/>
                <w:lang w:val="vi-VN"/>
              </w:rPr>
              <w:t>ờ</w:t>
            </w:r>
            <w:r>
              <w:rPr>
                <w:rFonts w:eastAsiaTheme="minorHAnsi"/>
                <w:sz w:val="26"/>
                <w:szCs w:val="26"/>
                <w:lang w:val="vi-VN"/>
              </w:rPr>
              <w:t xml:space="preserve"> </w:t>
            </w:r>
            <w:r>
              <w:rPr>
                <w:rFonts w:eastAsiaTheme="minorHAnsi"/>
                <w:sz w:val="26"/>
                <w:szCs w:val="26"/>
                <w:lang w:val="vi-VN"/>
              </w:rPr>
              <w:t>35</w:t>
            </w:r>
            <w:r>
              <w:rPr>
                <w:rFonts w:eastAsiaTheme="minorHAnsi"/>
                <w:sz w:val="26"/>
                <w:szCs w:val="26"/>
                <w:lang w:val="vi-VN"/>
              </w:rPr>
              <w:t xml:space="preserve"> phút</w:t>
            </w:r>
          </w:p>
        </w:tc>
        <w:tc>
          <w:tcPr>
            <w:tcW w:w="692" w:type="dxa"/>
          </w:tcPr>
          <w:p w:rsidR="00C06EB5" w:rsidRDefault="00912B0C">
            <w:pPr>
              <w:ind w:firstLine="0"/>
              <w:jc w:val="center"/>
              <w:rPr>
                <w:sz w:val="26"/>
                <w:szCs w:val="26"/>
                <w:lang w:val="vi-VN"/>
              </w:rPr>
            </w:pPr>
            <w:r>
              <w:rPr>
                <w:sz w:val="26"/>
                <w:szCs w:val="26"/>
                <w:lang w:val="vi-VN"/>
              </w:rPr>
              <w:t>4</w:t>
            </w:r>
          </w:p>
        </w:tc>
        <w:tc>
          <w:tcPr>
            <w:tcW w:w="4488"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771" w:type="dxa"/>
          </w:tcPr>
          <w:p w:rsidR="00C06EB5" w:rsidRDefault="00912B0C">
            <w:pPr>
              <w:ind w:firstLine="0"/>
              <w:rPr>
                <w:rFonts w:eastAsiaTheme="minorHAnsi"/>
                <w:sz w:val="26"/>
                <w:szCs w:val="26"/>
                <w:lang w:val="vi-VN"/>
              </w:rPr>
            </w:pPr>
            <w:r>
              <w:rPr>
                <w:rFonts w:eastAsiaTheme="minorHAnsi"/>
                <w:sz w:val="26"/>
                <w:szCs w:val="26"/>
                <w:lang w:val="vi-VN"/>
              </w:rPr>
              <w:t>10 gi</w:t>
            </w:r>
            <w:r>
              <w:rPr>
                <w:rFonts w:eastAsiaTheme="minorHAnsi"/>
                <w:sz w:val="26"/>
                <w:szCs w:val="26"/>
                <w:lang w:val="vi-VN"/>
              </w:rPr>
              <w:t>ờ</w:t>
            </w:r>
            <w:r>
              <w:rPr>
                <w:rFonts w:eastAsiaTheme="minorHAnsi"/>
                <w:sz w:val="26"/>
                <w:szCs w:val="26"/>
                <w:lang w:val="vi-VN"/>
              </w:rPr>
              <w:t xml:space="preserve"> 35 phút </w:t>
            </w:r>
            <w:r>
              <w:rPr>
                <w:rFonts w:eastAsiaTheme="minorHAnsi"/>
                <w:sz w:val="26"/>
                <w:szCs w:val="26"/>
                <w:lang w:val="vi-VN"/>
              </w:rPr>
              <w:t>đ</w:t>
            </w:r>
            <w:r>
              <w:rPr>
                <w:rFonts w:eastAsiaTheme="minorHAnsi"/>
                <w:sz w:val="26"/>
                <w:szCs w:val="26"/>
                <w:lang w:val="vi-VN"/>
              </w:rPr>
              <w:t>ế</w:t>
            </w:r>
            <w:r>
              <w:rPr>
                <w:rFonts w:eastAsiaTheme="minorHAnsi"/>
                <w:sz w:val="26"/>
                <w:szCs w:val="26"/>
                <w:lang w:val="vi-VN"/>
              </w:rPr>
              <w:t>n 10 gi</w:t>
            </w:r>
            <w:r>
              <w:rPr>
                <w:rFonts w:eastAsiaTheme="minorHAnsi"/>
                <w:sz w:val="26"/>
                <w:szCs w:val="26"/>
                <w:lang w:val="vi-VN"/>
              </w:rPr>
              <w:t>ờ</w:t>
            </w:r>
            <w:r>
              <w:rPr>
                <w:rFonts w:eastAsiaTheme="minorHAnsi"/>
                <w:sz w:val="26"/>
                <w:szCs w:val="26"/>
                <w:lang w:val="vi-VN"/>
              </w:rPr>
              <w:t xml:space="preserve"> 45</w:t>
            </w:r>
          </w:p>
        </w:tc>
        <w:tc>
          <w:tcPr>
            <w:tcW w:w="692" w:type="dxa"/>
          </w:tcPr>
          <w:p w:rsidR="00C06EB5" w:rsidRDefault="00C06EB5">
            <w:pPr>
              <w:ind w:firstLine="0"/>
              <w:jc w:val="center"/>
              <w:rPr>
                <w:sz w:val="26"/>
                <w:szCs w:val="26"/>
                <w:lang w:val="vi-VN"/>
              </w:rPr>
            </w:pPr>
          </w:p>
        </w:tc>
        <w:tc>
          <w:tcPr>
            <w:tcW w:w="4488" w:type="dxa"/>
          </w:tcPr>
          <w:p w:rsidR="00C06EB5" w:rsidRDefault="00912B0C">
            <w:pPr>
              <w:ind w:firstLine="0"/>
              <w:jc w:val="center"/>
              <w:rPr>
                <w:sz w:val="26"/>
                <w:szCs w:val="26"/>
                <w:lang w:val="vi-VN"/>
              </w:rPr>
            </w:pPr>
            <w:r>
              <w:rPr>
                <w:sz w:val="26"/>
                <w:szCs w:val="26"/>
                <w:lang w:val="vi-VN"/>
              </w:rPr>
              <w:t>D</w:t>
            </w:r>
            <w:r>
              <w:rPr>
                <w:sz w:val="26"/>
                <w:szCs w:val="26"/>
                <w:lang w:val="vi-VN"/>
              </w:rPr>
              <w:t>ặ</w:t>
            </w:r>
            <w:r>
              <w:rPr>
                <w:sz w:val="26"/>
                <w:szCs w:val="26"/>
                <w:lang w:val="vi-VN"/>
              </w:rPr>
              <w:t>n dò, t</w:t>
            </w:r>
            <w:r>
              <w:rPr>
                <w:sz w:val="26"/>
                <w:szCs w:val="26"/>
                <w:lang w:val="vi-VN"/>
              </w:rPr>
              <w:t>ổ</w:t>
            </w:r>
            <w:r>
              <w:rPr>
                <w:sz w:val="26"/>
                <w:szCs w:val="26"/>
                <w:lang w:val="vi-VN"/>
              </w:rPr>
              <w:t>ng k</w:t>
            </w:r>
            <w:r>
              <w:rPr>
                <w:sz w:val="26"/>
                <w:szCs w:val="26"/>
                <w:lang w:val="vi-VN"/>
              </w:rPr>
              <w:t>ế</w:t>
            </w:r>
            <w:r>
              <w:rPr>
                <w:sz w:val="26"/>
                <w:szCs w:val="26"/>
                <w:lang w:val="vi-VN"/>
              </w:rPr>
              <w:t>t bu</w:t>
            </w:r>
            <w:r>
              <w:rPr>
                <w:sz w:val="26"/>
                <w:szCs w:val="26"/>
                <w:lang w:val="vi-VN"/>
              </w:rPr>
              <w:t>ổ</w:t>
            </w:r>
            <w:r>
              <w:rPr>
                <w:sz w:val="26"/>
                <w:szCs w:val="26"/>
                <w:lang w:val="vi-VN"/>
              </w:rPr>
              <w:t>i h</w:t>
            </w:r>
            <w:r>
              <w:rPr>
                <w:sz w:val="26"/>
                <w:szCs w:val="26"/>
                <w:lang w:val="vi-VN"/>
              </w:rPr>
              <w:t>ọ</w:t>
            </w:r>
            <w:r>
              <w:rPr>
                <w:sz w:val="26"/>
                <w:szCs w:val="26"/>
                <w:lang w:val="vi-VN"/>
              </w:rPr>
              <w:t>c</w:t>
            </w:r>
          </w:p>
        </w:tc>
      </w:tr>
    </w:tbl>
    <w:p w:rsidR="00C06EB5" w:rsidRDefault="00C06EB5">
      <w:pPr>
        <w:ind w:firstLine="720"/>
        <w:rPr>
          <w:i/>
          <w:iCs/>
          <w:szCs w:val="28"/>
          <w:lang w:val="vi-VN"/>
        </w:rPr>
      </w:pPr>
    </w:p>
    <w:p w:rsidR="00C06EB5" w:rsidRDefault="00912B0C">
      <w:pPr>
        <w:ind w:firstLine="720"/>
        <w:rPr>
          <w:i/>
          <w:iCs/>
          <w:szCs w:val="28"/>
          <w:lang w:val="vi-VN"/>
        </w:rPr>
      </w:pPr>
      <w:r>
        <w:rPr>
          <w:i/>
          <w:iCs/>
          <w:szCs w:val="28"/>
          <w:lang w:val="vi-VN"/>
        </w:rPr>
        <w:t>Bu</w:t>
      </w:r>
      <w:r>
        <w:rPr>
          <w:i/>
          <w:iCs/>
          <w:szCs w:val="28"/>
          <w:lang w:val="vi-VN"/>
        </w:rPr>
        <w:t>ổ</w:t>
      </w:r>
      <w:r>
        <w:rPr>
          <w:i/>
          <w:iCs/>
          <w:szCs w:val="28"/>
          <w:lang w:val="vi-VN"/>
        </w:rPr>
        <w:t>i chi</w:t>
      </w:r>
      <w:r>
        <w:rPr>
          <w:i/>
          <w:iCs/>
          <w:szCs w:val="28"/>
          <w:lang w:val="vi-VN"/>
        </w:rPr>
        <w:t>ề</w:t>
      </w:r>
      <w:r>
        <w:rPr>
          <w:i/>
          <w:iCs/>
          <w:szCs w:val="28"/>
          <w:lang w:val="vi-VN"/>
        </w:rPr>
        <w:t>u</w:t>
      </w:r>
    </w:p>
    <w:tbl>
      <w:tblPr>
        <w:tblStyle w:val="TableGrid"/>
        <w:tblW w:w="8951" w:type="dxa"/>
        <w:tblInd w:w="67" w:type="dxa"/>
        <w:tblLook w:val="04A0" w:firstRow="1" w:lastRow="0" w:firstColumn="1" w:lastColumn="0" w:noHBand="0" w:noVBand="1"/>
      </w:tblPr>
      <w:tblGrid>
        <w:gridCol w:w="3699"/>
        <w:gridCol w:w="572"/>
        <w:gridCol w:w="4680"/>
      </w:tblGrid>
      <w:tr w:rsidR="00C06EB5">
        <w:tc>
          <w:tcPr>
            <w:tcW w:w="4271" w:type="dxa"/>
            <w:gridSpan w:val="2"/>
          </w:tcPr>
          <w:p w:rsidR="00C06EB5" w:rsidRDefault="00912B0C">
            <w:pPr>
              <w:ind w:firstLine="0"/>
              <w:jc w:val="center"/>
              <w:rPr>
                <w:b/>
                <w:bCs/>
                <w:sz w:val="26"/>
                <w:szCs w:val="26"/>
                <w:lang w:val="vi-VN"/>
              </w:rPr>
            </w:pPr>
            <w:r>
              <w:rPr>
                <w:b/>
                <w:bCs/>
                <w:sz w:val="26"/>
                <w:szCs w:val="26"/>
                <w:lang w:val="vi-VN"/>
              </w:rPr>
              <w:t>Th</w:t>
            </w:r>
            <w:r>
              <w:rPr>
                <w:b/>
                <w:bCs/>
                <w:sz w:val="26"/>
                <w:szCs w:val="26"/>
                <w:lang w:val="vi-VN"/>
              </w:rPr>
              <w:t>ờ</w:t>
            </w:r>
            <w:r>
              <w:rPr>
                <w:b/>
                <w:bCs/>
                <w:sz w:val="26"/>
                <w:szCs w:val="26"/>
                <w:lang w:val="vi-VN"/>
              </w:rPr>
              <w:t>i gian</w:t>
            </w:r>
          </w:p>
        </w:tc>
        <w:tc>
          <w:tcPr>
            <w:tcW w:w="4680" w:type="dxa"/>
          </w:tcPr>
          <w:p w:rsidR="00C06EB5" w:rsidRDefault="00912B0C">
            <w:pPr>
              <w:ind w:firstLine="0"/>
              <w:jc w:val="center"/>
              <w:rPr>
                <w:b/>
                <w:bCs/>
                <w:sz w:val="26"/>
                <w:szCs w:val="26"/>
                <w:lang w:val="vi-VN"/>
              </w:rPr>
            </w:pPr>
            <w:r>
              <w:rPr>
                <w:b/>
                <w:bCs/>
                <w:sz w:val="26"/>
                <w:szCs w:val="26"/>
                <w:lang w:val="vi-VN"/>
              </w:rPr>
              <w:t>Ho</w:t>
            </w:r>
            <w:r>
              <w:rPr>
                <w:b/>
                <w:bCs/>
                <w:sz w:val="26"/>
                <w:szCs w:val="26"/>
                <w:lang w:val="vi-VN"/>
              </w:rPr>
              <w:t>ạ</w:t>
            </w:r>
            <w:r>
              <w:rPr>
                <w:b/>
                <w:bCs/>
                <w:sz w:val="26"/>
                <w:szCs w:val="26"/>
                <w:lang w:val="vi-VN"/>
              </w:rPr>
              <w:t>t đ</w:t>
            </w:r>
            <w:r>
              <w:rPr>
                <w:b/>
                <w:bCs/>
                <w:sz w:val="26"/>
                <w:szCs w:val="26"/>
                <w:lang w:val="vi-VN"/>
              </w:rPr>
              <w:t>ộ</w:t>
            </w:r>
            <w:r>
              <w:rPr>
                <w:b/>
                <w:bCs/>
                <w:sz w:val="26"/>
                <w:szCs w:val="26"/>
                <w:lang w:val="vi-VN"/>
              </w:rPr>
              <w:t>ng</w:t>
            </w:r>
          </w:p>
        </w:tc>
      </w:tr>
      <w:tr w:rsidR="00C06EB5">
        <w:tc>
          <w:tcPr>
            <w:tcW w:w="3699" w:type="dxa"/>
          </w:tcPr>
          <w:p w:rsidR="00C06EB5" w:rsidRDefault="00912B0C">
            <w:pPr>
              <w:ind w:firstLine="0"/>
              <w:rPr>
                <w:rFonts w:eastAsiaTheme="minorHAnsi"/>
                <w:sz w:val="26"/>
                <w:szCs w:val="26"/>
                <w:lang w:val="vi-VN"/>
              </w:rPr>
            </w:pPr>
            <w:r>
              <w:rPr>
                <w:rFonts w:eastAsiaTheme="minorHAnsi"/>
                <w:sz w:val="26"/>
                <w:szCs w:val="26"/>
                <w:lang w:val="vi-VN"/>
              </w:rPr>
              <w:t>14 gi</w:t>
            </w:r>
            <w:r>
              <w:rPr>
                <w:rFonts w:eastAsiaTheme="minorHAnsi"/>
                <w:sz w:val="26"/>
                <w:szCs w:val="26"/>
                <w:lang w:val="vi-VN"/>
              </w:rPr>
              <w:t>ờ</w:t>
            </w:r>
            <w:r>
              <w:rPr>
                <w:rFonts w:eastAsiaTheme="minorHAnsi"/>
                <w:sz w:val="26"/>
                <w:szCs w:val="26"/>
                <w:lang w:val="vi-VN"/>
              </w:rPr>
              <w:t xml:space="preserve"> đ</w:t>
            </w:r>
            <w:r>
              <w:rPr>
                <w:rFonts w:eastAsiaTheme="minorHAnsi"/>
                <w:sz w:val="26"/>
                <w:szCs w:val="26"/>
                <w:lang w:val="vi-VN"/>
              </w:rPr>
              <w:t>ế</w:t>
            </w:r>
            <w:r>
              <w:rPr>
                <w:rFonts w:eastAsiaTheme="minorHAnsi"/>
                <w:sz w:val="26"/>
                <w:szCs w:val="26"/>
                <w:lang w:val="vi-VN"/>
              </w:rPr>
              <w:t>n 14 gi</w:t>
            </w:r>
            <w:r>
              <w:rPr>
                <w:rFonts w:eastAsiaTheme="minorHAnsi"/>
                <w:sz w:val="26"/>
                <w:szCs w:val="26"/>
                <w:lang w:val="vi-VN"/>
              </w:rPr>
              <w:t>ờ</w:t>
            </w:r>
            <w:r>
              <w:rPr>
                <w:rFonts w:eastAsiaTheme="minorHAnsi"/>
                <w:sz w:val="26"/>
                <w:szCs w:val="26"/>
                <w:lang w:val="vi-VN"/>
              </w:rPr>
              <w:t xml:space="preserve"> 35 phút</w:t>
            </w:r>
          </w:p>
        </w:tc>
        <w:tc>
          <w:tcPr>
            <w:tcW w:w="572" w:type="dxa"/>
          </w:tcPr>
          <w:p w:rsidR="00C06EB5" w:rsidRDefault="00912B0C">
            <w:pPr>
              <w:ind w:firstLine="0"/>
              <w:jc w:val="center"/>
              <w:rPr>
                <w:sz w:val="26"/>
                <w:szCs w:val="26"/>
                <w:lang w:val="vi-VN"/>
              </w:rPr>
            </w:pPr>
            <w:r>
              <w:rPr>
                <w:sz w:val="26"/>
                <w:szCs w:val="26"/>
                <w:lang w:val="vi-VN"/>
              </w:rPr>
              <w:t>1</w:t>
            </w:r>
          </w:p>
        </w:tc>
        <w:tc>
          <w:tcPr>
            <w:tcW w:w="4680"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699" w:type="dxa"/>
          </w:tcPr>
          <w:p w:rsidR="00C06EB5" w:rsidRDefault="00912B0C">
            <w:pPr>
              <w:ind w:firstLine="0"/>
              <w:rPr>
                <w:rFonts w:eastAsiaTheme="minorHAnsi"/>
                <w:sz w:val="26"/>
                <w:szCs w:val="26"/>
                <w:lang w:val="vi-VN"/>
              </w:rPr>
            </w:pPr>
            <w:r>
              <w:rPr>
                <w:rFonts w:eastAsiaTheme="minorHAnsi"/>
                <w:sz w:val="26"/>
                <w:szCs w:val="26"/>
                <w:lang w:val="vi-VN"/>
              </w:rPr>
              <w:t>14 gi</w:t>
            </w:r>
            <w:r>
              <w:rPr>
                <w:rFonts w:eastAsiaTheme="minorHAnsi"/>
                <w:sz w:val="26"/>
                <w:szCs w:val="26"/>
                <w:lang w:val="vi-VN"/>
              </w:rPr>
              <w:t>ờ</w:t>
            </w:r>
            <w:r>
              <w:rPr>
                <w:rFonts w:eastAsiaTheme="minorHAnsi"/>
                <w:sz w:val="26"/>
                <w:szCs w:val="26"/>
                <w:lang w:val="vi-VN"/>
              </w:rPr>
              <w:t xml:space="preserve"> 45 phút đ</w:t>
            </w:r>
            <w:r>
              <w:rPr>
                <w:rFonts w:eastAsiaTheme="minorHAnsi"/>
                <w:sz w:val="26"/>
                <w:szCs w:val="26"/>
                <w:lang w:val="vi-VN"/>
              </w:rPr>
              <w:t>ế</w:t>
            </w:r>
            <w:r>
              <w:rPr>
                <w:rFonts w:eastAsiaTheme="minorHAnsi"/>
                <w:sz w:val="26"/>
                <w:szCs w:val="26"/>
                <w:lang w:val="vi-VN"/>
              </w:rPr>
              <w:t>n 15 gi</w:t>
            </w:r>
            <w:r>
              <w:rPr>
                <w:rFonts w:eastAsiaTheme="minorHAnsi"/>
                <w:sz w:val="26"/>
                <w:szCs w:val="26"/>
                <w:lang w:val="vi-VN"/>
              </w:rPr>
              <w:t>ờ</w:t>
            </w:r>
            <w:r>
              <w:rPr>
                <w:rFonts w:eastAsiaTheme="minorHAnsi"/>
                <w:sz w:val="26"/>
                <w:szCs w:val="26"/>
                <w:lang w:val="vi-VN"/>
              </w:rPr>
              <w:t xml:space="preserve"> 20 phút</w:t>
            </w:r>
          </w:p>
        </w:tc>
        <w:tc>
          <w:tcPr>
            <w:tcW w:w="572" w:type="dxa"/>
          </w:tcPr>
          <w:p w:rsidR="00C06EB5" w:rsidRDefault="00912B0C">
            <w:pPr>
              <w:ind w:firstLine="0"/>
              <w:jc w:val="center"/>
              <w:rPr>
                <w:sz w:val="26"/>
                <w:szCs w:val="26"/>
                <w:lang w:val="vi-VN"/>
              </w:rPr>
            </w:pPr>
            <w:r>
              <w:rPr>
                <w:sz w:val="26"/>
                <w:szCs w:val="26"/>
                <w:lang w:val="vi-VN"/>
              </w:rPr>
              <w:t>2</w:t>
            </w:r>
          </w:p>
        </w:tc>
        <w:tc>
          <w:tcPr>
            <w:tcW w:w="4680"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r w:rsidR="00C06EB5">
        <w:tc>
          <w:tcPr>
            <w:tcW w:w="3699" w:type="dxa"/>
          </w:tcPr>
          <w:p w:rsidR="00C06EB5" w:rsidRDefault="00912B0C">
            <w:pPr>
              <w:ind w:firstLine="0"/>
              <w:rPr>
                <w:rFonts w:eastAsiaTheme="minorHAnsi"/>
                <w:sz w:val="26"/>
                <w:szCs w:val="26"/>
                <w:lang w:val="vi-VN"/>
              </w:rPr>
            </w:pPr>
            <w:r>
              <w:rPr>
                <w:rFonts w:eastAsiaTheme="minorHAnsi"/>
                <w:sz w:val="26"/>
                <w:szCs w:val="26"/>
                <w:lang w:val="vi-VN"/>
              </w:rPr>
              <w:t>15 gi</w:t>
            </w:r>
            <w:r>
              <w:rPr>
                <w:rFonts w:eastAsiaTheme="minorHAnsi"/>
                <w:sz w:val="26"/>
                <w:szCs w:val="26"/>
                <w:lang w:val="vi-VN"/>
              </w:rPr>
              <w:t>ờ</w:t>
            </w:r>
            <w:r>
              <w:rPr>
                <w:rFonts w:eastAsiaTheme="minorHAnsi"/>
                <w:sz w:val="26"/>
                <w:szCs w:val="26"/>
                <w:lang w:val="vi-VN"/>
              </w:rPr>
              <w:t xml:space="preserve"> 20 phút 15 gi</w:t>
            </w:r>
            <w:r>
              <w:rPr>
                <w:rFonts w:eastAsiaTheme="minorHAnsi"/>
                <w:sz w:val="26"/>
                <w:szCs w:val="26"/>
                <w:lang w:val="vi-VN"/>
              </w:rPr>
              <w:t>ờ</w:t>
            </w:r>
            <w:r>
              <w:rPr>
                <w:rFonts w:eastAsiaTheme="minorHAnsi"/>
                <w:sz w:val="26"/>
                <w:szCs w:val="26"/>
                <w:lang w:val="vi-VN"/>
              </w:rPr>
              <w:t xml:space="preserve"> 50 phút</w:t>
            </w:r>
          </w:p>
        </w:tc>
        <w:tc>
          <w:tcPr>
            <w:tcW w:w="5252" w:type="dxa"/>
            <w:gridSpan w:val="2"/>
          </w:tcPr>
          <w:p w:rsidR="00C06EB5" w:rsidRDefault="00C06EB5">
            <w:pPr>
              <w:ind w:firstLine="0"/>
              <w:jc w:val="center"/>
              <w:rPr>
                <w:sz w:val="26"/>
                <w:szCs w:val="26"/>
                <w:lang w:val="vi-VN"/>
              </w:rPr>
            </w:pPr>
          </w:p>
        </w:tc>
      </w:tr>
      <w:tr w:rsidR="00C06EB5">
        <w:tc>
          <w:tcPr>
            <w:tcW w:w="3699" w:type="dxa"/>
          </w:tcPr>
          <w:p w:rsidR="00C06EB5" w:rsidRDefault="00912B0C">
            <w:pPr>
              <w:ind w:firstLine="0"/>
              <w:rPr>
                <w:rFonts w:eastAsiaTheme="minorHAnsi"/>
                <w:sz w:val="26"/>
                <w:szCs w:val="26"/>
                <w:lang w:val="vi-VN"/>
              </w:rPr>
            </w:pPr>
            <w:r>
              <w:rPr>
                <w:rFonts w:eastAsiaTheme="minorHAnsi"/>
                <w:sz w:val="26"/>
                <w:szCs w:val="26"/>
                <w:lang w:val="vi-VN"/>
              </w:rPr>
              <w:t xml:space="preserve">15 </w:t>
            </w:r>
            <w:r>
              <w:rPr>
                <w:rFonts w:eastAsiaTheme="minorHAnsi"/>
                <w:sz w:val="26"/>
                <w:szCs w:val="26"/>
                <w:lang w:val="vi-VN"/>
              </w:rPr>
              <w:t>gi</w:t>
            </w:r>
            <w:r>
              <w:rPr>
                <w:rFonts w:eastAsiaTheme="minorHAnsi"/>
                <w:sz w:val="26"/>
                <w:szCs w:val="26"/>
                <w:lang w:val="vi-VN"/>
              </w:rPr>
              <w:t>ờ</w:t>
            </w:r>
            <w:r>
              <w:rPr>
                <w:rFonts w:eastAsiaTheme="minorHAnsi"/>
                <w:sz w:val="26"/>
                <w:szCs w:val="26"/>
                <w:lang w:val="vi-VN"/>
              </w:rPr>
              <w:t xml:space="preserve"> 55 phút đ</w:t>
            </w:r>
            <w:r>
              <w:rPr>
                <w:rFonts w:eastAsiaTheme="minorHAnsi"/>
                <w:sz w:val="26"/>
                <w:szCs w:val="26"/>
                <w:lang w:val="vi-VN"/>
              </w:rPr>
              <w:t>ế</w:t>
            </w:r>
            <w:r>
              <w:rPr>
                <w:rFonts w:eastAsiaTheme="minorHAnsi"/>
                <w:sz w:val="26"/>
                <w:szCs w:val="26"/>
                <w:lang w:val="vi-VN"/>
              </w:rPr>
              <w:t>n 16 gi</w:t>
            </w:r>
            <w:r>
              <w:rPr>
                <w:rFonts w:eastAsiaTheme="minorHAnsi"/>
                <w:sz w:val="26"/>
                <w:szCs w:val="26"/>
                <w:lang w:val="vi-VN"/>
              </w:rPr>
              <w:t>ờ</w:t>
            </w:r>
            <w:r>
              <w:rPr>
                <w:rFonts w:eastAsiaTheme="minorHAnsi"/>
                <w:sz w:val="26"/>
                <w:szCs w:val="26"/>
                <w:lang w:val="vi-VN"/>
              </w:rPr>
              <w:t xml:space="preserve"> 30 phút</w:t>
            </w:r>
          </w:p>
        </w:tc>
        <w:tc>
          <w:tcPr>
            <w:tcW w:w="572" w:type="dxa"/>
          </w:tcPr>
          <w:p w:rsidR="00C06EB5" w:rsidRDefault="00912B0C">
            <w:pPr>
              <w:ind w:firstLine="0"/>
              <w:jc w:val="center"/>
              <w:rPr>
                <w:rFonts w:eastAsiaTheme="minorHAnsi"/>
                <w:sz w:val="26"/>
                <w:szCs w:val="26"/>
                <w:lang w:val="vi-VN"/>
              </w:rPr>
            </w:pPr>
            <w:r>
              <w:rPr>
                <w:rFonts w:eastAsiaTheme="minorHAnsi"/>
                <w:sz w:val="26"/>
                <w:szCs w:val="26"/>
                <w:lang w:val="vi-VN"/>
              </w:rPr>
              <w:t>3</w:t>
            </w:r>
          </w:p>
        </w:tc>
        <w:tc>
          <w:tcPr>
            <w:tcW w:w="4680" w:type="dxa"/>
          </w:tcPr>
          <w:p w:rsidR="00C06EB5" w:rsidRDefault="00912B0C">
            <w:pPr>
              <w:ind w:firstLine="0"/>
              <w:rPr>
                <w:rFonts w:eastAsiaTheme="minorHAnsi"/>
                <w:sz w:val="26"/>
                <w:szCs w:val="26"/>
                <w:lang w:val="vi-VN"/>
              </w:rPr>
            </w:pPr>
            <w:r>
              <w:rPr>
                <w:rFonts w:eastAsiaTheme="minorHAnsi"/>
                <w:sz w:val="26"/>
                <w:szCs w:val="26"/>
                <w:lang w:val="vi-VN"/>
              </w:rPr>
              <w:t>Th</w:t>
            </w:r>
            <w:r>
              <w:rPr>
                <w:rFonts w:eastAsiaTheme="minorHAnsi"/>
                <w:sz w:val="26"/>
                <w:szCs w:val="26"/>
                <w:lang w:val="vi-VN"/>
              </w:rPr>
              <w:t>ự</w:t>
            </w:r>
            <w:r>
              <w:rPr>
                <w:rFonts w:eastAsiaTheme="minorHAnsi"/>
                <w:sz w:val="26"/>
                <w:szCs w:val="26"/>
                <w:lang w:val="vi-VN"/>
              </w:rPr>
              <w:t>c hi</w:t>
            </w:r>
            <w:r>
              <w:rPr>
                <w:rFonts w:eastAsiaTheme="minorHAnsi"/>
                <w:sz w:val="26"/>
                <w:szCs w:val="26"/>
                <w:lang w:val="vi-VN"/>
              </w:rPr>
              <w:t>ệ</w:t>
            </w:r>
            <w:r>
              <w:rPr>
                <w:rFonts w:eastAsiaTheme="minorHAnsi"/>
                <w:sz w:val="26"/>
                <w:szCs w:val="26"/>
                <w:lang w:val="vi-VN"/>
              </w:rPr>
              <w:t>n ho</w:t>
            </w:r>
            <w:r>
              <w:rPr>
                <w:rFonts w:eastAsiaTheme="minorHAnsi"/>
                <w:sz w:val="26"/>
                <w:szCs w:val="26"/>
                <w:lang w:val="vi-VN"/>
              </w:rPr>
              <w:t>ạ</w:t>
            </w:r>
            <w:r>
              <w:rPr>
                <w:rFonts w:eastAsiaTheme="minorHAnsi"/>
                <w:sz w:val="26"/>
                <w:szCs w:val="26"/>
                <w:lang w:val="vi-VN"/>
              </w:rPr>
              <w:t>t đ</w:t>
            </w:r>
            <w:r>
              <w:rPr>
                <w:rFonts w:eastAsiaTheme="minorHAnsi"/>
                <w:sz w:val="26"/>
                <w:szCs w:val="26"/>
                <w:lang w:val="vi-VN"/>
              </w:rPr>
              <w:t>ộ</w:t>
            </w:r>
            <w:r>
              <w:rPr>
                <w:rFonts w:eastAsiaTheme="minorHAnsi"/>
                <w:sz w:val="26"/>
                <w:szCs w:val="26"/>
                <w:lang w:val="vi-VN"/>
              </w:rPr>
              <w:t>ng theo th</w:t>
            </w:r>
            <w:r>
              <w:rPr>
                <w:rFonts w:eastAsiaTheme="minorHAnsi"/>
                <w:sz w:val="26"/>
                <w:szCs w:val="26"/>
                <w:lang w:val="vi-VN"/>
              </w:rPr>
              <w:t>ờ</w:t>
            </w:r>
            <w:r>
              <w:rPr>
                <w:rFonts w:eastAsiaTheme="minorHAnsi"/>
                <w:sz w:val="26"/>
                <w:szCs w:val="26"/>
                <w:lang w:val="vi-VN"/>
              </w:rPr>
              <w:t>i khóa bi</w:t>
            </w:r>
            <w:r>
              <w:rPr>
                <w:rFonts w:eastAsiaTheme="minorHAnsi"/>
                <w:sz w:val="26"/>
                <w:szCs w:val="26"/>
                <w:lang w:val="vi-VN"/>
              </w:rPr>
              <w:t>ể</w:t>
            </w:r>
            <w:r>
              <w:rPr>
                <w:rFonts w:eastAsiaTheme="minorHAnsi"/>
                <w:sz w:val="26"/>
                <w:szCs w:val="26"/>
                <w:lang w:val="vi-VN"/>
              </w:rPr>
              <w:t>u</w:t>
            </w:r>
          </w:p>
        </w:tc>
      </w:tr>
    </w:tbl>
    <w:p w:rsidR="00C06EB5" w:rsidRDefault="00912B0C">
      <w:pPr>
        <w:spacing w:beforeLines="50" w:before="120"/>
        <w:ind w:firstLine="0"/>
        <w:rPr>
          <w:i/>
          <w:iCs/>
          <w:szCs w:val="28"/>
          <w:lang w:val="vi-VN"/>
        </w:rPr>
      </w:pPr>
      <w:r>
        <w:rPr>
          <w:szCs w:val="28"/>
          <w:lang w:val="vi-VN"/>
        </w:rPr>
        <w:t>6</w:t>
      </w:r>
      <w:r>
        <w:rPr>
          <w:szCs w:val="28"/>
          <w:lang w:val="vi-VN"/>
        </w:rPr>
        <w:t>.2.K</w:t>
      </w:r>
      <w:r>
        <w:rPr>
          <w:szCs w:val="28"/>
          <w:lang w:val="vi-VN"/>
        </w:rPr>
        <w:t>ế</w:t>
      </w:r>
      <w:r>
        <w:rPr>
          <w:szCs w:val="28"/>
          <w:lang w:val="vi-VN"/>
        </w:rPr>
        <w:t xml:space="preserve"> ho</w:t>
      </w:r>
      <w:r>
        <w:rPr>
          <w:szCs w:val="28"/>
          <w:lang w:val="vi-VN"/>
        </w:rPr>
        <w:t>ạ</w:t>
      </w:r>
      <w:r>
        <w:rPr>
          <w:szCs w:val="28"/>
          <w:lang w:val="vi-VN"/>
        </w:rPr>
        <w:t>ch d</w:t>
      </w:r>
      <w:r>
        <w:rPr>
          <w:szCs w:val="28"/>
          <w:lang w:val="vi-VN"/>
        </w:rPr>
        <w:t>ạ</w:t>
      </w:r>
      <w:r>
        <w:rPr>
          <w:szCs w:val="28"/>
          <w:lang w:val="vi-VN"/>
        </w:rPr>
        <w:t>y h</w:t>
      </w:r>
      <w:r>
        <w:rPr>
          <w:szCs w:val="28"/>
          <w:lang w:val="vi-VN"/>
        </w:rPr>
        <w:t>ọ</w:t>
      </w:r>
      <w:r>
        <w:rPr>
          <w:szCs w:val="28"/>
          <w:lang w:val="vi-VN"/>
        </w:rPr>
        <w:t>c các môn h</w:t>
      </w:r>
      <w:r>
        <w:rPr>
          <w:szCs w:val="28"/>
          <w:lang w:val="vi-VN"/>
        </w:rPr>
        <w:t>ọ</w:t>
      </w:r>
      <w:r>
        <w:rPr>
          <w:szCs w:val="28"/>
          <w:lang w:val="vi-VN"/>
        </w:rPr>
        <w:t>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 xml:space="preserve">c </w:t>
      </w:r>
      <w:r>
        <w:rPr>
          <w:i/>
          <w:iCs/>
          <w:szCs w:val="28"/>
          <w:lang w:val="vi-VN"/>
        </w:rPr>
        <w:t>(ph</w:t>
      </w:r>
      <w:r>
        <w:rPr>
          <w:i/>
          <w:iCs/>
          <w:szCs w:val="28"/>
          <w:lang w:val="vi-VN"/>
        </w:rPr>
        <w:t>ụ</w:t>
      </w:r>
      <w:r>
        <w:rPr>
          <w:i/>
          <w:iCs/>
          <w:szCs w:val="28"/>
          <w:lang w:val="vi-VN"/>
        </w:rPr>
        <w:t xml:space="preserve"> l</w:t>
      </w:r>
      <w:r>
        <w:rPr>
          <w:i/>
          <w:iCs/>
          <w:szCs w:val="28"/>
          <w:lang w:val="vi-VN"/>
        </w:rPr>
        <w:t>ụ</w:t>
      </w:r>
      <w:r>
        <w:rPr>
          <w:i/>
          <w:iCs/>
          <w:szCs w:val="28"/>
          <w:lang w:val="vi-VN"/>
        </w:rPr>
        <w:t>c 2)</w:t>
      </w:r>
    </w:p>
    <w:p w:rsidR="00C06EB5" w:rsidRDefault="00912B0C">
      <w:pPr>
        <w:spacing w:beforeLines="50" w:before="120"/>
        <w:rPr>
          <w:bCs/>
          <w:szCs w:val="28"/>
          <w:lang w:val="vi-VN"/>
        </w:rPr>
      </w:pPr>
      <w:r>
        <w:rPr>
          <w:bCs/>
          <w:szCs w:val="28"/>
          <w:lang w:val="vi-VN"/>
        </w:rPr>
        <w:t>Căn c</w:t>
      </w:r>
      <w:r>
        <w:rPr>
          <w:bCs/>
          <w:szCs w:val="28"/>
          <w:lang w:val="vi-VN"/>
        </w:rPr>
        <w:t>ứ</w:t>
      </w:r>
      <w:r>
        <w:rPr>
          <w:bCs/>
          <w:szCs w:val="28"/>
          <w:lang w:val="vi-VN"/>
        </w:rPr>
        <w:t xml:space="preserve"> vào k</w:t>
      </w:r>
      <w:r>
        <w:rPr>
          <w:bCs/>
          <w:szCs w:val="28"/>
          <w:lang w:val="vi-VN"/>
        </w:rPr>
        <w:t>ế</w:t>
      </w:r>
      <w:r>
        <w:rPr>
          <w:bCs/>
          <w:szCs w:val="28"/>
          <w:lang w:val="vi-VN"/>
        </w:rPr>
        <w:t xml:space="preserve"> ho</w:t>
      </w:r>
      <w:r>
        <w:rPr>
          <w:bCs/>
          <w:szCs w:val="28"/>
          <w:lang w:val="vi-VN"/>
        </w:rPr>
        <w:t>ạ</w:t>
      </w:r>
      <w:r>
        <w:rPr>
          <w:bCs/>
          <w:szCs w:val="28"/>
          <w:lang w:val="vi-VN"/>
        </w:rPr>
        <w:t>ch giáo d</w:t>
      </w:r>
      <w:r>
        <w:rPr>
          <w:bCs/>
          <w:szCs w:val="28"/>
          <w:lang w:val="vi-VN"/>
        </w:rPr>
        <w:t>ụ</w:t>
      </w:r>
      <w:r>
        <w:rPr>
          <w:bCs/>
          <w:szCs w:val="28"/>
          <w:lang w:val="vi-VN"/>
        </w:rPr>
        <w:t>c nhà trư</w:t>
      </w:r>
      <w:r>
        <w:rPr>
          <w:bCs/>
          <w:szCs w:val="28"/>
          <w:lang w:val="vi-VN"/>
        </w:rPr>
        <w:t>ờ</w:t>
      </w:r>
      <w:r>
        <w:rPr>
          <w:bCs/>
          <w:szCs w:val="28"/>
          <w:lang w:val="vi-VN"/>
        </w:rPr>
        <w:t>ng, các t</w:t>
      </w:r>
      <w:r>
        <w:rPr>
          <w:bCs/>
          <w:szCs w:val="28"/>
          <w:lang w:val="vi-VN"/>
        </w:rPr>
        <w:t>ổ</w:t>
      </w:r>
      <w:r>
        <w:rPr>
          <w:bCs/>
          <w:szCs w:val="28"/>
          <w:lang w:val="vi-VN"/>
        </w:rPr>
        <w:t xml:space="preserve"> chuyên môn xây d</w:t>
      </w:r>
      <w:r>
        <w:rPr>
          <w:bCs/>
          <w:szCs w:val="28"/>
          <w:lang w:val="vi-VN"/>
        </w:rPr>
        <w:t>ự</w:t>
      </w:r>
      <w:r>
        <w:rPr>
          <w:bCs/>
          <w:szCs w:val="28"/>
          <w:lang w:val="vi-VN"/>
        </w:rPr>
        <w:t>ng k</w:t>
      </w:r>
      <w:r>
        <w:rPr>
          <w:bCs/>
          <w:szCs w:val="28"/>
          <w:lang w:val="vi-VN"/>
        </w:rPr>
        <w:t>ế</w:t>
      </w:r>
      <w:r>
        <w:rPr>
          <w:bCs/>
          <w:szCs w:val="28"/>
          <w:lang w:val="vi-VN"/>
        </w:rPr>
        <w:t xml:space="preserve"> ho</w:t>
      </w:r>
      <w:r>
        <w:rPr>
          <w:bCs/>
          <w:szCs w:val="28"/>
          <w:lang w:val="vi-VN"/>
        </w:rPr>
        <w:t>ạ</w:t>
      </w:r>
      <w:r>
        <w:rPr>
          <w:bCs/>
          <w:szCs w:val="28"/>
          <w:lang w:val="vi-VN"/>
        </w:rPr>
        <w:t>ch d</w:t>
      </w:r>
      <w:r>
        <w:rPr>
          <w:bCs/>
          <w:szCs w:val="28"/>
          <w:lang w:val="vi-VN"/>
        </w:rPr>
        <w:t>ạ</w:t>
      </w:r>
      <w:r>
        <w:rPr>
          <w:bCs/>
          <w:szCs w:val="28"/>
          <w:lang w:val="vi-VN"/>
        </w:rPr>
        <w:t>y h</w:t>
      </w:r>
      <w:r>
        <w:rPr>
          <w:bCs/>
          <w:szCs w:val="28"/>
          <w:lang w:val="vi-VN"/>
        </w:rPr>
        <w:t>ọ</w:t>
      </w:r>
      <w:r>
        <w:rPr>
          <w:bCs/>
          <w:szCs w:val="28"/>
          <w:lang w:val="vi-VN"/>
        </w:rPr>
        <w:t>c các môn h</w:t>
      </w:r>
      <w:r>
        <w:rPr>
          <w:bCs/>
          <w:szCs w:val="28"/>
          <w:lang w:val="vi-VN"/>
        </w:rPr>
        <w:t>ọ</w:t>
      </w:r>
      <w:r>
        <w:rPr>
          <w:bCs/>
          <w:szCs w:val="28"/>
          <w:lang w:val="vi-VN"/>
        </w:rPr>
        <w:t>c và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theo hư</w:t>
      </w:r>
      <w:r>
        <w:rPr>
          <w:bCs/>
          <w:szCs w:val="28"/>
          <w:lang w:val="vi-VN"/>
        </w:rPr>
        <w:t>ớ</w:t>
      </w:r>
      <w:r>
        <w:rPr>
          <w:bCs/>
          <w:szCs w:val="28"/>
          <w:lang w:val="vi-VN"/>
        </w:rPr>
        <w:t>ng d</w:t>
      </w:r>
      <w:r>
        <w:rPr>
          <w:bCs/>
          <w:szCs w:val="28"/>
          <w:lang w:val="vi-VN"/>
        </w:rPr>
        <w:t>ẫ</w:t>
      </w:r>
      <w:r>
        <w:rPr>
          <w:bCs/>
          <w:szCs w:val="28"/>
          <w:lang w:val="vi-VN"/>
        </w:rPr>
        <w:t>n t</w:t>
      </w:r>
      <w:r>
        <w:rPr>
          <w:bCs/>
          <w:szCs w:val="28"/>
          <w:lang w:val="vi-VN"/>
        </w:rPr>
        <w:t>ạ</w:t>
      </w:r>
      <w:r>
        <w:rPr>
          <w:bCs/>
          <w:szCs w:val="28"/>
          <w:lang w:val="vi-VN"/>
        </w:rPr>
        <w:t>i công văn s</w:t>
      </w:r>
      <w:r>
        <w:rPr>
          <w:bCs/>
          <w:szCs w:val="28"/>
          <w:lang w:val="vi-VN"/>
        </w:rPr>
        <w:t>ố</w:t>
      </w:r>
      <w:r>
        <w:rPr>
          <w:bCs/>
          <w:szCs w:val="28"/>
          <w:lang w:val="vi-VN"/>
        </w:rPr>
        <w:t xml:space="preserve"> 2345/BGDĐT-GDTH c</w:t>
      </w:r>
      <w:r>
        <w:rPr>
          <w:bCs/>
          <w:szCs w:val="28"/>
          <w:lang w:val="vi-VN"/>
        </w:rPr>
        <w:t>ủ</w:t>
      </w:r>
      <w:r>
        <w:rPr>
          <w:bCs/>
          <w:szCs w:val="28"/>
          <w:lang w:val="vi-VN"/>
        </w:rPr>
        <w:t>a B</w:t>
      </w:r>
      <w:r>
        <w:rPr>
          <w:bCs/>
          <w:szCs w:val="28"/>
          <w:lang w:val="vi-VN"/>
        </w:rPr>
        <w:t>ộ</w:t>
      </w:r>
      <w:r>
        <w:rPr>
          <w:bCs/>
          <w:szCs w:val="28"/>
          <w:lang w:val="vi-VN"/>
        </w:rPr>
        <w:t xml:space="preserve"> GDĐT; linh ho</w:t>
      </w:r>
      <w:r>
        <w:rPr>
          <w:bCs/>
          <w:szCs w:val="28"/>
          <w:lang w:val="vi-VN"/>
        </w:rPr>
        <w:t>ạ</w:t>
      </w:r>
      <w:r>
        <w:rPr>
          <w:bCs/>
          <w:szCs w:val="28"/>
          <w:lang w:val="vi-VN"/>
        </w:rPr>
        <w:t>t t</w:t>
      </w:r>
      <w:r>
        <w:rPr>
          <w:bCs/>
          <w:szCs w:val="28"/>
          <w:lang w:val="vi-VN"/>
        </w:rPr>
        <w:t>ổ</w:t>
      </w:r>
      <w:r>
        <w:rPr>
          <w:bCs/>
          <w:szCs w:val="28"/>
          <w:lang w:val="vi-VN"/>
        </w:rPr>
        <w:t xml:space="preserve"> ch</w:t>
      </w:r>
      <w:r>
        <w:rPr>
          <w:bCs/>
          <w:szCs w:val="28"/>
          <w:lang w:val="vi-VN"/>
        </w:rPr>
        <w:t>ứ</w:t>
      </w:r>
      <w:r>
        <w:rPr>
          <w:bCs/>
          <w:szCs w:val="28"/>
          <w:lang w:val="vi-VN"/>
        </w:rPr>
        <w:t>c d</w:t>
      </w:r>
      <w:r>
        <w:rPr>
          <w:bCs/>
          <w:szCs w:val="28"/>
          <w:lang w:val="vi-VN"/>
        </w:rPr>
        <w:t>ạ</w:t>
      </w:r>
      <w:r>
        <w:rPr>
          <w:bCs/>
          <w:szCs w:val="28"/>
          <w:lang w:val="vi-VN"/>
        </w:rPr>
        <w:t>y h</w:t>
      </w:r>
      <w:r>
        <w:rPr>
          <w:bCs/>
          <w:szCs w:val="28"/>
          <w:lang w:val="vi-VN"/>
        </w:rPr>
        <w:t>ọ</w:t>
      </w:r>
      <w:r>
        <w:rPr>
          <w:bCs/>
          <w:szCs w:val="28"/>
          <w:lang w:val="vi-VN"/>
        </w:rPr>
        <w:t>c các môn h</w:t>
      </w:r>
      <w:r>
        <w:rPr>
          <w:bCs/>
          <w:szCs w:val="28"/>
          <w:lang w:val="vi-VN"/>
        </w:rPr>
        <w:t>ọ</w:t>
      </w:r>
      <w:r>
        <w:rPr>
          <w:bCs/>
          <w:szCs w:val="28"/>
          <w:lang w:val="vi-VN"/>
        </w:rPr>
        <w:t>c,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b</w:t>
      </w:r>
      <w:r>
        <w:rPr>
          <w:bCs/>
          <w:szCs w:val="28"/>
          <w:lang w:val="vi-VN"/>
        </w:rPr>
        <w:t>ắ</w:t>
      </w:r>
      <w:r>
        <w:rPr>
          <w:bCs/>
          <w:szCs w:val="28"/>
          <w:lang w:val="vi-VN"/>
        </w:rPr>
        <w:t>t bu</w:t>
      </w:r>
      <w:r>
        <w:rPr>
          <w:bCs/>
          <w:szCs w:val="28"/>
          <w:lang w:val="vi-VN"/>
        </w:rPr>
        <w:t>ộ</w:t>
      </w:r>
      <w:r>
        <w:rPr>
          <w:bCs/>
          <w:szCs w:val="28"/>
          <w:lang w:val="vi-VN"/>
        </w:rPr>
        <w:t>c, môn h</w:t>
      </w:r>
      <w:r>
        <w:rPr>
          <w:bCs/>
          <w:szCs w:val="28"/>
          <w:lang w:val="vi-VN"/>
        </w:rPr>
        <w:t>ọ</w:t>
      </w:r>
      <w:r>
        <w:rPr>
          <w:bCs/>
          <w:szCs w:val="28"/>
          <w:lang w:val="vi-VN"/>
        </w:rPr>
        <w:t>c t</w:t>
      </w:r>
      <w:r>
        <w:rPr>
          <w:bCs/>
          <w:szCs w:val="28"/>
          <w:lang w:val="vi-VN"/>
        </w:rPr>
        <w:t>ự</w:t>
      </w:r>
      <w:r>
        <w:rPr>
          <w:bCs/>
          <w:szCs w:val="28"/>
          <w:lang w:val="vi-VN"/>
        </w:rPr>
        <w:t xml:space="preserve"> ch</w:t>
      </w:r>
      <w:r>
        <w:rPr>
          <w:bCs/>
          <w:szCs w:val="28"/>
          <w:lang w:val="vi-VN"/>
        </w:rPr>
        <w:t>ọ</w:t>
      </w:r>
      <w:r>
        <w:rPr>
          <w:bCs/>
          <w:szCs w:val="28"/>
          <w:lang w:val="vi-VN"/>
        </w:rPr>
        <w:t>n phù h</w:t>
      </w:r>
      <w:r>
        <w:rPr>
          <w:bCs/>
          <w:szCs w:val="28"/>
          <w:lang w:val="vi-VN"/>
        </w:rPr>
        <w:t>ợ</w:t>
      </w:r>
      <w:r>
        <w:rPr>
          <w:bCs/>
          <w:szCs w:val="28"/>
          <w:lang w:val="vi-VN"/>
        </w:rPr>
        <w:t>p v</w:t>
      </w:r>
      <w:r>
        <w:rPr>
          <w:bCs/>
          <w:szCs w:val="28"/>
          <w:lang w:val="vi-VN"/>
        </w:rPr>
        <w:t>ớ</w:t>
      </w:r>
      <w:r>
        <w:rPr>
          <w:bCs/>
          <w:szCs w:val="28"/>
          <w:lang w:val="vi-VN"/>
        </w:rPr>
        <w:t>i đi</w:t>
      </w:r>
      <w:r>
        <w:rPr>
          <w:bCs/>
          <w:szCs w:val="28"/>
          <w:lang w:val="vi-VN"/>
        </w:rPr>
        <w:t>ề</w:t>
      </w:r>
      <w:r>
        <w:rPr>
          <w:bCs/>
          <w:szCs w:val="28"/>
          <w:lang w:val="vi-VN"/>
        </w:rPr>
        <w:t>u ki</w:t>
      </w:r>
      <w:r>
        <w:rPr>
          <w:bCs/>
          <w:szCs w:val="28"/>
          <w:lang w:val="vi-VN"/>
        </w:rPr>
        <w:t>ệ</w:t>
      </w:r>
      <w:r>
        <w:rPr>
          <w:bCs/>
          <w:szCs w:val="28"/>
          <w:lang w:val="vi-VN"/>
        </w:rPr>
        <w:t>n th</w:t>
      </w:r>
      <w:r>
        <w:rPr>
          <w:bCs/>
          <w:szCs w:val="28"/>
          <w:lang w:val="vi-VN"/>
        </w:rPr>
        <w:t>ự</w:t>
      </w:r>
      <w:r>
        <w:rPr>
          <w:bCs/>
          <w:szCs w:val="28"/>
          <w:lang w:val="vi-VN"/>
        </w:rPr>
        <w:t>c ti</w:t>
      </w:r>
      <w:r>
        <w:rPr>
          <w:bCs/>
          <w:szCs w:val="28"/>
          <w:lang w:val="vi-VN"/>
        </w:rPr>
        <w:t>ễ</w:t>
      </w:r>
      <w:r>
        <w:rPr>
          <w:bCs/>
          <w:szCs w:val="28"/>
          <w:lang w:val="vi-VN"/>
        </w:rPr>
        <w:t>n c</w:t>
      </w:r>
      <w:r>
        <w:rPr>
          <w:bCs/>
          <w:szCs w:val="28"/>
          <w:lang w:val="vi-VN"/>
        </w:rPr>
        <w:t>ủ</w:t>
      </w:r>
      <w:r>
        <w:rPr>
          <w:bCs/>
          <w:szCs w:val="28"/>
          <w:lang w:val="vi-VN"/>
        </w:rPr>
        <w:t>a t</w:t>
      </w:r>
      <w:r>
        <w:rPr>
          <w:bCs/>
          <w:szCs w:val="28"/>
          <w:lang w:val="vi-VN"/>
        </w:rPr>
        <w:t>ừ</w:t>
      </w:r>
      <w:r>
        <w:rPr>
          <w:bCs/>
          <w:szCs w:val="28"/>
          <w:lang w:val="vi-VN"/>
        </w:rPr>
        <w:t>ng đi</w:t>
      </w:r>
      <w:r>
        <w:rPr>
          <w:bCs/>
          <w:szCs w:val="28"/>
          <w:lang w:val="vi-VN"/>
        </w:rPr>
        <w:t>ể</w:t>
      </w:r>
      <w:r>
        <w:rPr>
          <w:bCs/>
          <w:szCs w:val="28"/>
          <w:lang w:val="vi-VN"/>
        </w:rPr>
        <w:t>m trư</w:t>
      </w:r>
      <w:r>
        <w:rPr>
          <w:bCs/>
          <w:szCs w:val="28"/>
          <w:lang w:val="vi-VN"/>
        </w:rPr>
        <w:t>ờ</w:t>
      </w:r>
      <w:r>
        <w:rPr>
          <w:bCs/>
          <w:szCs w:val="28"/>
          <w:lang w:val="vi-VN"/>
        </w:rPr>
        <w:t>ng, t</w:t>
      </w:r>
      <w:r>
        <w:rPr>
          <w:bCs/>
          <w:szCs w:val="28"/>
          <w:lang w:val="vi-VN"/>
        </w:rPr>
        <w:t>ừ</w:t>
      </w:r>
      <w:r>
        <w:rPr>
          <w:bCs/>
          <w:szCs w:val="28"/>
          <w:lang w:val="vi-VN"/>
        </w:rPr>
        <w:t>ng kh</w:t>
      </w:r>
      <w:r>
        <w:rPr>
          <w:bCs/>
          <w:szCs w:val="28"/>
          <w:lang w:val="vi-VN"/>
        </w:rPr>
        <w:t>ố</w:t>
      </w:r>
      <w:r>
        <w:rPr>
          <w:bCs/>
          <w:szCs w:val="28"/>
          <w:lang w:val="vi-VN"/>
        </w:rPr>
        <w:t>i l</w:t>
      </w:r>
      <w:r>
        <w:rPr>
          <w:bCs/>
          <w:szCs w:val="28"/>
          <w:lang w:val="vi-VN"/>
        </w:rPr>
        <w:t>ớ</w:t>
      </w:r>
      <w:r>
        <w:rPr>
          <w:bCs/>
          <w:szCs w:val="28"/>
          <w:lang w:val="vi-VN"/>
        </w:rPr>
        <w:t>p ; b</w:t>
      </w:r>
      <w:r>
        <w:rPr>
          <w:bCs/>
          <w:szCs w:val="28"/>
          <w:lang w:val="vi-VN"/>
        </w:rPr>
        <w:t>ố</w:t>
      </w:r>
      <w:r>
        <w:rPr>
          <w:bCs/>
          <w:szCs w:val="28"/>
          <w:lang w:val="vi-VN"/>
        </w:rPr>
        <w:t xml:space="preserve"> trí th</w:t>
      </w:r>
      <w:r>
        <w:rPr>
          <w:bCs/>
          <w:szCs w:val="28"/>
          <w:lang w:val="vi-VN"/>
        </w:rPr>
        <w:t>ờ</w:t>
      </w:r>
      <w:r>
        <w:rPr>
          <w:bCs/>
          <w:szCs w:val="28"/>
          <w:lang w:val="vi-VN"/>
        </w:rPr>
        <w:t>i gian th</w:t>
      </w:r>
      <w:r>
        <w:rPr>
          <w:bCs/>
          <w:szCs w:val="28"/>
          <w:lang w:val="vi-VN"/>
        </w:rPr>
        <w:t>ự</w:t>
      </w:r>
      <w:r>
        <w:rPr>
          <w:bCs/>
          <w:szCs w:val="28"/>
          <w:lang w:val="vi-VN"/>
        </w:rPr>
        <w:t>c hi</w:t>
      </w:r>
      <w:r>
        <w:rPr>
          <w:bCs/>
          <w:szCs w:val="28"/>
          <w:lang w:val="vi-VN"/>
        </w:rPr>
        <w:t>ệ</w:t>
      </w:r>
      <w:r>
        <w:rPr>
          <w:bCs/>
          <w:szCs w:val="28"/>
          <w:lang w:val="vi-VN"/>
        </w:rPr>
        <w:t xml:space="preserve">n chương trình </w:t>
      </w:r>
      <w:r>
        <w:rPr>
          <w:bCs/>
          <w:szCs w:val="28"/>
          <w:lang w:val="vi-VN"/>
        </w:rPr>
        <w:t>đ</w:t>
      </w:r>
      <w:r>
        <w:rPr>
          <w:bCs/>
          <w:szCs w:val="28"/>
          <w:lang w:val="vi-VN"/>
        </w:rPr>
        <w:t>ả</w:t>
      </w:r>
      <w:r>
        <w:rPr>
          <w:bCs/>
          <w:szCs w:val="28"/>
          <w:lang w:val="vi-VN"/>
        </w:rPr>
        <w:t>m b</w:t>
      </w:r>
      <w:r>
        <w:rPr>
          <w:bCs/>
          <w:szCs w:val="28"/>
          <w:lang w:val="vi-VN"/>
        </w:rPr>
        <w:t>ả</w:t>
      </w:r>
      <w:r>
        <w:rPr>
          <w:bCs/>
          <w:szCs w:val="28"/>
          <w:lang w:val="vi-VN"/>
        </w:rPr>
        <w:t>o khoa h</w:t>
      </w:r>
      <w:r>
        <w:rPr>
          <w:bCs/>
          <w:szCs w:val="28"/>
          <w:lang w:val="vi-VN"/>
        </w:rPr>
        <w:t>ọ</w:t>
      </w:r>
      <w:r>
        <w:rPr>
          <w:bCs/>
          <w:szCs w:val="28"/>
          <w:lang w:val="vi-VN"/>
        </w:rPr>
        <w:t>c, sư ph</w:t>
      </w:r>
      <w:r>
        <w:rPr>
          <w:bCs/>
          <w:szCs w:val="28"/>
          <w:lang w:val="vi-VN"/>
        </w:rPr>
        <w:t>ạ</w:t>
      </w:r>
      <w:r>
        <w:rPr>
          <w:bCs/>
          <w:szCs w:val="28"/>
          <w:lang w:val="vi-VN"/>
        </w:rPr>
        <w:t>m, không gây áp l</w:t>
      </w:r>
      <w:r>
        <w:rPr>
          <w:bCs/>
          <w:szCs w:val="28"/>
          <w:lang w:val="vi-VN"/>
        </w:rPr>
        <w:t>ự</w:t>
      </w:r>
      <w:r>
        <w:rPr>
          <w:bCs/>
          <w:szCs w:val="28"/>
          <w:lang w:val="vi-VN"/>
        </w:rPr>
        <w:t>c cho h</w:t>
      </w:r>
      <w:r>
        <w:rPr>
          <w:bCs/>
          <w:szCs w:val="28"/>
          <w:lang w:val="vi-VN"/>
        </w:rPr>
        <w:t>ọ</w:t>
      </w:r>
      <w:r>
        <w:rPr>
          <w:bCs/>
          <w:szCs w:val="28"/>
          <w:lang w:val="vi-VN"/>
        </w:rPr>
        <w:t xml:space="preserve">c sinh; </w:t>
      </w:r>
    </w:p>
    <w:p w:rsidR="00C06EB5" w:rsidRDefault="00912B0C">
      <w:pPr>
        <w:numPr>
          <w:ilvl w:val="0"/>
          <w:numId w:val="8"/>
        </w:numPr>
        <w:spacing w:beforeLines="50" w:before="120"/>
        <w:ind w:firstLine="0"/>
        <w:rPr>
          <w:b/>
          <w:szCs w:val="28"/>
          <w:lang w:val="vi-VN"/>
        </w:rPr>
      </w:pPr>
      <w:r>
        <w:rPr>
          <w:b/>
          <w:szCs w:val="28"/>
          <w:lang w:val="vi-VN"/>
        </w:rPr>
        <w:t>Th</w:t>
      </w:r>
      <w:r>
        <w:rPr>
          <w:b/>
          <w:szCs w:val="28"/>
          <w:lang w:val="vi-VN"/>
        </w:rPr>
        <w:t>ự</w:t>
      </w:r>
      <w:r>
        <w:rPr>
          <w:b/>
          <w:szCs w:val="28"/>
          <w:lang w:val="vi-VN"/>
        </w:rPr>
        <w:t>c hi</w:t>
      </w:r>
      <w:r>
        <w:rPr>
          <w:b/>
          <w:szCs w:val="28"/>
          <w:lang w:val="vi-VN"/>
        </w:rPr>
        <w:t>ệ</w:t>
      </w:r>
      <w:r>
        <w:rPr>
          <w:b/>
          <w:szCs w:val="28"/>
          <w:lang w:val="vi-VN"/>
        </w:rPr>
        <w:t>n ki</w:t>
      </w:r>
      <w:r>
        <w:rPr>
          <w:b/>
          <w:szCs w:val="28"/>
          <w:lang w:val="vi-VN"/>
        </w:rPr>
        <w:t>ể</w:t>
      </w:r>
      <w:r>
        <w:rPr>
          <w:b/>
          <w:szCs w:val="28"/>
          <w:lang w:val="vi-VN"/>
        </w:rPr>
        <w:t>m đ</w:t>
      </w:r>
      <w:r>
        <w:rPr>
          <w:b/>
          <w:szCs w:val="28"/>
          <w:lang w:val="vi-VN"/>
        </w:rPr>
        <w:t>ị</w:t>
      </w:r>
      <w:r>
        <w:rPr>
          <w:b/>
          <w:szCs w:val="28"/>
          <w:lang w:val="vi-VN"/>
        </w:rPr>
        <w:t>nh ch</w:t>
      </w:r>
      <w:r>
        <w:rPr>
          <w:b/>
          <w:szCs w:val="28"/>
          <w:lang w:val="vi-VN"/>
        </w:rPr>
        <w:t>ấ</w:t>
      </w:r>
      <w:r>
        <w:rPr>
          <w:b/>
          <w:szCs w:val="28"/>
          <w:lang w:val="vi-VN"/>
        </w:rPr>
        <w:t>t lư</w:t>
      </w:r>
      <w:r>
        <w:rPr>
          <w:b/>
          <w:szCs w:val="28"/>
          <w:lang w:val="vi-VN"/>
        </w:rPr>
        <w:t>ợ</w:t>
      </w:r>
      <w:r>
        <w:rPr>
          <w:b/>
          <w:szCs w:val="28"/>
          <w:lang w:val="vi-VN"/>
        </w:rPr>
        <w:t>ng và xây d</w:t>
      </w:r>
      <w:r>
        <w:rPr>
          <w:b/>
          <w:szCs w:val="28"/>
          <w:lang w:val="vi-VN"/>
        </w:rPr>
        <w:t>ự</w:t>
      </w:r>
      <w:r>
        <w:rPr>
          <w:b/>
          <w:szCs w:val="28"/>
          <w:lang w:val="vi-VN"/>
        </w:rPr>
        <w:t>ng trư</w:t>
      </w:r>
      <w:r>
        <w:rPr>
          <w:b/>
          <w:szCs w:val="28"/>
          <w:lang w:val="vi-VN"/>
        </w:rPr>
        <w:t>ờ</w:t>
      </w:r>
      <w:r>
        <w:rPr>
          <w:b/>
          <w:szCs w:val="28"/>
          <w:lang w:val="vi-VN"/>
        </w:rPr>
        <w:t>ng đ</w:t>
      </w:r>
      <w:r>
        <w:rPr>
          <w:b/>
          <w:szCs w:val="28"/>
          <w:lang w:val="vi-VN"/>
        </w:rPr>
        <w:t>ạ</w:t>
      </w:r>
      <w:r>
        <w:rPr>
          <w:b/>
          <w:szCs w:val="28"/>
          <w:lang w:val="vi-VN"/>
        </w:rPr>
        <w:t>t chu</w:t>
      </w:r>
      <w:r>
        <w:rPr>
          <w:b/>
          <w:szCs w:val="28"/>
          <w:lang w:val="vi-VN"/>
        </w:rPr>
        <w:t>ẩ</w:t>
      </w:r>
      <w:r>
        <w:rPr>
          <w:b/>
          <w:szCs w:val="28"/>
          <w:lang w:val="vi-VN"/>
        </w:rPr>
        <w:t>n qu</w:t>
      </w:r>
      <w:r>
        <w:rPr>
          <w:b/>
          <w:szCs w:val="28"/>
          <w:lang w:val="vi-VN"/>
        </w:rPr>
        <w:t>ố</w:t>
      </w:r>
      <w:r>
        <w:rPr>
          <w:b/>
          <w:szCs w:val="28"/>
          <w:lang w:val="vi-VN"/>
        </w:rPr>
        <w:t>c gia</w:t>
      </w:r>
    </w:p>
    <w:p w:rsidR="00C06EB5" w:rsidRDefault="00912B0C">
      <w:pPr>
        <w:spacing w:before="120"/>
        <w:rPr>
          <w:bCs/>
          <w:szCs w:val="28"/>
          <w:lang w:val="vi-VN"/>
        </w:rPr>
      </w:pPr>
      <w:r>
        <w:rPr>
          <w:bCs/>
          <w:szCs w:val="28"/>
          <w:lang w:val="vi-VN"/>
        </w:rPr>
        <w:t>Th</w:t>
      </w:r>
      <w:r>
        <w:rPr>
          <w:bCs/>
          <w:szCs w:val="28"/>
          <w:lang w:val="vi-VN"/>
        </w:rPr>
        <w:t>ự</w:t>
      </w:r>
      <w:r>
        <w:rPr>
          <w:bCs/>
          <w:szCs w:val="28"/>
          <w:lang w:val="vi-VN"/>
        </w:rPr>
        <w:t>c hi</w:t>
      </w:r>
      <w:r>
        <w:rPr>
          <w:bCs/>
          <w:szCs w:val="28"/>
          <w:lang w:val="vi-VN"/>
        </w:rPr>
        <w:t>ệ</w:t>
      </w:r>
      <w:r>
        <w:rPr>
          <w:bCs/>
          <w:szCs w:val="28"/>
          <w:lang w:val="vi-VN"/>
        </w:rPr>
        <w:t>n ki</w:t>
      </w:r>
      <w:r>
        <w:rPr>
          <w:bCs/>
          <w:szCs w:val="28"/>
          <w:lang w:val="vi-VN"/>
        </w:rPr>
        <w:t>ể</w:t>
      </w:r>
      <w:r>
        <w:rPr>
          <w:bCs/>
          <w:szCs w:val="28"/>
          <w:lang w:val="vi-VN"/>
        </w:rPr>
        <w:t>m đ</w:t>
      </w:r>
      <w:r>
        <w:rPr>
          <w:bCs/>
          <w:szCs w:val="28"/>
          <w:lang w:val="vi-VN"/>
        </w:rPr>
        <w:t>ị</w:t>
      </w:r>
      <w:r>
        <w:rPr>
          <w:bCs/>
          <w:szCs w:val="28"/>
          <w:lang w:val="vi-VN"/>
        </w:rPr>
        <w:t>nh ch</w:t>
      </w:r>
      <w:r>
        <w:rPr>
          <w:bCs/>
          <w:szCs w:val="28"/>
          <w:lang w:val="vi-VN"/>
        </w:rPr>
        <w:t>ấ</w:t>
      </w:r>
      <w:r>
        <w:rPr>
          <w:bCs/>
          <w:szCs w:val="28"/>
          <w:lang w:val="vi-VN"/>
        </w:rPr>
        <w:t>t lư</w:t>
      </w:r>
      <w:r>
        <w:rPr>
          <w:bCs/>
          <w:szCs w:val="28"/>
          <w:lang w:val="vi-VN"/>
        </w:rPr>
        <w:t>ợ</w:t>
      </w:r>
      <w:r>
        <w:rPr>
          <w:bCs/>
          <w:szCs w:val="28"/>
          <w:lang w:val="vi-VN"/>
        </w:rPr>
        <w:t>ng và trư</w:t>
      </w:r>
      <w:r>
        <w:rPr>
          <w:bCs/>
          <w:szCs w:val="28"/>
          <w:lang w:val="vi-VN"/>
        </w:rPr>
        <w:t>ờ</w:t>
      </w:r>
      <w:r>
        <w:rPr>
          <w:bCs/>
          <w:szCs w:val="28"/>
          <w:lang w:val="vi-VN"/>
        </w:rPr>
        <w:t>ng đ</w:t>
      </w:r>
      <w:r>
        <w:rPr>
          <w:bCs/>
          <w:szCs w:val="28"/>
          <w:lang w:val="vi-VN"/>
        </w:rPr>
        <w:t>ạ</w:t>
      </w:r>
      <w:r>
        <w:rPr>
          <w:bCs/>
          <w:szCs w:val="28"/>
          <w:lang w:val="vi-VN"/>
        </w:rPr>
        <w:t>t chu</w:t>
      </w:r>
      <w:r>
        <w:rPr>
          <w:bCs/>
          <w:szCs w:val="28"/>
          <w:lang w:val="vi-VN"/>
        </w:rPr>
        <w:t>ẩ</w:t>
      </w:r>
      <w:r>
        <w:rPr>
          <w:bCs/>
          <w:szCs w:val="28"/>
          <w:lang w:val="vi-VN"/>
        </w:rPr>
        <w:t>n qu</w:t>
      </w:r>
      <w:r>
        <w:rPr>
          <w:bCs/>
          <w:szCs w:val="28"/>
          <w:lang w:val="vi-VN"/>
        </w:rPr>
        <w:t>ố</w:t>
      </w:r>
      <w:r>
        <w:rPr>
          <w:bCs/>
          <w:szCs w:val="28"/>
          <w:lang w:val="vi-VN"/>
        </w:rPr>
        <w:t>c gia d</w:t>
      </w:r>
      <w:r>
        <w:rPr>
          <w:bCs/>
          <w:szCs w:val="28"/>
          <w:lang w:val="vi-VN"/>
        </w:rPr>
        <w:t>ự</w:t>
      </w:r>
      <w:r>
        <w:rPr>
          <w:bCs/>
          <w:szCs w:val="28"/>
          <w:lang w:val="vi-VN"/>
        </w:rPr>
        <w:t xml:space="preserve"> ki</w:t>
      </w:r>
      <w:r>
        <w:rPr>
          <w:bCs/>
          <w:szCs w:val="28"/>
          <w:lang w:val="vi-VN"/>
        </w:rPr>
        <w:t>ế</w:t>
      </w:r>
      <w:r>
        <w:rPr>
          <w:bCs/>
          <w:szCs w:val="28"/>
          <w:lang w:val="vi-VN"/>
        </w:rPr>
        <w:t xml:space="preserve">n tháng 02 năm 2025 theo </w:t>
      </w:r>
      <w:r>
        <w:rPr>
          <w:szCs w:val="28"/>
        </w:rPr>
        <w:t>K</w:t>
      </w:r>
      <w:r>
        <w:rPr>
          <w:szCs w:val="28"/>
        </w:rPr>
        <w:t>ế</w:t>
      </w:r>
      <w:r>
        <w:rPr>
          <w:szCs w:val="28"/>
        </w:rPr>
        <w:t xml:space="preserve"> ho</w:t>
      </w:r>
      <w:r>
        <w:rPr>
          <w:szCs w:val="28"/>
        </w:rPr>
        <w:t>ạ</w:t>
      </w:r>
      <w:r>
        <w:rPr>
          <w:szCs w:val="28"/>
        </w:rPr>
        <w:t>ch 1596/KH-UBND ngày 31 tháng 3</w:t>
      </w:r>
      <w:r>
        <w:rPr>
          <w:szCs w:val="28"/>
        </w:rPr>
        <w:t xml:space="preserve"> năm 2021 c</w:t>
      </w:r>
      <w:r>
        <w:rPr>
          <w:szCs w:val="28"/>
        </w:rPr>
        <w:t>ủ</w:t>
      </w:r>
      <w:r>
        <w:rPr>
          <w:szCs w:val="28"/>
        </w:rPr>
        <w:t>a U</w:t>
      </w:r>
      <w:r>
        <w:rPr>
          <w:szCs w:val="28"/>
        </w:rPr>
        <w:t>ỷ</w:t>
      </w:r>
      <w:r>
        <w:rPr>
          <w:szCs w:val="28"/>
        </w:rPr>
        <w:t xml:space="preserve"> ban nhân dân huy</w:t>
      </w:r>
      <w:r>
        <w:rPr>
          <w:szCs w:val="28"/>
        </w:rPr>
        <w:t>ệ</w:t>
      </w:r>
      <w:r>
        <w:rPr>
          <w:szCs w:val="28"/>
        </w:rPr>
        <w:t>n Tháp Mư</w:t>
      </w:r>
      <w:r>
        <w:rPr>
          <w:szCs w:val="28"/>
        </w:rPr>
        <w:t>ờ</w:t>
      </w:r>
      <w:r>
        <w:rPr>
          <w:szCs w:val="28"/>
        </w:rPr>
        <w:t>i v</w:t>
      </w:r>
      <w:r>
        <w:rPr>
          <w:szCs w:val="28"/>
        </w:rPr>
        <w:t>ề</w:t>
      </w:r>
      <w:r>
        <w:rPr>
          <w:szCs w:val="28"/>
        </w:rPr>
        <w:t xml:space="preserve"> vi</w:t>
      </w:r>
      <w:r>
        <w:rPr>
          <w:szCs w:val="28"/>
        </w:rPr>
        <w:t>ệ</w:t>
      </w:r>
      <w:r>
        <w:rPr>
          <w:szCs w:val="28"/>
        </w:rPr>
        <w:t>c xây d</w:t>
      </w:r>
      <w:r>
        <w:rPr>
          <w:szCs w:val="28"/>
        </w:rPr>
        <w:t>ự</w:t>
      </w:r>
      <w:r>
        <w:rPr>
          <w:szCs w:val="28"/>
        </w:rPr>
        <w:t>ng huy</w:t>
      </w:r>
      <w:r>
        <w:rPr>
          <w:szCs w:val="28"/>
        </w:rPr>
        <w:t>ệ</w:t>
      </w:r>
      <w:r>
        <w:rPr>
          <w:szCs w:val="28"/>
        </w:rPr>
        <w:t>n Tháp Mư</w:t>
      </w:r>
      <w:r>
        <w:rPr>
          <w:szCs w:val="28"/>
        </w:rPr>
        <w:t>ờ</w:t>
      </w:r>
      <w:r>
        <w:rPr>
          <w:szCs w:val="28"/>
        </w:rPr>
        <w:t>i đ</w:t>
      </w:r>
      <w:r>
        <w:rPr>
          <w:szCs w:val="28"/>
        </w:rPr>
        <w:t>ạ</w:t>
      </w:r>
      <w:r>
        <w:rPr>
          <w:szCs w:val="28"/>
        </w:rPr>
        <w:t>t chu</w:t>
      </w:r>
      <w:r>
        <w:rPr>
          <w:szCs w:val="28"/>
        </w:rPr>
        <w:t>ẩ</w:t>
      </w:r>
      <w:r>
        <w:rPr>
          <w:szCs w:val="28"/>
        </w:rPr>
        <w:t>n nông thôn m</w:t>
      </w:r>
      <w:r>
        <w:rPr>
          <w:szCs w:val="28"/>
        </w:rPr>
        <w:t>ớ</w:t>
      </w:r>
      <w:r>
        <w:rPr>
          <w:szCs w:val="28"/>
        </w:rPr>
        <w:t>i nâng cao đ</w:t>
      </w:r>
      <w:r>
        <w:rPr>
          <w:szCs w:val="28"/>
        </w:rPr>
        <w:t>ế</w:t>
      </w:r>
      <w:r>
        <w:rPr>
          <w:szCs w:val="28"/>
        </w:rPr>
        <w:t>n năm 2025;</w:t>
      </w:r>
      <w:r>
        <w:rPr>
          <w:szCs w:val="28"/>
          <w:lang w:val="vi-VN"/>
        </w:rPr>
        <w:t xml:space="preserve"> </w:t>
      </w:r>
      <w:r>
        <w:rPr>
          <w:szCs w:val="28"/>
          <w:lang w:val="vi-VN"/>
        </w:rPr>
        <w:t>Công văn s</w:t>
      </w:r>
      <w:r>
        <w:rPr>
          <w:szCs w:val="28"/>
          <w:lang w:val="vi-VN"/>
        </w:rPr>
        <w:t>ố</w:t>
      </w:r>
      <w:r>
        <w:rPr>
          <w:szCs w:val="28"/>
          <w:lang w:val="vi-VN"/>
        </w:rPr>
        <w:t xml:space="preserve"> 646</w:t>
      </w:r>
      <w:r>
        <w:rPr>
          <w:szCs w:val="28"/>
          <w:lang w:val="vi-VN"/>
        </w:rPr>
        <w:t>/</w:t>
      </w:r>
      <w:r>
        <w:rPr>
          <w:rFonts w:eastAsia="SimSun"/>
          <w:color w:val="000000"/>
          <w:szCs w:val="28"/>
          <w:lang w:eastAsia="zh-CN" w:bidi="ar"/>
        </w:rPr>
        <w:t>KH-PGDĐT</w:t>
      </w:r>
      <w:r>
        <w:rPr>
          <w:rFonts w:eastAsia="SimSun"/>
          <w:color w:val="000000"/>
          <w:szCs w:val="28"/>
          <w:lang w:val="vi-VN" w:eastAsia="zh-CN" w:bidi="ar"/>
        </w:rPr>
        <w:t xml:space="preserve"> ngày 14 tháng 5 năm 2023 c</w:t>
      </w:r>
      <w:r>
        <w:rPr>
          <w:rFonts w:eastAsia="SimSun"/>
          <w:color w:val="000000"/>
          <w:szCs w:val="28"/>
          <w:lang w:val="vi-VN" w:eastAsia="zh-CN" w:bidi="ar"/>
        </w:rPr>
        <w:t>ủ</w:t>
      </w:r>
      <w:r>
        <w:rPr>
          <w:rFonts w:eastAsia="SimSun"/>
          <w:color w:val="000000"/>
          <w:szCs w:val="28"/>
          <w:lang w:val="vi-VN" w:eastAsia="zh-CN" w:bidi="ar"/>
        </w:rPr>
        <w:t>a Phòng Giáo d</w:t>
      </w:r>
      <w:r>
        <w:rPr>
          <w:rFonts w:eastAsia="SimSun"/>
          <w:color w:val="000000"/>
          <w:szCs w:val="28"/>
          <w:lang w:val="vi-VN" w:eastAsia="zh-CN" w:bidi="ar"/>
        </w:rPr>
        <w:t>ụ</w:t>
      </w:r>
      <w:r>
        <w:rPr>
          <w:rFonts w:eastAsia="SimSun"/>
          <w:color w:val="000000"/>
          <w:szCs w:val="28"/>
          <w:lang w:val="vi-VN" w:eastAsia="zh-CN" w:bidi="ar"/>
        </w:rPr>
        <w:t>c và Đào t</w:t>
      </w:r>
      <w:r>
        <w:rPr>
          <w:rFonts w:eastAsia="SimSun"/>
          <w:color w:val="000000"/>
          <w:szCs w:val="28"/>
          <w:lang w:val="vi-VN" w:eastAsia="zh-CN" w:bidi="ar"/>
        </w:rPr>
        <w:t>ạ</w:t>
      </w:r>
      <w:r>
        <w:rPr>
          <w:rFonts w:eastAsia="SimSun"/>
          <w:color w:val="000000"/>
          <w:szCs w:val="28"/>
          <w:lang w:val="vi-VN" w:eastAsia="zh-CN" w:bidi="ar"/>
        </w:rPr>
        <w:t>o Tháp Mư</w:t>
      </w:r>
      <w:r>
        <w:rPr>
          <w:rFonts w:eastAsia="SimSun"/>
          <w:color w:val="000000"/>
          <w:szCs w:val="28"/>
          <w:lang w:val="vi-VN" w:eastAsia="zh-CN" w:bidi="ar"/>
        </w:rPr>
        <w:t>ờ</w:t>
      </w:r>
      <w:r>
        <w:rPr>
          <w:rFonts w:eastAsia="SimSun"/>
          <w:color w:val="000000"/>
          <w:szCs w:val="28"/>
          <w:lang w:val="vi-VN" w:eastAsia="zh-CN" w:bidi="ar"/>
        </w:rPr>
        <w:t>i v</w:t>
      </w:r>
      <w:r>
        <w:rPr>
          <w:rFonts w:eastAsia="SimSun"/>
          <w:color w:val="000000"/>
          <w:szCs w:val="28"/>
          <w:lang w:val="vi-VN" w:eastAsia="zh-CN" w:bidi="ar"/>
        </w:rPr>
        <w:t>ề</w:t>
      </w:r>
      <w:r>
        <w:rPr>
          <w:rFonts w:eastAsia="SimSun"/>
          <w:color w:val="000000"/>
          <w:szCs w:val="28"/>
          <w:lang w:val="vi-VN" w:eastAsia="zh-CN" w:bidi="ar"/>
        </w:rPr>
        <w:t xml:space="preserve"> xây d</w:t>
      </w:r>
      <w:r>
        <w:rPr>
          <w:rFonts w:eastAsia="SimSun"/>
          <w:color w:val="000000"/>
          <w:szCs w:val="28"/>
          <w:lang w:val="vi-VN" w:eastAsia="zh-CN" w:bidi="ar"/>
        </w:rPr>
        <w:t>ự</w:t>
      </w:r>
      <w:r>
        <w:rPr>
          <w:rFonts w:eastAsia="SimSun"/>
          <w:color w:val="000000"/>
          <w:szCs w:val="28"/>
          <w:lang w:val="vi-VN" w:eastAsia="zh-CN" w:bidi="ar"/>
        </w:rPr>
        <w:t>ng trư</w:t>
      </w:r>
      <w:r>
        <w:rPr>
          <w:rFonts w:eastAsia="SimSun"/>
          <w:color w:val="000000"/>
          <w:szCs w:val="28"/>
          <w:lang w:val="vi-VN" w:eastAsia="zh-CN" w:bidi="ar"/>
        </w:rPr>
        <w:t>ờ</w:t>
      </w:r>
      <w:r>
        <w:rPr>
          <w:rFonts w:eastAsia="SimSun"/>
          <w:color w:val="000000"/>
          <w:szCs w:val="28"/>
          <w:lang w:val="vi-VN" w:eastAsia="zh-CN" w:bidi="ar"/>
        </w:rPr>
        <w:t>ng đ</w:t>
      </w:r>
      <w:r>
        <w:rPr>
          <w:rFonts w:eastAsia="SimSun"/>
          <w:color w:val="000000"/>
          <w:szCs w:val="28"/>
          <w:lang w:val="vi-VN" w:eastAsia="zh-CN" w:bidi="ar"/>
        </w:rPr>
        <w:t>ạ</w:t>
      </w:r>
      <w:r>
        <w:rPr>
          <w:rFonts w:eastAsia="SimSun"/>
          <w:color w:val="000000"/>
          <w:szCs w:val="28"/>
          <w:lang w:val="vi-VN" w:eastAsia="zh-CN" w:bidi="ar"/>
        </w:rPr>
        <w:t>t chu</w:t>
      </w:r>
      <w:r>
        <w:rPr>
          <w:rFonts w:eastAsia="SimSun"/>
          <w:color w:val="000000"/>
          <w:szCs w:val="28"/>
          <w:lang w:val="vi-VN" w:eastAsia="zh-CN" w:bidi="ar"/>
        </w:rPr>
        <w:t>ẩ</w:t>
      </w:r>
      <w:r>
        <w:rPr>
          <w:rFonts w:eastAsia="SimSun"/>
          <w:color w:val="000000"/>
          <w:szCs w:val="28"/>
          <w:lang w:val="vi-VN" w:eastAsia="zh-CN" w:bidi="ar"/>
        </w:rPr>
        <w:t>n qu</w:t>
      </w:r>
      <w:r>
        <w:rPr>
          <w:rFonts w:eastAsia="SimSun"/>
          <w:color w:val="000000"/>
          <w:szCs w:val="28"/>
          <w:lang w:val="vi-VN" w:eastAsia="zh-CN" w:bidi="ar"/>
        </w:rPr>
        <w:t>ố</w:t>
      </w:r>
      <w:r>
        <w:rPr>
          <w:rFonts w:eastAsia="SimSun"/>
          <w:color w:val="000000"/>
          <w:szCs w:val="28"/>
          <w:lang w:val="vi-VN" w:eastAsia="zh-CN" w:bidi="ar"/>
        </w:rPr>
        <w:t>c gia gi</w:t>
      </w:r>
      <w:r>
        <w:rPr>
          <w:rFonts w:eastAsia="SimSun"/>
          <w:color w:val="000000"/>
          <w:szCs w:val="28"/>
          <w:lang w:val="vi-VN" w:eastAsia="zh-CN" w:bidi="ar"/>
        </w:rPr>
        <w:t>ai đo</w:t>
      </w:r>
      <w:r>
        <w:rPr>
          <w:rFonts w:eastAsia="SimSun"/>
          <w:color w:val="000000"/>
          <w:szCs w:val="28"/>
          <w:lang w:val="vi-VN" w:eastAsia="zh-CN" w:bidi="ar"/>
        </w:rPr>
        <w:t>ạ</w:t>
      </w:r>
      <w:r>
        <w:rPr>
          <w:rFonts w:eastAsia="SimSun"/>
          <w:color w:val="000000"/>
          <w:szCs w:val="28"/>
          <w:lang w:val="vi-VN" w:eastAsia="zh-CN" w:bidi="ar"/>
        </w:rPr>
        <w:t>n 2023 - 2025.</w:t>
      </w:r>
    </w:p>
    <w:p w:rsidR="00C06EB5" w:rsidRDefault="00912B0C">
      <w:pPr>
        <w:spacing w:beforeLines="50" w:before="120"/>
        <w:ind w:firstLine="0"/>
        <w:rPr>
          <w:b/>
          <w:bCs/>
          <w:szCs w:val="28"/>
          <w:lang w:val="vi-VN"/>
        </w:rPr>
      </w:pPr>
      <w:r>
        <w:rPr>
          <w:b/>
          <w:bCs/>
          <w:szCs w:val="28"/>
          <w:lang w:val="vi-VN"/>
        </w:rPr>
        <w:t>VI. Gi</w:t>
      </w:r>
      <w:r>
        <w:rPr>
          <w:b/>
          <w:bCs/>
          <w:szCs w:val="28"/>
          <w:lang w:val="vi-VN"/>
        </w:rPr>
        <w:t>ả</w:t>
      </w:r>
      <w:r>
        <w:rPr>
          <w:b/>
          <w:bCs/>
          <w:szCs w:val="28"/>
          <w:lang w:val="vi-VN"/>
        </w:rPr>
        <w:t>i pháp th</w:t>
      </w:r>
      <w:r>
        <w:rPr>
          <w:b/>
          <w:bCs/>
          <w:szCs w:val="28"/>
          <w:lang w:val="vi-VN"/>
        </w:rPr>
        <w:t>ự</w:t>
      </w:r>
      <w:r>
        <w:rPr>
          <w:b/>
          <w:bCs/>
          <w:szCs w:val="28"/>
          <w:lang w:val="vi-VN"/>
        </w:rPr>
        <w:t>c hi</w:t>
      </w:r>
      <w:r>
        <w:rPr>
          <w:b/>
          <w:bCs/>
          <w:szCs w:val="28"/>
          <w:lang w:val="vi-VN"/>
        </w:rPr>
        <w:t>ệ</w:t>
      </w:r>
      <w:r>
        <w:rPr>
          <w:b/>
          <w:bCs/>
          <w:szCs w:val="28"/>
          <w:lang w:val="vi-VN"/>
        </w:rPr>
        <w:t>n</w:t>
      </w:r>
    </w:p>
    <w:p w:rsidR="00C06EB5" w:rsidRDefault="00912B0C">
      <w:pPr>
        <w:spacing w:beforeLines="50" w:before="120"/>
        <w:ind w:firstLine="0"/>
        <w:rPr>
          <w:b/>
          <w:bCs/>
          <w:szCs w:val="28"/>
          <w:lang w:val="vi-VN"/>
        </w:rPr>
      </w:pPr>
      <w:r>
        <w:rPr>
          <w:b/>
          <w:bCs/>
          <w:szCs w:val="28"/>
          <w:lang w:val="vi-VN"/>
        </w:rPr>
        <w:t>1.Tăng cư</w:t>
      </w:r>
      <w:r>
        <w:rPr>
          <w:b/>
          <w:bCs/>
          <w:szCs w:val="28"/>
          <w:lang w:val="vi-VN"/>
        </w:rPr>
        <w:t>ờ</w:t>
      </w:r>
      <w:r>
        <w:rPr>
          <w:b/>
          <w:bCs/>
          <w:szCs w:val="28"/>
          <w:lang w:val="vi-VN"/>
        </w:rPr>
        <w:t>ng cơ s</w:t>
      </w:r>
      <w:r>
        <w:rPr>
          <w:b/>
          <w:bCs/>
          <w:szCs w:val="28"/>
          <w:lang w:val="vi-VN"/>
        </w:rPr>
        <w:t>ở</w:t>
      </w:r>
      <w:r>
        <w:rPr>
          <w:b/>
          <w:bCs/>
          <w:szCs w:val="28"/>
          <w:lang w:val="vi-VN"/>
        </w:rPr>
        <w:t xml:space="preserve"> v</w:t>
      </w:r>
      <w:r>
        <w:rPr>
          <w:b/>
          <w:bCs/>
          <w:szCs w:val="28"/>
          <w:lang w:val="vi-VN"/>
        </w:rPr>
        <w:t>ậ</w:t>
      </w:r>
      <w:r>
        <w:rPr>
          <w:b/>
          <w:bCs/>
          <w:szCs w:val="28"/>
          <w:lang w:val="vi-VN"/>
        </w:rPr>
        <w:t>t ch</w:t>
      </w:r>
      <w:r>
        <w:rPr>
          <w:b/>
          <w:bCs/>
          <w:szCs w:val="28"/>
          <w:lang w:val="vi-VN"/>
        </w:rPr>
        <w:t>ấ</w:t>
      </w:r>
      <w:r>
        <w:rPr>
          <w:b/>
          <w:bCs/>
          <w:szCs w:val="28"/>
          <w:lang w:val="vi-VN"/>
        </w:rPr>
        <w:t>t, thi</w:t>
      </w:r>
      <w:r>
        <w:rPr>
          <w:b/>
          <w:bCs/>
          <w:szCs w:val="28"/>
          <w:lang w:val="vi-VN"/>
        </w:rPr>
        <w:t>ế</w:t>
      </w:r>
      <w:r>
        <w:rPr>
          <w:b/>
          <w:bCs/>
          <w:szCs w:val="28"/>
          <w:lang w:val="vi-VN"/>
        </w:rPr>
        <w:t>t b</w:t>
      </w:r>
      <w:r>
        <w:rPr>
          <w:b/>
          <w:bCs/>
          <w:szCs w:val="28"/>
          <w:lang w:val="vi-VN"/>
        </w:rPr>
        <w:t>ị</w:t>
      </w:r>
      <w:r>
        <w:rPr>
          <w:b/>
          <w:bCs/>
          <w:szCs w:val="28"/>
          <w:lang w:val="vi-VN"/>
        </w:rPr>
        <w:t xml:space="preserve"> d</w:t>
      </w:r>
      <w:r>
        <w:rPr>
          <w:b/>
          <w:bCs/>
          <w:szCs w:val="28"/>
          <w:lang w:val="vi-VN"/>
        </w:rPr>
        <w:t>ạ</w:t>
      </w:r>
      <w:r>
        <w:rPr>
          <w:b/>
          <w:bCs/>
          <w:szCs w:val="28"/>
          <w:lang w:val="vi-VN"/>
        </w:rPr>
        <w:t>y h</w:t>
      </w:r>
      <w:r>
        <w:rPr>
          <w:b/>
          <w:bCs/>
          <w:szCs w:val="28"/>
          <w:lang w:val="vi-VN"/>
        </w:rPr>
        <w:t>ọ</w:t>
      </w:r>
      <w:r>
        <w:rPr>
          <w:b/>
          <w:bCs/>
          <w:szCs w:val="28"/>
          <w:lang w:val="vi-VN"/>
        </w:rPr>
        <w:t>c</w:t>
      </w:r>
    </w:p>
    <w:p w:rsidR="00C06EB5" w:rsidRDefault="00912B0C">
      <w:pPr>
        <w:spacing w:beforeLines="50" w:before="120"/>
        <w:rPr>
          <w:szCs w:val="28"/>
          <w:lang w:val="en-AU"/>
        </w:rPr>
      </w:pPr>
      <w:r>
        <w:rPr>
          <w:szCs w:val="28"/>
          <w:lang w:val="en-AU"/>
        </w:rPr>
        <w:t xml:space="preserve"> </w:t>
      </w:r>
      <w:r>
        <w:rPr>
          <w:szCs w:val="28"/>
        </w:rPr>
        <w:t>T</w:t>
      </w:r>
      <w:r>
        <w:rPr>
          <w:szCs w:val="28"/>
          <w:lang w:val="vi-VN"/>
        </w:rPr>
        <w:t>i</w:t>
      </w:r>
      <w:r>
        <w:rPr>
          <w:szCs w:val="28"/>
          <w:lang w:val="vi-VN"/>
        </w:rPr>
        <w:t>ế</w:t>
      </w:r>
      <w:r>
        <w:rPr>
          <w:szCs w:val="28"/>
          <w:lang w:val="vi-VN"/>
        </w:rPr>
        <w:t>p t</w:t>
      </w:r>
      <w:r>
        <w:rPr>
          <w:szCs w:val="28"/>
          <w:lang w:val="vi-VN"/>
        </w:rPr>
        <w:t>ụ</w:t>
      </w:r>
      <w:r>
        <w:rPr>
          <w:szCs w:val="28"/>
          <w:lang w:val="vi-VN"/>
        </w:rPr>
        <w:t>c c</w:t>
      </w:r>
      <w:r>
        <w:rPr>
          <w:szCs w:val="28"/>
          <w:lang w:val="vi-VN"/>
        </w:rPr>
        <w:t>ả</w:t>
      </w:r>
      <w:r>
        <w:rPr>
          <w:szCs w:val="28"/>
          <w:lang w:val="vi-VN"/>
        </w:rPr>
        <w:t>i t</w:t>
      </w:r>
      <w:r>
        <w:rPr>
          <w:szCs w:val="28"/>
          <w:lang w:val="vi-VN"/>
        </w:rPr>
        <w:t>ạ</w:t>
      </w:r>
      <w:r>
        <w:rPr>
          <w:szCs w:val="28"/>
          <w:lang w:val="vi-VN"/>
        </w:rPr>
        <w:t>o,</w:t>
      </w:r>
      <w:r>
        <w:rPr>
          <w:szCs w:val="28"/>
        </w:rPr>
        <w:t xml:space="preserve"> s</w:t>
      </w:r>
      <w:r>
        <w:rPr>
          <w:szCs w:val="28"/>
        </w:rPr>
        <w:t>ử</w:t>
      </w:r>
      <w:r>
        <w:rPr>
          <w:szCs w:val="28"/>
        </w:rPr>
        <w:t>a ch</w:t>
      </w:r>
      <w:r>
        <w:rPr>
          <w:szCs w:val="28"/>
        </w:rPr>
        <w:t>ữ</w:t>
      </w:r>
      <w:r>
        <w:rPr>
          <w:szCs w:val="28"/>
        </w:rPr>
        <w:t>a nâng c</w:t>
      </w:r>
      <w:r>
        <w:rPr>
          <w:szCs w:val="28"/>
        </w:rPr>
        <w:t>ấ</w:t>
      </w:r>
      <w:r>
        <w:rPr>
          <w:szCs w:val="28"/>
        </w:rPr>
        <w:t>p</w:t>
      </w:r>
      <w:r>
        <w:rPr>
          <w:szCs w:val="28"/>
          <w:lang w:val="vi-VN"/>
        </w:rPr>
        <w:t xml:space="preserve"> </w:t>
      </w:r>
      <w:r>
        <w:rPr>
          <w:szCs w:val="28"/>
        </w:rPr>
        <w:t>các thi</w:t>
      </w:r>
      <w:r>
        <w:rPr>
          <w:szCs w:val="28"/>
        </w:rPr>
        <w:t>ế</w:t>
      </w:r>
      <w:r>
        <w:rPr>
          <w:szCs w:val="28"/>
        </w:rPr>
        <w:t>t</w:t>
      </w:r>
      <w:r>
        <w:rPr>
          <w:szCs w:val="28"/>
          <w:lang w:val="vi-VN"/>
        </w:rPr>
        <w:t xml:space="preserve"> b</w:t>
      </w:r>
      <w:r>
        <w:rPr>
          <w:szCs w:val="28"/>
          <w:lang w:val="vi-VN"/>
        </w:rPr>
        <w:t>ị</w:t>
      </w:r>
      <w:r>
        <w:rPr>
          <w:szCs w:val="28"/>
          <w:lang w:val="vi-VN"/>
        </w:rPr>
        <w:t xml:space="preserve"> s</w:t>
      </w:r>
      <w:r>
        <w:rPr>
          <w:szCs w:val="28"/>
          <w:lang w:val="vi-VN"/>
        </w:rPr>
        <w:t>ẵ</w:t>
      </w:r>
      <w:r>
        <w:rPr>
          <w:szCs w:val="28"/>
          <w:lang w:val="vi-VN"/>
        </w:rPr>
        <w:t>n có nh</w:t>
      </w:r>
      <w:r>
        <w:rPr>
          <w:szCs w:val="28"/>
          <w:lang w:val="vi-VN"/>
        </w:rPr>
        <w:t>ằ</w:t>
      </w:r>
      <w:r>
        <w:rPr>
          <w:szCs w:val="28"/>
          <w:lang w:val="vi-VN"/>
        </w:rPr>
        <w:t>m ph</w:t>
      </w:r>
      <w:r>
        <w:rPr>
          <w:szCs w:val="28"/>
          <w:lang w:val="vi-VN"/>
        </w:rPr>
        <w:t>ụ</w:t>
      </w:r>
      <w:r>
        <w:rPr>
          <w:szCs w:val="28"/>
          <w:lang w:val="vi-VN"/>
        </w:rPr>
        <w:t>c v</w:t>
      </w:r>
      <w:r>
        <w:rPr>
          <w:szCs w:val="28"/>
          <w:lang w:val="vi-VN"/>
        </w:rPr>
        <w:t>ụ</w:t>
      </w:r>
      <w:r>
        <w:rPr>
          <w:szCs w:val="28"/>
          <w:lang w:val="vi-VN"/>
        </w:rPr>
        <w:t xml:space="preserve"> t</w:t>
      </w:r>
      <w:r>
        <w:rPr>
          <w:szCs w:val="28"/>
          <w:lang w:val="vi-VN"/>
        </w:rPr>
        <w:t>ố</w:t>
      </w:r>
      <w:r>
        <w:rPr>
          <w:szCs w:val="28"/>
          <w:lang w:val="vi-VN"/>
        </w:rPr>
        <w:t>i đa cho vi</w:t>
      </w:r>
      <w:r>
        <w:rPr>
          <w:szCs w:val="28"/>
          <w:lang w:val="vi-VN"/>
        </w:rPr>
        <w:t>ệ</w:t>
      </w:r>
      <w:r>
        <w:rPr>
          <w:szCs w:val="28"/>
          <w:lang w:val="vi-VN"/>
        </w:rPr>
        <w:t>c d</w:t>
      </w:r>
      <w:r>
        <w:rPr>
          <w:szCs w:val="28"/>
          <w:lang w:val="vi-VN"/>
        </w:rPr>
        <w:t>ạ</w:t>
      </w:r>
      <w:r>
        <w:rPr>
          <w:szCs w:val="28"/>
          <w:lang w:val="vi-VN"/>
        </w:rPr>
        <w:t>y và h</w:t>
      </w:r>
      <w:r>
        <w:rPr>
          <w:szCs w:val="28"/>
          <w:lang w:val="vi-VN"/>
        </w:rPr>
        <w:t>ọ</w:t>
      </w:r>
      <w:r>
        <w:rPr>
          <w:szCs w:val="28"/>
          <w:lang w:val="vi-VN"/>
        </w:rPr>
        <w:t xml:space="preserve">c. </w:t>
      </w:r>
      <w:r>
        <w:rPr>
          <w:szCs w:val="28"/>
          <w:lang w:val="en-AU"/>
        </w:rPr>
        <w:t>Rà soát, b</w:t>
      </w:r>
      <w:r>
        <w:rPr>
          <w:szCs w:val="28"/>
          <w:lang w:val="en-AU"/>
        </w:rPr>
        <w:t>ổ</w:t>
      </w:r>
      <w:r>
        <w:rPr>
          <w:szCs w:val="28"/>
          <w:lang w:val="en-AU"/>
        </w:rPr>
        <w:t xml:space="preserve"> sung </w:t>
      </w:r>
      <w:r>
        <w:rPr>
          <w:szCs w:val="28"/>
          <w:lang w:val="vi-VN"/>
        </w:rPr>
        <w:t>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w:t>
      </w:r>
      <w:r>
        <w:rPr>
          <w:szCs w:val="28"/>
          <w:lang w:val="en-AU"/>
        </w:rPr>
        <w:t xml:space="preserve"> t</w:t>
      </w:r>
      <w:r>
        <w:rPr>
          <w:szCs w:val="28"/>
          <w:lang w:val="en-AU"/>
        </w:rPr>
        <w:t>ừ</w:t>
      </w:r>
      <w:r>
        <w:rPr>
          <w:szCs w:val="28"/>
          <w:lang w:val="en-AU"/>
        </w:rPr>
        <w:t>ng kh</w:t>
      </w:r>
      <w:r>
        <w:rPr>
          <w:szCs w:val="28"/>
          <w:lang w:val="en-AU"/>
        </w:rPr>
        <w:t>ố</w:t>
      </w:r>
      <w:r>
        <w:rPr>
          <w:szCs w:val="28"/>
          <w:lang w:val="en-AU"/>
        </w:rPr>
        <w:t>i l</w:t>
      </w:r>
      <w:r>
        <w:rPr>
          <w:szCs w:val="28"/>
          <w:lang w:val="en-AU"/>
        </w:rPr>
        <w:t>ớ</w:t>
      </w:r>
      <w:r>
        <w:rPr>
          <w:szCs w:val="28"/>
          <w:lang w:val="en-AU"/>
        </w:rPr>
        <w:t>p, b</w:t>
      </w:r>
      <w:r>
        <w:rPr>
          <w:szCs w:val="28"/>
          <w:lang w:val="en-AU"/>
        </w:rPr>
        <w:t>ổ</w:t>
      </w:r>
      <w:r>
        <w:rPr>
          <w:szCs w:val="28"/>
          <w:lang w:val="en-AU"/>
        </w:rPr>
        <w:t xml:space="preserve"> sung các đ</w:t>
      </w:r>
      <w:r>
        <w:rPr>
          <w:szCs w:val="28"/>
          <w:lang w:val="en-AU"/>
        </w:rPr>
        <w:t>ầ</w:t>
      </w:r>
      <w:r>
        <w:rPr>
          <w:szCs w:val="28"/>
          <w:lang w:val="en-AU"/>
        </w:rPr>
        <w:t>u sách c</w:t>
      </w:r>
      <w:r>
        <w:rPr>
          <w:szCs w:val="28"/>
          <w:lang w:val="en-AU"/>
        </w:rPr>
        <w:t>ầ</w:t>
      </w:r>
      <w:r>
        <w:rPr>
          <w:szCs w:val="28"/>
          <w:lang w:val="en-AU"/>
        </w:rPr>
        <w:t>n thi</w:t>
      </w:r>
      <w:r>
        <w:rPr>
          <w:szCs w:val="28"/>
          <w:lang w:val="en-AU"/>
        </w:rPr>
        <w:t>ế</w:t>
      </w:r>
      <w:r>
        <w:rPr>
          <w:szCs w:val="28"/>
          <w:lang w:val="en-AU"/>
        </w:rPr>
        <w:t>t cho thư vi</w:t>
      </w:r>
      <w:r>
        <w:rPr>
          <w:szCs w:val="28"/>
          <w:lang w:val="en-AU"/>
        </w:rPr>
        <w:t>ệ</w:t>
      </w:r>
      <w:r>
        <w:rPr>
          <w:szCs w:val="28"/>
          <w:lang w:val="en-AU"/>
        </w:rPr>
        <w:t xml:space="preserve">n, </w:t>
      </w:r>
      <w:r>
        <w:rPr>
          <w:szCs w:val="28"/>
          <w:lang w:val="vi-VN"/>
        </w:rPr>
        <w:t xml:space="preserve">ưu tiên </w:t>
      </w:r>
      <w:r>
        <w:rPr>
          <w:szCs w:val="28"/>
          <w:lang w:val="en-AU"/>
        </w:rPr>
        <w:t>trang b</w:t>
      </w:r>
      <w:r>
        <w:rPr>
          <w:szCs w:val="28"/>
          <w:lang w:val="en-AU"/>
        </w:rPr>
        <w:t>ị</w:t>
      </w:r>
      <w:r>
        <w:rPr>
          <w:szCs w:val="28"/>
          <w:lang w:val="en-AU"/>
        </w:rPr>
        <w:t xml:space="preserve"> thi</w:t>
      </w:r>
      <w:r>
        <w:rPr>
          <w:szCs w:val="28"/>
          <w:lang w:val="en-AU"/>
        </w:rPr>
        <w:t>ế</w:t>
      </w:r>
      <w:r>
        <w:rPr>
          <w:szCs w:val="28"/>
          <w:lang w:val="en-AU"/>
        </w:rPr>
        <w:t>t b</w:t>
      </w:r>
      <w:r>
        <w:rPr>
          <w:szCs w:val="28"/>
          <w:lang w:val="en-AU"/>
        </w:rPr>
        <w:t>ị</w:t>
      </w:r>
      <w:r>
        <w:rPr>
          <w:szCs w:val="28"/>
          <w:lang w:val="en-AU"/>
        </w:rPr>
        <w:t xml:space="preserve"> d</w:t>
      </w:r>
      <w:r>
        <w:rPr>
          <w:szCs w:val="28"/>
          <w:lang w:val="en-AU"/>
        </w:rPr>
        <w:t>ạ</w:t>
      </w:r>
      <w:r>
        <w:rPr>
          <w:szCs w:val="28"/>
          <w:lang w:val="en-AU"/>
        </w:rPr>
        <w:t>y h</w:t>
      </w:r>
      <w:r>
        <w:rPr>
          <w:szCs w:val="28"/>
          <w:lang w:val="en-AU"/>
        </w:rPr>
        <w:t>ọ</w:t>
      </w:r>
      <w:r>
        <w:rPr>
          <w:szCs w:val="28"/>
          <w:lang w:val="en-AU"/>
        </w:rPr>
        <w:t>c hi</w:t>
      </w:r>
      <w:r>
        <w:rPr>
          <w:szCs w:val="28"/>
          <w:lang w:val="en-AU"/>
        </w:rPr>
        <w:t>ệ</w:t>
      </w:r>
      <w:r>
        <w:rPr>
          <w:szCs w:val="28"/>
          <w:lang w:val="en-AU"/>
        </w:rPr>
        <w:t>n đ</w:t>
      </w:r>
      <w:r>
        <w:rPr>
          <w:szCs w:val="28"/>
          <w:lang w:val="en-AU"/>
        </w:rPr>
        <w:t>ạ</w:t>
      </w:r>
      <w:r>
        <w:rPr>
          <w:szCs w:val="28"/>
          <w:lang w:val="en-AU"/>
        </w:rPr>
        <w:t xml:space="preserve">i </w:t>
      </w:r>
      <w:r>
        <w:rPr>
          <w:szCs w:val="28"/>
          <w:lang w:val="vi-VN"/>
        </w:rPr>
        <w:t xml:space="preserve">(ti vi) </w:t>
      </w:r>
      <w:r>
        <w:rPr>
          <w:szCs w:val="28"/>
          <w:lang w:val="en-AU"/>
        </w:rPr>
        <w:t xml:space="preserve">đáp </w:t>
      </w:r>
      <w:r>
        <w:rPr>
          <w:szCs w:val="28"/>
          <w:lang w:val="en-AU"/>
        </w:rPr>
        <w:t>ứ</w:t>
      </w:r>
      <w:r>
        <w:rPr>
          <w:szCs w:val="28"/>
          <w:lang w:val="en-AU"/>
        </w:rPr>
        <w:t>ng nhu c</w:t>
      </w:r>
      <w:r>
        <w:rPr>
          <w:szCs w:val="28"/>
          <w:lang w:val="en-AU"/>
        </w:rPr>
        <w:t>ầ</w:t>
      </w:r>
      <w:r>
        <w:rPr>
          <w:szCs w:val="28"/>
          <w:lang w:val="en-AU"/>
        </w:rPr>
        <w:t>u gi</w:t>
      </w:r>
      <w:r>
        <w:rPr>
          <w:szCs w:val="28"/>
          <w:lang w:val="en-AU"/>
        </w:rPr>
        <w:t>ả</w:t>
      </w:r>
      <w:r>
        <w:rPr>
          <w:szCs w:val="28"/>
          <w:lang w:val="en-AU"/>
        </w:rPr>
        <w:t>ng d</w:t>
      </w:r>
      <w:r>
        <w:rPr>
          <w:szCs w:val="28"/>
          <w:lang w:val="en-AU"/>
        </w:rPr>
        <w:t>ạ</w:t>
      </w:r>
      <w:r>
        <w:rPr>
          <w:szCs w:val="28"/>
          <w:lang w:val="en-AU"/>
        </w:rPr>
        <w:t xml:space="preserve">y </w:t>
      </w:r>
      <w:r>
        <w:rPr>
          <w:szCs w:val="28"/>
          <w:lang w:val="vi-VN"/>
        </w:rPr>
        <w:t>đ</w:t>
      </w:r>
      <w:r>
        <w:rPr>
          <w:szCs w:val="28"/>
          <w:lang w:val="vi-VN"/>
        </w:rPr>
        <w:t>ố</w:t>
      </w:r>
      <w:r>
        <w:rPr>
          <w:szCs w:val="28"/>
          <w:lang w:val="vi-VN"/>
        </w:rPr>
        <w:t>i v</w:t>
      </w:r>
      <w:r>
        <w:rPr>
          <w:szCs w:val="28"/>
          <w:lang w:val="vi-VN"/>
        </w:rPr>
        <w:t>ớ</w:t>
      </w:r>
      <w:r>
        <w:rPr>
          <w:szCs w:val="28"/>
          <w:lang w:val="vi-VN"/>
        </w:rPr>
        <w:t xml:space="preserve">i 100% </w:t>
      </w:r>
      <w:r>
        <w:rPr>
          <w:szCs w:val="28"/>
          <w:lang w:val="vi-VN"/>
        </w:rPr>
        <w:t>các l</w:t>
      </w:r>
      <w:r>
        <w:rPr>
          <w:szCs w:val="28"/>
          <w:lang w:val="vi-VN"/>
        </w:rPr>
        <w:t>ớ</w:t>
      </w:r>
      <w:r>
        <w:rPr>
          <w:szCs w:val="28"/>
          <w:lang w:val="vi-VN"/>
        </w:rPr>
        <w:t>p h</w:t>
      </w:r>
      <w:r>
        <w:rPr>
          <w:szCs w:val="28"/>
          <w:lang w:val="vi-VN"/>
        </w:rPr>
        <w:t>ọ</w:t>
      </w:r>
      <w:r>
        <w:rPr>
          <w:szCs w:val="28"/>
          <w:lang w:val="vi-VN"/>
        </w:rPr>
        <w:t>c và các phòng h</w:t>
      </w:r>
      <w:r>
        <w:rPr>
          <w:szCs w:val="28"/>
          <w:lang w:val="vi-VN"/>
        </w:rPr>
        <w:t>ọ</w:t>
      </w:r>
      <w:r>
        <w:rPr>
          <w:szCs w:val="28"/>
          <w:lang w:val="vi-VN"/>
        </w:rPr>
        <w:t>c b</w:t>
      </w:r>
      <w:r>
        <w:rPr>
          <w:szCs w:val="28"/>
          <w:lang w:val="vi-VN"/>
        </w:rPr>
        <w:t>ộ</w:t>
      </w:r>
      <w:r>
        <w:rPr>
          <w:szCs w:val="28"/>
          <w:lang w:val="vi-VN"/>
        </w:rPr>
        <w:t xml:space="preserve"> môn</w:t>
      </w:r>
      <w:r>
        <w:rPr>
          <w:szCs w:val="28"/>
          <w:lang w:val="en-AU"/>
        </w:rPr>
        <w:t>.</w:t>
      </w:r>
    </w:p>
    <w:p w:rsidR="00C06EB5" w:rsidRDefault="00912B0C">
      <w:pPr>
        <w:spacing w:beforeLines="50" w:before="120"/>
        <w:rPr>
          <w:b/>
          <w:bCs/>
          <w:szCs w:val="28"/>
          <w:lang w:val="vi-VN"/>
        </w:rPr>
      </w:pPr>
      <w:r>
        <w:rPr>
          <w:szCs w:val="28"/>
          <w:lang w:val="vi-VN"/>
        </w:rPr>
        <w:t>C</w:t>
      </w:r>
      <w:r>
        <w:rPr>
          <w:szCs w:val="28"/>
          <w:lang w:val="vi-VN"/>
        </w:rPr>
        <w:t>ả</w:t>
      </w:r>
      <w:r>
        <w:rPr>
          <w:szCs w:val="28"/>
          <w:lang w:val="vi-VN"/>
        </w:rPr>
        <w:t>i t</w:t>
      </w:r>
      <w:r>
        <w:rPr>
          <w:szCs w:val="28"/>
          <w:lang w:val="vi-VN"/>
        </w:rPr>
        <w:t>ạ</w:t>
      </w:r>
      <w:r>
        <w:rPr>
          <w:szCs w:val="28"/>
          <w:lang w:val="vi-VN"/>
        </w:rPr>
        <w:t>o, s</w:t>
      </w:r>
      <w:r>
        <w:rPr>
          <w:szCs w:val="28"/>
          <w:lang w:val="vi-VN"/>
        </w:rPr>
        <w:t>ử</w:t>
      </w:r>
      <w:r>
        <w:rPr>
          <w:szCs w:val="28"/>
          <w:lang w:val="vi-VN"/>
        </w:rPr>
        <w:t>a ch</w:t>
      </w:r>
      <w:r>
        <w:rPr>
          <w:szCs w:val="28"/>
          <w:lang w:val="vi-VN"/>
        </w:rPr>
        <w:t>ữ</w:t>
      </w:r>
      <w:r>
        <w:rPr>
          <w:szCs w:val="28"/>
          <w:lang w:val="vi-VN"/>
        </w:rPr>
        <w:t>a các</w:t>
      </w:r>
      <w:r>
        <w:rPr>
          <w:szCs w:val="28"/>
          <w:lang w:val="en-AU"/>
        </w:rPr>
        <w:t xml:space="preserve"> khu v</w:t>
      </w:r>
      <w:r>
        <w:rPr>
          <w:szCs w:val="28"/>
          <w:lang w:val="en-AU"/>
        </w:rPr>
        <w:t>ệ</w:t>
      </w:r>
      <w:r>
        <w:rPr>
          <w:szCs w:val="28"/>
          <w:lang w:val="en-AU"/>
        </w:rPr>
        <w:t xml:space="preserve"> sinh </w:t>
      </w:r>
      <w:r>
        <w:rPr>
          <w:szCs w:val="28"/>
          <w:lang w:val="vi-VN"/>
        </w:rPr>
        <w:t>h</w:t>
      </w:r>
      <w:r>
        <w:rPr>
          <w:szCs w:val="28"/>
          <w:lang w:val="vi-VN"/>
        </w:rPr>
        <w:t>ọ</w:t>
      </w:r>
      <w:r>
        <w:rPr>
          <w:szCs w:val="28"/>
          <w:lang w:val="vi-VN"/>
        </w:rPr>
        <w:t>c sinh, giáo viên; ch</w:t>
      </w:r>
      <w:r>
        <w:rPr>
          <w:szCs w:val="28"/>
          <w:lang w:val="vi-VN"/>
        </w:rPr>
        <w:t>ỉ</w:t>
      </w:r>
      <w:r>
        <w:rPr>
          <w:szCs w:val="28"/>
          <w:lang w:val="vi-VN"/>
        </w:rPr>
        <w:t xml:space="preserve"> đ</w:t>
      </w:r>
      <w:r>
        <w:rPr>
          <w:szCs w:val="28"/>
          <w:lang w:val="vi-VN"/>
        </w:rPr>
        <w:t>ạ</w:t>
      </w:r>
      <w:r>
        <w:rPr>
          <w:szCs w:val="28"/>
          <w:lang w:val="vi-VN"/>
        </w:rPr>
        <w:t xml:space="preserve">o nhân </w:t>
      </w:r>
      <w:r>
        <w:rPr>
          <w:szCs w:val="28"/>
          <w:lang w:val="vi-VN"/>
        </w:rPr>
        <w:t>viên thư</w:t>
      </w:r>
      <w:r>
        <w:rPr>
          <w:szCs w:val="28"/>
          <w:lang w:val="vi-VN"/>
        </w:rPr>
        <w:t>ờ</w:t>
      </w:r>
      <w:r>
        <w:rPr>
          <w:szCs w:val="28"/>
          <w:lang w:val="vi-VN"/>
        </w:rPr>
        <w:t>ng xuyên v</w:t>
      </w:r>
      <w:r>
        <w:rPr>
          <w:szCs w:val="28"/>
          <w:lang w:val="vi-VN"/>
        </w:rPr>
        <w:t>ệ</w:t>
      </w:r>
      <w:r>
        <w:rPr>
          <w:szCs w:val="28"/>
          <w:lang w:val="vi-VN"/>
        </w:rPr>
        <w:t xml:space="preserve"> sinh, kh</w:t>
      </w:r>
      <w:r>
        <w:rPr>
          <w:szCs w:val="28"/>
          <w:lang w:val="vi-VN"/>
        </w:rPr>
        <w:t>ử</w:t>
      </w:r>
      <w:r>
        <w:rPr>
          <w:szCs w:val="28"/>
          <w:lang w:val="vi-VN"/>
        </w:rPr>
        <w:t xml:space="preserve"> khu</w:t>
      </w:r>
      <w:r>
        <w:rPr>
          <w:szCs w:val="28"/>
          <w:lang w:val="vi-VN"/>
        </w:rPr>
        <w:t>ẩ</w:t>
      </w:r>
      <w:r>
        <w:rPr>
          <w:szCs w:val="28"/>
          <w:lang w:val="vi-VN"/>
        </w:rPr>
        <w:t>n</w:t>
      </w:r>
      <w:r>
        <w:rPr>
          <w:szCs w:val="28"/>
          <w:lang w:val="en-AU"/>
        </w:rPr>
        <w:t xml:space="preserve"> đ</w:t>
      </w:r>
      <w:r>
        <w:rPr>
          <w:szCs w:val="28"/>
          <w:lang w:val="en-AU"/>
        </w:rPr>
        <w:t>ả</w:t>
      </w:r>
      <w:r>
        <w:rPr>
          <w:szCs w:val="28"/>
          <w:lang w:val="en-AU"/>
        </w:rPr>
        <w:t>m b</w:t>
      </w:r>
      <w:r>
        <w:rPr>
          <w:szCs w:val="28"/>
          <w:lang w:val="en-AU"/>
        </w:rPr>
        <w:t>ả</w:t>
      </w:r>
      <w:r>
        <w:rPr>
          <w:szCs w:val="28"/>
          <w:lang w:val="en-AU"/>
        </w:rPr>
        <w:t>o s</w:t>
      </w:r>
      <w:r>
        <w:rPr>
          <w:szCs w:val="28"/>
          <w:lang w:val="en-AU"/>
        </w:rPr>
        <w:t>ạ</w:t>
      </w:r>
      <w:r>
        <w:rPr>
          <w:szCs w:val="28"/>
          <w:lang w:val="en-AU"/>
        </w:rPr>
        <w:t>ch s</w:t>
      </w:r>
      <w:r>
        <w:rPr>
          <w:szCs w:val="28"/>
          <w:lang w:val="en-AU"/>
        </w:rPr>
        <w:t>ẽ</w:t>
      </w:r>
      <w:r>
        <w:rPr>
          <w:szCs w:val="28"/>
          <w:lang w:val="en-AU"/>
        </w:rPr>
        <w:t xml:space="preserve"> và thu</w:t>
      </w:r>
      <w:r>
        <w:rPr>
          <w:szCs w:val="28"/>
          <w:lang w:val="en-AU"/>
        </w:rPr>
        <w:t>ậ</w:t>
      </w:r>
      <w:r>
        <w:rPr>
          <w:szCs w:val="28"/>
          <w:lang w:val="en-AU"/>
        </w:rPr>
        <w:t>n ti</w:t>
      </w:r>
      <w:r>
        <w:rPr>
          <w:szCs w:val="28"/>
          <w:lang w:val="en-AU"/>
        </w:rPr>
        <w:t>ệ</w:t>
      </w:r>
      <w:r>
        <w:rPr>
          <w:szCs w:val="28"/>
          <w:lang w:val="en-AU"/>
        </w:rPr>
        <w:t>n khi s</w:t>
      </w:r>
      <w:r>
        <w:rPr>
          <w:szCs w:val="28"/>
          <w:lang w:val="en-AU"/>
        </w:rPr>
        <w:t>ử</w:t>
      </w:r>
      <w:r>
        <w:rPr>
          <w:szCs w:val="28"/>
          <w:lang w:val="en-AU"/>
        </w:rPr>
        <w:t xml:space="preserve"> d</w:t>
      </w:r>
      <w:r>
        <w:rPr>
          <w:szCs w:val="28"/>
          <w:lang w:val="en-AU"/>
        </w:rPr>
        <w:t>ụ</w:t>
      </w:r>
      <w:r>
        <w:rPr>
          <w:szCs w:val="28"/>
          <w:lang w:val="en-AU"/>
        </w:rPr>
        <w:t>ng</w:t>
      </w:r>
      <w:r>
        <w:rPr>
          <w:szCs w:val="28"/>
          <w:lang w:val="vi-VN"/>
        </w:rPr>
        <w:t>, không có mùi hôi</w:t>
      </w:r>
      <w:r>
        <w:rPr>
          <w:szCs w:val="28"/>
          <w:lang w:val="en-AU"/>
        </w:rPr>
        <w:t>.Thư</w:t>
      </w:r>
      <w:r>
        <w:rPr>
          <w:szCs w:val="28"/>
          <w:lang w:val="en-AU"/>
        </w:rPr>
        <w:t>ờ</w:t>
      </w:r>
      <w:r>
        <w:rPr>
          <w:szCs w:val="28"/>
          <w:lang w:val="en-AU"/>
        </w:rPr>
        <w:t>ng</w:t>
      </w:r>
      <w:r>
        <w:rPr>
          <w:szCs w:val="28"/>
          <w:lang w:val="vi-VN"/>
        </w:rPr>
        <w:t xml:space="preserve"> xuyên c</w:t>
      </w:r>
      <w:r>
        <w:rPr>
          <w:szCs w:val="28"/>
          <w:lang w:val="vi-VN"/>
        </w:rPr>
        <w:t>ả</w:t>
      </w:r>
      <w:r>
        <w:rPr>
          <w:szCs w:val="28"/>
          <w:lang w:val="vi-VN"/>
        </w:rPr>
        <w:t>i t</w:t>
      </w:r>
      <w:r>
        <w:rPr>
          <w:szCs w:val="28"/>
          <w:lang w:val="vi-VN"/>
        </w:rPr>
        <w:t>ạ</w:t>
      </w:r>
      <w:r>
        <w:rPr>
          <w:szCs w:val="28"/>
          <w:lang w:val="vi-VN"/>
        </w:rPr>
        <w:t>o, tu s</w:t>
      </w:r>
      <w:r>
        <w:rPr>
          <w:szCs w:val="28"/>
          <w:lang w:val="vi-VN"/>
        </w:rPr>
        <w:t>ử</w:t>
      </w:r>
      <w:r>
        <w:rPr>
          <w:szCs w:val="28"/>
          <w:lang w:val="vi-VN"/>
        </w:rPr>
        <w:t xml:space="preserve">a </w:t>
      </w:r>
      <w:r>
        <w:rPr>
          <w:szCs w:val="28"/>
          <w:lang w:val="en-AU"/>
        </w:rPr>
        <w:t>c</w:t>
      </w:r>
      <w:r>
        <w:rPr>
          <w:szCs w:val="28"/>
          <w:lang w:val="en-AU"/>
        </w:rPr>
        <w:t>ả</w:t>
      </w:r>
      <w:r>
        <w:rPr>
          <w:szCs w:val="28"/>
          <w:lang w:val="en-AU"/>
        </w:rPr>
        <w:t>nh quan sư ph</w:t>
      </w:r>
      <w:r>
        <w:rPr>
          <w:szCs w:val="28"/>
          <w:lang w:val="en-AU"/>
        </w:rPr>
        <w:t>ạ</w:t>
      </w:r>
      <w:r>
        <w:rPr>
          <w:szCs w:val="28"/>
          <w:lang w:val="en-AU"/>
        </w:rPr>
        <w:t>m, phòng h</w:t>
      </w:r>
      <w:r>
        <w:rPr>
          <w:szCs w:val="28"/>
          <w:lang w:val="en-AU"/>
        </w:rPr>
        <w:t>ọ</w:t>
      </w:r>
      <w:r>
        <w:rPr>
          <w:szCs w:val="28"/>
          <w:lang w:val="en-AU"/>
        </w:rPr>
        <w:t xml:space="preserve">c, </w:t>
      </w:r>
      <w:r>
        <w:rPr>
          <w:szCs w:val="28"/>
          <w:lang w:val="en-AU"/>
        </w:rPr>
        <w:lastRenderedPageBreak/>
        <w:t>phòng làm vi</w:t>
      </w:r>
      <w:r>
        <w:rPr>
          <w:szCs w:val="28"/>
          <w:lang w:val="en-AU"/>
        </w:rPr>
        <w:t>ệ</w:t>
      </w:r>
      <w:r>
        <w:rPr>
          <w:szCs w:val="28"/>
          <w:lang w:val="en-AU"/>
        </w:rPr>
        <w:t>c</w:t>
      </w:r>
      <w:r>
        <w:rPr>
          <w:szCs w:val="28"/>
          <w:lang w:val="vi-VN"/>
        </w:rPr>
        <w:t xml:space="preserve"> </w:t>
      </w:r>
      <w:r>
        <w:rPr>
          <w:szCs w:val="28"/>
          <w:lang w:val="vi-VN"/>
        </w:rPr>
        <w:t>ở</w:t>
      </w:r>
      <w:r>
        <w:rPr>
          <w:szCs w:val="28"/>
          <w:lang w:val="vi-VN"/>
        </w:rPr>
        <w:t xml:space="preserve"> 02 đi</w:t>
      </w:r>
      <w:r>
        <w:rPr>
          <w:szCs w:val="28"/>
          <w:lang w:val="vi-VN"/>
        </w:rPr>
        <w:t>ể</w:t>
      </w:r>
      <w:r>
        <w:rPr>
          <w:szCs w:val="28"/>
          <w:lang w:val="vi-VN"/>
        </w:rPr>
        <w:t>m trư</w:t>
      </w:r>
      <w:r>
        <w:rPr>
          <w:szCs w:val="28"/>
          <w:lang w:val="vi-VN"/>
        </w:rPr>
        <w:t>ờ</w:t>
      </w:r>
      <w:r>
        <w:rPr>
          <w:szCs w:val="28"/>
          <w:lang w:val="vi-VN"/>
        </w:rPr>
        <w:t>ng đ</w:t>
      </w:r>
      <w:r>
        <w:rPr>
          <w:szCs w:val="28"/>
          <w:lang w:val="vi-VN"/>
        </w:rPr>
        <w:t>ả</w:t>
      </w:r>
      <w:r>
        <w:rPr>
          <w:szCs w:val="28"/>
          <w:lang w:val="vi-VN"/>
        </w:rPr>
        <w:t>m b</w:t>
      </w:r>
      <w:r>
        <w:rPr>
          <w:szCs w:val="28"/>
          <w:lang w:val="vi-VN"/>
        </w:rPr>
        <w:t>ả</w:t>
      </w:r>
      <w:r>
        <w:rPr>
          <w:szCs w:val="28"/>
          <w:lang w:val="vi-VN"/>
        </w:rPr>
        <w:t>o đ</w:t>
      </w:r>
      <w:r>
        <w:rPr>
          <w:szCs w:val="28"/>
          <w:lang w:val="vi-VN"/>
        </w:rPr>
        <w:t>ạ</w:t>
      </w:r>
      <w:r>
        <w:rPr>
          <w:szCs w:val="28"/>
          <w:lang w:val="vi-VN"/>
        </w:rPr>
        <w:t>t các tiêu ch</w:t>
      </w:r>
      <w:r>
        <w:rPr>
          <w:szCs w:val="28"/>
          <w:lang w:val="vi-VN"/>
        </w:rPr>
        <w:t>ỉ</w:t>
      </w:r>
      <w:r>
        <w:rPr>
          <w:szCs w:val="28"/>
          <w:lang w:val="vi-VN"/>
        </w:rPr>
        <w:t xml:space="preserve"> c</w:t>
      </w:r>
      <w:r>
        <w:rPr>
          <w:szCs w:val="28"/>
          <w:lang w:val="vi-VN"/>
        </w:rPr>
        <w:t>ủ</w:t>
      </w:r>
      <w:r>
        <w:rPr>
          <w:szCs w:val="28"/>
          <w:lang w:val="vi-VN"/>
        </w:rPr>
        <w:t>a Trư</w:t>
      </w:r>
      <w:r>
        <w:rPr>
          <w:szCs w:val="28"/>
          <w:lang w:val="vi-VN"/>
        </w:rPr>
        <w:t>ờ</w:t>
      </w:r>
      <w:r>
        <w:rPr>
          <w:szCs w:val="28"/>
          <w:lang w:val="vi-VN"/>
        </w:rPr>
        <w:t>ng h</w:t>
      </w:r>
      <w:r>
        <w:rPr>
          <w:szCs w:val="28"/>
          <w:lang w:val="vi-VN"/>
        </w:rPr>
        <w:t>ọ</w:t>
      </w:r>
      <w:r>
        <w:rPr>
          <w:szCs w:val="28"/>
          <w:lang w:val="vi-VN"/>
        </w:rPr>
        <w:t>c an toàn, lành m</w:t>
      </w:r>
      <w:r>
        <w:rPr>
          <w:szCs w:val="28"/>
          <w:lang w:val="vi-VN"/>
        </w:rPr>
        <w:t>ạ</w:t>
      </w:r>
      <w:r>
        <w:rPr>
          <w:szCs w:val="28"/>
          <w:lang w:val="vi-VN"/>
        </w:rPr>
        <w:t>nh, thân thi</w:t>
      </w:r>
      <w:r>
        <w:rPr>
          <w:szCs w:val="28"/>
          <w:lang w:val="vi-VN"/>
        </w:rPr>
        <w:t>ệ</w:t>
      </w:r>
      <w:r>
        <w:rPr>
          <w:szCs w:val="28"/>
          <w:lang w:val="vi-VN"/>
        </w:rPr>
        <w:t>n</w:t>
      </w:r>
      <w:r>
        <w:rPr>
          <w:szCs w:val="28"/>
          <w:lang w:val="en-AU"/>
        </w:rPr>
        <w:t>.</w:t>
      </w:r>
    </w:p>
    <w:p w:rsidR="00C06EB5" w:rsidRDefault="00912B0C">
      <w:pPr>
        <w:spacing w:beforeLines="50" w:before="120"/>
        <w:ind w:firstLine="0"/>
        <w:rPr>
          <w:b/>
          <w:bCs/>
          <w:szCs w:val="28"/>
          <w:lang w:val="vi-VN"/>
        </w:rPr>
      </w:pPr>
      <w:r>
        <w:rPr>
          <w:b/>
          <w:bCs/>
          <w:szCs w:val="28"/>
          <w:lang w:val="vi-VN"/>
        </w:rPr>
        <w:t>2. Th</w:t>
      </w:r>
      <w:r>
        <w:rPr>
          <w:b/>
          <w:bCs/>
          <w:szCs w:val="28"/>
          <w:lang w:val="vi-VN"/>
        </w:rPr>
        <w:t>ự</w:t>
      </w:r>
      <w:r>
        <w:rPr>
          <w:b/>
          <w:bCs/>
          <w:szCs w:val="28"/>
          <w:lang w:val="vi-VN"/>
        </w:rPr>
        <w:t>c hi</w:t>
      </w:r>
      <w:r>
        <w:rPr>
          <w:b/>
          <w:bCs/>
          <w:szCs w:val="28"/>
          <w:lang w:val="vi-VN"/>
        </w:rPr>
        <w:t>ệ</w:t>
      </w:r>
      <w:r>
        <w:rPr>
          <w:b/>
          <w:bCs/>
          <w:szCs w:val="28"/>
          <w:lang w:val="vi-VN"/>
        </w:rPr>
        <w:t>n công tác đ</w:t>
      </w:r>
      <w:r>
        <w:rPr>
          <w:b/>
          <w:bCs/>
          <w:szCs w:val="28"/>
          <w:lang w:val="vi-VN"/>
        </w:rPr>
        <w:t>ộ</w:t>
      </w:r>
      <w:r>
        <w:rPr>
          <w:b/>
          <w:bCs/>
          <w:szCs w:val="28"/>
          <w:lang w:val="vi-VN"/>
        </w:rPr>
        <w:t>i ngũ</w:t>
      </w:r>
    </w:p>
    <w:p w:rsidR="00C06EB5" w:rsidRDefault="00912B0C">
      <w:pPr>
        <w:spacing w:beforeLines="50" w:before="120"/>
        <w:ind w:firstLine="720"/>
        <w:rPr>
          <w:szCs w:val="28"/>
          <w:lang w:val="vi-VN"/>
        </w:rPr>
      </w:pPr>
      <w:r>
        <w:rPr>
          <w:szCs w:val="28"/>
          <w:lang w:val="vi-VN"/>
        </w:rPr>
        <w:t>Xây d</w:t>
      </w:r>
      <w:r>
        <w:rPr>
          <w:szCs w:val="28"/>
          <w:lang w:val="vi-VN"/>
        </w:rPr>
        <w:t>ự</w:t>
      </w:r>
      <w:r>
        <w:rPr>
          <w:szCs w:val="28"/>
          <w:lang w:val="vi-VN"/>
        </w:rPr>
        <w:t>ng đ</w:t>
      </w:r>
      <w:r>
        <w:rPr>
          <w:szCs w:val="28"/>
          <w:lang w:val="vi-VN"/>
        </w:rPr>
        <w:t>ộ</w:t>
      </w:r>
      <w:r>
        <w:rPr>
          <w:szCs w:val="28"/>
          <w:lang w:val="vi-VN"/>
        </w:rPr>
        <w:t xml:space="preserve">i ngũ nhà giáo đáp </w:t>
      </w:r>
      <w:r>
        <w:rPr>
          <w:szCs w:val="28"/>
          <w:lang w:val="vi-VN"/>
        </w:rPr>
        <w:t>ứ</w:t>
      </w:r>
      <w:r>
        <w:rPr>
          <w:szCs w:val="28"/>
          <w:lang w:val="vi-VN"/>
        </w:rPr>
        <w:t>ng yêu c</w:t>
      </w:r>
      <w:r>
        <w:rPr>
          <w:szCs w:val="28"/>
          <w:lang w:val="vi-VN"/>
        </w:rPr>
        <w:t>ầ</w:t>
      </w:r>
      <w:r>
        <w:rPr>
          <w:szCs w:val="28"/>
          <w:lang w:val="vi-VN"/>
        </w:rPr>
        <w:t>u gi</w:t>
      </w:r>
      <w:r>
        <w:rPr>
          <w:szCs w:val="28"/>
          <w:lang w:val="vi-VN"/>
        </w:rPr>
        <w:t>ả</w:t>
      </w:r>
      <w:r>
        <w:rPr>
          <w:szCs w:val="28"/>
          <w:lang w:val="vi-VN"/>
        </w:rPr>
        <w:t>ng d</w:t>
      </w:r>
      <w:r>
        <w:rPr>
          <w:szCs w:val="28"/>
          <w:lang w:val="vi-VN"/>
        </w:rPr>
        <w:t>ạ</w:t>
      </w:r>
      <w:r>
        <w:rPr>
          <w:szCs w:val="28"/>
          <w:lang w:val="vi-VN"/>
        </w:rPr>
        <w:t>y và giáo d</w:t>
      </w:r>
      <w:r>
        <w:rPr>
          <w:szCs w:val="28"/>
          <w:lang w:val="vi-VN"/>
        </w:rPr>
        <w:t>ụ</w:t>
      </w:r>
      <w:r>
        <w:rPr>
          <w:szCs w:val="28"/>
          <w:lang w:val="vi-VN"/>
        </w:rPr>
        <w:t>c trong năm h</w:t>
      </w:r>
      <w:r>
        <w:rPr>
          <w:szCs w:val="28"/>
          <w:lang w:val="vi-VN"/>
        </w:rPr>
        <w:t>ọ</w:t>
      </w:r>
      <w:r>
        <w:rPr>
          <w:szCs w:val="28"/>
          <w:lang w:val="vi-VN"/>
        </w:rPr>
        <w:t>c. Thư</w:t>
      </w:r>
      <w:r>
        <w:rPr>
          <w:szCs w:val="28"/>
          <w:lang w:val="vi-VN"/>
        </w:rPr>
        <w:t>ờ</w:t>
      </w:r>
      <w:r>
        <w:rPr>
          <w:szCs w:val="28"/>
          <w:lang w:val="vi-VN"/>
        </w:rPr>
        <w:t>ng xuyên theo dõi tình hình đ</w:t>
      </w:r>
      <w:r>
        <w:rPr>
          <w:szCs w:val="28"/>
          <w:lang w:val="vi-VN"/>
        </w:rPr>
        <w:t>ộ</w:t>
      </w:r>
      <w:r>
        <w:rPr>
          <w:szCs w:val="28"/>
          <w:lang w:val="vi-VN"/>
        </w:rPr>
        <w:t>i ngũ, tham mưu v</w:t>
      </w:r>
      <w:r>
        <w:rPr>
          <w:szCs w:val="28"/>
          <w:lang w:val="vi-VN"/>
        </w:rPr>
        <w:t>ớ</w:t>
      </w:r>
      <w:r>
        <w:rPr>
          <w:szCs w:val="28"/>
          <w:lang w:val="vi-VN"/>
        </w:rPr>
        <w:t>i lãnh đ</w:t>
      </w:r>
      <w:r>
        <w:rPr>
          <w:szCs w:val="28"/>
          <w:lang w:val="vi-VN"/>
        </w:rPr>
        <w:t>ạ</w:t>
      </w:r>
      <w:r>
        <w:rPr>
          <w:szCs w:val="28"/>
          <w:lang w:val="vi-VN"/>
        </w:rPr>
        <w:t>o có b</w:t>
      </w:r>
      <w:r>
        <w:rPr>
          <w:szCs w:val="28"/>
          <w:lang w:val="vi-VN"/>
        </w:rPr>
        <w:t>ổ</w:t>
      </w:r>
      <w:r>
        <w:rPr>
          <w:szCs w:val="28"/>
          <w:lang w:val="vi-VN"/>
        </w:rPr>
        <w:t xml:space="preserve"> sung khi giáo viên ngh</w:t>
      </w:r>
      <w:r>
        <w:rPr>
          <w:szCs w:val="28"/>
          <w:lang w:val="vi-VN"/>
        </w:rPr>
        <w:t>ỉ</w:t>
      </w:r>
      <w:r>
        <w:rPr>
          <w:szCs w:val="28"/>
          <w:lang w:val="vi-VN"/>
        </w:rPr>
        <w:t xml:space="preserve"> hưu, chuy</w:t>
      </w:r>
      <w:r>
        <w:rPr>
          <w:szCs w:val="28"/>
          <w:lang w:val="vi-VN"/>
        </w:rPr>
        <w:t>ể</w:t>
      </w:r>
      <w:r>
        <w:rPr>
          <w:szCs w:val="28"/>
          <w:lang w:val="vi-VN"/>
        </w:rPr>
        <w:t xml:space="preserve">n </w:t>
      </w:r>
      <w:r>
        <w:rPr>
          <w:szCs w:val="28"/>
          <w:lang w:val="vi-VN"/>
        </w:rPr>
        <w:t>công tác</w:t>
      </w:r>
      <w:r>
        <w:rPr>
          <w:szCs w:val="28"/>
          <w:lang w:val="vi-VN"/>
        </w:rPr>
        <w:t>,…. T</w:t>
      </w:r>
      <w:r>
        <w:rPr>
          <w:szCs w:val="28"/>
          <w:lang w:val="vi-VN"/>
        </w:rPr>
        <w:t>ừ</w:t>
      </w:r>
      <w:r>
        <w:rPr>
          <w:szCs w:val="28"/>
          <w:lang w:val="vi-VN"/>
        </w:rPr>
        <w:t>ng CBQL, GV luôn t</w:t>
      </w:r>
      <w:r>
        <w:rPr>
          <w:szCs w:val="28"/>
          <w:lang w:val="vi-VN"/>
        </w:rPr>
        <w:t>ự</w:t>
      </w:r>
      <w:r>
        <w:rPr>
          <w:szCs w:val="28"/>
          <w:lang w:val="vi-VN"/>
        </w:rPr>
        <w:t xml:space="preserve"> rèn </w:t>
      </w:r>
      <w:r>
        <w:rPr>
          <w:szCs w:val="28"/>
          <w:lang w:val="vi-VN"/>
        </w:rPr>
        <w:t>luy</w:t>
      </w:r>
      <w:r>
        <w:rPr>
          <w:szCs w:val="28"/>
          <w:lang w:val="vi-VN"/>
        </w:rPr>
        <w:t>ệ</w:t>
      </w:r>
      <w:r>
        <w:rPr>
          <w:szCs w:val="28"/>
          <w:lang w:val="vi-VN"/>
        </w:rPr>
        <w:t>n, trau d</w:t>
      </w:r>
      <w:r>
        <w:rPr>
          <w:szCs w:val="28"/>
          <w:lang w:val="vi-VN"/>
        </w:rPr>
        <w:t>ồ</w:t>
      </w:r>
      <w:r>
        <w:rPr>
          <w:szCs w:val="28"/>
          <w:lang w:val="vi-VN"/>
        </w:rPr>
        <w:t>i b</w:t>
      </w:r>
      <w:r>
        <w:rPr>
          <w:szCs w:val="28"/>
          <w:lang w:val="vi-VN"/>
        </w:rPr>
        <w:t>ả</w:t>
      </w:r>
      <w:r>
        <w:rPr>
          <w:szCs w:val="28"/>
          <w:lang w:val="vi-VN"/>
        </w:rPr>
        <w:t>n thân đ</w:t>
      </w:r>
      <w:r>
        <w:rPr>
          <w:szCs w:val="28"/>
          <w:lang w:val="vi-VN"/>
        </w:rPr>
        <w:t>ể</w:t>
      </w:r>
      <w:r>
        <w:rPr>
          <w:szCs w:val="28"/>
          <w:lang w:val="vi-VN"/>
        </w:rPr>
        <w:t xml:space="preserve"> có ph</w:t>
      </w:r>
      <w:r>
        <w:rPr>
          <w:szCs w:val="28"/>
          <w:lang w:val="vi-VN"/>
        </w:rPr>
        <w:t>ẩ</w:t>
      </w:r>
      <w:r>
        <w:rPr>
          <w:szCs w:val="28"/>
          <w:lang w:val="vi-VN"/>
        </w:rPr>
        <w:t>m ch</w:t>
      </w:r>
      <w:r>
        <w:rPr>
          <w:szCs w:val="28"/>
          <w:lang w:val="vi-VN"/>
        </w:rPr>
        <w:t>ấ</w:t>
      </w:r>
      <w:r>
        <w:rPr>
          <w:szCs w:val="28"/>
          <w:lang w:val="vi-VN"/>
        </w:rPr>
        <w:t>t đ</w:t>
      </w:r>
      <w:r>
        <w:rPr>
          <w:szCs w:val="28"/>
          <w:lang w:val="vi-VN"/>
        </w:rPr>
        <w:t>ạ</w:t>
      </w:r>
      <w:r>
        <w:rPr>
          <w:szCs w:val="28"/>
          <w:lang w:val="vi-VN"/>
        </w:rPr>
        <w:t>o đ</w:t>
      </w:r>
      <w:r>
        <w:rPr>
          <w:szCs w:val="28"/>
          <w:lang w:val="vi-VN"/>
        </w:rPr>
        <w:t>ứ</w:t>
      </w:r>
      <w:r>
        <w:rPr>
          <w:szCs w:val="28"/>
          <w:lang w:val="vi-VN"/>
        </w:rPr>
        <w:t>c t</w:t>
      </w:r>
      <w:r>
        <w:rPr>
          <w:szCs w:val="28"/>
          <w:lang w:val="vi-VN"/>
        </w:rPr>
        <w:t>ố</w:t>
      </w:r>
      <w:r>
        <w:rPr>
          <w:szCs w:val="28"/>
          <w:lang w:val="vi-VN"/>
        </w:rPr>
        <w:t>t, năng l</w:t>
      </w:r>
      <w:r>
        <w:rPr>
          <w:szCs w:val="28"/>
          <w:lang w:val="vi-VN"/>
        </w:rPr>
        <w:t>ự</w:t>
      </w:r>
      <w:r>
        <w:rPr>
          <w:szCs w:val="28"/>
          <w:lang w:val="vi-VN"/>
        </w:rPr>
        <w:t>c chuyên môn v</w:t>
      </w:r>
      <w:r>
        <w:rPr>
          <w:szCs w:val="28"/>
          <w:lang w:val="vi-VN"/>
        </w:rPr>
        <w:t>ữ</w:t>
      </w:r>
      <w:r>
        <w:rPr>
          <w:szCs w:val="28"/>
          <w:lang w:val="vi-VN"/>
        </w:rPr>
        <w:t>ng vàng góp ph</w:t>
      </w:r>
      <w:r>
        <w:rPr>
          <w:szCs w:val="28"/>
          <w:lang w:val="vi-VN"/>
        </w:rPr>
        <w:t>ầ</w:t>
      </w:r>
      <w:r>
        <w:rPr>
          <w:szCs w:val="28"/>
          <w:lang w:val="vi-VN"/>
        </w:rPr>
        <w:t>n th</w:t>
      </w:r>
      <w:r>
        <w:rPr>
          <w:szCs w:val="28"/>
          <w:lang w:val="vi-VN"/>
        </w:rPr>
        <w:t>ự</w:t>
      </w:r>
      <w:r>
        <w:rPr>
          <w:szCs w:val="28"/>
          <w:lang w:val="vi-VN"/>
        </w:rPr>
        <w:t>c hi</w:t>
      </w:r>
      <w:r>
        <w:rPr>
          <w:szCs w:val="28"/>
          <w:lang w:val="vi-VN"/>
        </w:rPr>
        <w:t>ệ</w:t>
      </w:r>
      <w:r>
        <w:rPr>
          <w:szCs w:val="28"/>
          <w:lang w:val="vi-VN"/>
        </w:rPr>
        <w:t>n thành công chương trình giáo d</w:t>
      </w:r>
      <w:r>
        <w:rPr>
          <w:szCs w:val="28"/>
          <w:lang w:val="vi-VN"/>
        </w:rPr>
        <w:t>ụ</w:t>
      </w:r>
      <w:r>
        <w:rPr>
          <w:szCs w:val="28"/>
          <w:lang w:val="vi-VN"/>
        </w:rPr>
        <w:t>c ph</w:t>
      </w:r>
      <w:r>
        <w:rPr>
          <w:szCs w:val="28"/>
          <w:lang w:val="vi-VN"/>
        </w:rPr>
        <w:t>ổ</w:t>
      </w:r>
      <w:r>
        <w:rPr>
          <w:szCs w:val="28"/>
          <w:lang w:val="vi-VN"/>
        </w:rPr>
        <w:t xml:space="preserve"> thông 2018 và hi</w:t>
      </w:r>
      <w:r>
        <w:rPr>
          <w:szCs w:val="28"/>
          <w:lang w:val="vi-VN"/>
        </w:rPr>
        <w:t>ệ</w:t>
      </w:r>
      <w:r>
        <w:rPr>
          <w:szCs w:val="28"/>
          <w:lang w:val="vi-VN"/>
        </w:rPr>
        <w:t xml:space="preserve">n hành. </w:t>
      </w:r>
    </w:p>
    <w:p w:rsidR="00C06EB5" w:rsidRDefault="00912B0C">
      <w:pPr>
        <w:spacing w:beforeLines="50" w:before="120" w:after="120"/>
        <w:ind w:firstLine="63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w:t>
      </w:r>
      <w:r>
        <w:rPr>
          <w:szCs w:val="28"/>
        </w:rPr>
        <w:t xml:space="preserve">, </w:t>
      </w:r>
      <w:r>
        <w:rPr>
          <w:szCs w:val="28"/>
          <w:lang w:val="vi-VN"/>
        </w:rPr>
        <w:t>đ</w:t>
      </w:r>
      <w:r>
        <w:rPr>
          <w:szCs w:val="28"/>
          <w:lang w:val="vi-VN"/>
        </w:rPr>
        <w:t>ộ</w:t>
      </w:r>
      <w:r>
        <w:rPr>
          <w:szCs w:val="28"/>
          <w:lang w:val="vi-VN"/>
        </w:rPr>
        <w:t xml:space="preserve">ng viên </w:t>
      </w:r>
      <w:r>
        <w:rPr>
          <w:szCs w:val="28"/>
          <w:lang w:val="vi-VN"/>
        </w:rPr>
        <w:t>giáo viên tham gia tham gia h</w:t>
      </w:r>
      <w:r>
        <w:rPr>
          <w:szCs w:val="28"/>
          <w:lang w:val="vi-VN"/>
        </w:rPr>
        <w:t>ọ</w:t>
      </w:r>
      <w:r>
        <w:rPr>
          <w:szCs w:val="28"/>
          <w:lang w:val="vi-VN"/>
        </w:rPr>
        <w:t>c t</w:t>
      </w:r>
      <w:r>
        <w:rPr>
          <w:szCs w:val="28"/>
          <w:lang w:val="vi-VN"/>
        </w:rPr>
        <w:t>ậ</w:t>
      </w:r>
      <w:r>
        <w:rPr>
          <w:szCs w:val="28"/>
          <w:lang w:val="vi-VN"/>
        </w:rPr>
        <w:t>p, b</w:t>
      </w:r>
      <w:r>
        <w:rPr>
          <w:szCs w:val="28"/>
          <w:lang w:val="vi-VN"/>
        </w:rPr>
        <w:t>ồ</w:t>
      </w:r>
      <w:r>
        <w:rPr>
          <w:szCs w:val="28"/>
          <w:lang w:val="vi-VN"/>
        </w:rPr>
        <w:t>i dư</w:t>
      </w:r>
      <w:r>
        <w:rPr>
          <w:szCs w:val="28"/>
          <w:lang w:val="vi-VN"/>
        </w:rPr>
        <w:t>ỡ</w:t>
      </w:r>
      <w:r>
        <w:rPr>
          <w:szCs w:val="28"/>
          <w:lang w:val="vi-VN"/>
        </w:rPr>
        <w:t>ng nâng cao trình đ</w:t>
      </w:r>
      <w:r>
        <w:rPr>
          <w:szCs w:val="28"/>
          <w:lang w:val="vi-VN"/>
        </w:rPr>
        <w:t>ộ</w:t>
      </w:r>
      <w:r>
        <w:rPr>
          <w:szCs w:val="28"/>
          <w:lang w:val="vi-VN"/>
        </w:rPr>
        <w:t xml:space="preserve"> </w:t>
      </w:r>
      <w:r>
        <w:rPr>
          <w:szCs w:val="28"/>
          <w:lang w:val="vi-VN"/>
        </w:rPr>
        <w:t>chuyên môn, năng l</w:t>
      </w:r>
      <w:r>
        <w:rPr>
          <w:szCs w:val="28"/>
          <w:lang w:val="vi-VN"/>
        </w:rPr>
        <w:t>ự</w:t>
      </w:r>
      <w:r>
        <w:rPr>
          <w:szCs w:val="28"/>
          <w:lang w:val="vi-VN"/>
        </w:rPr>
        <w:t>c sư ph</w:t>
      </w:r>
      <w:r>
        <w:rPr>
          <w:szCs w:val="28"/>
          <w:lang w:val="vi-VN"/>
        </w:rPr>
        <w:t>ạ</w:t>
      </w:r>
      <w:r>
        <w:rPr>
          <w:szCs w:val="28"/>
          <w:lang w:val="vi-VN"/>
        </w:rPr>
        <w:t xml:space="preserve">m đáp </w:t>
      </w:r>
      <w:r>
        <w:rPr>
          <w:szCs w:val="28"/>
          <w:lang w:val="vi-VN"/>
        </w:rPr>
        <w:t>ứ</w:t>
      </w:r>
      <w:r>
        <w:rPr>
          <w:szCs w:val="28"/>
          <w:lang w:val="vi-VN"/>
        </w:rPr>
        <w:t>ng theo chu</w:t>
      </w:r>
      <w:r>
        <w:rPr>
          <w:szCs w:val="28"/>
          <w:lang w:val="vi-VN"/>
        </w:rPr>
        <w:t>ẩ</w:t>
      </w:r>
      <w:r>
        <w:rPr>
          <w:szCs w:val="28"/>
          <w:lang w:val="vi-VN"/>
        </w:rPr>
        <w:t>n</w:t>
      </w:r>
      <w:r>
        <w:rPr>
          <w:szCs w:val="28"/>
        </w:rPr>
        <w:t xml:space="preserve">; tham gia </w:t>
      </w:r>
      <w:r>
        <w:rPr>
          <w:szCs w:val="28"/>
          <w:lang w:val="vi-VN"/>
        </w:rPr>
        <w:t>các l</w:t>
      </w:r>
      <w:r>
        <w:rPr>
          <w:szCs w:val="28"/>
          <w:lang w:val="vi-VN"/>
        </w:rPr>
        <w:t>ớ</w:t>
      </w:r>
      <w:r>
        <w:rPr>
          <w:szCs w:val="28"/>
          <w:lang w:val="vi-VN"/>
        </w:rPr>
        <w:t>p t</w:t>
      </w:r>
      <w:r>
        <w:rPr>
          <w:szCs w:val="28"/>
          <w:lang w:val="vi-VN"/>
        </w:rPr>
        <w:t>ậ</w:t>
      </w:r>
      <w:r>
        <w:rPr>
          <w:szCs w:val="28"/>
          <w:lang w:val="vi-VN"/>
        </w:rPr>
        <w:t>p hu</w:t>
      </w:r>
      <w:r>
        <w:rPr>
          <w:szCs w:val="28"/>
          <w:lang w:val="vi-VN"/>
        </w:rPr>
        <w:t>ấ</w:t>
      </w:r>
      <w:r>
        <w:rPr>
          <w:szCs w:val="28"/>
          <w:lang w:val="vi-VN"/>
        </w:rPr>
        <w:t>n chuyên môn v</w:t>
      </w:r>
      <w:r>
        <w:rPr>
          <w:szCs w:val="28"/>
          <w:lang w:val="vi-VN"/>
        </w:rPr>
        <w:t>ề</w:t>
      </w:r>
      <w:r>
        <w:rPr>
          <w:szCs w:val="28"/>
          <w:lang w:val="vi-VN"/>
        </w:rPr>
        <w:t xml:space="preserve"> Chương trình giáo d</w:t>
      </w:r>
      <w:r>
        <w:rPr>
          <w:szCs w:val="28"/>
          <w:lang w:val="vi-VN"/>
        </w:rPr>
        <w:t>ụ</w:t>
      </w:r>
      <w:r>
        <w:rPr>
          <w:szCs w:val="28"/>
          <w:lang w:val="vi-VN"/>
        </w:rPr>
        <w:t>c ph</w:t>
      </w:r>
      <w:r>
        <w:rPr>
          <w:szCs w:val="28"/>
          <w:lang w:val="vi-VN"/>
        </w:rPr>
        <w:t>ổ</w:t>
      </w:r>
      <w:r>
        <w:rPr>
          <w:szCs w:val="28"/>
          <w:lang w:val="vi-VN"/>
        </w:rPr>
        <w:t xml:space="preserve"> thông 2018, đ</w:t>
      </w:r>
      <w:r>
        <w:rPr>
          <w:szCs w:val="28"/>
          <w:lang w:val="vi-VN"/>
        </w:rPr>
        <w:t>ổ</w:t>
      </w:r>
      <w:r>
        <w:rPr>
          <w:szCs w:val="28"/>
          <w:lang w:val="vi-VN"/>
        </w:rPr>
        <w:t>i m</w:t>
      </w:r>
      <w:r>
        <w:rPr>
          <w:szCs w:val="28"/>
          <w:lang w:val="vi-VN"/>
        </w:rPr>
        <w:t>ớ</w:t>
      </w:r>
      <w:r>
        <w:rPr>
          <w:szCs w:val="28"/>
          <w:lang w:val="vi-VN"/>
        </w:rPr>
        <w:t>i phương pháp d</w:t>
      </w:r>
      <w:r>
        <w:rPr>
          <w:szCs w:val="28"/>
          <w:lang w:val="vi-VN"/>
        </w:rPr>
        <w:t>ạ</w:t>
      </w:r>
      <w:r>
        <w:rPr>
          <w:szCs w:val="28"/>
          <w:lang w:val="vi-VN"/>
        </w:rPr>
        <w:t>y h</w:t>
      </w:r>
      <w:r>
        <w:rPr>
          <w:szCs w:val="28"/>
          <w:lang w:val="vi-VN"/>
        </w:rPr>
        <w:t>ọ</w:t>
      </w:r>
      <w:r>
        <w:rPr>
          <w:szCs w:val="28"/>
          <w:lang w:val="vi-VN"/>
        </w:rPr>
        <w:t>c, đ</w:t>
      </w:r>
      <w:r>
        <w:rPr>
          <w:szCs w:val="28"/>
          <w:lang w:val="vi-VN"/>
        </w:rPr>
        <w:t>ổ</w:t>
      </w:r>
      <w:r>
        <w:rPr>
          <w:szCs w:val="28"/>
          <w:lang w:val="vi-VN"/>
        </w:rPr>
        <w:t>i m</w:t>
      </w:r>
      <w:r>
        <w:rPr>
          <w:szCs w:val="28"/>
          <w:lang w:val="vi-VN"/>
        </w:rPr>
        <w:t>ớ</w:t>
      </w:r>
      <w:r>
        <w:rPr>
          <w:szCs w:val="28"/>
          <w:lang w:val="vi-VN"/>
        </w:rPr>
        <w:t>i công tác ki</w:t>
      </w:r>
      <w:r>
        <w:rPr>
          <w:szCs w:val="28"/>
          <w:lang w:val="vi-VN"/>
        </w:rPr>
        <w:t>ể</w:t>
      </w:r>
      <w:r>
        <w:rPr>
          <w:szCs w:val="28"/>
          <w:lang w:val="vi-VN"/>
        </w:rPr>
        <w:t>m tra, đánh giá h</w:t>
      </w:r>
      <w:r>
        <w:rPr>
          <w:szCs w:val="28"/>
          <w:lang w:val="vi-VN"/>
        </w:rPr>
        <w:t>ọ</w:t>
      </w:r>
      <w:r>
        <w:rPr>
          <w:szCs w:val="28"/>
          <w:lang w:val="vi-VN"/>
        </w:rPr>
        <w:t>c sinh.</w:t>
      </w:r>
      <w:r>
        <w:rPr>
          <w:szCs w:val="28"/>
        </w:rPr>
        <w:t xml:space="preserve"> </w:t>
      </w:r>
      <w:r>
        <w:rPr>
          <w:szCs w:val="28"/>
          <w:lang w:val="vi-VN"/>
        </w:rPr>
        <w:t xml:space="preserve"> </w:t>
      </w:r>
    </w:p>
    <w:p w:rsidR="00C06EB5" w:rsidRDefault="00912B0C">
      <w:pPr>
        <w:spacing w:beforeLines="50" w:before="120" w:after="120"/>
        <w:rPr>
          <w:szCs w:val="28"/>
        </w:rPr>
      </w:pPr>
      <w:r>
        <w:rPr>
          <w:color w:val="000000"/>
          <w:szCs w:val="28"/>
          <w:lang w:val="vi-VN"/>
        </w:rPr>
        <w:t>Ti</w:t>
      </w:r>
      <w:r>
        <w:rPr>
          <w:color w:val="000000"/>
          <w:szCs w:val="28"/>
          <w:lang w:val="vi-VN"/>
        </w:rPr>
        <w:t>ế</w:t>
      </w:r>
      <w:r>
        <w:rPr>
          <w:color w:val="000000"/>
          <w:szCs w:val="28"/>
          <w:lang w:val="vi-VN"/>
        </w:rPr>
        <w:t>p t</w:t>
      </w:r>
      <w:r>
        <w:rPr>
          <w:color w:val="000000"/>
          <w:szCs w:val="28"/>
          <w:lang w:val="vi-VN"/>
        </w:rPr>
        <w:t>ụ</w:t>
      </w:r>
      <w:r>
        <w:rPr>
          <w:color w:val="000000"/>
          <w:szCs w:val="28"/>
          <w:lang w:val="vi-VN"/>
        </w:rPr>
        <w:t>c</w:t>
      </w:r>
      <w:r>
        <w:rPr>
          <w:color w:val="000000"/>
          <w:szCs w:val="28"/>
        </w:rPr>
        <w:t xml:space="preserve"> t</w:t>
      </w:r>
      <w:r>
        <w:rPr>
          <w:color w:val="000000"/>
          <w:szCs w:val="28"/>
          <w:lang w:val="vi-VN"/>
        </w:rPr>
        <w: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t</w:t>
      </w:r>
      <w:r>
        <w:rPr>
          <w:color w:val="000000"/>
          <w:szCs w:val="28"/>
          <w:lang w:val="vi-VN"/>
        </w:rPr>
        <w:t>ố</w:t>
      </w:r>
      <w:r>
        <w:rPr>
          <w:color w:val="000000"/>
          <w:szCs w:val="28"/>
          <w:lang w:val="vi-VN"/>
        </w:rPr>
        <w:t>t quy ch</w:t>
      </w:r>
      <w:r>
        <w:rPr>
          <w:color w:val="000000"/>
          <w:szCs w:val="28"/>
          <w:lang w:val="vi-VN"/>
        </w:rPr>
        <w:t>ế</w:t>
      </w:r>
      <w:r>
        <w:rPr>
          <w:color w:val="000000"/>
          <w:szCs w:val="28"/>
          <w:lang w:val="vi-VN"/>
        </w:rPr>
        <w:t xml:space="preserve"> dân ch</w:t>
      </w:r>
      <w:r>
        <w:rPr>
          <w:color w:val="000000"/>
          <w:szCs w:val="28"/>
          <w:lang w:val="vi-VN"/>
        </w:rPr>
        <w:t>ủ</w:t>
      </w:r>
      <w:r>
        <w:rPr>
          <w:color w:val="000000"/>
          <w:szCs w:val="28"/>
          <w:lang w:val="vi-VN"/>
        </w:rPr>
        <w:t>, nâng cao vai</w:t>
      </w:r>
      <w:r>
        <w:rPr>
          <w:color w:val="000000"/>
          <w:szCs w:val="28"/>
          <w:lang w:val="vi-VN"/>
        </w:rPr>
        <w:t xml:space="preserve"> trò, trách nhi</w:t>
      </w:r>
      <w:r>
        <w:rPr>
          <w:color w:val="000000"/>
          <w:szCs w:val="28"/>
          <w:lang w:val="vi-VN"/>
        </w:rPr>
        <w:t>ệ</w:t>
      </w:r>
      <w:r>
        <w:rPr>
          <w:color w:val="000000"/>
          <w:szCs w:val="28"/>
          <w:lang w:val="vi-VN"/>
        </w:rPr>
        <w:t>m, lương tâm, đ</w:t>
      </w:r>
      <w:r>
        <w:rPr>
          <w:color w:val="000000"/>
          <w:szCs w:val="28"/>
          <w:lang w:val="vi-VN"/>
        </w:rPr>
        <w:t>ạ</w:t>
      </w:r>
      <w:r>
        <w:rPr>
          <w:color w:val="000000"/>
          <w:szCs w:val="28"/>
          <w:lang w:val="vi-VN"/>
        </w:rPr>
        <w:t>o đ</w:t>
      </w:r>
      <w:r>
        <w:rPr>
          <w:color w:val="000000"/>
          <w:szCs w:val="28"/>
          <w:lang w:val="vi-VN"/>
        </w:rPr>
        <w:t>ứ</w:t>
      </w:r>
      <w:r>
        <w:rPr>
          <w:color w:val="000000"/>
          <w:szCs w:val="28"/>
          <w:lang w:val="vi-VN"/>
        </w:rPr>
        <w:t>c nhà giáo; m</w:t>
      </w:r>
      <w:r>
        <w:rPr>
          <w:color w:val="000000"/>
          <w:szCs w:val="28"/>
          <w:lang w:val="vi-VN"/>
        </w:rPr>
        <w:t>ỗ</w:t>
      </w:r>
      <w:r>
        <w:rPr>
          <w:color w:val="000000"/>
          <w:szCs w:val="28"/>
          <w:lang w:val="vi-VN"/>
        </w:rPr>
        <w:t>i th</w:t>
      </w:r>
      <w:r>
        <w:rPr>
          <w:color w:val="000000"/>
          <w:szCs w:val="28"/>
          <w:lang w:val="vi-VN"/>
        </w:rPr>
        <w:t>ầ</w:t>
      </w:r>
      <w:r>
        <w:rPr>
          <w:color w:val="000000"/>
          <w:szCs w:val="28"/>
          <w:lang w:val="vi-VN"/>
        </w:rPr>
        <w:t>y giáo, cô giáo ph</w:t>
      </w:r>
      <w:r>
        <w:rPr>
          <w:color w:val="000000"/>
          <w:szCs w:val="28"/>
          <w:lang w:val="vi-VN"/>
        </w:rPr>
        <w:t>ả</w:t>
      </w:r>
      <w:r>
        <w:rPr>
          <w:color w:val="000000"/>
          <w:szCs w:val="28"/>
          <w:lang w:val="vi-VN"/>
        </w:rPr>
        <w:t>i th</w:t>
      </w:r>
      <w:r>
        <w:rPr>
          <w:color w:val="000000"/>
          <w:szCs w:val="28"/>
          <w:lang w:val="vi-VN"/>
        </w:rPr>
        <w:t>ự</w:t>
      </w:r>
      <w:r>
        <w:rPr>
          <w:color w:val="000000"/>
          <w:szCs w:val="28"/>
          <w:lang w:val="vi-VN"/>
        </w:rPr>
        <w:t>c s</w:t>
      </w:r>
      <w:r>
        <w:rPr>
          <w:color w:val="000000"/>
          <w:szCs w:val="28"/>
          <w:lang w:val="vi-VN"/>
        </w:rPr>
        <w:t>ự</w:t>
      </w:r>
      <w:r>
        <w:rPr>
          <w:color w:val="000000"/>
          <w:szCs w:val="28"/>
          <w:lang w:val="vi-VN"/>
        </w:rPr>
        <w:t xml:space="preserve"> là t</w:t>
      </w:r>
      <w:r>
        <w:rPr>
          <w:color w:val="000000"/>
          <w:szCs w:val="28"/>
          <w:lang w:val="vi-VN"/>
        </w:rPr>
        <w:t>ấ</w:t>
      </w:r>
      <w:r>
        <w:rPr>
          <w:color w:val="000000"/>
          <w:szCs w:val="28"/>
          <w:lang w:val="vi-VN"/>
        </w:rPr>
        <w:t>m gương sáng cho các em h</w:t>
      </w:r>
      <w:r>
        <w:rPr>
          <w:color w:val="000000"/>
          <w:szCs w:val="28"/>
          <w:lang w:val="vi-VN"/>
        </w:rPr>
        <w:t>ọ</w:t>
      </w:r>
      <w:r>
        <w:rPr>
          <w:color w:val="000000"/>
          <w:szCs w:val="28"/>
          <w:lang w:val="vi-VN"/>
        </w:rPr>
        <w:t>c sinh noi theo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theo Ch</w:t>
      </w:r>
      <w:r>
        <w:rPr>
          <w:color w:val="000000"/>
          <w:szCs w:val="28"/>
          <w:lang w:val="vi-VN"/>
        </w:rPr>
        <w:t>ỉ</w:t>
      </w:r>
      <w:r>
        <w:rPr>
          <w:color w:val="000000"/>
          <w:szCs w:val="28"/>
          <w:lang w:val="vi-VN"/>
        </w:rPr>
        <w:t xml:space="preserve"> th</w:t>
      </w:r>
      <w:r>
        <w:rPr>
          <w:color w:val="000000"/>
          <w:szCs w:val="28"/>
          <w:lang w:val="vi-VN"/>
        </w:rPr>
        <w:t>ị</w:t>
      </w:r>
      <w:r>
        <w:rPr>
          <w:color w:val="000000"/>
          <w:szCs w:val="28"/>
          <w:lang w:val="vi-VN"/>
        </w:rPr>
        <w:t xml:space="preserve"> 1737/CT-BGDĐT ngày 07 tháng 5 năm 2018 c</w:t>
      </w:r>
      <w:r>
        <w:rPr>
          <w:color w:val="000000"/>
          <w:szCs w:val="28"/>
          <w:lang w:val="vi-VN"/>
        </w:rPr>
        <w:t>ủ</w:t>
      </w:r>
      <w:r>
        <w:rPr>
          <w:color w:val="000000"/>
          <w:szCs w:val="28"/>
          <w:lang w:val="vi-VN"/>
        </w:rPr>
        <w:t>a BGD&amp;ĐT v</w:t>
      </w:r>
      <w:r>
        <w:rPr>
          <w:color w:val="000000"/>
          <w:szCs w:val="28"/>
          <w:lang w:val="vi-VN"/>
        </w:rPr>
        <w:t>ề</w:t>
      </w:r>
      <w:r>
        <w:rPr>
          <w:color w:val="000000"/>
          <w:szCs w:val="28"/>
          <w:lang w:val="vi-VN"/>
        </w:rPr>
        <w:t xml:space="preserve"> vi</w:t>
      </w:r>
      <w:r>
        <w:rPr>
          <w:color w:val="000000"/>
          <w:szCs w:val="28"/>
          <w:lang w:val="vi-VN"/>
        </w:rPr>
        <w:t>ệ</w:t>
      </w:r>
      <w:r>
        <w:rPr>
          <w:color w:val="000000"/>
          <w:szCs w:val="28"/>
          <w:lang w:val="vi-VN"/>
        </w:rPr>
        <w:t>c tăng cư</w:t>
      </w:r>
      <w:r>
        <w:rPr>
          <w:color w:val="000000"/>
          <w:szCs w:val="28"/>
          <w:lang w:val="vi-VN"/>
        </w:rPr>
        <w:t>ờ</w:t>
      </w:r>
      <w:r>
        <w:rPr>
          <w:color w:val="000000"/>
          <w:szCs w:val="28"/>
          <w:lang w:val="vi-VN"/>
        </w:rPr>
        <w:t>ng công tác qu</w:t>
      </w:r>
      <w:r>
        <w:rPr>
          <w:color w:val="000000"/>
          <w:szCs w:val="28"/>
          <w:lang w:val="vi-VN"/>
        </w:rPr>
        <w:t>ả</w:t>
      </w:r>
      <w:r>
        <w:rPr>
          <w:color w:val="000000"/>
          <w:szCs w:val="28"/>
          <w:lang w:val="vi-VN"/>
        </w:rPr>
        <w:t>n lý và nâng cao đ</w:t>
      </w:r>
      <w:r>
        <w:rPr>
          <w:color w:val="000000"/>
          <w:szCs w:val="28"/>
          <w:lang w:val="vi-VN"/>
        </w:rPr>
        <w:t>ạ</w:t>
      </w:r>
      <w:r>
        <w:rPr>
          <w:color w:val="000000"/>
          <w:szCs w:val="28"/>
          <w:lang w:val="vi-VN"/>
        </w:rPr>
        <w:t>o</w:t>
      </w:r>
      <w:r>
        <w:rPr>
          <w:color w:val="000000"/>
          <w:szCs w:val="28"/>
          <w:lang w:val="vi-VN"/>
        </w:rPr>
        <w:t xml:space="preserve"> đ</w:t>
      </w:r>
      <w:r>
        <w:rPr>
          <w:color w:val="000000"/>
          <w:szCs w:val="28"/>
          <w:lang w:val="vi-VN"/>
        </w:rPr>
        <w:t>ứ</w:t>
      </w:r>
      <w:r>
        <w:rPr>
          <w:color w:val="000000"/>
          <w:szCs w:val="28"/>
          <w:lang w:val="vi-VN"/>
        </w:rPr>
        <w:t>c nhà giáo; Quy</w:t>
      </w:r>
      <w:r>
        <w:rPr>
          <w:color w:val="000000"/>
          <w:szCs w:val="28"/>
          <w:lang w:val="vi-VN"/>
        </w:rPr>
        <w:t>ế</w:t>
      </w:r>
      <w:r>
        <w:rPr>
          <w:color w:val="000000"/>
          <w:szCs w:val="28"/>
          <w:lang w:val="vi-VN"/>
        </w:rPr>
        <w:t>t đ</w:t>
      </w:r>
      <w:r>
        <w:rPr>
          <w:color w:val="000000"/>
          <w:szCs w:val="28"/>
          <w:lang w:val="vi-VN"/>
        </w:rPr>
        <w:t>ị</w:t>
      </w:r>
      <w:r>
        <w:rPr>
          <w:color w:val="000000"/>
          <w:szCs w:val="28"/>
          <w:lang w:val="vi-VN"/>
        </w:rPr>
        <w:t>nh s</w:t>
      </w:r>
      <w:r>
        <w:rPr>
          <w:color w:val="000000"/>
          <w:szCs w:val="28"/>
          <w:lang w:val="vi-VN"/>
        </w:rPr>
        <w:t>ố</w:t>
      </w:r>
      <w:r>
        <w:rPr>
          <w:color w:val="000000"/>
          <w:szCs w:val="28"/>
          <w:lang w:val="vi-VN"/>
        </w:rPr>
        <w:t xml:space="preserve"> 1299/QĐ-TTg ngày 30 tháng 10 năm 2018 c</w:t>
      </w:r>
      <w:r>
        <w:rPr>
          <w:color w:val="000000"/>
          <w:szCs w:val="28"/>
          <w:lang w:val="vi-VN"/>
        </w:rPr>
        <w:t>ủ</w:t>
      </w:r>
      <w:r>
        <w:rPr>
          <w:color w:val="000000"/>
          <w:szCs w:val="28"/>
          <w:lang w:val="vi-VN"/>
        </w:rPr>
        <w:t>a Th</w:t>
      </w:r>
      <w:r>
        <w:rPr>
          <w:color w:val="000000"/>
          <w:szCs w:val="28"/>
          <w:lang w:val="vi-VN"/>
        </w:rPr>
        <w:t>ủ</w:t>
      </w:r>
      <w:r>
        <w:rPr>
          <w:color w:val="000000"/>
          <w:szCs w:val="28"/>
          <w:lang w:val="vi-VN"/>
        </w:rPr>
        <w:t xml:space="preserve"> tư</w:t>
      </w:r>
      <w:r>
        <w:rPr>
          <w:color w:val="000000"/>
          <w:szCs w:val="28"/>
          <w:lang w:val="vi-VN"/>
        </w:rPr>
        <w:t>ớ</w:t>
      </w:r>
      <w:r>
        <w:rPr>
          <w:color w:val="000000"/>
          <w:szCs w:val="28"/>
          <w:lang w:val="vi-VN"/>
        </w:rPr>
        <w:t>ng chính ph</w:t>
      </w:r>
      <w:r>
        <w:rPr>
          <w:color w:val="000000"/>
          <w:szCs w:val="28"/>
          <w:lang w:val="vi-VN"/>
        </w:rPr>
        <w:t>ủ</w:t>
      </w:r>
      <w:r>
        <w:rPr>
          <w:color w:val="000000"/>
          <w:szCs w:val="28"/>
          <w:lang w:val="vi-VN"/>
        </w:rPr>
        <w:t xml:space="preserve"> phê duy</w:t>
      </w:r>
      <w:r>
        <w:rPr>
          <w:color w:val="000000"/>
          <w:szCs w:val="28"/>
          <w:lang w:val="vi-VN"/>
        </w:rPr>
        <w:t>ệ</w:t>
      </w:r>
      <w:r>
        <w:rPr>
          <w:color w:val="000000"/>
          <w:szCs w:val="28"/>
          <w:lang w:val="vi-VN"/>
        </w:rPr>
        <w:t>t Đ</w:t>
      </w:r>
      <w:r>
        <w:rPr>
          <w:color w:val="000000"/>
          <w:szCs w:val="28"/>
          <w:lang w:val="vi-VN"/>
        </w:rPr>
        <w:t>ề</w:t>
      </w:r>
      <w:r>
        <w:rPr>
          <w:color w:val="000000"/>
          <w:szCs w:val="28"/>
          <w:lang w:val="vi-VN"/>
        </w:rPr>
        <w:t xml:space="preserve"> án “Xây d</w:t>
      </w:r>
      <w:r>
        <w:rPr>
          <w:color w:val="000000"/>
          <w:szCs w:val="28"/>
          <w:lang w:val="vi-VN"/>
        </w:rPr>
        <w:t>ự</w:t>
      </w:r>
      <w:r>
        <w:rPr>
          <w:color w:val="000000"/>
          <w:szCs w:val="28"/>
          <w:lang w:val="vi-VN"/>
        </w:rPr>
        <w:t xml:space="preserve">ng văn hóa </w:t>
      </w:r>
      <w:r>
        <w:rPr>
          <w:color w:val="000000"/>
          <w:szCs w:val="28"/>
          <w:lang w:val="vi-VN"/>
        </w:rPr>
        <w:t>ứ</w:t>
      </w:r>
      <w:r>
        <w:rPr>
          <w:color w:val="000000"/>
          <w:szCs w:val="28"/>
          <w:lang w:val="vi-VN"/>
        </w:rPr>
        <w:t>ng x</w:t>
      </w:r>
      <w:r>
        <w:rPr>
          <w:color w:val="000000"/>
          <w:szCs w:val="28"/>
          <w:lang w:val="vi-VN"/>
        </w:rPr>
        <w:t>ử</w:t>
      </w:r>
      <w:r>
        <w:rPr>
          <w:color w:val="000000"/>
          <w:szCs w:val="28"/>
          <w:lang w:val="vi-VN"/>
        </w:rPr>
        <w:t xml:space="preserve"> trong trư</w:t>
      </w:r>
      <w:r>
        <w:rPr>
          <w:color w:val="000000"/>
          <w:szCs w:val="28"/>
          <w:lang w:val="vi-VN"/>
        </w:rPr>
        <w:t>ờ</w:t>
      </w:r>
      <w:r>
        <w:rPr>
          <w:color w:val="000000"/>
          <w:szCs w:val="28"/>
          <w:lang w:val="vi-VN"/>
        </w:rPr>
        <w:t>ng h</w:t>
      </w:r>
      <w:r>
        <w:rPr>
          <w:color w:val="000000"/>
          <w:szCs w:val="28"/>
          <w:lang w:val="vi-VN"/>
        </w:rPr>
        <w:t>ọ</w:t>
      </w:r>
      <w:r>
        <w:rPr>
          <w:color w:val="000000"/>
          <w:szCs w:val="28"/>
          <w:lang w:val="vi-VN"/>
        </w:rPr>
        <w:t>c giai đo</w:t>
      </w:r>
      <w:r>
        <w:rPr>
          <w:color w:val="000000"/>
          <w:szCs w:val="28"/>
          <w:lang w:val="vi-VN"/>
        </w:rPr>
        <w:t>ạ</w:t>
      </w:r>
      <w:r>
        <w:rPr>
          <w:color w:val="000000"/>
          <w:szCs w:val="28"/>
          <w:lang w:val="vi-VN"/>
        </w:rPr>
        <w:t xml:space="preserve">n 2018 – 2025”). </w:t>
      </w:r>
    </w:p>
    <w:p w:rsidR="00C06EB5" w:rsidRDefault="00912B0C">
      <w:pPr>
        <w:pStyle w:val="ListParagraph"/>
        <w:spacing w:beforeLines="50" w:before="120"/>
        <w:ind w:left="0"/>
        <w:rPr>
          <w:b/>
          <w:bCs/>
          <w:szCs w:val="28"/>
          <w:lang w:val="vi-VN"/>
        </w:rPr>
      </w:pPr>
      <w:r>
        <w:rPr>
          <w:b/>
          <w:bCs/>
          <w:szCs w:val="28"/>
          <w:lang w:val="vi-VN"/>
        </w:rPr>
        <w:t>3.</w:t>
      </w:r>
      <w:r>
        <w:rPr>
          <w:b/>
          <w:bCs/>
          <w:szCs w:val="28"/>
          <w:lang w:val="vi-VN"/>
        </w:rPr>
        <w:t>Th</w:t>
      </w:r>
      <w:r>
        <w:rPr>
          <w:b/>
          <w:bCs/>
          <w:szCs w:val="28"/>
          <w:lang w:val="vi-VN"/>
        </w:rPr>
        <w:t>ự</w:t>
      </w:r>
      <w:r>
        <w:rPr>
          <w:b/>
          <w:bCs/>
          <w:szCs w:val="28"/>
          <w:lang w:val="vi-VN"/>
        </w:rPr>
        <w:t>c hi</w:t>
      </w:r>
      <w:r>
        <w:rPr>
          <w:b/>
          <w:bCs/>
          <w:szCs w:val="28"/>
          <w:lang w:val="vi-VN"/>
        </w:rPr>
        <w:t>ệ</w:t>
      </w:r>
      <w:r>
        <w:rPr>
          <w:b/>
          <w:bCs/>
          <w:szCs w:val="28"/>
          <w:lang w:val="vi-VN"/>
        </w:rPr>
        <w:t>n quy ch</w:t>
      </w:r>
      <w:r>
        <w:rPr>
          <w:b/>
          <w:bCs/>
          <w:szCs w:val="28"/>
          <w:lang w:val="vi-VN"/>
        </w:rPr>
        <w:t>ế</w:t>
      </w:r>
      <w:r>
        <w:rPr>
          <w:b/>
          <w:bCs/>
          <w:szCs w:val="28"/>
          <w:lang w:val="vi-VN"/>
        </w:rPr>
        <w:t xml:space="preserve"> chuyên môn</w:t>
      </w:r>
    </w:p>
    <w:p w:rsidR="00C06EB5" w:rsidRDefault="00912B0C">
      <w:pPr>
        <w:widowControl w:val="0"/>
        <w:spacing w:beforeLines="50" w:before="120"/>
        <w:ind w:firstLine="720"/>
        <w:rPr>
          <w:szCs w:val="28"/>
          <w:lang w:val="vi-VN"/>
        </w:rPr>
      </w:pPr>
      <w:r>
        <w:rPr>
          <w:szCs w:val="28"/>
          <w:lang w:val="en-AU"/>
        </w:rPr>
        <w:t>Xây</w:t>
      </w:r>
      <w:r>
        <w:rPr>
          <w:szCs w:val="28"/>
          <w:lang w:val="vi-VN"/>
        </w:rPr>
        <w:t xml:space="preserve"> d</w:t>
      </w:r>
      <w:r>
        <w:rPr>
          <w:szCs w:val="28"/>
          <w:lang w:val="vi-VN"/>
        </w:rPr>
        <w:t>ự</w:t>
      </w:r>
      <w:r>
        <w:rPr>
          <w:szCs w:val="28"/>
          <w:lang w:val="vi-VN"/>
        </w:rPr>
        <w:t>ng quy ch</w:t>
      </w:r>
      <w:r>
        <w:rPr>
          <w:szCs w:val="28"/>
          <w:lang w:val="vi-VN"/>
        </w:rPr>
        <w:t>ế</w:t>
      </w:r>
      <w:r>
        <w:rPr>
          <w:szCs w:val="28"/>
          <w:lang w:val="vi-VN"/>
        </w:rPr>
        <w:t xml:space="preserve"> chuyên môn, t</w:t>
      </w:r>
      <w:r>
        <w:rPr>
          <w:szCs w:val="28"/>
          <w:lang w:val="vi-VN"/>
        </w:rPr>
        <w:t>ổ</w:t>
      </w:r>
      <w:r>
        <w:rPr>
          <w:szCs w:val="28"/>
          <w:lang w:val="vi-VN"/>
        </w:rPr>
        <w:t xml:space="preserve"> ch</w:t>
      </w:r>
      <w:r>
        <w:rPr>
          <w:szCs w:val="28"/>
          <w:lang w:val="vi-VN"/>
        </w:rPr>
        <w:t>ứ</w:t>
      </w:r>
      <w:r>
        <w:rPr>
          <w:szCs w:val="28"/>
          <w:lang w:val="vi-VN"/>
        </w:rPr>
        <w:t>c tri</w:t>
      </w:r>
      <w:r>
        <w:rPr>
          <w:szCs w:val="28"/>
          <w:lang w:val="vi-VN"/>
        </w:rPr>
        <w:t>ể</w:t>
      </w:r>
      <w:r>
        <w:rPr>
          <w:szCs w:val="28"/>
          <w:lang w:val="vi-VN"/>
        </w:rPr>
        <w:t>n khai đ</w:t>
      </w:r>
      <w:r>
        <w:rPr>
          <w:szCs w:val="28"/>
          <w:lang w:val="vi-VN"/>
        </w:rPr>
        <w:t>ế</w:t>
      </w:r>
      <w:r>
        <w:rPr>
          <w:szCs w:val="28"/>
          <w:lang w:val="vi-VN"/>
        </w:rPr>
        <w:t>n toàn th</w:t>
      </w:r>
      <w:r>
        <w:rPr>
          <w:szCs w:val="28"/>
          <w:lang w:val="vi-VN"/>
        </w:rPr>
        <w:t>ể</w:t>
      </w:r>
      <w:r>
        <w:rPr>
          <w:szCs w:val="28"/>
          <w:lang w:val="vi-VN"/>
        </w:rPr>
        <w:t xml:space="preserve"> CBQL, GV, NV toàn trư</w:t>
      </w:r>
      <w:r>
        <w:rPr>
          <w:szCs w:val="28"/>
          <w:lang w:val="vi-VN"/>
        </w:rPr>
        <w:t>ờ</w:t>
      </w:r>
      <w:r>
        <w:rPr>
          <w:szCs w:val="28"/>
          <w:lang w:val="vi-VN"/>
        </w:rPr>
        <w:t>ng; ch</w:t>
      </w:r>
      <w:r>
        <w:rPr>
          <w:szCs w:val="28"/>
          <w:lang w:val="vi-VN"/>
        </w:rPr>
        <w:t>ỉ</w:t>
      </w:r>
      <w:r>
        <w:rPr>
          <w:szCs w:val="28"/>
          <w:lang w:val="vi-VN"/>
        </w:rPr>
        <w:t xml:space="preserve"> đ</w:t>
      </w:r>
      <w:r>
        <w:rPr>
          <w:szCs w:val="28"/>
          <w:lang w:val="vi-VN"/>
        </w:rPr>
        <w:t>ạ</w:t>
      </w:r>
      <w:r>
        <w:rPr>
          <w:szCs w:val="28"/>
          <w:lang w:val="vi-VN"/>
        </w:rPr>
        <w:t xml:space="preserve">o CBQL, GV, NV </w:t>
      </w:r>
      <w:r>
        <w:rPr>
          <w:szCs w:val="28"/>
          <w:lang w:val="en-AU"/>
        </w:rPr>
        <w:t>t</w:t>
      </w:r>
      <w:r>
        <w:rPr>
          <w:szCs w:val="28"/>
          <w:lang w:val="vi-VN"/>
        </w:rPr>
        <w:t>h</w:t>
      </w:r>
      <w:r>
        <w:rPr>
          <w:szCs w:val="28"/>
          <w:lang w:val="vi-VN"/>
        </w:rPr>
        <w:t>ự</w:t>
      </w:r>
      <w:r>
        <w:rPr>
          <w:szCs w:val="28"/>
          <w:lang w:val="vi-VN"/>
        </w:rPr>
        <w:t>c hi</w:t>
      </w:r>
      <w:r>
        <w:rPr>
          <w:szCs w:val="28"/>
          <w:lang w:val="vi-VN"/>
        </w:rPr>
        <w:t>ệ</w:t>
      </w:r>
      <w:r>
        <w:rPr>
          <w:szCs w:val="28"/>
          <w:lang w:val="vi-VN"/>
        </w:rPr>
        <w:t xml:space="preserve">n </w:t>
      </w:r>
      <w:r>
        <w:rPr>
          <w:szCs w:val="28"/>
          <w:lang w:val="en-AU"/>
        </w:rPr>
        <w:t>nghiêm túc n</w:t>
      </w:r>
      <w:r>
        <w:rPr>
          <w:szCs w:val="28"/>
          <w:lang w:val="en-AU"/>
        </w:rPr>
        <w:t>ề</w:t>
      </w:r>
      <w:r>
        <w:rPr>
          <w:szCs w:val="28"/>
          <w:lang w:val="en-AU"/>
        </w:rPr>
        <w:t>n n</w:t>
      </w:r>
      <w:r>
        <w:rPr>
          <w:szCs w:val="28"/>
          <w:lang w:val="en-AU"/>
        </w:rPr>
        <w:t>ế</w:t>
      </w:r>
      <w:r>
        <w:rPr>
          <w:szCs w:val="28"/>
          <w:lang w:val="en-AU"/>
        </w:rPr>
        <w:t>p, k</w:t>
      </w:r>
      <w:r>
        <w:rPr>
          <w:szCs w:val="28"/>
          <w:lang w:val="en-AU"/>
        </w:rPr>
        <w:t>ỷ</w:t>
      </w:r>
      <w:r>
        <w:rPr>
          <w:szCs w:val="28"/>
          <w:lang w:val="en-AU"/>
        </w:rPr>
        <w:t xml:space="preserve"> cương, </w:t>
      </w:r>
      <w:r>
        <w:rPr>
          <w:szCs w:val="28"/>
          <w:lang w:val="vi-VN"/>
        </w:rPr>
        <w:t>quy ch</w:t>
      </w:r>
      <w:r>
        <w:rPr>
          <w:szCs w:val="28"/>
          <w:lang w:val="vi-VN"/>
        </w:rPr>
        <w:t>ế</w:t>
      </w:r>
      <w:r>
        <w:rPr>
          <w:szCs w:val="28"/>
          <w:lang w:val="vi-VN"/>
        </w:rPr>
        <w:t xml:space="preserve"> chuyên môn</w:t>
      </w:r>
      <w:r>
        <w:rPr>
          <w:szCs w:val="28"/>
          <w:lang w:val="en-AU"/>
        </w:rPr>
        <w:t xml:space="preserve"> trong đơn v</w:t>
      </w:r>
      <w:r>
        <w:rPr>
          <w:szCs w:val="28"/>
          <w:lang w:val="en-AU"/>
        </w:rPr>
        <w:t>ị</w:t>
      </w:r>
      <w:r>
        <w:rPr>
          <w:szCs w:val="28"/>
          <w:lang w:val="en-AU"/>
        </w:rPr>
        <w:t>.</w:t>
      </w:r>
      <w:r>
        <w:rPr>
          <w:szCs w:val="28"/>
          <w:lang w:val="vi-VN"/>
        </w:rPr>
        <w:t xml:space="preserve"> Gi</w:t>
      </w:r>
      <w:r>
        <w:rPr>
          <w:szCs w:val="28"/>
          <w:lang w:val="vi-VN"/>
        </w:rPr>
        <w:t>ả</w:t>
      </w:r>
      <w:r>
        <w:rPr>
          <w:szCs w:val="28"/>
          <w:lang w:val="vi-VN"/>
        </w:rPr>
        <w:t>ng d</w:t>
      </w:r>
      <w:r>
        <w:rPr>
          <w:szCs w:val="28"/>
          <w:lang w:val="vi-VN"/>
        </w:rPr>
        <w:t>ạ</w:t>
      </w:r>
      <w:r>
        <w:rPr>
          <w:szCs w:val="28"/>
          <w:lang w:val="vi-VN"/>
        </w:rPr>
        <w:t>y đúng chương trình, đúng theo k</w:t>
      </w:r>
      <w:r>
        <w:rPr>
          <w:szCs w:val="28"/>
          <w:lang w:val="vi-VN"/>
        </w:rPr>
        <w:t>ế</w:t>
      </w:r>
      <w:r>
        <w:rPr>
          <w:szCs w:val="28"/>
          <w:lang w:val="vi-VN"/>
        </w:rPr>
        <w:t xml:space="preserve"> ho</w:t>
      </w:r>
      <w:r>
        <w:rPr>
          <w:szCs w:val="28"/>
          <w:lang w:val="vi-VN"/>
        </w:rPr>
        <w:t>ạ</w:t>
      </w:r>
      <w:r>
        <w:rPr>
          <w:szCs w:val="28"/>
          <w:lang w:val="vi-VN"/>
        </w:rPr>
        <w:t>ch đ</w:t>
      </w:r>
      <w:r>
        <w:rPr>
          <w:szCs w:val="28"/>
          <w:lang w:val="vi-VN"/>
        </w:rPr>
        <w:t>ề</w:t>
      </w:r>
      <w:r>
        <w:rPr>
          <w:szCs w:val="28"/>
          <w:lang w:val="vi-VN"/>
        </w:rPr>
        <w:t xml:space="preserve"> ra; ra đ</w:t>
      </w:r>
      <w:r>
        <w:rPr>
          <w:szCs w:val="28"/>
          <w:lang w:val="vi-VN"/>
        </w:rPr>
        <w:t>ề</w:t>
      </w:r>
      <w:r>
        <w:rPr>
          <w:szCs w:val="28"/>
          <w:lang w:val="vi-VN"/>
        </w:rPr>
        <w:t xml:space="preserve"> ki</w:t>
      </w:r>
      <w:r>
        <w:rPr>
          <w:szCs w:val="28"/>
          <w:lang w:val="vi-VN"/>
        </w:rPr>
        <w:t>ể</w:t>
      </w:r>
      <w:r>
        <w:rPr>
          <w:szCs w:val="28"/>
          <w:lang w:val="vi-VN"/>
        </w:rPr>
        <w:t>m tra đ</w:t>
      </w:r>
      <w:r>
        <w:rPr>
          <w:szCs w:val="28"/>
          <w:lang w:val="vi-VN"/>
        </w:rPr>
        <w:t>ị</w:t>
      </w:r>
      <w:r>
        <w:rPr>
          <w:szCs w:val="28"/>
          <w:lang w:val="vi-VN"/>
        </w:rPr>
        <w:t>nh kì, coi – ch</w:t>
      </w:r>
      <w:r>
        <w:rPr>
          <w:szCs w:val="28"/>
          <w:lang w:val="vi-VN"/>
        </w:rPr>
        <w:t>ấ</w:t>
      </w:r>
      <w:r>
        <w:rPr>
          <w:szCs w:val="28"/>
          <w:lang w:val="vi-VN"/>
        </w:rPr>
        <w:t>m ki</w:t>
      </w:r>
      <w:r>
        <w:rPr>
          <w:szCs w:val="28"/>
          <w:lang w:val="vi-VN"/>
        </w:rPr>
        <w:t>ể</w:t>
      </w:r>
      <w:r>
        <w:rPr>
          <w:szCs w:val="28"/>
          <w:lang w:val="vi-VN"/>
        </w:rPr>
        <w:t>m tra; bình xét khen thư</w:t>
      </w:r>
      <w:r>
        <w:rPr>
          <w:szCs w:val="28"/>
          <w:lang w:val="vi-VN"/>
        </w:rPr>
        <w:t>ở</w:t>
      </w:r>
      <w:r>
        <w:rPr>
          <w:szCs w:val="28"/>
          <w:lang w:val="vi-VN"/>
        </w:rPr>
        <w:t>ng đúng</w:t>
      </w:r>
      <w:r>
        <w:rPr>
          <w:szCs w:val="28"/>
          <w:lang w:val="vi-VN"/>
        </w:rPr>
        <w:t xml:space="preserve"> theo quy đ</w:t>
      </w:r>
      <w:r>
        <w:rPr>
          <w:szCs w:val="28"/>
          <w:lang w:val="vi-VN"/>
        </w:rPr>
        <w:t>ị</w:t>
      </w:r>
      <w:r>
        <w:rPr>
          <w:szCs w:val="28"/>
          <w:lang w:val="vi-VN"/>
        </w:rPr>
        <w:t>nh trong thông tư s</w:t>
      </w:r>
      <w:r>
        <w:rPr>
          <w:szCs w:val="28"/>
          <w:lang w:val="vi-VN"/>
        </w:rPr>
        <w:t>ố</w:t>
      </w:r>
      <w:r>
        <w:rPr>
          <w:szCs w:val="28"/>
          <w:lang w:val="vi-VN"/>
        </w:rPr>
        <w:t xml:space="preserve"> 27/2020/TT-BGDĐT và VBHN s</w:t>
      </w:r>
      <w:r>
        <w:rPr>
          <w:szCs w:val="28"/>
          <w:lang w:val="vi-VN"/>
        </w:rPr>
        <w:t>ố</w:t>
      </w:r>
      <w:r>
        <w:rPr>
          <w:szCs w:val="28"/>
          <w:lang w:val="vi-VN"/>
        </w:rPr>
        <w:t xml:space="preserve"> 03/VBHN-BGDĐT. Tuy</w:t>
      </w:r>
      <w:r>
        <w:rPr>
          <w:szCs w:val="28"/>
          <w:lang w:val="vi-VN"/>
        </w:rPr>
        <w:t>ệ</w:t>
      </w:r>
      <w:r>
        <w:rPr>
          <w:szCs w:val="28"/>
          <w:lang w:val="vi-VN"/>
        </w:rPr>
        <w:t>t đ</w:t>
      </w:r>
      <w:r>
        <w:rPr>
          <w:szCs w:val="28"/>
          <w:lang w:val="vi-VN"/>
        </w:rPr>
        <w:t>ố</w:t>
      </w:r>
      <w:r>
        <w:rPr>
          <w:szCs w:val="28"/>
          <w:lang w:val="vi-VN"/>
        </w:rPr>
        <w:t>i không ch</w:t>
      </w:r>
      <w:r>
        <w:rPr>
          <w:szCs w:val="28"/>
          <w:lang w:val="vi-VN"/>
        </w:rPr>
        <w:t>ạ</w:t>
      </w:r>
      <w:r>
        <w:rPr>
          <w:szCs w:val="28"/>
          <w:lang w:val="vi-VN"/>
        </w:rPr>
        <w:t>y theo hình th</w:t>
      </w:r>
      <w:r>
        <w:rPr>
          <w:szCs w:val="28"/>
          <w:lang w:val="vi-VN"/>
        </w:rPr>
        <w:t>ứ</w:t>
      </w:r>
      <w:r>
        <w:rPr>
          <w:szCs w:val="28"/>
          <w:lang w:val="vi-VN"/>
        </w:rPr>
        <w:t>c, thành tích, đ</w:t>
      </w:r>
      <w:r>
        <w:rPr>
          <w:szCs w:val="28"/>
          <w:lang w:val="vi-VN"/>
        </w:rPr>
        <w:t>ố</w:t>
      </w:r>
      <w:r>
        <w:rPr>
          <w:szCs w:val="28"/>
          <w:lang w:val="vi-VN"/>
        </w:rPr>
        <w:t>i phó, c</w:t>
      </w:r>
      <w:r>
        <w:rPr>
          <w:szCs w:val="28"/>
          <w:lang w:val="vi-VN"/>
        </w:rPr>
        <w:t>ả</w:t>
      </w:r>
      <w:r>
        <w:rPr>
          <w:szCs w:val="28"/>
          <w:lang w:val="vi-VN"/>
        </w:rPr>
        <w:t>m tính,…gây b</w:t>
      </w:r>
      <w:r>
        <w:rPr>
          <w:szCs w:val="28"/>
          <w:lang w:val="vi-VN"/>
        </w:rPr>
        <w:t>ứ</w:t>
      </w:r>
      <w:r>
        <w:rPr>
          <w:szCs w:val="28"/>
          <w:lang w:val="vi-VN"/>
        </w:rPr>
        <w:t>c xúc cho h</w:t>
      </w:r>
      <w:r>
        <w:rPr>
          <w:szCs w:val="28"/>
          <w:lang w:val="vi-VN"/>
        </w:rPr>
        <w:t>ọ</w:t>
      </w:r>
      <w:r>
        <w:rPr>
          <w:szCs w:val="28"/>
          <w:lang w:val="vi-VN"/>
        </w:rPr>
        <w:t>c sinh, cha m</w:t>
      </w:r>
      <w:r>
        <w:rPr>
          <w:szCs w:val="28"/>
          <w:lang w:val="vi-VN"/>
        </w:rPr>
        <w:t>ẹ</w:t>
      </w:r>
      <w:r>
        <w:rPr>
          <w:szCs w:val="28"/>
          <w:lang w:val="vi-VN"/>
        </w:rPr>
        <w:t xml:space="preserve"> h</w:t>
      </w:r>
      <w:r>
        <w:rPr>
          <w:szCs w:val="28"/>
          <w:lang w:val="vi-VN"/>
        </w:rPr>
        <w:t>ọ</w:t>
      </w:r>
      <w:r>
        <w:rPr>
          <w:szCs w:val="28"/>
          <w:lang w:val="vi-VN"/>
        </w:rPr>
        <w:t>c sinh và đem l</w:t>
      </w:r>
      <w:r>
        <w:rPr>
          <w:szCs w:val="28"/>
          <w:lang w:val="vi-VN"/>
        </w:rPr>
        <w:t>ạ</w:t>
      </w:r>
      <w:r>
        <w:rPr>
          <w:szCs w:val="28"/>
          <w:lang w:val="vi-VN"/>
        </w:rPr>
        <w:t>i dư lu</w:t>
      </w:r>
      <w:r>
        <w:rPr>
          <w:szCs w:val="28"/>
          <w:lang w:val="vi-VN"/>
        </w:rPr>
        <w:t>ậ</w:t>
      </w:r>
      <w:r>
        <w:rPr>
          <w:szCs w:val="28"/>
          <w:lang w:val="vi-VN"/>
        </w:rPr>
        <w:t>n tiêu c</w:t>
      </w:r>
      <w:r>
        <w:rPr>
          <w:szCs w:val="28"/>
          <w:lang w:val="vi-VN"/>
        </w:rPr>
        <w:t>ự</w:t>
      </w:r>
      <w:r>
        <w:rPr>
          <w:szCs w:val="28"/>
          <w:lang w:val="vi-VN"/>
        </w:rPr>
        <w:t>c v</w:t>
      </w:r>
      <w:r>
        <w:rPr>
          <w:szCs w:val="28"/>
          <w:lang w:val="vi-VN"/>
        </w:rPr>
        <w:t>ề</w:t>
      </w:r>
      <w:r>
        <w:rPr>
          <w:szCs w:val="28"/>
          <w:lang w:val="vi-VN"/>
        </w:rPr>
        <w:t xml:space="preserve"> nhà trư</w:t>
      </w:r>
      <w:r>
        <w:rPr>
          <w:szCs w:val="28"/>
          <w:lang w:val="vi-VN"/>
        </w:rPr>
        <w:t>ờ</w:t>
      </w:r>
      <w:r>
        <w:rPr>
          <w:szCs w:val="28"/>
          <w:lang w:val="vi-VN"/>
        </w:rPr>
        <w:t>ng.</w:t>
      </w:r>
    </w:p>
    <w:p w:rsidR="00C06EB5" w:rsidRDefault="00912B0C">
      <w:pPr>
        <w:widowControl w:val="0"/>
        <w:spacing w:beforeLines="50" w:before="120"/>
        <w:ind w:firstLine="720"/>
        <w:rPr>
          <w:szCs w:val="28"/>
          <w:lang w:val="vi-VN"/>
        </w:rPr>
      </w:pPr>
      <w:r>
        <w:rPr>
          <w:szCs w:val="28"/>
          <w:lang w:val="vi-VN"/>
        </w:rPr>
        <w:t xml:space="preserve">Nghiêm túc </w:t>
      </w:r>
      <w:r>
        <w:rPr>
          <w:szCs w:val="28"/>
          <w:lang w:val="en-AU"/>
        </w:rPr>
        <w:t>t</w:t>
      </w:r>
      <w:r>
        <w:rPr>
          <w:szCs w:val="28"/>
          <w:lang w:val="en-AU"/>
        </w:rPr>
        <w:t>ổ</w:t>
      </w:r>
      <w:r>
        <w:rPr>
          <w:szCs w:val="28"/>
          <w:lang w:val="en-AU"/>
        </w:rPr>
        <w:t xml:space="preserve"> ch</w:t>
      </w:r>
      <w:r>
        <w:rPr>
          <w:szCs w:val="28"/>
          <w:lang w:val="en-AU"/>
        </w:rPr>
        <w:t>ứ</w:t>
      </w:r>
      <w:r>
        <w:rPr>
          <w:szCs w:val="28"/>
          <w:lang w:val="en-AU"/>
        </w:rPr>
        <w:t xml:space="preserve">c </w:t>
      </w:r>
      <w:r>
        <w:rPr>
          <w:szCs w:val="28"/>
          <w:lang w:val="vi-VN"/>
        </w:rPr>
        <w:t>sinh ho</w:t>
      </w:r>
      <w:r>
        <w:rPr>
          <w:szCs w:val="28"/>
          <w:lang w:val="vi-VN"/>
        </w:rPr>
        <w:t>ạ</w:t>
      </w:r>
      <w:r>
        <w:rPr>
          <w:szCs w:val="28"/>
          <w:lang w:val="vi-VN"/>
        </w:rPr>
        <w:t>t chuyên môn</w:t>
      </w:r>
      <w:r>
        <w:rPr>
          <w:szCs w:val="28"/>
          <w:lang w:val="en-AU"/>
        </w:rPr>
        <w:t xml:space="preserve"> theo hư</w:t>
      </w:r>
      <w:r>
        <w:rPr>
          <w:szCs w:val="28"/>
          <w:lang w:val="en-AU"/>
        </w:rPr>
        <w:t>ớ</w:t>
      </w:r>
      <w:r>
        <w:rPr>
          <w:szCs w:val="28"/>
          <w:lang w:val="en-AU"/>
        </w:rPr>
        <w:t>ng nghiên c</w:t>
      </w:r>
      <w:r>
        <w:rPr>
          <w:szCs w:val="28"/>
          <w:lang w:val="en-AU"/>
        </w:rPr>
        <w:t>ứ</w:t>
      </w:r>
      <w:r>
        <w:rPr>
          <w:szCs w:val="28"/>
          <w:lang w:val="en-AU"/>
        </w:rPr>
        <w:t>u bài h</w:t>
      </w:r>
      <w:r>
        <w:rPr>
          <w:szCs w:val="28"/>
          <w:lang w:val="en-AU"/>
        </w:rPr>
        <w:t>ọ</w:t>
      </w:r>
      <w:r>
        <w:rPr>
          <w:szCs w:val="28"/>
          <w:lang w:val="en-AU"/>
        </w:rPr>
        <w:t>c</w:t>
      </w:r>
      <w:r>
        <w:rPr>
          <w:szCs w:val="28"/>
          <w:lang w:val="vi-VN"/>
        </w:rPr>
        <w:t>; đa d</w:t>
      </w:r>
      <w:r>
        <w:rPr>
          <w:szCs w:val="28"/>
          <w:lang w:val="vi-VN"/>
        </w:rPr>
        <w:t>ạ</w:t>
      </w:r>
      <w:r>
        <w:rPr>
          <w:szCs w:val="28"/>
          <w:lang w:val="vi-VN"/>
        </w:rPr>
        <w:t>ng hóa n</w:t>
      </w:r>
      <w:r>
        <w:rPr>
          <w:szCs w:val="28"/>
          <w:lang w:val="vi-VN"/>
        </w:rPr>
        <w:t>ộ</w:t>
      </w:r>
      <w:r>
        <w:rPr>
          <w:szCs w:val="28"/>
          <w:lang w:val="vi-VN"/>
        </w:rPr>
        <w:t>i dung, hình th</w:t>
      </w:r>
      <w:r>
        <w:rPr>
          <w:szCs w:val="28"/>
          <w:lang w:val="vi-VN"/>
        </w:rPr>
        <w:t>ứ</w:t>
      </w:r>
      <w:r>
        <w:rPr>
          <w:szCs w:val="28"/>
          <w:lang w:val="vi-VN"/>
        </w:rPr>
        <w:t>c t</w:t>
      </w:r>
      <w:r>
        <w:rPr>
          <w:szCs w:val="28"/>
          <w:lang w:val="vi-VN"/>
        </w:rPr>
        <w:t>ổ</w:t>
      </w:r>
      <w:r>
        <w:rPr>
          <w:szCs w:val="28"/>
          <w:lang w:val="vi-VN"/>
        </w:rPr>
        <w:t xml:space="preserve"> ch</w:t>
      </w:r>
      <w:r>
        <w:rPr>
          <w:szCs w:val="28"/>
          <w:lang w:val="vi-VN"/>
        </w:rPr>
        <w:t>ứ</w:t>
      </w:r>
      <w:r>
        <w:rPr>
          <w:szCs w:val="28"/>
          <w:lang w:val="vi-VN"/>
        </w:rPr>
        <w:t>c sinh ho</w:t>
      </w:r>
      <w:r>
        <w:rPr>
          <w:szCs w:val="28"/>
          <w:lang w:val="vi-VN"/>
        </w:rPr>
        <w:t>ạ</w:t>
      </w:r>
      <w:r>
        <w:rPr>
          <w:szCs w:val="28"/>
          <w:lang w:val="vi-VN"/>
        </w:rPr>
        <w:t>t chuyên môn</w:t>
      </w:r>
      <w:r>
        <w:rPr>
          <w:szCs w:val="28"/>
          <w:lang w:val="en-AU"/>
        </w:rPr>
        <w:t>, k</w:t>
      </w:r>
      <w:r>
        <w:rPr>
          <w:szCs w:val="28"/>
          <w:lang w:val="en-AU"/>
        </w:rPr>
        <w:t>ị</w:t>
      </w:r>
      <w:r>
        <w:rPr>
          <w:szCs w:val="28"/>
          <w:lang w:val="en-AU"/>
        </w:rPr>
        <w:t>p th</w:t>
      </w:r>
      <w:r>
        <w:rPr>
          <w:szCs w:val="28"/>
          <w:lang w:val="en-AU"/>
        </w:rPr>
        <w:t>ờ</w:t>
      </w:r>
      <w:r>
        <w:rPr>
          <w:szCs w:val="28"/>
          <w:lang w:val="en-AU"/>
        </w:rPr>
        <w:t>i h</w:t>
      </w:r>
      <w:r>
        <w:rPr>
          <w:szCs w:val="28"/>
          <w:lang w:val="en-AU"/>
        </w:rPr>
        <w:t>ỗ</w:t>
      </w:r>
      <w:r>
        <w:rPr>
          <w:szCs w:val="28"/>
          <w:lang w:val="en-AU"/>
        </w:rPr>
        <w:t xml:space="preserve"> tr</w:t>
      </w:r>
      <w:r>
        <w:rPr>
          <w:szCs w:val="28"/>
          <w:lang w:val="en-AU"/>
        </w:rPr>
        <w:t>ợ</w:t>
      </w:r>
      <w:r>
        <w:rPr>
          <w:szCs w:val="28"/>
          <w:lang w:val="en-AU"/>
        </w:rPr>
        <w:t xml:space="preserve"> và tháo g</w:t>
      </w:r>
      <w:r>
        <w:rPr>
          <w:szCs w:val="28"/>
          <w:lang w:val="en-AU"/>
        </w:rPr>
        <w:t>ỡ</w:t>
      </w:r>
      <w:r>
        <w:rPr>
          <w:szCs w:val="28"/>
          <w:lang w:val="en-AU"/>
        </w:rPr>
        <w:t xml:space="preserve"> nh</w:t>
      </w:r>
      <w:r>
        <w:rPr>
          <w:szCs w:val="28"/>
          <w:lang w:val="en-AU"/>
        </w:rPr>
        <w:t>ữ</w:t>
      </w:r>
      <w:r>
        <w:rPr>
          <w:szCs w:val="28"/>
          <w:lang w:val="en-AU"/>
        </w:rPr>
        <w:t>ng khó khăn c</w:t>
      </w:r>
      <w:r>
        <w:rPr>
          <w:szCs w:val="28"/>
          <w:lang w:val="en-AU"/>
        </w:rPr>
        <w:t>ủ</w:t>
      </w:r>
      <w:r>
        <w:rPr>
          <w:szCs w:val="28"/>
          <w:lang w:val="en-AU"/>
        </w:rPr>
        <w:t>a giáo</w:t>
      </w:r>
      <w:r>
        <w:rPr>
          <w:szCs w:val="28"/>
          <w:lang w:val="vi-VN"/>
        </w:rPr>
        <w:t xml:space="preserve"> viên</w:t>
      </w:r>
      <w:r>
        <w:rPr>
          <w:szCs w:val="28"/>
          <w:lang w:val="en-AU"/>
        </w:rPr>
        <w:t xml:space="preserve"> trong gi</w:t>
      </w:r>
      <w:r>
        <w:rPr>
          <w:szCs w:val="28"/>
          <w:lang w:val="en-AU"/>
        </w:rPr>
        <w:t>ả</w:t>
      </w:r>
      <w:r>
        <w:rPr>
          <w:szCs w:val="28"/>
          <w:lang w:val="en-AU"/>
        </w:rPr>
        <w:t>ng d</w:t>
      </w:r>
      <w:r>
        <w:rPr>
          <w:szCs w:val="28"/>
          <w:lang w:val="en-AU"/>
        </w:rPr>
        <w:t>ạ</w:t>
      </w:r>
      <w:r>
        <w:rPr>
          <w:szCs w:val="28"/>
          <w:lang w:val="en-AU"/>
        </w:rPr>
        <w:t>y</w:t>
      </w:r>
      <w:r>
        <w:rPr>
          <w:szCs w:val="28"/>
          <w:lang w:val="vi-VN"/>
        </w:rPr>
        <w:t xml:space="preserve"> đáp </w:t>
      </w:r>
      <w:r>
        <w:rPr>
          <w:szCs w:val="28"/>
          <w:lang w:val="vi-VN"/>
        </w:rPr>
        <w:t>ứ</w:t>
      </w:r>
      <w:r>
        <w:rPr>
          <w:szCs w:val="28"/>
          <w:lang w:val="vi-VN"/>
        </w:rPr>
        <w:t>ng yêu c</w:t>
      </w:r>
      <w:r>
        <w:rPr>
          <w:szCs w:val="28"/>
          <w:lang w:val="vi-VN"/>
        </w:rPr>
        <w:t>ầ</w:t>
      </w:r>
      <w:r>
        <w:rPr>
          <w:szCs w:val="28"/>
          <w:lang w:val="vi-VN"/>
        </w:rPr>
        <w:t>u th</w:t>
      </w:r>
      <w:r>
        <w:rPr>
          <w:szCs w:val="28"/>
          <w:lang w:val="vi-VN"/>
        </w:rPr>
        <w:t>ự</w:t>
      </w:r>
      <w:r>
        <w:rPr>
          <w:szCs w:val="28"/>
          <w:lang w:val="vi-VN"/>
        </w:rPr>
        <w:t>c hi</w:t>
      </w:r>
      <w:r>
        <w:rPr>
          <w:szCs w:val="28"/>
          <w:lang w:val="vi-VN"/>
        </w:rPr>
        <w:t>ệ</w:t>
      </w:r>
      <w:r>
        <w:rPr>
          <w:szCs w:val="28"/>
          <w:lang w:val="vi-VN"/>
        </w:rPr>
        <w:t>n chương trình GDPT đư</w:t>
      </w:r>
      <w:r>
        <w:rPr>
          <w:szCs w:val="28"/>
          <w:lang w:val="vi-VN"/>
        </w:rPr>
        <w:t>ợ</w:t>
      </w:r>
      <w:r>
        <w:rPr>
          <w:szCs w:val="28"/>
          <w:lang w:val="vi-VN"/>
        </w:rPr>
        <w:t>c quy đ</w:t>
      </w:r>
      <w:r>
        <w:rPr>
          <w:szCs w:val="28"/>
          <w:lang w:val="vi-VN"/>
        </w:rPr>
        <w:t>ị</w:t>
      </w:r>
      <w:r>
        <w:rPr>
          <w:szCs w:val="28"/>
          <w:lang w:val="vi-VN"/>
        </w:rPr>
        <w:t>nh t</w:t>
      </w:r>
      <w:r>
        <w:rPr>
          <w:szCs w:val="28"/>
          <w:lang w:val="vi-VN"/>
        </w:rPr>
        <w:t>ạ</w:t>
      </w:r>
      <w:r>
        <w:rPr>
          <w:szCs w:val="28"/>
          <w:lang w:val="vi-VN"/>
        </w:rPr>
        <w:t>i công văn 648/SGD</w:t>
      </w:r>
      <w:r>
        <w:rPr>
          <w:szCs w:val="28"/>
          <w:lang w:val="vi-VN"/>
        </w:rPr>
        <w:t>ĐT-GDTH ngày 09 tháng 6 năm 2020 c</w:t>
      </w:r>
      <w:r>
        <w:rPr>
          <w:szCs w:val="28"/>
          <w:lang w:val="vi-VN"/>
        </w:rPr>
        <w:t>ủ</w:t>
      </w:r>
      <w:r>
        <w:rPr>
          <w:szCs w:val="28"/>
          <w:lang w:val="vi-VN"/>
        </w:rPr>
        <w:t>a S</w:t>
      </w:r>
      <w:r>
        <w:rPr>
          <w:szCs w:val="28"/>
          <w:lang w:val="vi-VN"/>
        </w:rPr>
        <w:t>ở</w:t>
      </w:r>
      <w:r>
        <w:rPr>
          <w:szCs w:val="28"/>
          <w:lang w:val="vi-VN"/>
        </w:rPr>
        <w:t xml:space="preserve"> GDĐT.</w:t>
      </w:r>
    </w:p>
    <w:p w:rsidR="00C06EB5" w:rsidRDefault="00912B0C">
      <w:pPr>
        <w:widowControl w:val="0"/>
        <w:spacing w:beforeLines="50" w:before="120"/>
        <w:ind w:firstLine="630"/>
        <w:rPr>
          <w:szCs w:val="28"/>
          <w:lang w:val="en-AU"/>
        </w:rPr>
      </w:pPr>
      <w:r>
        <w:rPr>
          <w:szCs w:val="28"/>
          <w:lang w:val="en-AU"/>
        </w:rPr>
        <w:t>CBQL, GV tích c</w:t>
      </w:r>
      <w:r>
        <w:rPr>
          <w:szCs w:val="28"/>
          <w:lang w:val="en-AU"/>
        </w:rPr>
        <w:t>ự</w:t>
      </w:r>
      <w:r>
        <w:rPr>
          <w:szCs w:val="28"/>
          <w:lang w:val="en-AU"/>
        </w:rPr>
        <w:t>c</w:t>
      </w:r>
      <w:r>
        <w:rPr>
          <w:szCs w:val="28"/>
          <w:lang w:val="vi-VN"/>
        </w:rPr>
        <w:t>, nghiêm túc</w:t>
      </w:r>
      <w:r>
        <w:rPr>
          <w:szCs w:val="28"/>
          <w:lang w:val="en-AU"/>
        </w:rPr>
        <w:t xml:space="preserve"> tham gia các l</w:t>
      </w:r>
      <w:r>
        <w:rPr>
          <w:szCs w:val="28"/>
          <w:lang w:val="en-AU"/>
        </w:rPr>
        <w:t>ớ</w:t>
      </w:r>
      <w:r>
        <w:rPr>
          <w:szCs w:val="28"/>
          <w:lang w:val="en-AU"/>
        </w:rPr>
        <w:t>p t</w:t>
      </w:r>
      <w:r>
        <w:rPr>
          <w:szCs w:val="28"/>
          <w:lang w:val="en-AU"/>
        </w:rPr>
        <w:t>ậ</w:t>
      </w:r>
      <w:r>
        <w:rPr>
          <w:szCs w:val="28"/>
          <w:lang w:val="en-AU"/>
        </w:rPr>
        <w:t>p hu</w:t>
      </w:r>
      <w:r>
        <w:rPr>
          <w:szCs w:val="28"/>
          <w:lang w:val="en-AU"/>
        </w:rPr>
        <w:t>ấ</w:t>
      </w:r>
      <w:r>
        <w:rPr>
          <w:szCs w:val="28"/>
          <w:lang w:val="en-AU"/>
        </w:rPr>
        <w:t>n chuyên môn, v</w:t>
      </w:r>
      <w:r>
        <w:rPr>
          <w:szCs w:val="28"/>
          <w:lang w:val="en-AU"/>
        </w:rPr>
        <w:t>ậ</w:t>
      </w:r>
      <w:r>
        <w:rPr>
          <w:szCs w:val="28"/>
          <w:lang w:val="en-AU"/>
        </w:rPr>
        <w:t>n d</w:t>
      </w:r>
      <w:r>
        <w:rPr>
          <w:szCs w:val="28"/>
          <w:lang w:val="en-AU"/>
        </w:rPr>
        <w:t>ụ</w:t>
      </w:r>
      <w:r>
        <w:rPr>
          <w:szCs w:val="28"/>
          <w:lang w:val="en-AU"/>
        </w:rPr>
        <w:t>ng</w:t>
      </w:r>
      <w:r>
        <w:rPr>
          <w:szCs w:val="28"/>
          <w:lang w:val="vi-VN"/>
        </w:rPr>
        <w:t xml:space="preserve"> </w:t>
      </w:r>
      <w:r>
        <w:rPr>
          <w:szCs w:val="28"/>
          <w:lang w:val="en-AU"/>
        </w:rPr>
        <w:t>nh</w:t>
      </w:r>
      <w:r>
        <w:rPr>
          <w:szCs w:val="28"/>
          <w:lang w:val="en-AU"/>
        </w:rPr>
        <w:t>ữ</w:t>
      </w:r>
      <w:r>
        <w:rPr>
          <w:szCs w:val="28"/>
          <w:lang w:val="en-AU"/>
        </w:rPr>
        <w:t>ng n</w:t>
      </w:r>
      <w:r>
        <w:rPr>
          <w:szCs w:val="28"/>
          <w:lang w:val="en-AU"/>
        </w:rPr>
        <w:t>ộ</w:t>
      </w:r>
      <w:r>
        <w:rPr>
          <w:szCs w:val="28"/>
          <w:lang w:val="en-AU"/>
        </w:rPr>
        <w:t>i dung đư</w:t>
      </w:r>
      <w:r>
        <w:rPr>
          <w:szCs w:val="28"/>
          <w:lang w:val="en-AU"/>
        </w:rPr>
        <w:t>ợ</w:t>
      </w:r>
      <w:r>
        <w:rPr>
          <w:szCs w:val="28"/>
          <w:lang w:val="en-AU"/>
        </w:rPr>
        <w:t>c t</w:t>
      </w:r>
      <w:r>
        <w:rPr>
          <w:szCs w:val="28"/>
          <w:lang w:val="en-AU"/>
        </w:rPr>
        <w:t>ậ</w:t>
      </w:r>
      <w:r>
        <w:rPr>
          <w:szCs w:val="28"/>
          <w:lang w:val="en-AU"/>
        </w:rPr>
        <w:t>p hu</w:t>
      </w:r>
      <w:r>
        <w:rPr>
          <w:szCs w:val="28"/>
          <w:lang w:val="en-AU"/>
        </w:rPr>
        <w:t>ấ</w:t>
      </w:r>
      <w:r>
        <w:rPr>
          <w:szCs w:val="28"/>
          <w:lang w:val="en-AU"/>
        </w:rPr>
        <w:t>n vào công tác qu</w:t>
      </w:r>
      <w:r>
        <w:rPr>
          <w:szCs w:val="28"/>
          <w:lang w:val="en-AU"/>
        </w:rPr>
        <w:t>ả</w:t>
      </w:r>
      <w:r>
        <w:rPr>
          <w:szCs w:val="28"/>
          <w:lang w:val="en-AU"/>
        </w:rPr>
        <w:t>n lý, gi</w:t>
      </w:r>
      <w:r>
        <w:rPr>
          <w:szCs w:val="28"/>
          <w:lang w:val="en-AU"/>
        </w:rPr>
        <w:t>ả</w:t>
      </w:r>
      <w:r>
        <w:rPr>
          <w:szCs w:val="28"/>
          <w:lang w:val="en-AU"/>
        </w:rPr>
        <w:t>ng d</w:t>
      </w:r>
      <w:r>
        <w:rPr>
          <w:szCs w:val="28"/>
          <w:lang w:val="en-AU"/>
        </w:rPr>
        <w:t>ạ</w:t>
      </w:r>
      <w:r>
        <w:rPr>
          <w:szCs w:val="28"/>
          <w:lang w:val="en-AU"/>
        </w:rPr>
        <w:t xml:space="preserve">y </w:t>
      </w:r>
      <w:r>
        <w:rPr>
          <w:szCs w:val="28"/>
          <w:lang w:val="vi-VN"/>
        </w:rPr>
        <w:t>m</w:t>
      </w:r>
      <w:r>
        <w:rPr>
          <w:szCs w:val="28"/>
          <w:lang w:val="vi-VN"/>
        </w:rPr>
        <w:t>ộ</w:t>
      </w:r>
      <w:r>
        <w:rPr>
          <w:szCs w:val="28"/>
          <w:lang w:val="vi-VN"/>
        </w:rPr>
        <w:t>t cách ch</w:t>
      </w:r>
      <w:r>
        <w:rPr>
          <w:szCs w:val="28"/>
          <w:lang w:val="vi-VN"/>
        </w:rPr>
        <w:t>ủ</w:t>
      </w:r>
      <w:r>
        <w:rPr>
          <w:szCs w:val="28"/>
          <w:lang w:val="vi-VN"/>
        </w:rPr>
        <w:t xml:space="preserve"> đ</w:t>
      </w:r>
      <w:r>
        <w:rPr>
          <w:szCs w:val="28"/>
          <w:lang w:val="vi-VN"/>
        </w:rPr>
        <w:t>ộ</w:t>
      </w:r>
      <w:r>
        <w:rPr>
          <w:szCs w:val="28"/>
          <w:lang w:val="vi-VN"/>
        </w:rPr>
        <w:t>ng, linh ho</w:t>
      </w:r>
      <w:r>
        <w:rPr>
          <w:szCs w:val="28"/>
          <w:lang w:val="vi-VN"/>
        </w:rPr>
        <w:t>ạ</w:t>
      </w:r>
      <w:r>
        <w:rPr>
          <w:szCs w:val="28"/>
          <w:lang w:val="vi-VN"/>
        </w:rPr>
        <w:t>t phù h</w:t>
      </w:r>
      <w:r>
        <w:rPr>
          <w:szCs w:val="28"/>
          <w:lang w:val="vi-VN"/>
        </w:rPr>
        <w:t>ợ</w:t>
      </w:r>
      <w:r>
        <w:rPr>
          <w:szCs w:val="28"/>
          <w:lang w:val="vi-VN"/>
        </w:rPr>
        <w:t>p v</w:t>
      </w:r>
      <w:r>
        <w:rPr>
          <w:szCs w:val="28"/>
          <w:lang w:val="vi-VN"/>
        </w:rPr>
        <w:t>ớ</w:t>
      </w:r>
      <w:r>
        <w:rPr>
          <w:szCs w:val="28"/>
          <w:lang w:val="vi-VN"/>
        </w:rPr>
        <w:t>i tình hình th</w:t>
      </w:r>
      <w:r>
        <w:rPr>
          <w:szCs w:val="28"/>
          <w:lang w:val="vi-VN"/>
        </w:rPr>
        <w:t>ự</w:t>
      </w:r>
      <w:r>
        <w:rPr>
          <w:szCs w:val="28"/>
          <w:lang w:val="vi-VN"/>
        </w:rPr>
        <w:t>c ti</w:t>
      </w:r>
      <w:r>
        <w:rPr>
          <w:szCs w:val="28"/>
          <w:lang w:val="vi-VN"/>
        </w:rPr>
        <w:t>ễ</w:t>
      </w:r>
      <w:r>
        <w:rPr>
          <w:szCs w:val="28"/>
          <w:lang w:val="vi-VN"/>
        </w:rPr>
        <w:t xml:space="preserve">n </w:t>
      </w:r>
      <w:r>
        <w:rPr>
          <w:szCs w:val="28"/>
          <w:lang w:val="en-AU"/>
        </w:rPr>
        <w:t>đ</w:t>
      </w:r>
      <w:r>
        <w:rPr>
          <w:szCs w:val="28"/>
          <w:lang w:val="en-AU"/>
        </w:rPr>
        <w:t>ạ</w:t>
      </w:r>
      <w:r>
        <w:rPr>
          <w:szCs w:val="28"/>
          <w:lang w:val="en-AU"/>
        </w:rPr>
        <w:t>t hi</w:t>
      </w:r>
      <w:r>
        <w:rPr>
          <w:szCs w:val="28"/>
          <w:lang w:val="en-AU"/>
        </w:rPr>
        <w:t>ệ</w:t>
      </w:r>
      <w:r>
        <w:rPr>
          <w:szCs w:val="28"/>
          <w:lang w:val="en-AU"/>
        </w:rPr>
        <w:t xml:space="preserve">u </w:t>
      </w:r>
      <w:r>
        <w:rPr>
          <w:szCs w:val="28"/>
          <w:lang w:val="en-AU"/>
        </w:rPr>
        <w:t>qu</w:t>
      </w:r>
      <w:r>
        <w:rPr>
          <w:szCs w:val="28"/>
          <w:lang w:val="en-AU"/>
        </w:rPr>
        <w:t>ả</w:t>
      </w:r>
      <w:r>
        <w:rPr>
          <w:szCs w:val="28"/>
          <w:lang w:val="en-AU"/>
        </w:rPr>
        <w:t>. Th</w:t>
      </w:r>
      <w:r>
        <w:rPr>
          <w:szCs w:val="28"/>
          <w:lang w:val="en-AU"/>
        </w:rPr>
        <w:t>ự</w:t>
      </w:r>
      <w:r>
        <w:rPr>
          <w:szCs w:val="28"/>
          <w:lang w:val="en-AU"/>
        </w:rPr>
        <w:t>c hi</w:t>
      </w:r>
      <w:r>
        <w:rPr>
          <w:szCs w:val="28"/>
          <w:lang w:val="en-AU"/>
        </w:rPr>
        <w:t>ệ</w:t>
      </w:r>
      <w:r>
        <w:rPr>
          <w:szCs w:val="28"/>
          <w:lang w:val="en-AU"/>
        </w:rPr>
        <w:t>n b</w:t>
      </w:r>
      <w:r>
        <w:rPr>
          <w:szCs w:val="28"/>
          <w:lang w:val="en-AU"/>
        </w:rPr>
        <w:t>ồ</w:t>
      </w:r>
      <w:r>
        <w:rPr>
          <w:szCs w:val="28"/>
          <w:lang w:val="en-AU"/>
        </w:rPr>
        <w:t>i dư</w:t>
      </w:r>
      <w:r>
        <w:rPr>
          <w:szCs w:val="28"/>
          <w:lang w:val="en-AU"/>
        </w:rPr>
        <w:t>ỡ</w:t>
      </w:r>
      <w:r>
        <w:rPr>
          <w:szCs w:val="28"/>
          <w:lang w:val="en-AU"/>
        </w:rPr>
        <w:t>ng thư</w:t>
      </w:r>
      <w:r>
        <w:rPr>
          <w:szCs w:val="28"/>
          <w:lang w:val="en-AU"/>
        </w:rPr>
        <w:t>ờ</w:t>
      </w:r>
      <w:r>
        <w:rPr>
          <w:szCs w:val="28"/>
          <w:lang w:val="en-AU"/>
        </w:rPr>
        <w:t>ng xuyên đúng quy đ</w:t>
      </w:r>
      <w:r>
        <w:rPr>
          <w:szCs w:val="28"/>
          <w:lang w:val="en-AU"/>
        </w:rPr>
        <w:t>ị</w:t>
      </w:r>
      <w:r>
        <w:rPr>
          <w:szCs w:val="28"/>
          <w:lang w:val="en-AU"/>
        </w:rPr>
        <w:t>nh, nâng cao đư</w:t>
      </w:r>
      <w:r>
        <w:rPr>
          <w:szCs w:val="28"/>
          <w:lang w:val="en-AU"/>
        </w:rPr>
        <w:t>ợ</w:t>
      </w:r>
      <w:r>
        <w:rPr>
          <w:szCs w:val="28"/>
          <w:lang w:val="en-AU"/>
        </w:rPr>
        <w:t>c năng l</w:t>
      </w:r>
      <w:r>
        <w:rPr>
          <w:szCs w:val="28"/>
          <w:lang w:val="en-AU"/>
        </w:rPr>
        <w:t>ự</w:t>
      </w:r>
      <w:r>
        <w:rPr>
          <w:szCs w:val="28"/>
          <w:lang w:val="en-AU"/>
        </w:rPr>
        <w:t>c qu</w:t>
      </w:r>
      <w:r>
        <w:rPr>
          <w:szCs w:val="28"/>
          <w:lang w:val="en-AU"/>
        </w:rPr>
        <w:t>ả</w:t>
      </w:r>
      <w:r>
        <w:rPr>
          <w:szCs w:val="28"/>
          <w:lang w:val="en-AU"/>
        </w:rPr>
        <w:t>n lý, gi</w:t>
      </w:r>
      <w:r>
        <w:rPr>
          <w:szCs w:val="28"/>
          <w:lang w:val="en-AU"/>
        </w:rPr>
        <w:t>ả</w:t>
      </w:r>
      <w:r>
        <w:rPr>
          <w:szCs w:val="28"/>
          <w:lang w:val="en-AU"/>
        </w:rPr>
        <w:t>ng d</w:t>
      </w:r>
      <w:r>
        <w:rPr>
          <w:szCs w:val="28"/>
          <w:lang w:val="en-AU"/>
        </w:rPr>
        <w:t>ạ</w:t>
      </w:r>
      <w:r>
        <w:rPr>
          <w:szCs w:val="28"/>
          <w:lang w:val="en-AU"/>
        </w:rPr>
        <w:t>y c</w:t>
      </w:r>
      <w:r>
        <w:rPr>
          <w:szCs w:val="28"/>
          <w:lang w:val="en-AU"/>
        </w:rPr>
        <w:t>ủ</w:t>
      </w:r>
      <w:r>
        <w:rPr>
          <w:szCs w:val="28"/>
          <w:lang w:val="en-AU"/>
        </w:rPr>
        <w:t>a CBQL và GV.</w:t>
      </w:r>
    </w:p>
    <w:p w:rsidR="00C06EB5" w:rsidRDefault="00912B0C">
      <w:pPr>
        <w:widowControl w:val="0"/>
        <w:spacing w:beforeLines="50" w:before="120"/>
        <w:ind w:firstLine="630"/>
        <w:rPr>
          <w:bCs/>
          <w:szCs w:val="28"/>
          <w:lang w:val="vi-VN"/>
        </w:rPr>
      </w:pPr>
      <w:r>
        <w:rPr>
          <w:szCs w:val="28"/>
          <w:lang w:val="vi-VN"/>
        </w:rPr>
        <w:t>Ti</w:t>
      </w:r>
      <w:r>
        <w:rPr>
          <w:szCs w:val="28"/>
          <w:lang w:val="vi-VN"/>
        </w:rPr>
        <w:t>ế</w:t>
      </w:r>
      <w:r>
        <w:rPr>
          <w:szCs w:val="28"/>
          <w:lang w:val="vi-VN"/>
        </w:rPr>
        <w:t>p t</w:t>
      </w:r>
      <w:r>
        <w:rPr>
          <w:szCs w:val="28"/>
          <w:lang w:val="vi-VN"/>
        </w:rPr>
        <w:t>ụ</w:t>
      </w:r>
      <w:r>
        <w:rPr>
          <w:szCs w:val="28"/>
          <w:lang w:val="vi-VN"/>
        </w:rPr>
        <w:t>c t</w:t>
      </w:r>
      <w:r>
        <w:rPr>
          <w:szCs w:val="28"/>
          <w:lang w:val="en-AU"/>
        </w:rPr>
        <w:t>h</w:t>
      </w:r>
      <w:r>
        <w:rPr>
          <w:szCs w:val="28"/>
          <w:lang w:val="en-AU"/>
        </w:rPr>
        <w:t>ự</w:t>
      </w:r>
      <w:r>
        <w:rPr>
          <w:szCs w:val="28"/>
          <w:lang w:val="en-AU"/>
        </w:rPr>
        <w:t>c hi</w:t>
      </w:r>
      <w:r>
        <w:rPr>
          <w:szCs w:val="28"/>
          <w:lang w:val="en-AU"/>
        </w:rPr>
        <w:t>ệ</w:t>
      </w:r>
      <w:r>
        <w:rPr>
          <w:szCs w:val="28"/>
          <w:lang w:val="en-AU"/>
        </w:rPr>
        <w:t>n CTGDPT 2018 đ</w:t>
      </w:r>
      <w:r>
        <w:rPr>
          <w:szCs w:val="28"/>
          <w:lang w:val="en-AU"/>
        </w:rPr>
        <w:t>ố</w:t>
      </w:r>
      <w:r>
        <w:rPr>
          <w:szCs w:val="28"/>
          <w:lang w:val="en-AU"/>
        </w:rPr>
        <w:t>i v</w:t>
      </w:r>
      <w:r>
        <w:rPr>
          <w:szCs w:val="28"/>
          <w:lang w:val="en-AU"/>
        </w:rPr>
        <w:t>ớ</w:t>
      </w:r>
      <w:r>
        <w:rPr>
          <w:szCs w:val="28"/>
          <w:lang w:val="en-AU"/>
        </w:rPr>
        <w:t>i l</w:t>
      </w:r>
      <w:r>
        <w:rPr>
          <w:szCs w:val="28"/>
          <w:lang w:val="en-AU"/>
        </w:rPr>
        <w:t>ớ</w:t>
      </w:r>
      <w:r>
        <w:rPr>
          <w:szCs w:val="28"/>
          <w:lang w:val="en-AU"/>
        </w:rPr>
        <w:t>p 1, l</w:t>
      </w:r>
      <w:r>
        <w:rPr>
          <w:szCs w:val="28"/>
          <w:lang w:val="en-AU"/>
        </w:rPr>
        <w:t>ớ</w:t>
      </w:r>
      <w:r>
        <w:rPr>
          <w:szCs w:val="28"/>
          <w:lang w:val="en-AU"/>
        </w:rPr>
        <w:t>p 2</w:t>
      </w:r>
      <w:r>
        <w:rPr>
          <w:szCs w:val="28"/>
          <w:lang w:val="vi-VN"/>
        </w:rPr>
        <w:t>,</w:t>
      </w:r>
      <w:r>
        <w:rPr>
          <w:szCs w:val="28"/>
          <w:lang w:val="vi-VN"/>
        </w:rPr>
        <w:t xml:space="preserve"> </w:t>
      </w:r>
      <w:r>
        <w:rPr>
          <w:szCs w:val="28"/>
          <w:lang w:val="vi-VN"/>
        </w:rPr>
        <w:t>l</w:t>
      </w:r>
      <w:r>
        <w:rPr>
          <w:szCs w:val="28"/>
          <w:lang w:val="vi-VN"/>
        </w:rPr>
        <w:t>ớ</w:t>
      </w:r>
      <w:r>
        <w:rPr>
          <w:szCs w:val="28"/>
          <w:lang w:val="vi-VN"/>
        </w:rPr>
        <w:t>p 3</w:t>
      </w:r>
      <w:r>
        <w:rPr>
          <w:szCs w:val="28"/>
          <w:lang w:val="vi-VN"/>
        </w:rPr>
        <w:t xml:space="preserve"> và l</w:t>
      </w:r>
      <w:r>
        <w:rPr>
          <w:szCs w:val="28"/>
          <w:lang w:val="vi-VN"/>
        </w:rPr>
        <w:t>ớ</w:t>
      </w:r>
      <w:r>
        <w:rPr>
          <w:szCs w:val="28"/>
          <w:lang w:val="vi-VN"/>
        </w:rPr>
        <w:t xml:space="preserve">p 4 </w:t>
      </w:r>
      <w:r>
        <w:rPr>
          <w:szCs w:val="28"/>
          <w:lang w:val="en-AU"/>
        </w:rPr>
        <w:t xml:space="preserve"> trong </w:t>
      </w:r>
      <w:r>
        <w:rPr>
          <w:szCs w:val="28"/>
          <w:lang w:val="en-AU"/>
        </w:rPr>
        <w:lastRenderedPageBreak/>
        <w:t>năm h</w:t>
      </w:r>
      <w:r>
        <w:rPr>
          <w:szCs w:val="28"/>
          <w:lang w:val="en-AU"/>
        </w:rPr>
        <w:t>ọ</w:t>
      </w:r>
      <w:r>
        <w:rPr>
          <w:szCs w:val="28"/>
          <w:lang w:val="en-AU"/>
        </w:rPr>
        <w:t>c 202</w:t>
      </w:r>
      <w:r>
        <w:rPr>
          <w:szCs w:val="28"/>
          <w:lang w:val="vi-VN"/>
        </w:rPr>
        <w:t>3</w:t>
      </w:r>
      <w:r>
        <w:rPr>
          <w:szCs w:val="28"/>
          <w:lang w:val="en-AU"/>
        </w:rPr>
        <w:t xml:space="preserve"> – 202</w:t>
      </w:r>
      <w:r>
        <w:rPr>
          <w:szCs w:val="28"/>
          <w:lang w:val="vi-VN"/>
        </w:rPr>
        <w:t>4</w:t>
      </w:r>
      <w:r>
        <w:rPr>
          <w:szCs w:val="28"/>
          <w:lang w:val="en-AU"/>
        </w:rPr>
        <w:t>, ch</w:t>
      </w:r>
      <w:r>
        <w:rPr>
          <w:szCs w:val="28"/>
          <w:lang w:val="en-AU"/>
        </w:rPr>
        <w:t>ủ</w:t>
      </w:r>
      <w:r>
        <w:rPr>
          <w:szCs w:val="28"/>
          <w:lang w:val="en-AU"/>
        </w:rPr>
        <w:t xml:space="preserve"> đ</w:t>
      </w:r>
      <w:r>
        <w:rPr>
          <w:szCs w:val="28"/>
          <w:lang w:val="en-AU"/>
        </w:rPr>
        <w:t>ộ</w:t>
      </w:r>
      <w:r>
        <w:rPr>
          <w:szCs w:val="28"/>
          <w:lang w:val="en-AU"/>
        </w:rPr>
        <w:t>ng chu</w:t>
      </w:r>
      <w:r>
        <w:rPr>
          <w:szCs w:val="28"/>
          <w:lang w:val="en-AU"/>
        </w:rPr>
        <w:t>ẩ</w:t>
      </w:r>
      <w:r>
        <w:rPr>
          <w:szCs w:val="28"/>
          <w:lang w:val="en-AU"/>
        </w:rPr>
        <w:t>n b</w:t>
      </w:r>
      <w:r>
        <w:rPr>
          <w:szCs w:val="28"/>
          <w:lang w:val="en-AU"/>
        </w:rPr>
        <w:t>ị</w:t>
      </w:r>
      <w:r>
        <w:rPr>
          <w:szCs w:val="28"/>
          <w:lang w:val="en-AU"/>
        </w:rPr>
        <w:t xml:space="preserve"> các đi</w:t>
      </w:r>
      <w:r>
        <w:rPr>
          <w:szCs w:val="28"/>
          <w:lang w:val="en-AU"/>
        </w:rPr>
        <w:t>ề</w:t>
      </w:r>
      <w:r>
        <w:rPr>
          <w:szCs w:val="28"/>
          <w:lang w:val="en-AU"/>
        </w:rPr>
        <w:t>u ki</w:t>
      </w:r>
      <w:r>
        <w:rPr>
          <w:szCs w:val="28"/>
          <w:lang w:val="en-AU"/>
        </w:rPr>
        <w:t>ệ</w:t>
      </w:r>
      <w:r>
        <w:rPr>
          <w:szCs w:val="28"/>
          <w:lang w:val="en-AU"/>
        </w:rPr>
        <w:t>n cho l</w:t>
      </w:r>
      <w:r>
        <w:rPr>
          <w:szCs w:val="28"/>
          <w:lang w:val="en-AU"/>
        </w:rPr>
        <w:t>ớ</w:t>
      </w:r>
      <w:r>
        <w:rPr>
          <w:szCs w:val="28"/>
          <w:lang w:val="en-AU"/>
        </w:rPr>
        <w:t xml:space="preserve">p </w:t>
      </w:r>
      <w:r>
        <w:rPr>
          <w:szCs w:val="28"/>
          <w:lang w:val="vi-VN"/>
        </w:rPr>
        <w:t>5</w:t>
      </w:r>
      <w:r>
        <w:rPr>
          <w:szCs w:val="28"/>
          <w:lang w:val="en-AU"/>
        </w:rPr>
        <w:t xml:space="preserve"> trong n</w:t>
      </w:r>
      <w:r>
        <w:rPr>
          <w:szCs w:val="28"/>
          <w:lang w:val="en-AU"/>
        </w:rPr>
        <w:t>ăm h</w:t>
      </w:r>
      <w:r>
        <w:rPr>
          <w:szCs w:val="28"/>
          <w:lang w:val="en-AU"/>
        </w:rPr>
        <w:t>ọ</w:t>
      </w:r>
      <w:r>
        <w:rPr>
          <w:szCs w:val="28"/>
          <w:lang w:val="en-AU"/>
        </w:rPr>
        <w:t>c 202</w:t>
      </w:r>
      <w:r>
        <w:rPr>
          <w:szCs w:val="28"/>
          <w:lang w:val="vi-VN"/>
        </w:rPr>
        <w:t>4</w:t>
      </w:r>
      <w:r>
        <w:rPr>
          <w:szCs w:val="28"/>
          <w:lang w:val="en-AU"/>
        </w:rPr>
        <w:t xml:space="preserve"> – 202</w:t>
      </w:r>
      <w:r>
        <w:rPr>
          <w:szCs w:val="28"/>
          <w:lang w:val="vi-VN"/>
        </w:rPr>
        <w:t>5</w:t>
      </w:r>
      <w:r>
        <w:rPr>
          <w:szCs w:val="28"/>
          <w:lang w:val="vi-VN"/>
        </w:rPr>
        <w:t xml:space="preserve"> (Đ</w:t>
      </w:r>
      <w:r>
        <w:rPr>
          <w:szCs w:val="28"/>
          <w:lang w:val="vi-VN"/>
        </w:rPr>
        <w:t>ộ</w:t>
      </w:r>
      <w:r>
        <w:rPr>
          <w:szCs w:val="28"/>
          <w:lang w:val="vi-VN"/>
        </w:rPr>
        <w:t>i ngũ, cơ s</w:t>
      </w:r>
      <w:r>
        <w:rPr>
          <w:szCs w:val="28"/>
          <w:lang w:val="vi-VN"/>
        </w:rPr>
        <w:t>ở</w:t>
      </w:r>
      <w:r>
        <w:rPr>
          <w:szCs w:val="28"/>
          <w:lang w:val="vi-VN"/>
        </w:rPr>
        <w:t xml:space="preserve"> v</w:t>
      </w:r>
      <w:r>
        <w:rPr>
          <w:szCs w:val="28"/>
          <w:lang w:val="vi-VN"/>
        </w:rPr>
        <w:t>ậ</w:t>
      </w:r>
      <w:r>
        <w:rPr>
          <w:szCs w:val="28"/>
          <w:lang w:val="vi-VN"/>
        </w:rPr>
        <w:t>t ch</w:t>
      </w:r>
      <w:r>
        <w:rPr>
          <w:szCs w:val="28"/>
          <w:lang w:val="vi-VN"/>
        </w:rPr>
        <w:t>ấ</w:t>
      </w:r>
      <w:r>
        <w:rPr>
          <w:szCs w:val="28"/>
          <w:lang w:val="vi-VN"/>
        </w:rPr>
        <w:t>t, trang thi</w:t>
      </w:r>
      <w:r>
        <w:rPr>
          <w:szCs w:val="28"/>
          <w:lang w:val="vi-VN"/>
        </w:rPr>
        <w:t>ế</w:t>
      </w:r>
      <w:r>
        <w:rPr>
          <w:szCs w:val="28"/>
          <w:lang w:val="vi-VN"/>
        </w:rPr>
        <w:t>t b</w:t>
      </w:r>
      <w:r>
        <w:rPr>
          <w:szCs w:val="28"/>
          <w:lang w:val="vi-VN"/>
        </w:rPr>
        <w:t>ị</w:t>
      </w:r>
      <w:r>
        <w:rPr>
          <w:szCs w:val="28"/>
          <w:lang w:val="vi-VN"/>
        </w:rPr>
        <w:t xml:space="preserve"> d</w:t>
      </w:r>
      <w:r>
        <w:rPr>
          <w:szCs w:val="28"/>
          <w:lang w:val="vi-VN"/>
        </w:rPr>
        <w:t>ạ</w:t>
      </w:r>
      <w:r>
        <w:rPr>
          <w:szCs w:val="28"/>
          <w:lang w:val="vi-VN"/>
        </w:rPr>
        <w:t>y h</w:t>
      </w:r>
      <w:r>
        <w:rPr>
          <w:szCs w:val="28"/>
          <w:lang w:val="vi-VN"/>
        </w:rPr>
        <w:t>ọ</w:t>
      </w:r>
      <w:r>
        <w:rPr>
          <w:szCs w:val="28"/>
          <w:lang w:val="vi-VN"/>
        </w:rPr>
        <w:t>c,...)</w:t>
      </w:r>
      <w:r>
        <w:rPr>
          <w:szCs w:val="28"/>
          <w:lang w:val="en-AU"/>
        </w:rPr>
        <w:t>.</w:t>
      </w:r>
      <w:r>
        <w:rPr>
          <w:szCs w:val="28"/>
          <w:lang w:val="vi-VN"/>
        </w:rPr>
        <w:t xml:space="preserve"> </w:t>
      </w:r>
      <w:r>
        <w:rPr>
          <w:szCs w:val="28"/>
          <w:lang w:val="vi-VN"/>
        </w:rPr>
        <w:t>Ch</w:t>
      </w:r>
      <w:r>
        <w:rPr>
          <w:szCs w:val="28"/>
          <w:lang w:val="vi-VN"/>
        </w:rPr>
        <w:t>ỉ</w:t>
      </w:r>
      <w:r>
        <w:rPr>
          <w:szCs w:val="28"/>
          <w:lang w:val="vi-VN"/>
        </w:rPr>
        <w:t xml:space="preserve"> đ</w:t>
      </w:r>
      <w:r>
        <w:rPr>
          <w:szCs w:val="28"/>
          <w:lang w:val="vi-VN"/>
        </w:rPr>
        <w:t>ạ</w:t>
      </w:r>
      <w:r>
        <w:rPr>
          <w:szCs w:val="28"/>
          <w:lang w:val="vi-VN"/>
        </w:rPr>
        <w:t>o b</w:t>
      </w:r>
      <w:r>
        <w:rPr>
          <w:szCs w:val="28"/>
          <w:lang w:val="vi-VN"/>
        </w:rPr>
        <w:t>ộ</w:t>
      </w:r>
      <w:r>
        <w:rPr>
          <w:szCs w:val="28"/>
          <w:lang w:val="vi-VN"/>
        </w:rPr>
        <w:t xml:space="preserve"> ph</w:t>
      </w:r>
      <w:r>
        <w:rPr>
          <w:szCs w:val="28"/>
          <w:lang w:val="vi-VN"/>
        </w:rPr>
        <w:t>ậ</w:t>
      </w:r>
      <w:r>
        <w:rPr>
          <w:szCs w:val="28"/>
          <w:lang w:val="vi-VN"/>
        </w:rPr>
        <w:t>n chuyên môn l</w:t>
      </w:r>
      <w:r>
        <w:rPr>
          <w:szCs w:val="28"/>
          <w:lang w:val="vi-VN"/>
        </w:rPr>
        <w:t>ự</w:t>
      </w:r>
      <w:r>
        <w:rPr>
          <w:szCs w:val="28"/>
          <w:lang w:val="vi-VN"/>
        </w:rPr>
        <w:t>a ch</w:t>
      </w:r>
      <w:r>
        <w:rPr>
          <w:szCs w:val="28"/>
          <w:lang w:val="vi-VN"/>
        </w:rPr>
        <w:t>ọ</w:t>
      </w:r>
      <w:r>
        <w:rPr>
          <w:szCs w:val="28"/>
          <w:lang w:val="vi-VN"/>
        </w:rPr>
        <w:t>n n</w:t>
      </w:r>
      <w:r>
        <w:rPr>
          <w:szCs w:val="28"/>
          <w:lang w:val="vi-VN"/>
        </w:rPr>
        <w:t>ộ</w:t>
      </w:r>
      <w:r>
        <w:rPr>
          <w:szCs w:val="28"/>
          <w:lang w:val="vi-VN"/>
        </w:rPr>
        <w:t>i dung đ</w:t>
      </w:r>
      <w:r>
        <w:rPr>
          <w:szCs w:val="28"/>
          <w:lang w:val="vi-VN"/>
        </w:rPr>
        <w:t>ể</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tích h</w:t>
      </w:r>
      <w:r>
        <w:rPr>
          <w:szCs w:val="28"/>
          <w:lang w:val="vi-VN"/>
        </w:rPr>
        <w:t>ợ</w:t>
      </w:r>
      <w:r>
        <w:rPr>
          <w:szCs w:val="28"/>
          <w:lang w:val="vi-VN"/>
        </w:rPr>
        <w:t>p l</w:t>
      </w:r>
      <w:r>
        <w:rPr>
          <w:szCs w:val="28"/>
          <w:lang w:val="vi-VN"/>
        </w:rPr>
        <w:t>ồ</w:t>
      </w:r>
      <w:r>
        <w:rPr>
          <w:szCs w:val="28"/>
          <w:lang w:val="vi-VN"/>
        </w:rPr>
        <w:t>ng ghép giáo d</w:t>
      </w:r>
      <w:r>
        <w:rPr>
          <w:szCs w:val="28"/>
          <w:lang w:val="vi-VN"/>
        </w:rPr>
        <w:t>ụ</w:t>
      </w:r>
      <w:r>
        <w:rPr>
          <w:szCs w:val="28"/>
          <w:lang w:val="vi-VN"/>
        </w:rPr>
        <w:t>c đ</w:t>
      </w:r>
      <w:r>
        <w:rPr>
          <w:szCs w:val="28"/>
          <w:lang w:val="vi-VN"/>
        </w:rPr>
        <w:t>ị</w:t>
      </w:r>
      <w:r>
        <w:rPr>
          <w:szCs w:val="28"/>
          <w:lang w:val="vi-VN"/>
        </w:rPr>
        <w:t>a phương, d</w:t>
      </w:r>
      <w:r>
        <w:rPr>
          <w:szCs w:val="28"/>
          <w:lang w:val="vi-VN"/>
        </w:rPr>
        <w:t>ạ</w:t>
      </w:r>
      <w:r>
        <w:rPr>
          <w:szCs w:val="28"/>
          <w:lang w:val="vi-VN"/>
        </w:rPr>
        <w:t>y h</w:t>
      </w:r>
      <w:r>
        <w:rPr>
          <w:szCs w:val="28"/>
          <w:lang w:val="vi-VN"/>
        </w:rPr>
        <w:t>ọ</w:t>
      </w:r>
      <w:r>
        <w:rPr>
          <w:szCs w:val="28"/>
          <w:lang w:val="vi-VN"/>
        </w:rPr>
        <w:t>c Stem đúng quy đ</w:t>
      </w:r>
      <w:r>
        <w:rPr>
          <w:szCs w:val="28"/>
          <w:lang w:val="vi-VN"/>
        </w:rPr>
        <w:t>ị</w:t>
      </w:r>
      <w:r>
        <w:rPr>
          <w:szCs w:val="28"/>
          <w:lang w:val="vi-VN"/>
        </w:rPr>
        <w:t>nh và th</w:t>
      </w:r>
      <w:r>
        <w:rPr>
          <w:szCs w:val="28"/>
          <w:lang w:val="vi-VN"/>
        </w:rPr>
        <w:t>ậ</w:t>
      </w:r>
      <w:r>
        <w:rPr>
          <w:szCs w:val="28"/>
          <w:lang w:val="vi-VN"/>
        </w:rPr>
        <w:t>t s</w:t>
      </w:r>
      <w:r>
        <w:rPr>
          <w:szCs w:val="28"/>
          <w:lang w:val="vi-VN"/>
        </w:rPr>
        <w:t>ự</w:t>
      </w:r>
      <w:r>
        <w:rPr>
          <w:szCs w:val="28"/>
          <w:lang w:val="vi-VN"/>
        </w:rPr>
        <w:t xml:space="preserve"> hi</w:t>
      </w:r>
      <w:r>
        <w:rPr>
          <w:szCs w:val="28"/>
          <w:lang w:val="vi-VN"/>
        </w:rPr>
        <w:t>ệ</w:t>
      </w:r>
      <w:r>
        <w:rPr>
          <w:szCs w:val="28"/>
          <w:lang w:val="vi-VN"/>
        </w:rPr>
        <w:t>u qu</w:t>
      </w:r>
      <w:r>
        <w:rPr>
          <w:szCs w:val="28"/>
          <w:lang w:val="vi-VN"/>
        </w:rPr>
        <w:t>ả</w:t>
      </w:r>
      <w:r>
        <w:rPr>
          <w:szCs w:val="28"/>
          <w:lang w:val="vi-VN"/>
        </w:rPr>
        <w:t>.</w:t>
      </w:r>
      <w:r>
        <w:rPr>
          <w:szCs w:val="28"/>
          <w:lang w:val="vi-VN"/>
        </w:rPr>
        <w:t xml:space="preserve"> </w:t>
      </w:r>
      <w:r>
        <w:rPr>
          <w:bCs/>
          <w:szCs w:val="28"/>
          <w:lang w:val="vi-VN"/>
        </w:rPr>
        <w:t>Hi</w:t>
      </w:r>
      <w:r>
        <w:rPr>
          <w:bCs/>
          <w:szCs w:val="28"/>
          <w:lang w:val="vi-VN"/>
        </w:rPr>
        <w:t>ệ</w:t>
      </w:r>
      <w:r>
        <w:rPr>
          <w:bCs/>
          <w:szCs w:val="28"/>
          <w:lang w:val="vi-VN"/>
        </w:rPr>
        <w:t>u trư</w:t>
      </w:r>
      <w:r>
        <w:rPr>
          <w:bCs/>
          <w:szCs w:val="28"/>
          <w:lang w:val="vi-VN"/>
        </w:rPr>
        <w:t>ở</w:t>
      </w:r>
      <w:r>
        <w:rPr>
          <w:bCs/>
          <w:szCs w:val="28"/>
          <w:lang w:val="vi-VN"/>
        </w:rPr>
        <w:t>ng trao quy</w:t>
      </w:r>
      <w:r>
        <w:rPr>
          <w:bCs/>
          <w:szCs w:val="28"/>
          <w:lang w:val="vi-VN"/>
        </w:rPr>
        <w:t>ề</w:t>
      </w:r>
      <w:r>
        <w:rPr>
          <w:bCs/>
          <w:szCs w:val="28"/>
          <w:lang w:val="vi-VN"/>
        </w:rPr>
        <w:t>n cho t</w:t>
      </w:r>
      <w:r>
        <w:rPr>
          <w:bCs/>
          <w:szCs w:val="28"/>
          <w:lang w:val="vi-VN"/>
        </w:rPr>
        <w:t>ổ</w:t>
      </w:r>
      <w:r>
        <w:rPr>
          <w:bCs/>
          <w:szCs w:val="28"/>
          <w:lang w:val="vi-VN"/>
        </w:rPr>
        <w:t xml:space="preserve"> </w:t>
      </w:r>
      <w:r>
        <w:rPr>
          <w:bCs/>
          <w:szCs w:val="28"/>
          <w:lang w:val="vi-VN"/>
        </w:rPr>
        <w:t>chuyên môn ch</w:t>
      </w:r>
      <w:r>
        <w:rPr>
          <w:bCs/>
          <w:szCs w:val="28"/>
          <w:lang w:val="vi-VN"/>
        </w:rPr>
        <w:t>ủ</w:t>
      </w:r>
      <w:r>
        <w:rPr>
          <w:bCs/>
          <w:szCs w:val="28"/>
          <w:lang w:val="vi-VN"/>
        </w:rPr>
        <w:t xml:space="preserve"> đ</w:t>
      </w:r>
      <w:r>
        <w:rPr>
          <w:bCs/>
          <w:szCs w:val="28"/>
          <w:lang w:val="vi-VN"/>
        </w:rPr>
        <w:t>ộ</w:t>
      </w:r>
      <w:r>
        <w:rPr>
          <w:bCs/>
          <w:szCs w:val="28"/>
          <w:lang w:val="vi-VN"/>
        </w:rPr>
        <w:t>ng xác đ</w:t>
      </w:r>
      <w:r>
        <w:rPr>
          <w:bCs/>
          <w:szCs w:val="28"/>
          <w:lang w:val="vi-VN"/>
        </w:rPr>
        <w:t>ị</w:t>
      </w:r>
      <w:r>
        <w:rPr>
          <w:bCs/>
          <w:szCs w:val="28"/>
          <w:lang w:val="vi-VN"/>
        </w:rPr>
        <w:t>nh n</w:t>
      </w:r>
      <w:r>
        <w:rPr>
          <w:bCs/>
          <w:szCs w:val="28"/>
          <w:lang w:val="vi-VN"/>
        </w:rPr>
        <w:t>ộ</w:t>
      </w:r>
      <w:r>
        <w:rPr>
          <w:bCs/>
          <w:szCs w:val="28"/>
          <w:lang w:val="vi-VN"/>
        </w:rPr>
        <w:t>i dung, l</w:t>
      </w:r>
      <w:r>
        <w:rPr>
          <w:bCs/>
          <w:szCs w:val="28"/>
          <w:lang w:val="vi-VN"/>
        </w:rPr>
        <w:t>ự</w:t>
      </w:r>
      <w:r>
        <w:rPr>
          <w:bCs/>
          <w:szCs w:val="28"/>
          <w:lang w:val="vi-VN"/>
        </w:rPr>
        <w:t>a ch</w:t>
      </w:r>
      <w:r>
        <w:rPr>
          <w:bCs/>
          <w:szCs w:val="28"/>
          <w:lang w:val="vi-VN"/>
        </w:rPr>
        <w:t>ọ</w:t>
      </w:r>
      <w:r>
        <w:rPr>
          <w:bCs/>
          <w:szCs w:val="28"/>
          <w:lang w:val="vi-VN"/>
        </w:rPr>
        <w:t>n hình th</w:t>
      </w:r>
      <w:r>
        <w:rPr>
          <w:bCs/>
          <w:szCs w:val="28"/>
          <w:lang w:val="vi-VN"/>
        </w:rPr>
        <w:t>ứ</w:t>
      </w:r>
      <w:r>
        <w:rPr>
          <w:bCs/>
          <w:szCs w:val="28"/>
          <w:lang w:val="vi-VN"/>
        </w:rPr>
        <w:t>c, phân b</w:t>
      </w:r>
      <w:r>
        <w:rPr>
          <w:bCs/>
          <w:szCs w:val="28"/>
          <w:lang w:val="vi-VN"/>
        </w:rPr>
        <w:t>ổ</w:t>
      </w:r>
      <w:r>
        <w:rPr>
          <w:bCs/>
          <w:szCs w:val="28"/>
          <w:lang w:val="vi-VN"/>
        </w:rPr>
        <w:t xml:space="preserve"> th</w:t>
      </w:r>
      <w:r>
        <w:rPr>
          <w:bCs/>
          <w:szCs w:val="28"/>
          <w:lang w:val="vi-VN"/>
        </w:rPr>
        <w:t>ờ</w:t>
      </w:r>
      <w:r>
        <w:rPr>
          <w:bCs/>
          <w:szCs w:val="28"/>
          <w:lang w:val="vi-VN"/>
        </w:rPr>
        <w:t>i lư</w:t>
      </w:r>
      <w:r>
        <w:rPr>
          <w:bCs/>
          <w:szCs w:val="28"/>
          <w:lang w:val="vi-VN"/>
        </w:rPr>
        <w:t>ợ</w:t>
      </w:r>
      <w:r>
        <w:rPr>
          <w:bCs/>
          <w:szCs w:val="28"/>
          <w:lang w:val="vi-VN"/>
        </w:rPr>
        <w:t>ng phù h</w:t>
      </w:r>
      <w:r>
        <w:rPr>
          <w:bCs/>
          <w:szCs w:val="28"/>
          <w:lang w:val="vi-VN"/>
        </w:rPr>
        <w:t>ợ</w:t>
      </w:r>
      <w:r>
        <w:rPr>
          <w:bCs/>
          <w:szCs w:val="28"/>
          <w:lang w:val="vi-VN"/>
        </w:rPr>
        <w:t>p đ</w:t>
      </w:r>
      <w:r>
        <w:rPr>
          <w:bCs/>
          <w:szCs w:val="28"/>
          <w:lang w:val="vi-VN"/>
        </w:rPr>
        <w:t>ả</w:t>
      </w:r>
      <w:r>
        <w:rPr>
          <w:bCs/>
          <w:szCs w:val="28"/>
          <w:lang w:val="vi-VN"/>
        </w:rPr>
        <w:t>m b</w:t>
      </w:r>
      <w:r>
        <w:rPr>
          <w:bCs/>
          <w:szCs w:val="28"/>
          <w:lang w:val="vi-VN"/>
        </w:rPr>
        <w:t>ả</w:t>
      </w:r>
      <w:r>
        <w:rPr>
          <w:bCs/>
          <w:szCs w:val="28"/>
          <w:lang w:val="vi-VN"/>
        </w:rPr>
        <w:t>o đ</w:t>
      </w:r>
      <w:r>
        <w:rPr>
          <w:bCs/>
          <w:szCs w:val="28"/>
          <w:lang w:val="vi-VN"/>
        </w:rPr>
        <w:t>ạ</w:t>
      </w:r>
      <w:r>
        <w:rPr>
          <w:bCs/>
          <w:szCs w:val="28"/>
          <w:lang w:val="vi-VN"/>
        </w:rPr>
        <w:t>t yêu c</w:t>
      </w:r>
      <w:r>
        <w:rPr>
          <w:bCs/>
          <w:szCs w:val="28"/>
          <w:lang w:val="vi-VN"/>
        </w:rPr>
        <w:t>ầ</w:t>
      </w:r>
      <w:r>
        <w:rPr>
          <w:bCs/>
          <w:szCs w:val="28"/>
          <w:lang w:val="vi-VN"/>
        </w:rPr>
        <w:t>u c</w:t>
      </w:r>
      <w:r>
        <w:rPr>
          <w:bCs/>
          <w:szCs w:val="28"/>
          <w:lang w:val="vi-VN"/>
        </w:rPr>
        <w:t>ầ</w:t>
      </w:r>
      <w:r>
        <w:rPr>
          <w:bCs/>
          <w:szCs w:val="28"/>
          <w:lang w:val="vi-VN"/>
        </w:rPr>
        <w:t>n đ</w:t>
      </w:r>
      <w:r>
        <w:rPr>
          <w:bCs/>
          <w:szCs w:val="28"/>
          <w:lang w:val="vi-VN"/>
        </w:rPr>
        <w:t>ạ</w:t>
      </w:r>
      <w:r>
        <w:rPr>
          <w:bCs/>
          <w:szCs w:val="28"/>
          <w:lang w:val="vi-VN"/>
        </w:rPr>
        <w:t>t đư</w:t>
      </w:r>
      <w:r>
        <w:rPr>
          <w:bCs/>
          <w:szCs w:val="28"/>
          <w:lang w:val="vi-VN"/>
        </w:rPr>
        <w:t>ợ</w:t>
      </w:r>
      <w:r>
        <w:rPr>
          <w:bCs/>
          <w:szCs w:val="28"/>
          <w:lang w:val="vi-VN"/>
        </w:rPr>
        <w:t>c quy đ</w:t>
      </w:r>
      <w:r>
        <w:rPr>
          <w:bCs/>
          <w:szCs w:val="28"/>
          <w:lang w:val="vi-VN"/>
        </w:rPr>
        <w:t>ị</w:t>
      </w:r>
      <w:r>
        <w:rPr>
          <w:bCs/>
          <w:szCs w:val="28"/>
          <w:lang w:val="vi-VN"/>
        </w:rPr>
        <w:t>nh trong Thông tư 32/2018/TT-BGDĐT, Quy</w:t>
      </w:r>
      <w:r>
        <w:rPr>
          <w:bCs/>
          <w:szCs w:val="28"/>
          <w:lang w:val="vi-VN"/>
        </w:rPr>
        <w:t>ế</w:t>
      </w:r>
      <w:r>
        <w:rPr>
          <w:bCs/>
          <w:szCs w:val="28"/>
          <w:lang w:val="vi-VN"/>
        </w:rPr>
        <w:t>t đ</w:t>
      </w:r>
      <w:r>
        <w:rPr>
          <w:bCs/>
          <w:szCs w:val="28"/>
          <w:lang w:val="vi-VN"/>
        </w:rPr>
        <w:t>ị</w:t>
      </w:r>
      <w:r>
        <w:rPr>
          <w:bCs/>
          <w:szCs w:val="28"/>
          <w:lang w:val="vi-VN"/>
        </w:rPr>
        <w:t>nh s</w:t>
      </w:r>
      <w:r>
        <w:rPr>
          <w:bCs/>
          <w:szCs w:val="28"/>
          <w:lang w:val="vi-VN"/>
        </w:rPr>
        <w:t>ố</w:t>
      </w:r>
      <w:r>
        <w:rPr>
          <w:bCs/>
          <w:szCs w:val="28"/>
          <w:lang w:val="vi-VN"/>
        </w:rPr>
        <w:t xml:space="preserve"> 16/2006/QĐ-BGDĐT.</w:t>
      </w:r>
    </w:p>
    <w:p w:rsidR="00C06EB5" w:rsidRDefault="00912B0C">
      <w:pPr>
        <w:spacing w:beforeLines="50" w:before="120"/>
        <w:ind w:firstLine="720"/>
        <w:rPr>
          <w:bCs/>
          <w:szCs w:val="28"/>
          <w:lang w:val="vi-VN"/>
        </w:rPr>
      </w:pPr>
      <w:r>
        <w:rPr>
          <w:bCs/>
          <w:szCs w:val="28"/>
          <w:lang w:val="vi-VN"/>
        </w:rPr>
        <w:t>Giáo viên c</w:t>
      </w:r>
      <w:r>
        <w:rPr>
          <w:bCs/>
          <w:szCs w:val="28"/>
          <w:lang w:val="vi-VN"/>
        </w:rPr>
        <w:t>ầ</w:t>
      </w:r>
      <w:r>
        <w:rPr>
          <w:bCs/>
          <w:szCs w:val="28"/>
          <w:lang w:val="vi-VN"/>
        </w:rPr>
        <w:t>n nghiên c</w:t>
      </w:r>
      <w:r>
        <w:rPr>
          <w:bCs/>
          <w:szCs w:val="28"/>
          <w:lang w:val="vi-VN"/>
        </w:rPr>
        <w:t>ứ</w:t>
      </w:r>
      <w:r>
        <w:rPr>
          <w:bCs/>
          <w:szCs w:val="28"/>
          <w:lang w:val="vi-VN"/>
        </w:rPr>
        <w:t>u đ</w:t>
      </w:r>
      <w:r>
        <w:rPr>
          <w:bCs/>
          <w:szCs w:val="28"/>
          <w:lang w:val="vi-VN"/>
        </w:rPr>
        <w:t>ể</w:t>
      </w:r>
      <w:r>
        <w:rPr>
          <w:bCs/>
          <w:szCs w:val="28"/>
          <w:lang w:val="vi-VN"/>
        </w:rPr>
        <w:t xml:space="preserve"> n</w:t>
      </w:r>
      <w:r>
        <w:rPr>
          <w:bCs/>
          <w:szCs w:val="28"/>
          <w:lang w:val="vi-VN"/>
        </w:rPr>
        <w:t>ắ</w:t>
      </w:r>
      <w:r>
        <w:rPr>
          <w:bCs/>
          <w:szCs w:val="28"/>
          <w:lang w:val="vi-VN"/>
        </w:rPr>
        <w:t>m v</w:t>
      </w:r>
      <w:r>
        <w:rPr>
          <w:bCs/>
          <w:szCs w:val="28"/>
          <w:lang w:val="vi-VN"/>
        </w:rPr>
        <w:t>ữ</w:t>
      </w:r>
      <w:r>
        <w:rPr>
          <w:bCs/>
          <w:szCs w:val="28"/>
          <w:lang w:val="vi-VN"/>
        </w:rPr>
        <w:t>ng m</w:t>
      </w:r>
      <w:r>
        <w:rPr>
          <w:bCs/>
          <w:szCs w:val="28"/>
          <w:lang w:val="vi-VN"/>
        </w:rPr>
        <w:t>ạ</w:t>
      </w:r>
      <w:r>
        <w:rPr>
          <w:bCs/>
          <w:szCs w:val="28"/>
          <w:lang w:val="vi-VN"/>
        </w:rPr>
        <w:t>ch n</w:t>
      </w:r>
      <w:r>
        <w:rPr>
          <w:bCs/>
          <w:szCs w:val="28"/>
          <w:lang w:val="vi-VN"/>
        </w:rPr>
        <w:t>ộ</w:t>
      </w:r>
      <w:r>
        <w:rPr>
          <w:bCs/>
          <w:szCs w:val="28"/>
          <w:lang w:val="vi-VN"/>
        </w:rPr>
        <w:t>i dung, yêu c</w:t>
      </w:r>
      <w:r>
        <w:rPr>
          <w:bCs/>
          <w:szCs w:val="28"/>
          <w:lang w:val="vi-VN"/>
        </w:rPr>
        <w:t>ầ</w:t>
      </w:r>
      <w:r>
        <w:rPr>
          <w:bCs/>
          <w:szCs w:val="28"/>
          <w:lang w:val="vi-VN"/>
        </w:rPr>
        <w:t>u c</w:t>
      </w:r>
      <w:r>
        <w:rPr>
          <w:bCs/>
          <w:szCs w:val="28"/>
          <w:lang w:val="vi-VN"/>
        </w:rPr>
        <w:t>ầ</w:t>
      </w:r>
      <w:r>
        <w:rPr>
          <w:bCs/>
          <w:szCs w:val="28"/>
          <w:lang w:val="vi-VN"/>
        </w:rPr>
        <w:t>n</w:t>
      </w:r>
      <w:r>
        <w:rPr>
          <w:bCs/>
          <w:szCs w:val="28"/>
          <w:lang w:val="vi-VN"/>
        </w:rPr>
        <w:t xml:space="preserve"> đ</w:t>
      </w:r>
      <w:r>
        <w:rPr>
          <w:bCs/>
          <w:szCs w:val="28"/>
          <w:lang w:val="vi-VN"/>
        </w:rPr>
        <w:t>ạ</w:t>
      </w:r>
      <w:r>
        <w:rPr>
          <w:bCs/>
          <w:szCs w:val="28"/>
          <w:lang w:val="vi-VN"/>
        </w:rPr>
        <w:t>t c</w:t>
      </w:r>
      <w:r>
        <w:rPr>
          <w:bCs/>
          <w:szCs w:val="28"/>
          <w:lang w:val="vi-VN"/>
        </w:rPr>
        <w:t>ủ</w:t>
      </w:r>
      <w:r>
        <w:rPr>
          <w:bCs/>
          <w:szCs w:val="28"/>
          <w:lang w:val="vi-VN"/>
        </w:rPr>
        <w:t>a chương trình môn h</w:t>
      </w:r>
      <w:r>
        <w:rPr>
          <w:bCs/>
          <w:szCs w:val="28"/>
          <w:lang w:val="vi-VN"/>
        </w:rPr>
        <w:t>ọ</w:t>
      </w:r>
      <w:r>
        <w:rPr>
          <w:bCs/>
          <w:szCs w:val="28"/>
          <w:lang w:val="vi-VN"/>
        </w:rPr>
        <w:t>c,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và n</w:t>
      </w:r>
      <w:r>
        <w:rPr>
          <w:bCs/>
          <w:szCs w:val="28"/>
          <w:lang w:val="vi-VN"/>
        </w:rPr>
        <w:t>ộ</w:t>
      </w:r>
      <w:r>
        <w:rPr>
          <w:bCs/>
          <w:szCs w:val="28"/>
          <w:lang w:val="vi-VN"/>
        </w:rPr>
        <w:t>i dung bài h</w:t>
      </w:r>
      <w:r>
        <w:rPr>
          <w:bCs/>
          <w:szCs w:val="28"/>
          <w:lang w:val="vi-VN"/>
        </w:rPr>
        <w:t>ọ</w:t>
      </w:r>
      <w:r>
        <w:rPr>
          <w:bCs/>
          <w:szCs w:val="28"/>
          <w:lang w:val="vi-VN"/>
        </w:rPr>
        <w:t>c, ch</w:t>
      </w:r>
      <w:r>
        <w:rPr>
          <w:bCs/>
          <w:szCs w:val="28"/>
          <w:lang w:val="vi-VN"/>
        </w:rPr>
        <w:t>ủ</w:t>
      </w:r>
      <w:r>
        <w:rPr>
          <w:bCs/>
          <w:szCs w:val="28"/>
          <w:lang w:val="vi-VN"/>
        </w:rPr>
        <w:t xml:space="preserve"> đ</w:t>
      </w:r>
      <w:r>
        <w:rPr>
          <w:bCs/>
          <w:szCs w:val="28"/>
          <w:lang w:val="vi-VN"/>
        </w:rPr>
        <w:t>ề</w:t>
      </w:r>
      <w:r>
        <w:rPr>
          <w:bCs/>
          <w:szCs w:val="28"/>
          <w:lang w:val="vi-VN"/>
        </w:rPr>
        <w:t xml:space="preserve"> h</w:t>
      </w:r>
      <w:r>
        <w:rPr>
          <w:bCs/>
          <w:szCs w:val="28"/>
          <w:lang w:val="vi-VN"/>
        </w:rPr>
        <w:t>ọ</w:t>
      </w:r>
      <w:r>
        <w:rPr>
          <w:bCs/>
          <w:szCs w:val="28"/>
          <w:lang w:val="vi-VN"/>
        </w:rPr>
        <w:t>c t</w:t>
      </w:r>
      <w:r>
        <w:rPr>
          <w:bCs/>
          <w:szCs w:val="28"/>
          <w:lang w:val="vi-VN"/>
        </w:rPr>
        <w:t>ậ</w:t>
      </w:r>
      <w:r>
        <w:rPr>
          <w:bCs/>
          <w:szCs w:val="28"/>
          <w:lang w:val="vi-VN"/>
        </w:rPr>
        <w:t>p đư</w:t>
      </w:r>
      <w:r>
        <w:rPr>
          <w:bCs/>
          <w:szCs w:val="28"/>
          <w:lang w:val="vi-VN"/>
        </w:rPr>
        <w:t>ợ</w:t>
      </w:r>
      <w:r>
        <w:rPr>
          <w:bCs/>
          <w:szCs w:val="28"/>
          <w:lang w:val="vi-VN"/>
        </w:rPr>
        <w:t>c thi</w:t>
      </w:r>
      <w:r>
        <w:rPr>
          <w:bCs/>
          <w:szCs w:val="28"/>
          <w:lang w:val="vi-VN"/>
        </w:rPr>
        <w:t>ế</w:t>
      </w:r>
      <w:r>
        <w:rPr>
          <w:bCs/>
          <w:szCs w:val="28"/>
          <w:lang w:val="vi-VN"/>
        </w:rPr>
        <w:t>t k</w:t>
      </w:r>
      <w:r>
        <w:rPr>
          <w:bCs/>
          <w:szCs w:val="28"/>
          <w:lang w:val="vi-VN"/>
        </w:rPr>
        <w:t>ế</w:t>
      </w:r>
      <w:r>
        <w:rPr>
          <w:bCs/>
          <w:szCs w:val="28"/>
          <w:lang w:val="vi-VN"/>
        </w:rPr>
        <w:t xml:space="preserve"> trong sách giáo khoa; cơ s</w:t>
      </w:r>
      <w:r>
        <w:rPr>
          <w:bCs/>
          <w:szCs w:val="28"/>
          <w:lang w:val="vi-VN"/>
        </w:rPr>
        <w:t>ở</w:t>
      </w:r>
      <w:r>
        <w:rPr>
          <w:bCs/>
          <w:szCs w:val="28"/>
          <w:lang w:val="vi-VN"/>
        </w:rPr>
        <w:t xml:space="preserve"> v</w:t>
      </w:r>
      <w:r>
        <w:rPr>
          <w:bCs/>
          <w:szCs w:val="28"/>
          <w:lang w:val="vi-VN"/>
        </w:rPr>
        <w:t>ậ</w:t>
      </w:r>
      <w:r>
        <w:rPr>
          <w:bCs/>
          <w:szCs w:val="28"/>
          <w:lang w:val="vi-VN"/>
        </w:rPr>
        <w:t>t ch</w:t>
      </w:r>
      <w:r>
        <w:rPr>
          <w:bCs/>
          <w:szCs w:val="28"/>
          <w:lang w:val="vi-VN"/>
        </w:rPr>
        <w:t>ấ</w:t>
      </w:r>
      <w:r>
        <w:rPr>
          <w:bCs/>
          <w:szCs w:val="28"/>
          <w:lang w:val="vi-VN"/>
        </w:rPr>
        <w:t>t, thi</w:t>
      </w:r>
      <w:r>
        <w:rPr>
          <w:bCs/>
          <w:szCs w:val="28"/>
          <w:lang w:val="vi-VN"/>
        </w:rPr>
        <w:t>ế</w:t>
      </w:r>
      <w:r>
        <w:rPr>
          <w:bCs/>
          <w:szCs w:val="28"/>
          <w:lang w:val="vi-VN"/>
        </w:rPr>
        <w:t>t b</w:t>
      </w:r>
      <w:r>
        <w:rPr>
          <w:bCs/>
          <w:szCs w:val="28"/>
          <w:lang w:val="vi-VN"/>
        </w:rPr>
        <w:t>ị</w:t>
      </w:r>
      <w:r>
        <w:rPr>
          <w:bCs/>
          <w:szCs w:val="28"/>
          <w:lang w:val="vi-VN"/>
        </w:rPr>
        <w:t xml:space="preserve"> d</w:t>
      </w:r>
      <w:r>
        <w:rPr>
          <w:bCs/>
          <w:szCs w:val="28"/>
          <w:lang w:val="vi-VN"/>
        </w:rPr>
        <w:t>ạ</w:t>
      </w:r>
      <w:r>
        <w:rPr>
          <w:bCs/>
          <w:szCs w:val="28"/>
          <w:lang w:val="vi-VN"/>
        </w:rPr>
        <w:t>y h</w:t>
      </w:r>
      <w:r>
        <w:rPr>
          <w:bCs/>
          <w:szCs w:val="28"/>
          <w:lang w:val="vi-VN"/>
        </w:rPr>
        <w:t>ọ</w:t>
      </w:r>
      <w:r>
        <w:rPr>
          <w:bCs/>
          <w:szCs w:val="28"/>
          <w:lang w:val="vi-VN"/>
        </w:rPr>
        <w:t>c, đ</w:t>
      </w:r>
      <w:r>
        <w:rPr>
          <w:bCs/>
          <w:szCs w:val="28"/>
          <w:lang w:val="vi-VN"/>
        </w:rPr>
        <w:t>ặ</w:t>
      </w:r>
      <w:r>
        <w:rPr>
          <w:bCs/>
          <w:szCs w:val="28"/>
          <w:lang w:val="vi-VN"/>
        </w:rPr>
        <w:t>c đi</w:t>
      </w:r>
      <w:r>
        <w:rPr>
          <w:bCs/>
          <w:szCs w:val="28"/>
          <w:lang w:val="vi-VN"/>
        </w:rPr>
        <w:t>ể</w:t>
      </w:r>
      <w:r>
        <w:rPr>
          <w:bCs/>
          <w:szCs w:val="28"/>
          <w:lang w:val="vi-VN"/>
        </w:rPr>
        <w:t>m đ</w:t>
      </w:r>
      <w:r>
        <w:rPr>
          <w:bCs/>
          <w:szCs w:val="28"/>
          <w:lang w:val="vi-VN"/>
        </w:rPr>
        <w:t>ố</w:t>
      </w:r>
      <w:r>
        <w:rPr>
          <w:bCs/>
          <w:szCs w:val="28"/>
          <w:lang w:val="vi-VN"/>
        </w:rPr>
        <w:t>i tư</w:t>
      </w:r>
      <w:r>
        <w:rPr>
          <w:bCs/>
          <w:szCs w:val="28"/>
          <w:lang w:val="vi-VN"/>
        </w:rPr>
        <w:t>ợ</w:t>
      </w:r>
      <w:r>
        <w:rPr>
          <w:bCs/>
          <w:szCs w:val="28"/>
          <w:lang w:val="vi-VN"/>
        </w:rPr>
        <w:t>ng h</w:t>
      </w:r>
      <w:r>
        <w:rPr>
          <w:bCs/>
          <w:szCs w:val="28"/>
          <w:lang w:val="vi-VN"/>
        </w:rPr>
        <w:t>ọ</w:t>
      </w:r>
      <w:r>
        <w:rPr>
          <w:bCs/>
          <w:szCs w:val="28"/>
          <w:lang w:val="vi-VN"/>
        </w:rPr>
        <w:t>c sinh. Trên cơ s</w:t>
      </w:r>
      <w:r>
        <w:rPr>
          <w:bCs/>
          <w:szCs w:val="28"/>
          <w:lang w:val="vi-VN"/>
        </w:rPr>
        <w:t>ở</w:t>
      </w:r>
      <w:r>
        <w:rPr>
          <w:bCs/>
          <w:szCs w:val="28"/>
          <w:lang w:val="vi-VN"/>
        </w:rPr>
        <w:t xml:space="preserve"> đó, giáo viên ch</w:t>
      </w:r>
      <w:r>
        <w:rPr>
          <w:bCs/>
          <w:szCs w:val="28"/>
          <w:lang w:val="vi-VN"/>
        </w:rPr>
        <w:t>ủ</w:t>
      </w:r>
      <w:r>
        <w:rPr>
          <w:bCs/>
          <w:szCs w:val="28"/>
          <w:lang w:val="vi-VN"/>
        </w:rPr>
        <w:t xml:space="preserve"> đ</w:t>
      </w:r>
      <w:r>
        <w:rPr>
          <w:bCs/>
          <w:szCs w:val="28"/>
          <w:lang w:val="vi-VN"/>
        </w:rPr>
        <w:t>ộ</w:t>
      </w:r>
      <w:r>
        <w:rPr>
          <w:bCs/>
          <w:szCs w:val="28"/>
          <w:lang w:val="vi-VN"/>
        </w:rPr>
        <w:t>ng xây d</w:t>
      </w:r>
      <w:r>
        <w:rPr>
          <w:bCs/>
          <w:szCs w:val="28"/>
          <w:lang w:val="vi-VN"/>
        </w:rPr>
        <w:t>ự</w:t>
      </w:r>
      <w:r>
        <w:rPr>
          <w:bCs/>
          <w:szCs w:val="28"/>
          <w:lang w:val="vi-VN"/>
        </w:rPr>
        <w:t>ng k</w:t>
      </w:r>
      <w:r>
        <w:rPr>
          <w:bCs/>
          <w:szCs w:val="28"/>
          <w:lang w:val="vi-VN"/>
        </w:rPr>
        <w:t>ế</w:t>
      </w:r>
      <w:r>
        <w:rPr>
          <w:bCs/>
          <w:szCs w:val="28"/>
          <w:lang w:val="vi-VN"/>
        </w:rPr>
        <w:t xml:space="preserve"> ho</w:t>
      </w:r>
      <w:r>
        <w:rPr>
          <w:bCs/>
          <w:szCs w:val="28"/>
          <w:lang w:val="vi-VN"/>
        </w:rPr>
        <w:t>ạ</w:t>
      </w:r>
      <w:r>
        <w:rPr>
          <w:bCs/>
          <w:szCs w:val="28"/>
          <w:lang w:val="vi-VN"/>
        </w:rPr>
        <w:t>ch bài d</w:t>
      </w:r>
      <w:r>
        <w:rPr>
          <w:bCs/>
          <w:szCs w:val="28"/>
          <w:lang w:val="vi-VN"/>
        </w:rPr>
        <w:t>ạ</w:t>
      </w:r>
      <w:r>
        <w:rPr>
          <w:bCs/>
          <w:szCs w:val="28"/>
          <w:lang w:val="vi-VN"/>
        </w:rPr>
        <w:t>y, đ</w:t>
      </w:r>
      <w:r>
        <w:rPr>
          <w:bCs/>
          <w:szCs w:val="28"/>
          <w:lang w:val="vi-VN"/>
        </w:rPr>
        <w:t>ề</w:t>
      </w:r>
      <w:r>
        <w:rPr>
          <w:bCs/>
          <w:szCs w:val="28"/>
          <w:lang w:val="vi-VN"/>
        </w:rPr>
        <w:t xml:space="preserve"> xu</w:t>
      </w:r>
      <w:r>
        <w:rPr>
          <w:bCs/>
          <w:szCs w:val="28"/>
          <w:lang w:val="vi-VN"/>
        </w:rPr>
        <w:t>ấ</w:t>
      </w:r>
      <w:r>
        <w:rPr>
          <w:bCs/>
          <w:szCs w:val="28"/>
          <w:lang w:val="vi-VN"/>
        </w:rPr>
        <w:t>t nh</w:t>
      </w:r>
      <w:r>
        <w:rPr>
          <w:bCs/>
          <w:szCs w:val="28"/>
          <w:lang w:val="vi-VN"/>
        </w:rPr>
        <w:t>ữ</w:t>
      </w:r>
      <w:r>
        <w:rPr>
          <w:bCs/>
          <w:szCs w:val="28"/>
          <w:lang w:val="vi-VN"/>
        </w:rPr>
        <w:t>ng n</w:t>
      </w:r>
      <w:r>
        <w:rPr>
          <w:bCs/>
          <w:szCs w:val="28"/>
          <w:lang w:val="vi-VN"/>
        </w:rPr>
        <w:t>ộ</w:t>
      </w:r>
      <w:r>
        <w:rPr>
          <w:bCs/>
          <w:szCs w:val="28"/>
          <w:lang w:val="vi-VN"/>
        </w:rPr>
        <w:t>i dung c</w:t>
      </w:r>
      <w:r>
        <w:rPr>
          <w:bCs/>
          <w:szCs w:val="28"/>
          <w:lang w:val="vi-VN"/>
        </w:rPr>
        <w:t>ầ</w:t>
      </w:r>
      <w:r>
        <w:rPr>
          <w:bCs/>
          <w:szCs w:val="28"/>
          <w:lang w:val="vi-VN"/>
        </w:rPr>
        <w:t>n đi</w:t>
      </w:r>
      <w:r>
        <w:rPr>
          <w:bCs/>
          <w:szCs w:val="28"/>
          <w:lang w:val="vi-VN"/>
        </w:rPr>
        <w:t>ề</w:t>
      </w:r>
      <w:r>
        <w:rPr>
          <w:bCs/>
          <w:szCs w:val="28"/>
          <w:lang w:val="vi-VN"/>
        </w:rPr>
        <w:t>u ch</w:t>
      </w:r>
      <w:r>
        <w:rPr>
          <w:bCs/>
          <w:szCs w:val="28"/>
          <w:lang w:val="vi-VN"/>
        </w:rPr>
        <w:t>ỉ</w:t>
      </w:r>
      <w:r>
        <w:rPr>
          <w:bCs/>
          <w:szCs w:val="28"/>
          <w:lang w:val="vi-VN"/>
        </w:rPr>
        <w:t>nh ho</w:t>
      </w:r>
      <w:r>
        <w:rPr>
          <w:bCs/>
          <w:szCs w:val="28"/>
          <w:lang w:val="vi-VN"/>
        </w:rPr>
        <w:t>ặ</w:t>
      </w:r>
      <w:r>
        <w:rPr>
          <w:bCs/>
          <w:szCs w:val="28"/>
          <w:lang w:val="vi-VN"/>
        </w:rPr>
        <w:t>c b</w:t>
      </w:r>
      <w:r>
        <w:rPr>
          <w:bCs/>
          <w:szCs w:val="28"/>
          <w:lang w:val="vi-VN"/>
        </w:rPr>
        <w:t>ổ</w:t>
      </w:r>
      <w:r>
        <w:rPr>
          <w:bCs/>
          <w:szCs w:val="28"/>
          <w:lang w:val="vi-VN"/>
        </w:rPr>
        <w:t xml:space="preserve"> sung, tích h</w:t>
      </w:r>
      <w:r>
        <w:rPr>
          <w:bCs/>
          <w:szCs w:val="28"/>
          <w:lang w:val="vi-VN"/>
        </w:rPr>
        <w:t>ợ</w:t>
      </w:r>
      <w:r>
        <w:rPr>
          <w:bCs/>
          <w:szCs w:val="28"/>
          <w:lang w:val="vi-VN"/>
        </w:rPr>
        <w:t>p; đi</w:t>
      </w:r>
      <w:r>
        <w:rPr>
          <w:bCs/>
          <w:szCs w:val="28"/>
          <w:lang w:val="vi-VN"/>
        </w:rPr>
        <w:t>ề</w:t>
      </w:r>
      <w:r>
        <w:rPr>
          <w:bCs/>
          <w:szCs w:val="28"/>
          <w:lang w:val="vi-VN"/>
        </w:rPr>
        <w:t>u ch</w:t>
      </w:r>
      <w:r>
        <w:rPr>
          <w:bCs/>
          <w:szCs w:val="28"/>
          <w:lang w:val="vi-VN"/>
        </w:rPr>
        <w:t>ỉ</w:t>
      </w:r>
      <w:r>
        <w:rPr>
          <w:bCs/>
          <w:szCs w:val="28"/>
          <w:lang w:val="vi-VN"/>
        </w:rPr>
        <w:t>nh th</w:t>
      </w:r>
      <w:r>
        <w:rPr>
          <w:bCs/>
          <w:szCs w:val="28"/>
          <w:lang w:val="vi-VN"/>
        </w:rPr>
        <w:t>ờ</w:t>
      </w:r>
      <w:r>
        <w:rPr>
          <w:bCs/>
          <w:szCs w:val="28"/>
          <w:lang w:val="vi-VN"/>
        </w:rPr>
        <w:t>i lư</w:t>
      </w:r>
      <w:r>
        <w:rPr>
          <w:bCs/>
          <w:szCs w:val="28"/>
          <w:lang w:val="vi-VN"/>
        </w:rPr>
        <w:t>ợ</w:t>
      </w:r>
      <w:r>
        <w:rPr>
          <w:bCs/>
          <w:szCs w:val="28"/>
          <w:lang w:val="vi-VN"/>
        </w:rPr>
        <w:t>ng th</w:t>
      </w:r>
      <w:r>
        <w:rPr>
          <w:bCs/>
          <w:szCs w:val="28"/>
          <w:lang w:val="vi-VN"/>
        </w:rPr>
        <w:t>ự</w:t>
      </w:r>
      <w:r>
        <w:rPr>
          <w:bCs/>
          <w:szCs w:val="28"/>
          <w:lang w:val="vi-VN"/>
        </w:rPr>
        <w:t>c hi</w:t>
      </w:r>
      <w:r>
        <w:rPr>
          <w:bCs/>
          <w:szCs w:val="28"/>
          <w:lang w:val="vi-VN"/>
        </w:rPr>
        <w:t>ệ</w:t>
      </w:r>
      <w:r>
        <w:rPr>
          <w:bCs/>
          <w:szCs w:val="28"/>
          <w:lang w:val="vi-VN"/>
        </w:rPr>
        <w:t>n; ngu</w:t>
      </w:r>
      <w:r>
        <w:rPr>
          <w:bCs/>
          <w:szCs w:val="28"/>
          <w:lang w:val="vi-VN"/>
        </w:rPr>
        <w:t>ồ</w:t>
      </w:r>
      <w:r>
        <w:rPr>
          <w:bCs/>
          <w:szCs w:val="28"/>
          <w:lang w:val="vi-VN"/>
        </w:rPr>
        <w:t>n h</w:t>
      </w:r>
      <w:r>
        <w:rPr>
          <w:bCs/>
          <w:szCs w:val="28"/>
          <w:lang w:val="vi-VN"/>
        </w:rPr>
        <w:t>ọ</w:t>
      </w:r>
      <w:r>
        <w:rPr>
          <w:bCs/>
          <w:szCs w:val="28"/>
          <w:lang w:val="vi-VN"/>
        </w:rPr>
        <w:t>c li</w:t>
      </w:r>
      <w:r>
        <w:rPr>
          <w:bCs/>
          <w:szCs w:val="28"/>
          <w:lang w:val="vi-VN"/>
        </w:rPr>
        <w:t>ệ</w:t>
      </w:r>
      <w:r>
        <w:rPr>
          <w:bCs/>
          <w:szCs w:val="28"/>
          <w:lang w:val="vi-VN"/>
        </w:rPr>
        <w:t>u và thi</w:t>
      </w:r>
      <w:r>
        <w:rPr>
          <w:bCs/>
          <w:szCs w:val="28"/>
          <w:lang w:val="vi-VN"/>
        </w:rPr>
        <w:t>ế</w:t>
      </w:r>
      <w:r>
        <w:rPr>
          <w:bCs/>
          <w:szCs w:val="28"/>
          <w:lang w:val="vi-VN"/>
        </w:rPr>
        <w:t>t b</w:t>
      </w:r>
      <w:r>
        <w:rPr>
          <w:bCs/>
          <w:szCs w:val="28"/>
          <w:lang w:val="vi-VN"/>
        </w:rPr>
        <w:t>ị</w:t>
      </w:r>
      <w:r>
        <w:rPr>
          <w:bCs/>
          <w:szCs w:val="28"/>
          <w:lang w:val="vi-VN"/>
        </w:rPr>
        <w:t xml:space="preserve"> d</w:t>
      </w:r>
      <w:r>
        <w:rPr>
          <w:bCs/>
          <w:szCs w:val="28"/>
          <w:lang w:val="vi-VN"/>
        </w:rPr>
        <w:t>ạ</w:t>
      </w:r>
      <w:r>
        <w:rPr>
          <w:bCs/>
          <w:szCs w:val="28"/>
          <w:lang w:val="vi-VN"/>
        </w:rPr>
        <w:t>y h</w:t>
      </w:r>
      <w:r>
        <w:rPr>
          <w:bCs/>
          <w:szCs w:val="28"/>
          <w:lang w:val="vi-VN"/>
        </w:rPr>
        <w:t>ọ</w:t>
      </w:r>
      <w:r>
        <w:rPr>
          <w:bCs/>
          <w:szCs w:val="28"/>
          <w:lang w:val="vi-VN"/>
        </w:rPr>
        <w:t>c; hình th</w:t>
      </w:r>
      <w:r>
        <w:rPr>
          <w:bCs/>
          <w:szCs w:val="28"/>
          <w:lang w:val="vi-VN"/>
        </w:rPr>
        <w:t>ứ</w:t>
      </w:r>
      <w:r>
        <w:rPr>
          <w:bCs/>
          <w:szCs w:val="28"/>
          <w:lang w:val="vi-VN"/>
        </w:rPr>
        <w:t>c và phương pháp d</w:t>
      </w:r>
      <w:r>
        <w:rPr>
          <w:bCs/>
          <w:szCs w:val="28"/>
          <w:lang w:val="vi-VN"/>
        </w:rPr>
        <w:t>ạ</w:t>
      </w:r>
      <w:r>
        <w:rPr>
          <w:bCs/>
          <w:szCs w:val="28"/>
          <w:lang w:val="vi-VN"/>
        </w:rPr>
        <w:t>y h</w:t>
      </w:r>
      <w:r>
        <w:rPr>
          <w:bCs/>
          <w:szCs w:val="28"/>
          <w:lang w:val="vi-VN"/>
        </w:rPr>
        <w:t>ọ</w:t>
      </w:r>
      <w:r>
        <w:rPr>
          <w:bCs/>
          <w:szCs w:val="28"/>
          <w:lang w:val="vi-VN"/>
        </w:rPr>
        <w:t>c; hình th</w:t>
      </w:r>
      <w:r>
        <w:rPr>
          <w:bCs/>
          <w:szCs w:val="28"/>
          <w:lang w:val="vi-VN"/>
        </w:rPr>
        <w:t>ứ</w:t>
      </w:r>
      <w:r>
        <w:rPr>
          <w:bCs/>
          <w:szCs w:val="28"/>
          <w:lang w:val="vi-VN"/>
        </w:rPr>
        <w:t>c và phương pháp đánh giá; ch</w:t>
      </w:r>
      <w:r>
        <w:rPr>
          <w:bCs/>
          <w:szCs w:val="28"/>
          <w:lang w:val="vi-VN"/>
        </w:rPr>
        <w:t>ủ</w:t>
      </w:r>
      <w:r>
        <w:rPr>
          <w:bCs/>
          <w:szCs w:val="28"/>
          <w:lang w:val="vi-VN"/>
        </w:rPr>
        <w:t xml:space="preserve"> đ</w:t>
      </w:r>
      <w:r>
        <w:rPr>
          <w:bCs/>
          <w:szCs w:val="28"/>
          <w:lang w:val="vi-VN"/>
        </w:rPr>
        <w:t>ộ</w:t>
      </w:r>
      <w:r>
        <w:rPr>
          <w:bCs/>
          <w:szCs w:val="28"/>
          <w:lang w:val="vi-VN"/>
        </w:rPr>
        <w:t>ng, linh ho</w:t>
      </w:r>
      <w:r>
        <w:rPr>
          <w:bCs/>
          <w:szCs w:val="28"/>
          <w:lang w:val="vi-VN"/>
        </w:rPr>
        <w:t>ạ</w:t>
      </w:r>
      <w:r>
        <w:rPr>
          <w:bCs/>
          <w:szCs w:val="28"/>
          <w:lang w:val="vi-VN"/>
        </w:rPr>
        <w:t>t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h</w:t>
      </w:r>
      <w:r>
        <w:rPr>
          <w:bCs/>
          <w:szCs w:val="28"/>
          <w:lang w:val="vi-VN"/>
        </w:rPr>
        <w:t>ọ</w:t>
      </w:r>
      <w:r>
        <w:rPr>
          <w:bCs/>
          <w:szCs w:val="28"/>
          <w:lang w:val="vi-VN"/>
        </w:rPr>
        <w:t>c t</w:t>
      </w:r>
      <w:r>
        <w:rPr>
          <w:bCs/>
          <w:szCs w:val="28"/>
          <w:lang w:val="vi-VN"/>
        </w:rPr>
        <w:t>ậ</w:t>
      </w:r>
      <w:r>
        <w:rPr>
          <w:bCs/>
          <w:szCs w:val="28"/>
          <w:lang w:val="vi-VN"/>
        </w:rPr>
        <w:t>p phù h</w:t>
      </w:r>
      <w:r>
        <w:rPr>
          <w:bCs/>
          <w:szCs w:val="28"/>
          <w:lang w:val="vi-VN"/>
        </w:rPr>
        <w:t>ợ</w:t>
      </w:r>
      <w:r>
        <w:rPr>
          <w:bCs/>
          <w:szCs w:val="28"/>
          <w:lang w:val="vi-VN"/>
        </w:rPr>
        <w:t>p v</w:t>
      </w:r>
      <w:r>
        <w:rPr>
          <w:bCs/>
          <w:szCs w:val="28"/>
          <w:lang w:val="vi-VN"/>
        </w:rPr>
        <w:t>ớ</w:t>
      </w:r>
      <w:r>
        <w:rPr>
          <w:bCs/>
          <w:szCs w:val="28"/>
          <w:lang w:val="vi-VN"/>
        </w:rPr>
        <w:t>i đ</w:t>
      </w:r>
      <w:r>
        <w:rPr>
          <w:bCs/>
          <w:szCs w:val="28"/>
          <w:lang w:val="vi-VN"/>
        </w:rPr>
        <w:t>ố</w:t>
      </w:r>
      <w:r>
        <w:rPr>
          <w:bCs/>
          <w:szCs w:val="28"/>
          <w:lang w:val="vi-VN"/>
        </w:rPr>
        <w:t xml:space="preserve">i </w:t>
      </w:r>
      <w:r>
        <w:rPr>
          <w:bCs/>
          <w:szCs w:val="28"/>
          <w:lang w:val="vi-VN"/>
        </w:rPr>
        <w:t>tư</w:t>
      </w:r>
      <w:r>
        <w:rPr>
          <w:bCs/>
          <w:szCs w:val="28"/>
          <w:lang w:val="vi-VN"/>
        </w:rPr>
        <w:t>ợ</w:t>
      </w:r>
      <w:r>
        <w:rPr>
          <w:bCs/>
          <w:szCs w:val="28"/>
          <w:lang w:val="vi-VN"/>
        </w:rPr>
        <w:t>ng h</w:t>
      </w:r>
      <w:r>
        <w:rPr>
          <w:bCs/>
          <w:szCs w:val="28"/>
          <w:lang w:val="vi-VN"/>
        </w:rPr>
        <w:t>ọ</w:t>
      </w:r>
      <w:r>
        <w:rPr>
          <w:bCs/>
          <w:szCs w:val="28"/>
          <w:lang w:val="vi-VN"/>
        </w:rPr>
        <w:t>c sinh, đi</w:t>
      </w:r>
      <w:r>
        <w:rPr>
          <w:bCs/>
          <w:szCs w:val="28"/>
          <w:lang w:val="vi-VN"/>
        </w:rPr>
        <w:t>ề</w:t>
      </w:r>
      <w:r>
        <w:rPr>
          <w:bCs/>
          <w:szCs w:val="28"/>
          <w:lang w:val="vi-VN"/>
        </w:rPr>
        <w:t>u ki</w:t>
      </w:r>
      <w:r>
        <w:rPr>
          <w:bCs/>
          <w:szCs w:val="28"/>
          <w:lang w:val="vi-VN"/>
        </w:rPr>
        <w:t>ệ</w:t>
      </w:r>
      <w:r>
        <w:rPr>
          <w:bCs/>
          <w:szCs w:val="28"/>
          <w:lang w:val="vi-VN"/>
        </w:rPr>
        <w:t>n t</w:t>
      </w:r>
      <w:r>
        <w:rPr>
          <w:bCs/>
          <w:szCs w:val="28"/>
          <w:lang w:val="vi-VN"/>
        </w:rPr>
        <w:t>ổ</w:t>
      </w:r>
      <w:r>
        <w:rPr>
          <w:bCs/>
          <w:szCs w:val="28"/>
          <w:lang w:val="vi-VN"/>
        </w:rPr>
        <w:t xml:space="preserve"> ch</w:t>
      </w:r>
      <w:r>
        <w:rPr>
          <w:bCs/>
          <w:szCs w:val="28"/>
          <w:lang w:val="vi-VN"/>
        </w:rPr>
        <w:t>ứ</w:t>
      </w:r>
      <w:r>
        <w:rPr>
          <w:bCs/>
          <w:szCs w:val="28"/>
          <w:lang w:val="vi-VN"/>
        </w:rPr>
        <w:t>c d</w:t>
      </w:r>
      <w:r>
        <w:rPr>
          <w:bCs/>
          <w:szCs w:val="28"/>
          <w:lang w:val="vi-VN"/>
        </w:rPr>
        <w:t>ạ</w:t>
      </w:r>
      <w:r>
        <w:rPr>
          <w:bCs/>
          <w:szCs w:val="28"/>
          <w:lang w:val="vi-VN"/>
        </w:rPr>
        <w:t>y h</w:t>
      </w:r>
      <w:r>
        <w:rPr>
          <w:bCs/>
          <w:szCs w:val="28"/>
          <w:lang w:val="vi-VN"/>
        </w:rPr>
        <w:t>ọ</w:t>
      </w:r>
      <w:r>
        <w:rPr>
          <w:bCs/>
          <w:szCs w:val="28"/>
          <w:lang w:val="vi-VN"/>
        </w:rPr>
        <w:t>c nh</w:t>
      </w:r>
      <w:r>
        <w:rPr>
          <w:bCs/>
          <w:szCs w:val="28"/>
          <w:lang w:val="vi-VN"/>
        </w:rPr>
        <w:t>ằ</w:t>
      </w:r>
      <w:r>
        <w:rPr>
          <w:bCs/>
          <w:szCs w:val="28"/>
          <w:lang w:val="vi-VN"/>
        </w:rPr>
        <w:t>m đ</w:t>
      </w:r>
      <w:r>
        <w:rPr>
          <w:bCs/>
          <w:szCs w:val="28"/>
          <w:lang w:val="vi-VN"/>
        </w:rPr>
        <w:t>ả</w:t>
      </w:r>
      <w:r>
        <w:rPr>
          <w:bCs/>
          <w:szCs w:val="28"/>
          <w:lang w:val="vi-VN"/>
        </w:rPr>
        <w:t>m b</w:t>
      </w:r>
      <w:r>
        <w:rPr>
          <w:bCs/>
          <w:szCs w:val="28"/>
          <w:lang w:val="vi-VN"/>
        </w:rPr>
        <w:t>ả</w:t>
      </w:r>
      <w:r>
        <w:rPr>
          <w:bCs/>
          <w:szCs w:val="28"/>
          <w:lang w:val="vi-VN"/>
        </w:rPr>
        <w:t>o các yêu c</w:t>
      </w:r>
      <w:r>
        <w:rPr>
          <w:bCs/>
          <w:szCs w:val="28"/>
          <w:lang w:val="vi-VN"/>
        </w:rPr>
        <w:t>ầ</w:t>
      </w:r>
      <w:r>
        <w:rPr>
          <w:bCs/>
          <w:szCs w:val="28"/>
          <w:lang w:val="vi-VN"/>
        </w:rPr>
        <w:t>u c</w:t>
      </w:r>
      <w:r>
        <w:rPr>
          <w:bCs/>
          <w:szCs w:val="28"/>
          <w:lang w:val="vi-VN"/>
        </w:rPr>
        <w:t>ầ</w:t>
      </w:r>
      <w:r>
        <w:rPr>
          <w:bCs/>
          <w:szCs w:val="28"/>
          <w:lang w:val="vi-VN"/>
        </w:rPr>
        <w:t>n đ</w:t>
      </w:r>
      <w:r>
        <w:rPr>
          <w:bCs/>
          <w:szCs w:val="28"/>
          <w:lang w:val="vi-VN"/>
        </w:rPr>
        <w:t>ạ</w:t>
      </w:r>
      <w:r>
        <w:rPr>
          <w:bCs/>
          <w:szCs w:val="28"/>
          <w:lang w:val="vi-VN"/>
        </w:rPr>
        <w:t>t c</w:t>
      </w:r>
      <w:r>
        <w:rPr>
          <w:bCs/>
          <w:szCs w:val="28"/>
          <w:lang w:val="vi-VN"/>
        </w:rPr>
        <w:t>ủ</w:t>
      </w:r>
      <w:r>
        <w:rPr>
          <w:bCs/>
          <w:szCs w:val="28"/>
          <w:lang w:val="vi-VN"/>
        </w:rPr>
        <w:t>a chương trình.</w:t>
      </w:r>
    </w:p>
    <w:p w:rsidR="00C06EB5" w:rsidRDefault="00912B0C">
      <w:pPr>
        <w:spacing w:beforeLines="50" w:before="120"/>
        <w:ind w:firstLine="720"/>
        <w:rPr>
          <w:bCs/>
          <w:szCs w:val="28"/>
          <w:lang w:val="vi-VN"/>
        </w:rPr>
      </w:pPr>
      <w:r>
        <w:rPr>
          <w:bCs/>
          <w:szCs w:val="28"/>
          <w:lang w:val="vi-VN"/>
        </w:rPr>
        <w:t>Đ</w:t>
      </w:r>
      <w:r>
        <w:rPr>
          <w:bCs/>
          <w:szCs w:val="28"/>
          <w:lang w:val="vi-VN"/>
        </w:rPr>
        <w:t>ố</w:t>
      </w:r>
      <w:r>
        <w:rPr>
          <w:bCs/>
          <w:szCs w:val="28"/>
          <w:lang w:val="vi-VN"/>
        </w:rPr>
        <w:t>i v</w:t>
      </w:r>
      <w:r>
        <w:rPr>
          <w:bCs/>
          <w:szCs w:val="28"/>
          <w:lang w:val="vi-VN"/>
        </w:rPr>
        <w:t>ớ</w:t>
      </w:r>
      <w:r>
        <w:rPr>
          <w:bCs/>
          <w:szCs w:val="28"/>
          <w:lang w:val="vi-VN"/>
        </w:rPr>
        <w:t>i l</w:t>
      </w:r>
      <w:r>
        <w:rPr>
          <w:bCs/>
          <w:szCs w:val="28"/>
          <w:lang w:val="vi-VN"/>
        </w:rPr>
        <w:t>ớ</w:t>
      </w:r>
      <w:r>
        <w:rPr>
          <w:bCs/>
          <w:szCs w:val="28"/>
          <w:lang w:val="vi-VN"/>
        </w:rPr>
        <w:t>p 5, t</w:t>
      </w:r>
      <w:r>
        <w:rPr>
          <w:bCs/>
          <w:szCs w:val="28"/>
          <w:lang w:val="vi-VN"/>
        </w:rPr>
        <w:t>ổ</w:t>
      </w:r>
      <w:r>
        <w:rPr>
          <w:bCs/>
          <w:szCs w:val="28"/>
          <w:lang w:val="vi-VN"/>
        </w:rPr>
        <w:t xml:space="preserve"> chuyên môn c</w:t>
      </w:r>
      <w:r>
        <w:rPr>
          <w:bCs/>
          <w:szCs w:val="28"/>
          <w:lang w:val="vi-VN"/>
        </w:rPr>
        <w:t>ầ</w:t>
      </w:r>
      <w:r>
        <w:rPr>
          <w:bCs/>
          <w:szCs w:val="28"/>
          <w:lang w:val="vi-VN"/>
        </w:rPr>
        <w:t>n th</w:t>
      </w:r>
      <w:r>
        <w:rPr>
          <w:bCs/>
          <w:szCs w:val="28"/>
          <w:lang w:val="vi-VN"/>
        </w:rPr>
        <w:t>ự</w:t>
      </w:r>
      <w:r>
        <w:rPr>
          <w:bCs/>
          <w:szCs w:val="28"/>
          <w:lang w:val="vi-VN"/>
        </w:rPr>
        <w:t>c hi</w:t>
      </w:r>
      <w:r>
        <w:rPr>
          <w:bCs/>
          <w:szCs w:val="28"/>
          <w:lang w:val="vi-VN"/>
        </w:rPr>
        <w:t>ệ</w:t>
      </w:r>
      <w:r>
        <w:rPr>
          <w:bCs/>
          <w:szCs w:val="28"/>
          <w:lang w:val="vi-VN"/>
        </w:rPr>
        <w:t>n đi</w:t>
      </w:r>
      <w:r>
        <w:rPr>
          <w:bCs/>
          <w:szCs w:val="28"/>
          <w:lang w:val="vi-VN"/>
        </w:rPr>
        <w:t>ề</w:t>
      </w:r>
      <w:r>
        <w:rPr>
          <w:bCs/>
          <w:szCs w:val="28"/>
          <w:lang w:val="vi-VN"/>
        </w:rPr>
        <w:t>u ch</w:t>
      </w:r>
      <w:r>
        <w:rPr>
          <w:bCs/>
          <w:szCs w:val="28"/>
          <w:lang w:val="vi-VN"/>
        </w:rPr>
        <w:t>ỉ</w:t>
      </w:r>
      <w:r>
        <w:rPr>
          <w:bCs/>
          <w:szCs w:val="28"/>
          <w:lang w:val="vi-VN"/>
        </w:rPr>
        <w:t>nh n</w:t>
      </w:r>
      <w:r>
        <w:rPr>
          <w:bCs/>
          <w:szCs w:val="28"/>
          <w:lang w:val="vi-VN"/>
        </w:rPr>
        <w:t>ộ</w:t>
      </w:r>
      <w:r>
        <w:rPr>
          <w:bCs/>
          <w:szCs w:val="28"/>
          <w:lang w:val="vi-VN"/>
        </w:rPr>
        <w:t>i dung d</w:t>
      </w:r>
      <w:r>
        <w:rPr>
          <w:bCs/>
          <w:szCs w:val="28"/>
          <w:lang w:val="vi-VN"/>
        </w:rPr>
        <w:t>ạ</w:t>
      </w:r>
      <w:r>
        <w:rPr>
          <w:bCs/>
          <w:szCs w:val="28"/>
          <w:lang w:val="vi-VN"/>
        </w:rPr>
        <w:t>y h</w:t>
      </w:r>
      <w:r>
        <w:rPr>
          <w:bCs/>
          <w:szCs w:val="28"/>
          <w:lang w:val="vi-VN"/>
        </w:rPr>
        <w:t>ọ</w:t>
      </w:r>
      <w:r>
        <w:rPr>
          <w:bCs/>
          <w:szCs w:val="28"/>
          <w:lang w:val="vi-VN"/>
        </w:rPr>
        <w:t>c h</w:t>
      </w:r>
      <w:r>
        <w:rPr>
          <w:bCs/>
          <w:szCs w:val="28"/>
          <w:lang w:val="vi-VN"/>
        </w:rPr>
        <w:t>ợ</w:t>
      </w:r>
      <w:r>
        <w:rPr>
          <w:bCs/>
          <w:szCs w:val="28"/>
          <w:lang w:val="vi-VN"/>
        </w:rPr>
        <w:t>p lí, t</w:t>
      </w:r>
      <w:r>
        <w:rPr>
          <w:bCs/>
          <w:szCs w:val="28"/>
          <w:lang w:val="vi-VN"/>
        </w:rPr>
        <w:t>ừ</w:t>
      </w:r>
      <w:r>
        <w:rPr>
          <w:bCs/>
          <w:szCs w:val="28"/>
          <w:lang w:val="vi-VN"/>
        </w:rPr>
        <w:t>ng bư</w:t>
      </w:r>
      <w:r>
        <w:rPr>
          <w:bCs/>
          <w:szCs w:val="28"/>
          <w:lang w:val="vi-VN"/>
        </w:rPr>
        <w:t>ớ</w:t>
      </w:r>
      <w:r>
        <w:rPr>
          <w:bCs/>
          <w:szCs w:val="28"/>
          <w:lang w:val="vi-VN"/>
        </w:rPr>
        <w:t>c đ</w:t>
      </w:r>
      <w:r>
        <w:rPr>
          <w:bCs/>
          <w:szCs w:val="28"/>
          <w:lang w:val="vi-VN"/>
        </w:rPr>
        <w:t>ổ</w:t>
      </w:r>
      <w:r>
        <w:rPr>
          <w:bCs/>
          <w:szCs w:val="28"/>
          <w:lang w:val="vi-VN"/>
        </w:rPr>
        <w:t>i m</w:t>
      </w:r>
      <w:r>
        <w:rPr>
          <w:bCs/>
          <w:szCs w:val="28"/>
          <w:lang w:val="vi-VN"/>
        </w:rPr>
        <w:t>ớ</w:t>
      </w:r>
      <w:r>
        <w:rPr>
          <w:bCs/>
          <w:szCs w:val="28"/>
          <w:lang w:val="vi-VN"/>
        </w:rPr>
        <w:t>i n</w:t>
      </w:r>
      <w:r>
        <w:rPr>
          <w:bCs/>
          <w:szCs w:val="28"/>
          <w:lang w:val="vi-VN"/>
        </w:rPr>
        <w:t>ộ</w:t>
      </w:r>
      <w:r>
        <w:rPr>
          <w:bCs/>
          <w:szCs w:val="28"/>
          <w:lang w:val="vi-VN"/>
        </w:rPr>
        <w:t>i dung, phương pháp d</w:t>
      </w:r>
      <w:r>
        <w:rPr>
          <w:bCs/>
          <w:szCs w:val="28"/>
          <w:lang w:val="vi-VN"/>
        </w:rPr>
        <w:t>ạ</w:t>
      </w:r>
      <w:r>
        <w:rPr>
          <w:bCs/>
          <w:szCs w:val="28"/>
          <w:lang w:val="vi-VN"/>
        </w:rPr>
        <w:t>y h</w:t>
      </w:r>
      <w:r>
        <w:rPr>
          <w:bCs/>
          <w:szCs w:val="28"/>
          <w:lang w:val="vi-VN"/>
        </w:rPr>
        <w:t>ọ</w:t>
      </w:r>
      <w:r>
        <w:rPr>
          <w:bCs/>
          <w:szCs w:val="28"/>
          <w:lang w:val="vi-VN"/>
        </w:rPr>
        <w:t>c theo hư</w:t>
      </w:r>
      <w:r>
        <w:rPr>
          <w:bCs/>
          <w:szCs w:val="28"/>
          <w:lang w:val="vi-VN"/>
        </w:rPr>
        <w:t>ớ</w:t>
      </w:r>
      <w:r>
        <w:rPr>
          <w:bCs/>
          <w:szCs w:val="28"/>
          <w:lang w:val="vi-VN"/>
        </w:rPr>
        <w:t>ng phát tri</w:t>
      </w:r>
      <w:r>
        <w:rPr>
          <w:bCs/>
          <w:szCs w:val="28"/>
          <w:lang w:val="vi-VN"/>
        </w:rPr>
        <w:t>ể</w:t>
      </w:r>
      <w:r>
        <w:rPr>
          <w:bCs/>
          <w:szCs w:val="28"/>
          <w:lang w:val="vi-VN"/>
        </w:rPr>
        <w:t>n năng l</w:t>
      </w:r>
      <w:r>
        <w:rPr>
          <w:bCs/>
          <w:szCs w:val="28"/>
          <w:lang w:val="vi-VN"/>
        </w:rPr>
        <w:t>ự</w:t>
      </w:r>
      <w:r>
        <w:rPr>
          <w:bCs/>
          <w:szCs w:val="28"/>
          <w:lang w:val="vi-VN"/>
        </w:rPr>
        <w:t>c c</w:t>
      </w:r>
      <w:r>
        <w:rPr>
          <w:bCs/>
          <w:szCs w:val="28"/>
          <w:lang w:val="vi-VN"/>
        </w:rPr>
        <w:t>ủ</w:t>
      </w:r>
      <w:r>
        <w:rPr>
          <w:bCs/>
          <w:szCs w:val="28"/>
          <w:lang w:val="vi-VN"/>
        </w:rPr>
        <w:t>a h</w:t>
      </w:r>
      <w:r>
        <w:rPr>
          <w:bCs/>
          <w:szCs w:val="28"/>
          <w:lang w:val="vi-VN"/>
        </w:rPr>
        <w:t>ọ</w:t>
      </w:r>
      <w:r>
        <w:rPr>
          <w:bCs/>
          <w:szCs w:val="28"/>
          <w:lang w:val="vi-VN"/>
        </w:rPr>
        <w:t>c sinh, đ</w:t>
      </w:r>
      <w:r>
        <w:rPr>
          <w:bCs/>
          <w:szCs w:val="28"/>
          <w:lang w:val="vi-VN"/>
        </w:rPr>
        <w:t>ả</w:t>
      </w:r>
      <w:r>
        <w:rPr>
          <w:bCs/>
          <w:szCs w:val="28"/>
          <w:lang w:val="vi-VN"/>
        </w:rPr>
        <w:t>m b</w:t>
      </w:r>
      <w:r>
        <w:rPr>
          <w:bCs/>
          <w:szCs w:val="28"/>
          <w:lang w:val="vi-VN"/>
        </w:rPr>
        <w:t>ả</w:t>
      </w:r>
      <w:r>
        <w:rPr>
          <w:bCs/>
          <w:szCs w:val="28"/>
          <w:lang w:val="vi-VN"/>
        </w:rPr>
        <w:t>o đ</w:t>
      </w:r>
      <w:r>
        <w:rPr>
          <w:bCs/>
          <w:szCs w:val="28"/>
          <w:lang w:val="vi-VN"/>
        </w:rPr>
        <w:t>ạ</w:t>
      </w:r>
      <w:r>
        <w:rPr>
          <w:bCs/>
          <w:szCs w:val="28"/>
          <w:lang w:val="vi-VN"/>
        </w:rPr>
        <w:t>t chu</w:t>
      </w:r>
      <w:r>
        <w:rPr>
          <w:bCs/>
          <w:szCs w:val="28"/>
          <w:lang w:val="vi-VN"/>
        </w:rPr>
        <w:t>ẩ</w:t>
      </w:r>
      <w:r>
        <w:rPr>
          <w:bCs/>
          <w:szCs w:val="28"/>
          <w:lang w:val="vi-VN"/>
        </w:rPr>
        <w:t>n ki</w:t>
      </w:r>
      <w:r>
        <w:rPr>
          <w:bCs/>
          <w:szCs w:val="28"/>
          <w:lang w:val="vi-VN"/>
        </w:rPr>
        <w:t>ế</w:t>
      </w:r>
      <w:r>
        <w:rPr>
          <w:bCs/>
          <w:szCs w:val="28"/>
          <w:lang w:val="vi-VN"/>
        </w:rPr>
        <w:t>n th</w:t>
      </w:r>
      <w:r>
        <w:rPr>
          <w:bCs/>
          <w:szCs w:val="28"/>
          <w:lang w:val="vi-VN"/>
        </w:rPr>
        <w:t>ứ</w:t>
      </w:r>
      <w:r>
        <w:rPr>
          <w:bCs/>
          <w:szCs w:val="28"/>
          <w:lang w:val="vi-VN"/>
        </w:rPr>
        <w:t>c, kĩ năng môn h</w:t>
      </w:r>
      <w:r>
        <w:rPr>
          <w:bCs/>
          <w:szCs w:val="28"/>
          <w:lang w:val="vi-VN"/>
        </w:rPr>
        <w:t>ọ</w:t>
      </w:r>
      <w:r>
        <w:rPr>
          <w:bCs/>
          <w:szCs w:val="28"/>
          <w:lang w:val="vi-VN"/>
        </w:rPr>
        <w:t>c; rà soát, tinh gi</w:t>
      </w:r>
      <w:r>
        <w:rPr>
          <w:bCs/>
          <w:szCs w:val="28"/>
          <w:lang w:val="vi-VN"/>
        </w:rPr>
        <w:t>ả</w:t>
      </w:r>
      <w:r>
        <w:rPr>
          <w:bCs/>
          <w:szCs w:val="28"/>
          <w:lang w:val="vi-VN"/>
        </w:rPr>
        <w:t>n nh</w:t>
      </w:r>
      <w:r>
        <w:rPr>
          <w:bCs/>
          <w:szCs w:val="28"/>
          <w:lang w:val="vi-VN"/>
        </w:rPr>
        <w:t>ữ</w:t>
      </w:r>
      <w:r>
        <w:rPr>
          <w:bCs/>
          <w:szCs w:val="28"/>
          <w:lang w:val="vi-VN"/>
        </w:rPr>
        <w:t>ng n</w:t>
      </w:r>
      <w:r>
        <w:rPr>
          <w:bCs/>
          <w:szCs w:val="28"/>
          <w:lang w:val="vi-VN"/>
        </w:rPr>
        <w:t>ộ</w:t>
      </w:r>
      <w:r>
        <w:rPr>
          <w:bCs/>
          <w:szCs w:val="28"/>
          <w:lang w:val="vi-VN"/>
        </w:rPr>
        <w:t>i dung trùng l</w:t>
      </w:r>
      <w:r>
        <w:rPr>
          <w:bCs/>
          <w:szCs w:val="28"/>
          <w:lang w:val="vi-VN"/>
        </w:rPr>
        <w:t>ặ</w:t>
      </w:r>
      <w:r>
        <w:rPr>
          <w:bCs/>
          <w:szCs w:val="28"/>
          <w:lang w:val="vi-VN"/>
        </w:rPr>
        <w:t>p gi</w:t>
      </w:r>
      <w:r>
        <w:rPr>
          <w:bCs/>
          <w:szCs w:val="28"/>
          <w:lang w:val="vi-VN"/>
        </w:rPr>
        <w:t>ữ</w:t>
      </w:r>
      <w:r>
        <w:rPr>
          <w:bCs/>
          <w:szCs w:val="28"/>
          <w:lang w:val="vi-VN"/>
        </w:rPr>
        <w:t>a các môn h</w:t>
      </w:r>
      <w:r>
        <w:rPr>
          <w:bCs/>
          <w:szCs w:val="28"/>
          <w:lang w:val="vi-VN"/>
        </w:rPr>
        <w:t>ọ</w:t>
      </w:r>
      <w:r>
        <w:rPr>
          <w:bCs/>
          <w:szCs w:val="28"/>
          <w:lang w:val="vi-VN"/>
        </w:rPr>
        <w:t>c, nh</w:t>
      </w:r>
      <w:r>
        <w:rPr>
          <w:bCs/>
          <w:szCs w:val="28"/>
          <w:lang w:val="vi-VN"/>
        </w:rPr>
        <w:t>ữ</w:t>
      </w:r>
      <w:r>
        <w:rPr>
          <w:bCs/>
          <w:szCs w:val="28"/>
          <w:lang w:val="vi-VN"/>
        </w:rPr>
        <w:t>ng n</w:t>
      </w:r>
      <w:r>
        <w:rPr>
          <w:bCs/>
          <w:szCs w:val="28"/>
          <w:lang w:val="vi-VN"/>
        </w:rPr>
        <w:t>ộ</w:t>
      </w:r>
      <w:r>
        <w:rPr>
          <w:bCs/>
          <w:szCs w:val="28"/>
          <w:lang w:val="vi-VN"/>
        </w:rPr>
        <w:t>i dung quá khó chưa th</w:t>
      </w:r>
      <w:r>
        <w:rPr>
          <w:bCs/>
          <w:szCs w:val="28"/>
          <w:lang w:val="vi-VN"/>
        </w:rPr>
        <w:t>ậ</w:t>
      </w:r>
      <w:r>
        <w:rPr>
          <w:bCs/>
          <w:szCs w:val="28"/>
          <w:lang w:val="vi-VN"/>
        </w:rPr>
        <w:t>t s</w:t>
      </w:r>
      <w:r>
        <w:rPr>
          <w:bCs/>
          <w:szCs w:val="28"/>
          <w:lang w:val="vi-VN"/>
        </w:rPr>
        <w:t>ự</w:t>
      </w:r>
      <w:r>
        <w:rPr>
          <w:bCs/>
          <w:szCs w:val="28"/>
          <w:lang w:val="vi-VN"/>
        </w:rPr>
        <w:t xml:space="preserve"> c</w:t>
      </w:r>
      <w:r>
        <w:rPr>
          <w:bCs/>
          <w:szCs w:val="28"/>
          <w:lang w:val="vi-VN"/>
        </w:rPr>
        <w:t>ầ</w:t>
      </w:r>
      <w:r>
        <w:rPr>
          <w:bCs/>
          <w:szCs w:val="28"/>
          <w:lang w:val="vi-VN"/>
        </w:rPr>
        <w:t>n thi</w:t>
      </w:r>
      <w:r>
        <w:rPr>
          <w:bCs/>
          <w:szCs w:val="28"/>
          <w:lang w:val="vi-VN"/>
        </w:rPr>
        <w:t>ế</w:t>
      </w:r>
      <w:r>
        <w:rPr>
          <w:bCs/>
          <w:szCs w:val="28"/>
          <w:lang w:val="vi-VN"/>
        </w:rPr>
        <w:t>t v</w:t>
      </w:r>
      <w:r>
        <w:rPr>
          <w:bCs/>
          <w:szCs w:val="28"/>
          <w:lang w:val="vi-VN"/>
        </w:rPr>
        <w:t>ớ</w:t>
      </w:r>
      <w:r>
        <w:rPr>
          <w:bCs/>
          <w:szCs w:val="28"/>
          <w:lang w:val="vi-VN"/>
        </w:rPr>
        <w:t>i h</w:t>
      </w:r>
      <w:r>
        <w:rPr>
          <w:bCs/>
          <w:szCs w:val="28"/>
          <w:lang w:val="vi-VN"/>
        </w:rPr>
        <w:t>ọ</w:t>
      </w:r>
      <w:r>
        <w:rPr>
          <w:bCs/>
          <w:szCs w:val="28"/>
          <w:lang w:val="vi-VN"/>
        </w:rPr>
        <w:t>c sinh ti</w:t>
      </w:r>
      <w:r>
        <w:rPr>
          <w:bCs/>
          <w:szCs w:val="28"/>
          <w:lang w:val="vi-VN"/>
        </w:rPr>
        <w:t>ể</w:t>
      </w:r>
      <w:r>
        <w:rPr>
          <w:bCs/>
          <w:szCs w:val="28"/>
          <w:lang w:val="vi-VN"/>
        </w:rPr>
        <w:t>u h</w:t>
      </w:r>
      <w:r>
        <w:rPr>
          <w:bCs/>
          <w:szCs w:val="28"/>
          <w:lang w:val="vi-VN"/>
        </w:rPr>
        <w:t>ọ</w:t>
      </w:r>
      <w:r>
        <w:rPr>
          <w:bCs/>
          <w:szCs w:val="28"/>
          <w:lang w:val="vi-VN"/>
        </w:rPr>
        <w:t>c; s</w:t>
      </w:r>
      <w:r>
        <w:rPr>
          <w:bCs/>
          <w:szCs w:val="28"/>
          <w:lang w:val="vi-VN"/>
        </w:rPr>
        <w:t>ắ</w:t>
      </w:r>
      <w:r>
        <w:rPr>
          <w:bCs/>
          <w:szCs w:val="28"/>
          <w:lang w:val="vi-VN"/>
        </w:rPr>
        <w:t>p x</w:t>
      </w:r>
      <w:r>
        <w:rPr>
          <w:bCs/>
          <w:szCs w:val="28"/>
          <w:lang w:val="vi-VN"/>
        </w:rPr>
        <w:t>ế</w:t>
      </w:r>
      <w:r>
        <w:rPr>
          <w:bCs/>
          <w:szCs w:val="28"/>
          <w:lang w:val="vi-VN"/>
        </w:rPr>
        <w:t>p, đi</w:t>
      </w:r>
      <w:r>
        <w:rPr>
          <w:bCs/>
          <w:szCs w:val="28"/>
          <w:lang w:val="vi-VN"/>
        </w:rPr>
        <w:t>ề</w:t>
      </w:r>
      <w:r>
        <w:rPr>
          <w:bCs/>
          <w:szCs w:val="28"/>
          <w:lang w:val="vi-VN"/>
        </w:rPr>
        <w:t>u ch</w:t>
      </w:r>
      <w:r>
        <w:rPr>
          <w:bCs/>
          <w:szCs w:val="28"/>
          <w:lang w:val="vi-VN"/>
        </w:rPr>
        <w:t>ỉ</w:t>
      </w:r>
      <w:r>
        <w:rPr>
          <w:bCs/>
          <w:szCs w:val="28"/>
          <w:lang w:val="vi-VN"/>
        </w:rPr>
        <w:t>nh n</w:t>
      </w:r>
      <w:r>
        <w:rPr>
          <w:bCs/>
          <w:szCs w:val="28"/>
          <w:lang w:val="vi-VN"/>
        </w:rPr>
        <w:t>ộ</w:t>
      </w:r>
      <w:r>
        <w:rPr>
          <w:bCs/>
          <w:szCs w:val="28"/>
          <w:lang w:val="vi-VN"/>
        </w:rPr>
        <w:t>i dung d</w:t>
      </w:r>
      <w:r>
        <w:rPr>
          <w:bCs/>
          <w:szCs w:val="28"/>
          <w:lang w:val="vi-VN"/>
        </w:rPr>
        <w:t>ạ</w:t>
      </w:r>
      <w:r>
        <w:rPr>
          <w:bCs/>
          <w:szCs w:val="28"/>
          <w:lang w:val="vi-VN"/>
        </w:rPr>
        <w:t>y h</w:t>
      </w:r>
      <w:r>
        <w:rPr>
          <w:bCs/>
          <w:szCs w:val="28"/>
          <w:lang w:val="vi-VN"/>
        </w:rPr>
        <w:t>ọ</w:t>
      </w:r>
      <w:r>
        <w:rPr>
          <w:bCs/>
          <w:szCs w:val="28"/>
          <w:lang w:val="vi-VN"/>
        </w:rPr>
        <w:t>c theo ch</w:t>
      </w:r>
      <w:r>
        <w:rPr>
          <w:bCs/>
          <w:szCs w:val="28"/>
          <w:lang w:val="vi-VN"/>
        </w:rPr>
        <w:t>ủ</w:t>
      </w:r>
      <w:r>
        <w:rPr>
          <w:bCs/>
          <w:szCs w:val="28"/>
          <w:lang w:val="vi-VN"/>
        </w:rPr>
        <w:t xml:space="preserve"> đ</w:t>
      </w:r>
      <w:r>
        <w:rPr>
          <w:bCs/>
          <w:szCs w:val="28"/>
          <w:lang w:val="vi-VN"/>
        </w:rPr>
        <w:t>ề</w:t>
      </w:r>
      <w:r>
        <w:rPr>
          <w:bCs/>
          <w:szCs w:val="28"/>
          <w:lang w:val="vi-VN"/>
        </w:rPr>
        <w:t xml:space="preserve"> h</w:t>
      </w:r>
      <w:r>
        <w:rPr>
          <w:bCs/>
          <w:szCs w:val="28"/>
          <w:lang w:val="vi-VN"/>
        </w:rPr>
        <w:t>ọ</w:t>
      </w:r>
      <w:r>
        <w:rPr>
          <w:bCs/>
          <w:szCs w:val="28"/>
          <w:lang w:val="vi-VN"/>
        </w:rPr>
        <w:t>c t</w:t>
      </w:r>
      <w:r>
        <w:rPr>
          <w:bCs/>
          <w:szCs w:val="28"/>
          <w:lang w:val="vi-VN"/>
        </w:rPr>
        <w:t>ậ</w:t>
      </w:r>
      <w:r>
        <w:rPr>
          <w:bCs/>
          <w:szCs w:val="28"/>
          <w:lang w:val="vi-VN"/>
        </w:rPr>
        <w:t>p phù h</w:t>
      </w:r>
      <w:r>
        <w:rPr>
          <w:bCs/>
          <w:szCs w:val="28"/>
          <w:lang w:val="vi-VN"/>
        </w:rPr>
        <w:t>ợ</w:t>
      </w:r>
      <w:r>
        <w:rPr>
          <w:bCs/>
          <w:szCs w:val="28"/>
          <w:lang w:val="vi-VN"/>
        </w:rPr>
        <w:t>p v</w:t>
      </w:r>
      <w:r>
        <w:rPr>
          <w:bCs/>
          <w:szCs w:val="28"/>
          <w:lang w:val="vi-VN"/>
        </w:rPr>
        <w:t>ớ</w:t>
      </w:r>
      <w:r>
        <w:rPr>
          <w:bCs/>
          <w:szCs w:val="28"/>
          <w:lang w:val="vi-VN"/>
        </w:rPr>
        <w:t>i đ</w:t>
      </w:r>
      <w:r>
        <w:rPr>
          <w:bCs/>
          <w:szCs w:val="28"/>
          <w:lang w:val="vi-VN"/>
        </w:rPr>
        <w:t>ố</w:t>
      </w:r>
      <w:r>
        <w:rPr>
          <w:bCs/>
          <w:szCs w:val="28"/>
          <w:lang w:val="vi-VN"/>
        </w:rPr>
        <w:t>i tư</w:t>
      </w:r>
      <w:r>
        <w:rPr>
          <w:bCs/>
          <w:szCs w:val="28"/>
          <w:lang w:val="vi-VN"/>
        </w:rPr>
        <w:t>ợ</w:t>
      </w:r>
      <w:r>
        <w:rPr>
          <w:bCs/>
          <w:szCs w:val="28"/>
          <w:lang w:val="vi-VN"/>
        </w:rPr>
        <w:t>ng h</w:t>
      </w:r>
      <w:r>
        <w:rPr>
          <w:bCs/>
          <w:szCs w:val="28"/>
          <w:lang w:val="vi-VN"/>
        </w:rPr>
        <w:t>ọ</w:t>
      </w:r>
      <w:r>
        <w:rPr>
          <w:bCs/>
          <w:szCs w:val="28"/>
          <w:lang w:val="vi-VN"/>
        </w:rPr>
        <w:t>c sinh; đ</w:t>
      </w:r>
      <w:r>
        <w:rPr>
          <w:bCs/>
          <w:szCs w:val="28"/>
          <w:lang w:val="vi-VN"/>
        </w:rPr>
        <w:t>ổ</w:t>
      </w:r>
      <w:r>
        <w:rPr>
          <w:bCs/>
          <w:szCs w:val="28"/>
          <w:lang w:val="vi-VN"/>
        </w:rPr>
        <w:t>i m</w:t>
      </w:r>
      <w:r>
        <w:rPr>
          <w:bCs/>
          <w:szCs w:val="28"/>
          <w:lang w:val="vi-VN"/>
        </w:rPr>
        <w:t>ớ</w:t>
      </w:r>
      <w:r>
        <w:rPr>
          <w:bCs/>
          <w:szCs w:val="28"/>
          <w:lang w:val="vi-VN"/>
        </w:rPr>
        <w:t>i hình th</w:t>
      </w:r>
      <w:r>
        <w:rPr>
          <w:bCs/>
          <w:szCs w:val="28"/>
          <w:lang w:val="vi-VN"/>
        </w:rPr>
        <w:t>ứ</w:t>
      </w:r>
      <w:r>
        <w:rPr>
          <w:bCs/>
          <w:szCs w:val="28"/>
          <w:lang w:val="vi-VN"/>
        </w:rPr>
        <w:t>c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sao cho nh</w:t>
      </w:r>
      <w:r>
        <w:rPr>
          <w:bCs/>
          <w:szCs w:val="28"/>
          <w:lang w:val="vi-VN"/>
        </w:rPr>
        <w:t>ẹ</w:t>
      </w:r>
      <w:r>
        <w:rPr>
          <w:bCs/>
          <w:szCs w:val="28"/>
          <w:lang w:val="vi-VN"/>
        </w:rPr>
        <w:t xml:space="preserve"> nhàng, t</w:t>
      </w:r>
      <w:r>
        <w:rPr>
          <w:bCs/>
          <w:szCs w:val="28"/>
          <w:lang w:val="vi-VN"/>
        </w:rPr>
        <w:t>ự</w:t>
      </w:r>
      <w:r>
        <w:rPr>
          <w:bCs/>
          <w:szCs w:val="28"/>
          <w:lang w:val="vi-VN"/>
        </w:rPr>
        <w:t xml:space="preserve"> nhiên, hi</w:t>
      </w:r>
      <w:r>
        <w:rPr>
          <w:bCs/>
          <w:szCs w:val="28"/>
          <w:lang w:val="vi-VN"/>
        </w:rPr>
        <w:t>ệ</w:t>
      </w:r>
      <w:r>
        <w:rPr>
          <w:bCs/>
          <w:szCs w:val="28"/>
          <w:lang w:val="vi-VN"/>
        </w:rPr>
        <w:t>u qu</w:t>
      </w:r>
      <w:r>
        <w:rPr>
          <w:bCs/>
          <w:szCs w:val="28"/>
          <w:lang w:val="vi-VN"/>
        </w:rPr>
        <w:t>ả</w:t>
      </w:r>
      <w:r>
        <w:rPr>
          <w:bCs/>
          <w:szCs w:val="28"/>
          <w:lang w:val="vi-VN"/>
        </w:rPr>
        <w:t xml:space="preserve"> nh</w:t>
      </w:r>
      <w:r>
        <w:rPr>
          <w:bCs/>
          <w:szCs w:val="28"/>
          <w:lang w:val="vi-VN"/>
        </w:rPr>
        <w:t>ằ</w:t>
      </w:r>
      <w:r>
        <w:rPr>
          <w:bCs/>
          <w:szCs w:val="28"/>
          <w:lang w:val="vi-VN"/>
        </w:rPr>
        <w:t>m phát huy tính tích c</w:t>
      </w:r>
      <w:r>
        <w:rPr>
          <w:bCs/>
          <w:szCs w:val="28"/>
          <w:lang w:val="vi-VN"/>
        </w:rPr>
        <w:t>ự</w:t>
      </w:r>
      <w:r>
        <w:rPr>
          <w:bCs/>
          <w:szCs w:val="28"/>
          <w:lang w:val="vi-VN"/>
        </w:rPr>
        <w:t>c, ch</w:t>
      </w:r>
      <w:r>
        <w:rPr>
          <w:bCs/>
          <w:szCs w:val="28"/>
          <w:lang w:val="vi-VN"/>
        </w:rPr>
        <w:t>ủ</w:t>
      </w:r>
      <w:r>
        <w:rPr>
          <w:bCs/>
          <w:szCs w:val="28"/>
          <w:lang w:val="vi-VN"/>
        </w:rPr>
        <w:t xml:space="preserve"> đ</w:t>
      </w:r>
      <w:r>
        <w:rPr>
          <w:bCs/>
          <w:szCs w:val="28"/>
          <w:lang w:val="vi-VN"/>
        </w:rPr>
        <w:t>ộ</w:t>
      </w:r>
      <w:r>
        <w:rPr>
          <w:bCs/>
          <w:szCs w:val="28"/>
          <w:lang w:val="vi-VN"/>
        </w:rPr>
        <w:t>ng, sáng t</w:t>
      </w:r>
      <w:r>
        <w:rPr>
          <w:bCs/>
          <w:szCs w:val="28"/>
          <w:lang w:val="vi-VN"/>
        </w:rPr>
        <w:t>ạ</w:t>
      </w:r>
      <w:r>
        <w:rPr>
          <w:bCs/>
          <w:szCs w:val="28"/>
          <w:lang w:val="vi-VN"/>
        </w:rPr>
        <w:t>o c</w:t>
      </w:r>
      <w:r>
        <w:rPr>
          <w:bCs/>
          <w:szCs w:val="28"/>
          <w:lang w:val="vi-VN"/>
        </w:rPr>
        <w:t>ủ</w:t>
      </w:r>
      <w:r>
        <w:rPr>
          <w:bCs/>
          <w:szCs w:val="28"/>
          <w:lang w:val="vi-VN"/>
        </w:rPr>
        <w:t>a h</w:t>
      </w:r>
      <w:r>
        <w:rPr>
          <w:bCs/>
          <w:szCs w:val="28"/>
          <w:lang w:val="vi-VN"/>
        </w:rPr>
        <w:t>ọ</w:t>
      </w:r>
      <w:r>
        <w:rPr>
          <w:bCs/>
          <w:szCs w:val="28"/>
          <w:lang w:val="vi-VN"/>
        </w:rPr>
        <w:t>c sinh; t</w:t>
      </w:r>
      <w:r>
        <w:rPr>
          <w:bCs/>
          <w:szCs w:val="28"/>
          <w:lang w:val="vi-VN"/>
        </w:rPr>
        <w:t>ạ</w:t>
      </w:r>
      <w:r>
        <w:rPr>
          <w:bCs/>
          <w:szCs w:val="28"/>
          <w:lang w:val="vi-VN"/>
        </w:rPr>
        <w:t>o đi</w:t>
      </w:r>
      <w:r>
        <w:rPr>
          <w:bCs/>
          <w:szCs w:val="28"/>
          <w:lang w:val="vi-VN"/>
        </w:rPr>
        <w:t>ề</w:t>
      </w:r>
      <w:r>
        <w:rPr>
          <w:bCs/>
          <w:szCs w:val="28"/>
          <w:lang w:val="vi-VN"/>
        </w:rPr>
        <w:t>u ki</w:t>
      </w:r>
      <w:r>
        <w:rPr>
          <w:bCs/>
          <w:szCs w:val="28"/>
          <w:lang w:val="vi-VN"/>
        </w:rPr>
        <w:t>ệ</w:t>
      </w:r>
      <w:r>
        <w:rPr>
          <w:bCs/>
          <w:szCs w:val="28"/>
          <w:lang w:val="vi-VN"/>
        </w:rPr>
        <w:t>n đ</w:t>
      </w:r>
      <w:r>
        <w:rPr>
          <w:bCs/>
          <w:szCs w:val="28"/>
          <w:lang w:val="vi-VN"/>
        </w:rPr>
        <w:t>ể</w:t>
      </w:r>
      <w:r>
        <w:rPr>
          <w:bCs/>
          <w:szCs w:val="28"/>
          <w:lang w:val="vi-VN"/>
        </w:rPr>
        <w:t xml:space="preserve"> h</w:t>
      </w:r>
      <w:r>
        <w:rPr>
          <w:bCs/>
          <w:szCs w:val="28"/>
          <w:lang w:val="vi-VN"/>
        </w:rPr>
        <w:t>ọ</w:t>
      </w:r>
      <w:r>
        <w:rPr>
          <w:bCs/>
          <w:szCs w:val="28"/>
          <w:lang w:val="vi-VN"/>
        </w:rPr>
        <w:t>c sinh đư</w:t>
      </w:r>
      <w:r>
        <w:rPr>
          <w:bCs/>
          <w:szCs w:val="28"/>
          <w:lang w:val="vi-VN"/>
        </w:rPr>
        <w:t>ợ</w:t>
      </w:r>
      <w:r>
        <w:rPr>
          <w:bCs/>
          <w:szCs w:val="28"/>
          <w:lang w:val="vi-VN"/>
        </w:rPr>
        <w:t>c h</w:t>
      </w:r>
      <w:r>
        <w:rPr>
          <w:bCs/>
          <w:szCs w:val="28"/>
          <w:lang w:val="vi-VN"/>
        </w:rPr>
        <w:t>ọ</w:t>
      </w:r>
      <w:r>
        <w:rPr>
          <w:bCs/>
          <w:szCs w:val="28"/>
          <w:lang w:val="vi-VN"/>
        </w:rPr>
        <w:t>c t</w:t>
      </w:r>
      <w:r>
        <w:rPr>
          <w:bCs/>
          <w:szCs w:val="28"/>
          <w:lang w:val="vi-VN"/>
        </w:rPr>
        <w:t>ậ</w:t>
      </w:r>
      <w:r>
        <w:rPr>
          <w:bCs/>
          <w:szCs w:val="28"/>
          <w:lang w:val="vi-VN"/>
        </w:rPr>
        <w:t>p và tham gia các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w:t>
      </w:r>
      <w:r>
        <w:rPr>
          <w:bCs/>
          <w:szCs w:val="28"/>
          <w:lang w:val="vi-VN"/>
        </w:rPr>
        <w:t xml:space="preserve"> Th</w:t>
      </w:r>
      <w:r>
        <w:rPr>
          <w:bCs/>
          <w:szCs w:val="28"/>
          <w:lang w:val="vi-VN"/>
        </w:rPr>
        <w:t>ự</w:t>
      </w:r>
      <w:r>
        <w:rPr>
          <w:bCs/>
          <w:szCs w:val="28"/>
          <w:lang w:val="vi-VN"/>
        </w:rPr>
        <w:t>c hi</w:t>
      </w:r>
      <w:r>
        <w:rPr>
          <w:bCs/>
          <w:szCs w:val="28"/>
          <w:lang w:val="vi-VN"/>
        </w:rPr>
        <w:t>ệ</w:t>
      </w:r>
      <w:r>
        <w:rPr>
          <w:bCs/>
          <w:szCs w:val="28"/>
          <w:lang w:val="vi-VN"/>
        </w:rPr>
        <w:t>n gi</w:t>
      </w:r>
      <w:r>
        <w:rPr>
          <w:bCs/>
          <w:szCs w:val="28"/>
          <w:lang w:val="vi-VN"/>
        </w:rPr>
        <w:t>ả</w:t>
      </w:r>
      <w:r>
        <w:rPr>
          <w:bCs/>
          <w:szCs w:val="28"/>
          <w:lang w:val="vi-VN"/>
        </w:rPr>
        <w:t>ng d</w:t>
      </w:r>
      <w:r>
        <w:rPr>
          <w:bCs/>
          <w:szCs w:val="28"/>
          <w:lang w:val="vi-VN"/>
        </w:rPr>
        <w:t>ạ</w:t>
      </w:r>
      <w:r>
        <w:rPr>
          <w:bCs/>
          <w:szCs w:val="28"/>
          <w:lang w:val="vi-VN"/>
        </w:rPr>
        <w:t>y theo hư</w:t>
      </w:r>
      <w:r>
        <w:rPr>
          <w:bCs/>
          <w:szCs w:val="28"/>
          <w:lang w:val="vi-VN"/>
        </w:rPr>
        <w:t>ớ</w:t>
      </w:r>
      <w:r>
        <w:rPr>
          <w:bCs/>
          <w:szCs w:val="28"/>
          <w:lang w:val="vi-VN"/>
        </w:rPr>
        <w:t>ng d</w:t>
      </w:r>
      <w:r>
        <w:rPr>
          <w:bCs/>
          <w:szCs w:val="28"/>
          <w:lang w:val="vi-VN"/>
        </w:rPr>
        <w:t>ẫ</w:t>
      </w:r>
      <w:r>
        <w:rPr>
          <w:bCs/>
          <w:szCs w:val="28"/>
          <w:lang w:val="vi-VN"/>
        </w:rPr>
        <w:t>n t</w:t>
      </w:r>
      <w:r>
        <w:rPr>
          <w:bCs/>
          <w:szCs w:val="28"/>
          <w:lang w:val="vi-VN"/>
        </w:rPr>
        <w:t>ạ</w:t>
      </w:r>
      <w:r>
        <w:rPr>
          <w:bCs/>
          <w:szCs w:val="28"/>
          <w:lang w:val="vi-VN"/>
        </w:rPr>
        <w:t xml:space="preserve">i </w:t>
      </w:r>
      <w:r>
        <w:rPr>
          <w:rFonts w:eastAsia="SimSun"/>
          <w:szCs w:val="28"/>
          <w:shd w:val="clear" w:color="auto" w:fill="FFFFFF"/>
          <w:lang w:val="vi-VN"/>
        </w:rPr>
        <w:t>c</w:t>
      </w:r>
      <w:r>
        <w:rPr>
          <w:rFonts w:eastAsia="SimSun"/>
          <w:szCs w:val="28"/>
          <w:shd w:val="clear" w:color="auto" w:fill="FFFFFF"/>
        </w:rPr>
        <w:t>ông văn 3799/BGDĐT-GDTH ngày 09 tháng 9 năm 2021 c</w:t>
      </w:r>
      <w:r>
        <w:rPr>
          <w:rFonts w:eastAsia="SimSun"/>
          <w:szCs w:val="28"/>
          <w:shd w:val="clear" w:color="auto" w:fill="FFFFFF"/>
        </w:rPr>
        <w:t>ủ</w:t>
      </w:r>
      <w:r>
        <w:rPr>
          <w:rFonts w:eastAsia="SimSun"/>
          <w:szCs w:val="28"/>
          <w:shd w:val="clear" w:color="auto" w:fill="FFFFFF"/>
        </w:rPr>
        <w:t>a B</w:t>
      </w:r>
      <w:r>
        <w:rPr>
          <w:rFonts w:eastAsia="SimSun"/>
          <w:szCs w:val="28"/>
          <w:shd w:val="clear" w:color="auto" w:fill="FFFFFF"/>
        </w:rPr>
        <w:t>ộ</w:t>
      </w:r>
      <w:r>
        <w:rPr>
          <w:rFonts w:eastAsia="SimSun"/>
          <w:szCs w:val="28"/>
          <w:shd w:val="clear" w:color="auto" w:fill="FFFFFF"/>
        </w:rPr>
        <w:t xml:space="preserve"> Giáo d</w:t>
      </w:r>
      <w:r>
        <w:rPr>
          <w:rFonts w:eastAsia="SimSun"/>
          <w:szCs w:val="28"/>
          <w:shd w:val="clear" w:color="auto" w:fill="FFFFFF"/>
        </w:rPr>
        <w:t>ụ</w:t>
      </w:r>
      <w:r>
        <w:rPr>
          <w:rFonts w:eastAsia="SimSun"/>
          <w:szCs w:val="28"/>
          <w:shd w:val="clear" w:color="auto" w:fill="FFFFFF"/>
        </w:rPr>
        <w:t>c và Đào t</w:t>
      </w:r>
      <w:r>
        <w:rPr>
          <w:rFonts w:eastAsia="SimSun"/>
          <w:szCs w:val="28"/>
          <w:shd w:val="clear" w:color="auto" w:fill="FFFFFF"/>
        </w:rPr>
        <w:t>ạ</w:t>
      </w:r>
      <w:r>
        <w:rPr>
          <w:rFonts w:eastAsia="SimSun"/>
          <w:szCs w:val="28"/>
          <w:shd w:val="clear" w:color="auto" w:fill="FFFFFF"/>
        </w:rPr>
        <w:t>o </w:t>
      </w:r>
      <w:r>
        <w:rPr>
          <w:rStyle w:val="Emphasis"/>
          <w:rFonts w:eastAsia="SimSun"/>
          <w:i w:val="0"/>
          <w:iCs w:val="0"/>
          <w:szCs w:val="28"/>
          <w:shd w:val="clear" w:color="auto" w:fill="FFFFFF"/>
        </w:rPr>
        <w:t>V</w:t>
      </w:r>
      <w:r>
        <w:rPr>
          <w:rStyle w:val="Emphasis"/>
          <w:rFonts w:eastAsia="SimSun"/>
          <w:i w:val="0"/>
          <w:iCs w:val="0"/>
          <w:szCs w:val="28"/>
          <w:shd w:val="clear" w:color="auto" w:fill="FFFFFF"/>
        </w:rPr>
        <w:t>ề</w:t>
      </w:r>
      <w:r>
        <w:rPr>
          <w:rStyle w:val="Emphasis"/>
          <w:rFonts w:eastAsia="SimSun"/>
          <w:i w:val="0"/>
          <w:iCs w:val="0"/>
          <w:szCs w:val="28"/>
          <w:shd w:val="clear" w:color="auto" w:fill="FFFFFF"/>
        </w:rPr>
        <w:t xml:space="preserve"> vi</w:t>
      </w:r>
      <w:r>
        <w:rPr>
          <w:rStyle w:val="Emphasis"/>
          <w:rFonts w:eastAsia="SimSun"/>
          <w:i w:val="0"/>
          <w:iCs w:val="0"/>
          <w:szCs w:val="28"/>
          <w:shd w:val="clear" w:color="auto" w:fill="FFFFFF"/>
        </w:rPr>
        <w:t>ệ</w:t>
      </w:r>
      <w:r>
        <w:rPr>
          <w:rStyle w:val="Emphasis"/>
          <w:rFonts w:eastAsia="SimSun"/>
          <w:i w:val="0"/>
          <w:iCs w:val="0"/>
          <w:szCs w:val="28"/>
          <w:shd w:val="clear" w:color="auto" w:fill="FFFFFF"/>
        </w:rPr>
        <w:t>c th</w:t>
      </w:r>
      <w:r>
        <w:rPr>
          <w:rStyle w:val="Emphasis"/>
          <w:rFonts w:eastAsia="SimSun"/>
          <w:i w:val="0"/>
          <w:iCs w:val="0"/>
          <w:szCs w:val="28"/>
          <w:shd w:val="clear" w:color="auto" w:fill="FFFFFF"/>
        </w:rPr>
        <w:t>ự</w:t>
      </w:r>
      <w:r>
        <w:rPr>
          <w:rStyle w:val="Emphasis"/>
          <w:rFonts w:eastAsia="SimSun"/>
          <w:i w:val="0"/>
          <w:iCs w:val="0"/>
          <w:szCs w:val="28"/>
          <w:shd w:val="clear" w:color="auto" w:fill="FFFFFF"/>
        </w:rPr>
        <w:t>c hi</w:t>
      </w:r>
      <w:r>
        <w:rPr>
          <w:rStyle w:val="Emphasis"/>
          <w:rFonts w:eastAsia="SimSun"/>
          <w:i w:val="0"/>
          <w:iCs w:val="0"/>
          <w:szCs w:val="28"/>
          <w:shd w:val="clear" w:color="auto" w:fill="FFFFFF"/>
        </w:rPr>
        <w:t>ệ</w:t>
      </w:r>
      <w:r>
        <w:rPr>
          <w:rStyle w:val="Emphasis"/>
          <w:rFonts w:eastAsia="SimSun"/>
          <w:i w:val="0"/>
          <w:iCs w:val="0"/>
          <w:szCs w:val="28"/>
          <w:shd w:val="clear" w:color="auto" w:fill="FFFFFF"/>
        </w:rPr>
        <w:t>n k</w:t>
      </w:r>
      <w:r>
        <w:rPr>
          <w:rStyle w:val="Emphasis"/>
          <w:rFonts w:eastAsia="SimSun"/>
          <w:i w:val="0"/>
          <w:iCs w:val="0"/>
          <w:szCs w:val="28"/>
          <w:shd w:val="clear" w:color="auto" w:fill="FFFFFF"/>
        </w:rPr>
        <w:t>ế</w:t>
      </w:r>
      <w:r>
        <w:rPr>
          <w:rStyle w:val="Emphasis"/>
          <w:rFonts w:eastAsia="SimSun"/>
          <w:i w:val="0"/>
          <w:iCs w:val="0"/>
          <w:szCs w:val="28"/>
          <w:shd w:val="clear" w:color="auto" w:fill="FFFFFF"/>
        </w:rPr>
        <w:t xml:space="preserve"> ho</w:t>
      </w:r>
      <w:r>
        <w:rPr>
          <w:rStyle w:val="Emphasis"/>
          <w:rFonts w:eastAsia="SimSun"/>
          <w:i w:val="0"/>
          <w:iCs w:val="0"/>
          <w:szCs w:val="28"/>
          <w:shd w:val="clear" w:color="auto" w:fill="FFFFFF"/>
        </w:rPr>
        <w:t>ạ</w:t>
      </w:r>
      <w:r>
        <w:rPr>
          <w:rStyle w:val="Emphasis"/>
          <w:rFonts w:eastAsia="SimSun"/>
          <w:i w:val="0"/>
          <w:iCs w:val="0"/>
          <w:szCs w:val="28"/>
          <w:shd w:val="clear" w:color="auto" w:fill="FFFFFF"/>
        </w:rPr>
        <w:t>ch giáo d</w:t>
      </w:r>
      <w:r>
        <w:rPr>
          <w:rStyle w:val="Emphasis"/>
          <w:rFonts w:eastAsia="SimSun"/>
          <w:i w:val="0"/>
          <w:iCs w:val="0"/>
          <w:szCs w:val="28"/>
          <w:shd w:val="clear" w:color="auto" w:fill="FFFFFF"/>
        </w:rPr>
        <w:t>ụ</w:t>
      </w:r>
      <w:r>
        <w:rPr>
          <w:rStyle w:val="Emphasis"/>
          <w:rFonts w:eastAsia="SimSun"/>
          <w:i w:val="0"/>
          <w:iCs w:val="0"/>
          <w:szCs w:val="28"/>
          <w:shd w:val="clear" w:color="auto" w:fill="FFFFFF"/>
        </w:rPr>
        <w:t>c đ</w:t>
      </w:r>
      <w:r>
        <w:rPr>
          <w:rStyle w:val="Emphasis"/>
          <w:rFonts w:eastAsia="SimSun"/>
          <w:i w:val="0"/>
          <w:iCs w:val="0"/>
          <w:szCs w:val="28"/>
          <w:shd w:val="clear" w:color="auto" w:fill="FFFFFF"/>
        </w:rPr>
        <w:t>ố</w:t>
      </w:r>
      <w:r>
        <w:rPr>
          <w:rStyle w:val="Emphasis"/>
          <w:rFonts w:eastAsia="SimSun"/>
          <w:i w:val="0"/>
          <w:iCs w:val="0"/>
          <w:szCs w:val="28"/>
          <w:shd w:val="clear" w:color="auto" w:fill="FFFFFF"/>
        </w:rPr>
        <w:t>i v</w:t>
      </w:r>
      <w:r>
        <w:rPr>
          <w:rStyle w:val="Emphasis"/>
          <w:rFonts w:eastAsia="SimSun"/>
          <w:i w:val="0"/>
          <w:iCs w:val="0"/>
          <w:szCs w:val="28"/>
          <w:shd w:val="clear" w:color="auto" w:fill="FFFFFF"/>
        </w:rPr>
        <w:t>ớ</w:t>
      </w:r>
      <w:r>
        <w:rPr>
          <w:rStyle w:val="Emphasis"/>
          <w:rFonts w:eastAsia="SimSun"/>
          <w:i w:val="0"/>
          <w:iCs w:val="0"/>
          <w:szCs w:val="28"/>
          <w:shd w:val="clear" w:color="auto" w:fill="FFFFFF"/>
        </w:rPr>
        <w:t>i l</w:t>
      </w:r>
      <w:r>
        <w:rPr>
          <w:rStyle w:val="Emphasis"/>
          <w:rFonts w:eastAsia="SimSun"/>
          <w:i w:val="0"/>
          <w:iCs w:val="0"/>
          <w:szCs w:val="28"/>
          <w:shd w:val="clear" w:color="auto" w:fill="FFFFFF"/>
        </w:rPr>
        <w:t>ớ</w:t>
      </w:r>
      <w:r>
        <w:rPr>
          <w:rStyle w:val="Emphasis"/>
          <w:rFonts w:eastAsia="SimSun"/>
          <w:i w:val="0"/>
          <w:iCs w:val="0"/>
          <w:szCs w:val="28"/>
          <w:shd w:val="clear" w:color="auto" w:fill="FFFFFF"/>
        </w:rPr>
        <w:t>p 5</w:t>
      </w:r>
      <w:r>
        <w:rPr>
          <w:rStyle w:val="Emphasis"/>
          <w:rFonts w:eastAsia="SimSun"/>
          <w:i w:val="0"/>
          <w:iCs w:val="0"/>
          <w:szCs w:val="28"/>
          <w:shd w:val="clear" w:color="auto" w:fill="FFFFFF"/>
          <w:lang w:val="vi-VN"/>
        </w:rPr>
        <w:t>. T</w:t>
      </w:r>
      <w:r>
        <w:rPr>
          <w:bCs/>
          <w:szCs w:val="28"/>
          <w:lang w:val="vi-VN"/>
        </w:rPr>
        <w:t>ổ</w:t>
      </w:r>
      <w:r>
        <w:rPr>
          <w:bCs/>
          <w:szCs w:val="28"/>
          <w:lang w:val="vi-VN"/>
        </w:rPr>
        <w:t xml:space="preserve"> chuyên môn c</w:t>
      </w:r>
      <w:r>
        <w:rPr>
          <w:bCs/>
          <w:szCs w:val="28"/>
          <w:lang w:val="vi-VN"/>
        </w:rPr>
        <w:t>ầ</w:t>
      </w:r>
      <w:r>
        <w:rPr>
          <w:bCs/>
          <w:szCs w:val="28"/>
          <w:lang w:val="vi-VN"/>
        </w:rPr>
        <w:t>n t</w:t>
      </w:r>
      <w:r>
        <w:rPr>
          <w:bCs/>
          <w:szCs w:val="28"/>
          <w:lang w:val="vi-VN"/>
        </w:rPr>
        <w:t>ậ</w:t>
      </w:r>
      <w:r>
        <w:rPr>
          <w:bCs/>
          <w:szCs w:val="28"/>
          <w:lang w:val="vi-VN"/>
        </w:rPr>
        <w:t>p trung xây d</w:t>
      </w:r>
      <w:r>
        <w:rPr>
          <w:bCs/>
          <w:szCs w:val="28"/>
          <w:lang w:val="vi-VN"/>
        </w:rPr>
        <w:t>ự</w:t>
      </w:r>
      <w:r>
        <w:rPr>
          <w:bCs/>
          <w:szCs w:val="28"/>
          <w:lang w:val="vi-VN"/>
        </w:rPr>
        <w:t>ng k</w:t>
      </w:r>
      <w:r>
        <w:rPr>
          <w:bCs/>
          <w:szCs w:val="28"/>
          <w:lang w:val="vi-VN"/>
        </w:rPr>
        <w:t>ế</w:t>
      </w:r>
      <w:r>
        <w:rPr>
          <w:bCs/>
          <w:szCs w:val="28"/>
          <w:lang w:val="vi-VN"/>
        </w:rPr>
        <w:t xml:space="preserve"> ho</w:t>
      </w:r>
      <w:r>
        <w:rPr>
          <w:bCs/>
          <w:szCs w:val="28"/>
          <w:lang w:val="vi-VN"/>
        </w:rPr>
        <w:t>ạ</w:t>
      </w:r>
      <w:r>
        <w:rPr>
          <w:bCs/>
          <w:szCs w:val="28"/>
          <w:lang w:val="vi-VN"/>
        </w:rPr>
        <w:t>ch d</w:t>
      </w:r>
      <w:r>
        <w:rPr>
          <w:bCs/>
          <w:szCs w:val="28"/>
          <w:lang w:val="vi-VN"/>
        </w:rPr>
        <w:t>ạ</w:t>
      </w:r>
      <w:r>
        <w:rPr>
          <w:bCs/>
          <w:szCs w:val="28"/>
          <w:lang w:val="vi-VN"/>
        </w:rPr>
        <w:t>y h</w:t>
      </w:r>
      <w:r>
        <w:rPr>
          <w:bCs/>
          <w:szCs w:val="28"/>
          <w:lang w:val="vi-VN"/>
        </w:rPr>
        <w:t>ọ</w:t>
      </w:r>
      <w:r>
        <w:rPr>
          <w:bCs/>
          <w:szCs w:val="28"/>
          <w:lang w:val="vi-VN"/>
        </w:rPr>
        <w:t>c các môn h</w:t>
      </w:r>
      <w:r>
        <w:rPr>
          <w:bCs/>
          <w:szCs w:val="28"/>
          <w:lang w:val="vi-VN"/>
        </w:rPr>
        <w:t>ọ</w:t>
      </w:r>
      <w:r>
        <w:rPr>
          <w:bCs/>
          <w:szCs w:val="28"/>
          <w:lang w:val="vi-VN"/>
        </w:rPr>
        <w:t>c,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theo đ</w:t>
      </w:r>
      <w:r>
        <w:rPr>
          <w:bCs/>
          <w:szCs w:val="28"/>
          <w:lang w:val="vi-VN"/>
        </w:rPr>
        <w:t>ị</w:t>
      </w:r>
      <w:r>
        <w:rPr>
          <w:bCs/>
          <w:szCs w:val="28"/>
          <w:lang w:val="vi-VN"/>
        </w:rPr>
        <w:t xml:space="preserve">nh </w:t>
      </w:r>
      <w:r>
        <w:rPr>
          <w:bCs/>
          <w:szCs w:val="28"/>
          <w:lang w:val="vi-VN"/>
        </w:rPr>
        <w:t>hư</w:t>
      </w:r>
      <w:r>
        <w:rPr>
          <w:bCs/>
          <w:szCs w:val="28"/>
          <w:lang w:val="vi-VN"/>
        </w:rPr>
        <w:t>ớ</w:t>
      </w:r>
      <w:r>
        <w:rPr>
          <w:bCs/>
          <w:szCs w:val="28"/>
          <w:lang w:val="vi-VN"/>
        </w:rPr>
        <w:t>ng phát tri</w:t>
      </w:r>
      <w:r>
        <w:rPr>
          <w:bCs/>
          <w:szCs w:val="28"/>
          <w:lang w:val="vi-VN"/>
        </w:rPr>
        <w:t>ể</w:t>
      </w:r>
      <w:r>
        <w:rPr>
          <w:bCs/>
          <w:szCs w:val="28"/>
          <w:lang w:val="vi-VN"/>
        </w:rPr>
        <w:t>n ph</w:t>
      </w:r>
      <w:r>
        <w:rPr>
          <w:bCs/>
          <w:szCs w:val="28"/>
          <w:lang w:val="vi-VN"/>
        </w:rPr>
        <w:t>ẩ</w:t>
      </w:r>
      <w:r>
        <w:rPr>
          <w:bCs/>
          <w:szCs w:val="28"/>
          <w:lang w:val="vi-VN"/>
        </w:rPr>
        <w:t>m ch</w:t>
      </w:r>
      <w:r>
        <w:rPr>
          <w:bCs/>
          <w:szCs w:val="28"/>
          <w:lang w:val="vi-VN"/>
        </w:rPr>
        <w:t>ấ</w:t>
      </w:r>
      <w:r>
        <w:rPr>
          <w:bCs/>
          <w:szCs w:val="28"/>
          <w:lang w:val="vi-VN"/>
        </w:rPr>
        <w:t>t, năng l</w:t>
      </w:r>
      <w:r>
        <w:rPr>
          <w:bCs/>
          <w:szCs w:val="28"/>
          <w:lang w:val="vi-VN"/>
        </w:rPr>
        <w:t>ự</w:t>
      </w:r>
      <w:r>
        <w:rPr>
          <w:bCs/>
          <w:szCs w:val="28"/>
          <w:lang w:val="vi-VN"/>
        </w:rPr>
        <w:t>c h</w:t>
      </w:r>
      <w:r>
        <w:rPr>
          <w:bCs/>
          <w:szCs w:val="28"/>
          <w:lang w:val="vi-VN"/>
        </w:rPr>
        <w:t>ọ</w:t>
      </w:r>
      <w:r>
        <w:rPr>
          <w:bCs/>
          <w:szCs w:val="28"/>
          <w:lang w:val="vi-VN"/>
        </w:rPr>
        <w:t>c sinh, t</w:t>
      </w:r>
      <w:r>
        <w:rPr>
          <w:bCs/>
          <w:szCs w:val="28"/>
          <w:lang w:val="vi-VN"/>
        </w:rPr>
        <w:t>ạ</w:t>
      </w:r>
      <w:r>
        <w:rPr>
          <w:bCs/>
          <w:szCs w:val="28"/>
          <w:lang w:val="vi-VN"/>
        </w:rPr>
        <w:t>o ti</w:t>
      </w:r>
      <w:r>
        <w:rPr>
          <w:bCs/>
          <w:szCs w:val="28"/>
          <w:lang w:val="vi-VN"/>
        </w:rPr>
        <w:t>ề</w:t>
      </w:r>
      <w:r>
        <w:rPr>
          <w:bCs/>
          <w:szCs w:val="28"/>
          <w:lang w:val="vi-VN"/>
        </w:rPr>
        <w:t>n đ</w:t>
      </w:r>
      <w:r>
        <w:rPr>
          <w:bCs/>
          <w:szCs w:val="28"/>
          <w:lang w:val="vi-VN"/>
        </w:rPr>
        <w:t>ề</w:t>
      </w:r>
      <w:r>
        <w:rPr>
          <w:bCs/>
          <w:szCs w:val="28"/>
          <w:lang w:val="vi-VN"/>
        </w:rPr>
        <w:t xml:space="preserve"> đ</w:t>
      </w:r>
      <w:r>
        <w:rPr>
          <w:bCs/>
          <w:szCs w:val="28"/>
          <w:lang w:val="vi-VN"/>
        </w:rPr>
        <w:t>ể</w:t>
      </w:r>
      <w:r>
        <w:rPr>
          <w:bCs/>
          <w:szCs w:val="28"/>
          <w:lang w:val="vi-VN"/>
        </w:rPr>
        <w:t xml:space="preserve"> các em s</w:t>
      </w:r>
      <w:r>
        <w:rPr>
          <w:bCs/>
          <w:szCs w:val="28"/>
          <w:lang w:val="vi-VN"/>
        </w:rPr>
        <w:t>ẵ</w:t>
      </w:r>
      <w:r>
        <w:rPr>
          <w:bCs/>
          <w:szCs w:val="28"/>
          <w:lang w:val="vi-VN"/>
        </w:rPr>
        <w:t>n sàng bư</w:t>
      </w:r>
      <w:r>
        <w:rPr>
          <w:bCs/>
          <w:szCs w:val="28"/>
          <w:lang w:val="vi-VN"/>
        </w:rPr>
        <w:t>ớ</w:t>
      </w:r>
      <w:r>
        <w:rPr>
          <w:bCs/>
          <w:szCs w:val="28"/>
          <w:lang w:val="vi-VN"/>
        </w:rPr>
        <w:t>c vào l</w:t>
      </w:r>
      <w:r>
        <w:rPr>
          <w:bCs/>
          <w:szCs w:val="28"/>
          <w:lang w:val="vi-VN"/>
        </w:rPr>
        <w:t>ớ</w:t>
      </w:r>
      <w:r>
        <w:rPr>
          <w:bCs/>
          <w:szCs w:val="28"/>
          <w:lang w:val="vi-VN"/>
        </w:rPr>
        <w:t>p 6 đư</w:t>
      </w:r>
      <w:r>
        <w:rPr>
          <w:bCs/>
          <w:szCs w:val="28"/>
          <w:lang w:val="vi-VN"/>
        </w:rPr>
        <w:t>ợ</w:t>
      </w:r>
      <w:r>
        <w:rPr>
          <w:bCs/>
          <w:szCs w:val="28"/>
          <w:lang w:val="vi-VN"/>
        </w:rPr>
        <w:t>c hư</w:t>
      </w:r>
      <w:r>
        <w:rPr>
          <w:bCs/>
          <w:szCs w:val="28"/>
          <w:lang w:val="vi-VN"/>
        </w:rPr>
        <w:t>ớ</w:t>
      </w:r>
      <w:r>
        <w:rPr>
          <w:bCs/>
          <w:szCs w:val="28"/>
          <w:lang w:val="vi-VN"/>
        </w:rPr>
        <w:t>ng d</w:t>
      </w:r>
      <w:r>
        <w:rPr>
          <w:bCs/>
          <w:szCs w:val="28"/>
          <w:lang w:val="vi-VN"/>
        </w:rPr>
        <w:t>ẫ</w:t>
      </w:r>
      <w:r>
        <w:rPr>
          <w:bCs/>
          <w:szCs w:val="28"/>
          <w:lang w:val="vi-VN"/>
        </w:rPr>
        <w:t>n t</w:t>
      </w:r>
      <w:r>
        <w:rPr>
          <w:bCs/>
          <w:szCs w:val="28"/>
          <w:lang w:val="vi-VN"/>
        </w:rPr>
        <w:t>ạ</w:t>
      </w:r>
      <w:r>
        <w:rPr>
          <w:bCs/>
          <w:szCs w:val="28"/>
          <w:lang w:val="vi-VN"/>
        </w:rPr>
        <w:t>i k</w:t>
      </w:r>
      <w:r>
        <w:rPr>
          <w:bCs/>
          <w:szCs w:val="28"/>
          <w:lang w:val="vi-VN"/>
        </w:rPr>
        <w:t>ế</w:t>
      </w:r>
      <w:r>
        <w:rPr>
          <w:bCs/>
          <w:szCs w:val="28"/>
          <w:lang w:val="vi-VN"/>
        </w:rPr>
        <w:t xml:space="preserve"> ho</w:t>
      </w:r>
      <w:r>
        <w:rPr>
          <w:bCs/>
          <w:szCs w:val="28"/>
          <w:lang w:val="vi-VN"/>
        </w:rPr>
        <w:t>ạ</w:t>
      </w:r>
      <w:r>
        <w:rPr>
          <w:bCs/>
          <w:szCs w:val="28"/>
          <w:lang w:val="vi-VN"/>
        </w:rPr>
        <w:t>ch s</w:t>
      </w:r>
      <w:r>
        <w:rPr>
          <w:bCs/>
          <w:szCs w:val="28"/>
          <w:lang w:val="vi-VN"/>
        </w:rPr>
        <w:t>ố</w:t>
      </w:r>
      <w:r>
        <w:rPr>
          <w:bCs/>
          <w:szCs w:val="28"/>
          <w:lang w:val="vi-VN"/>
        </w:rPr>
        <w:t xml:space="preserve"> 101/KH-SGDĐT ngày 11 tháng 10 năm 2021 c</w:t>
      </w:r>
      <w:r>
        <w:rPr>
          <w:bCs/>
          <w:szCs w:val="28"/>
          <w:lang w:val="vi-VN"/>
        </w:rPr>
        <w:t>ủ</w:t>
      </w:r>
      <w:r>
        <w:rPr>
          <w:bCs/>
          <w:szCs w:val="28"/>
          <w:lang w:val="vi-VN"/>
        </w:rPr>
        <w:t>a S</w:t>
      </w:r>
      <w:r>
        <w:rPr>
          <w:bCs/>
          <w:szCs w:val="28"/>
          <w:lang w:val="vi-VN"/>
        </w:rPr>
        <w:t>ở</w:t>
      </w:r>
      <w:r>
        <w:rPr>
          <w:bCs/>
          <w:szCs w:val="28"/>
          <w:lang w:val="vi-VN"/>
        </w:rPr>
        <w:t xml:space="preserve"> GDĐT.</w:t>
      </w:r>
      <w:r>
        <w:rPr>
          <w:bCs/>
          <w:szCs w:val="28"/>
          <w:lang w:val="vi-VN"/>
        </w:rPr>
        <w:t xml:space="preserve"> </w:t>
      </w:r>
      <w:r>
        <w:rPr>
          <w:rFonts w:eastAsia="SimSun"/>
          <w:szCs w:val="28"/>
          <w:shd w:val="clear" w:color="auto" w:fill="FFFFFF"/>
        </w:rPr>
        <w:t>Giáo viên luôn luôn l</w:t>
      </w:r>
      <w:r>
        <w:rPr>
          <w:rFonts w:eastAsia="SimSun"/>
          <w:szCs w:val="28"/>
          <w:shd w:val="clear" w:color="auto" w:fill="FFFFFF"/>
        </w:rPr>
        <w:t>ắ</w:t>
      </w:r>
      <w:r>
        <w:rPr>
          <w:rFonts w:eastAsia="SimSun"/>
          <w:szCs w:val="28"/>
          <w:shd w:val="clear" w:color="auto" w:fill="FFFFFF"/>
        </w:rPr>
        <w:t>ng nghe, luôn luôn th</w:t>
      </w:r>
      <w:r>
        <w:rPr>
          <w:rFonts w:eastAsia="SimSun"/>
          <w:szCs w:val="28"/>
          <w:shd w:val="clear" w:color="auto" w:fill="FFFFFF"/>
        </w:rPr>
        <w:t>ấ</w:t>
      </w:r>
      <w:r>
        <w:rPr>
          <w:rFonts w:eastAsia="SimSun"/>
          <w:szCs w:val="28"/>
          <w:shd w:val="clear" w:color="auto" w:fill="FFFFFF"/>
        </w:rPr>
        <w:t>u hi</w:t>
      </w:r>
      <w:r>
        <w:rPr>
          <w:rFonts w:eastAsia="SimSun"/>
          <w:szCs w:val="28"/>
          <w:shd w:val="clear" w:color="auto" w:fill="FFFFFF"/>
        </w:rPr>
        <w:t>ể</w:t>
      </w:r>
      <w:r>
        <w:rPr>
          <w:rFonts w:eastAsia="SimSun"/>
          <w:szCs w:val="28"/>
          <w:shd w:val="clear" w:color="auto" w:fill="FFFFFF"/>
        </w:rPr>
        <w:t>u h</w:t>
      </w:r>
      <w:r>
        <w:rPr>
          <w:rFonts w:eastAsia="SimSun"/>
          <w:szCs w:val="28"/>
          <w:shd w:val="clear" w:color="auto" w:fill="FFFFFF"/>
        </w:rPr>
        <w:t>ọ</w:t>
      </w:r>
      <w:r>
        <w:rPr>
          <w:rFonts w:eastAsia="SimSun"/>
          <w:szCs w:val="28"/>
          <w:shd w:val="clear" w:color="auto" w:fill="FFFFFF"/>
        </w:rPr>
        <w:t>c sinh; d</w:t>
      </w:r>
      <w:r>
        <w:rPr>
          <w:rFonts w:eastAsia="SimSun"/>
          <w:szCs w:val="28"/>
          <w:shd w:val="clear" w:color="auto" w:fill="FFFFFF"/>
        </w:rPr>
        <w:t>ạ</w:t>
      </w:r>
      <w:r>
        <w:rPr>
          <w:rFonts w:eastAsia="SimSun"/>
          <w:szCs w:val="28"/>
          <w:shd w:val="clear" w:color="auto" w:fill="FFFFFF"/>
        </w:rPr>
        <w:t>y nh</w:t>
      </w:r>
      <w:r>
        <w:rPr>
          <w:rFonts w:eastAsia="SimSun"/>
          <w:szCs w:val="28"/>
          <w:shd w:val="clear" w:color="auto" w:fill="FFFFFF"/>
        </w:rPr>
        <w:t>ữ</w:t>
      </w:r>
      <w:r>
        <w:rPr>
          <w:rFonts w:eastAsia="SimSun"/>
          <w:szCs w:val="28"/>
          <w:shd w:val="clear" w:color="auto" w:fill="FFFFFF"/>
        </w:rPr>
        <w:t>ng gì h</w:t>
      </w:r>
      <w:r>
        <w:rPr>
          <w:rFonts w:eastAsia="SimSun"/>
          <w:szCs w:val="28"/>
          <w:shd w:val="clear" w:color="auto" w:fill="FFFFFF"/>
        </w:rPr>
        <w:t>ọ</w:t>
      </w:r>
      <w:r>
        <w:rPr>
          <w:rFonts w:eastAsia="SimSun"/>
          <w:szCs w:val="28"/>
          <w:shd w:val="clear" w:color="auto" w:fill="FFFFFF"/>
        </w:rPr>
        <w:t>c si</w:t>
      </w:r>
      <w:r>
        <w:rPr>
          <w:rFonts w:eastAsia="SimSun"/>
          <w:szCs w:val="28"/>
          <w:shd w:val="clear" w:color="auto" w:fill="FFFFFF"/>
        </w:rPr>
        <w:t>nh c</w:t>
      </w:r>
      <w:r>
        <w:rPr>
          <w:rFonts w:eastAsia="SimSun"/>
          <w:szCs w:val="28"/>
          <w:shd w:val="clear" w:color="auto" w:fill="FFFFFF"/>
        </w:rPr>
        <w:t>ầ</w:t>
      </w:r>
      <w:r>
        <w:rPr>
          <w:rFonts w:eastAsia="SimSun"/>
          <w:szCs w:val="28"/>
          <w:shd w:val="clear" w:color="auto" w:fill="FFFFFF"/>
        </w:rPr>
        <w:t>n, cung c</w:t>
      </w:r>
      <w:r>
        <w:rPr>
          <w:rFonts w:eastAsia="SimSun"/>
          <w:szCs w:val="28"/>
          <w:shd w:val="clear" w:color="auto" w:fill="FFFFFF"/>
        </w:rPr>
        <w:t>ấ</w:t>
      </w:r>
      <w:r>
        <w:rPr>
          <w:rFonts w:eastAsia="SimSun"/>
          <w:szCs w:val="28"/>
          <w:shd w:val="clear" w:color="auto" w:fill="FFFFFF"/>
        </w:rPr>
        <w:t>p, b</w:t>
      </w:r>
      <w:r>
        <w:rPr>
          <w:rFonts w:eastAsia="SimSun"/>
          <w:szCs w:val="28"/>
          <w:shd w:val="clear" w:color="auto" w:fill="FFFFFF"/>
        </w:rPr>
        <w:t>ổ</w:t>
      </w:r>
      <w:r>
        <w:rPr>
          <w:rFonts w:eastAsia="SimSun"/>
          <w:szCs w:val="28"/>
          <w:shd w:val="clear" w:color="auto" w:fill="FFFFFF"/>
        </w:rPr>
        <w:t xml:space="preserve"> sung nh</w:t>
      </w:r>
      <w:r>
        <w:rPr>
          <w:rFonts w:eastAsia="SimSun"/>
          <w:szCs w:val="28"/>
          <w:shd w:val="clear" w:color="auto" w:fill="FFFFFF"/>
        </w:rPr>
        <w:t>ữ</w:t>
      </w:r>
      <w:r>
        <w:rPr>
          <w:rFonts w:eastAsia="SimSun"/>
          <w:szCs w:val="28"/>
          <w:shd w:val="clear" w:color="auto" w:fill="FFFFFF"/>
        </w:rPr>
        <w:t>ng ki</w:t>
      </w:r>
      <w:r>
        <w:rPr>
          <w:rFonts w:eastAsia="SimSun"/>
          <w:szCs w:val="28"/>
          <w:shd w:val="clear" w:color="auto" w:fill="FFFFFF"/>
        </w:rPr>
        <w:t>ế</w:t>
      </w:r>
      <w:r>
        <w:rPr>
          <w:rFonts w:eastAsia="SimSun"/>
          <w:szCs w:val="28"/>
          <w:shd w:val="clear" w:color="auto" w:fill="FFFFFF"/>
        </w:rPr>
        <w:t>n th</w:t>
      </w:r>
      <w:r>
        <w:rPr>
          <w:rFonts w:eastAsia="SimSun"/>
          <w:szCs w:val="28"/>
          <w:shd w:val="clear" w:color="auto" w:fill="FFFFFF"/>
        </w:rPr>
        <w:t>ứ</w:t>
      </w:r>
      <w:r>
        <w:rPr>
          <w:rFonts w:eastAsia="SimSun"/>
          <w:szCs w:val="28"/>
          <w:shd w:val="clear" w:color="auto" w:fill="FFFFFF"/>
        </w:rPr>
        <w:t>c, kĩ năng h</w:t>
      </w:r>
      <w:r>
        <w:rPr>
          <w:rFonts w:eastAsia="SimSun"/>
          <w:szCs w:val="28"/>
          <w:shd w:val="clear" w:color="auto" w:fill="FFFFFF"/>
        </w:rPr>
        <w:t>ọ</w:t>
      </w:r>
      <w:r>
        <w:rPr>
          <w:rFonts w:eastAsia="SimSun"/>
          <w:szCs w:val="28"/>
          <w:shd w:val="clear" w:color="auto" w:fill="FFFFFF"/>
        </w:rPr>
        <w:t>c sinh còn thi</w:t>
      </w:r>
      <w:r>
        <w:rPr>
          <w:rFonts w:eastAsia="SimSun"/>
          <w:szCs w:val="28"/>
          <w:shd w:val="clear" w:color="auto" w:fill="FFFFFF"/>
        </w:rPr>
        <w:t>ế</w:t>
      </w:r>
      <w:r>
        <w:rPr>
          <w:rFonts w:eastAsia="SimSun"/>
          <w:szCs w:val="28"/>
          <w:shd w:val="clear" w:color="auto" w:fill="FFFFFF"/>
        </w:rPr>
        <w:t>u, d</w:t>
      </w:r>
      <w:r>
        <w:rPr>
          <w:rFonts w:eastAsia="SimSun"/>
          <w:szCs w:val="28"/>
          <w:shd w:val="clear" w:color="auto" w:fill="FFFFFF"/>
        </w:rPr>
        <w:t>ạ</w:t>
      </w:r>
      <w:r>
        <w:rPr>
          <w:rFonts w:eastAsia="SimSun"/>
          <w:szCs w:val="28"/>
          <w:shd w:val="clear" w:color="auto" w:fill="FFFFFF"/>
        </w:rPr>
        <w:t>y h</w:t>
      </w:r>
      <w:r>
        <w:rPr>
          <w:rFonts w:eastAsia="SimSun"/>
          <w:szCs w:val="28"/>
          <w:shd w:val="clear" w:color="auto" w:fill="FFFFFF"/>
        </w:rPr>
        <w:t>ọ</w:t>
      </w:r>
      <w:r>
        <w:rPr>
          <w:rFonts w:eastAsia="SimSun"/>
          <w:szCs w:val="28"/>
          <w:shd w:val="clear" w:color="auto" w:fill="FFFFFF"/>
        </w:rPr>
        <w:t>c theo hư</w:t>
      </w:r>
      <w:r>
        <w:rPr>
          <w:rFonts w:eastAsia="SimSun"/>
          <w:szCs w:val="28"/>
          <w:shd w:val="clear" w:color="auto" w:fill="FFFFFF"/>
        </w:rPr>
        <w:t>ớ</w:t>
      </w:r>
      <w:r>
        <w:rPr>
          <w:rFonts w:eastAsia="SimSun"/>
          <w:szCs w:val="28"/>
          <w:shd w:val="clear" w:color="auto" w:fill="FFFFFF"/>
        </w:rPr>
        <w:t>ng k</w:t>
      </w:r>
      <w:r>
        <w:rPr>
          <w:rFonts w:eastAsia="SimSun"/>
          <w:szCs w:val="28"/>
          <w:shd w:val="clear" w:color="auto" w:fill="FFFFFF"/>
        </w:rPr>
        <w:t>ế</w:t>
      </w:r>
      <w:r>
        <w:rPr>
          <w:rFonts w:eastAsia="SimSun"/>
          <w:szCs w:val="28"/>
          <w:shd w:val="clear" w:color="auto" w:fill="FFFFFF"/>
        </w:rPr>
        <w:t>t n</w:t>
      </w:r>
      <w:r>
        <w:rPr>
          <w:rFonts w:eastAsia="SimSun"/>
          <w:szCs w:val="28"/>
          <w:shd w:val="clear" w:color="auto" w:fill="FFFFFF"/>
        </w:rPr>
        <w:t>ố</w:t>
      </w:r>
      <w:r>
        <w:rPr>
          <w:rFonts w:eastAsia="SimSun"/>
          <w:szCs w:val="28"/>
          <w:shd w:val="clear" w:color="auto" w:fill="FFFFFF"/>
        </w:rPr>
        <w:t>i tri th</w:t>
      </w:r>
      <w:r>
        <w:rPr>
          <w:rFonts w:eastAsia="SimSun"/>
          <w:szCs w:val="28"/>
          <w:shd w:val="clear" w:color="auto" w:fill="FFFFFF"/>
        </w:rPr>
        <w:t>ứ</w:t>
      </w:r>
      <w:r>
        <w:rPr>
          <w:rFonts w:eastAsia="SimSun"/>
          <w:szCs w:val="28"/>
          <w:shd w:val="clear" w:color="auto" w:fill="FFFFFF"/>
        </w:rPr>
        <w:t>c v</w:t>
      </w:r>
      <w:r>
        <w:rPr>
          <w:rFonts w:eastAsia="SimSun"/>
          <w:szCs w:val="28"/>
          <w:shd w:val="clear" w:color="auto" w:fill="FFFFFF"/>
        </w:rPr>
        <w:t>ớ</w:t>
      </w:r>
      <w:r>
        <w:rPr>
          <w:rFonts w:eastAsia="SimSun"/>
          <w:szCs w:val="28"/>
          <w:shd w:val="clear" w:color="auto" w:fill="FFFFFF"/>
        </w:rPr>
        <w:t>i cu</w:t>
      </w:r>
      <w:r>
        <w:rPr>
          <w:rFonts w:eastAsia="SimSun"/>
          <w:szCs w:val="28"/>
          <w:shd w:val="clear" w:color="auto" w:fill="FFFFFF"/>
        </w:rPr>
        <w:t>ộ</w:t>
      </w:r>
      <w:r>
        <w:rPr>
          <w:rFonts w:eastAsia="SimSun"/>
          <w:szCs w:val="28"/>
          <w:shd w:val="clear" w:color="auto" w:fill="FFFFFF"/>
        </w:rPr>
        <w:t>c s</w:t>
      </w:r>
      <w:r>
        <w:rPr>
          <w:rFonts w:eastAsia="SimSun"/>
          <w:szCs w:val="28"/>
          <w:shd w:val="clear" w:color="auto" w:fill="FFFFFF"/>
        </w:rPr>
        <w:t>ố</w:t>
      </w:r>
      <w:r>
        <w:rPr>
          <w:rFonts w:eastAsia="SimSun"/>
          <w:szCs w:val="28"/>
          <w:shd w:val="clear" w:color="auto" w:fill="FFFFFF"/>
        </w:rPr>
        <w:t>ng, thì ngư</w:t>
      </w:r>
      <w:r>
        <w:rPr>
          <w:rFonts w:eastAsia="SimSun"/>
          <w:szCs w:val="28"/>
          <w:shd w:val="clear" w:color="auto" w:fill="FFFFFF"/>
        </w:rPr>
        <w:t>ờ</w:t>
      </w:r>
      <w:r>
        <w:rPr>
          <w:rFonts w:eastAsia="SimSun"/>
          <w:szCs w:val="28"/>
          <w:shd w:val="clear" w:color="auto" w:fill="FFFFFF"/>
        </w:rPr>
        <w:t>i giáo viên ph</w:t>
      </w:r>
      <w:r>
        <w:rPr>
          <w:rFonts w:eastAsia="SimSun"/>
          <w:szCs w:val="28"/>
          <w:shd w:val="clear" w:color="auto" w:fill="FFFFFF"/>
        </w:rPr>
        <w:t>ả</w:t>
      </w:r>
      <w:r>
        <w:rPr>
          <w:rFonts w:eastAsia="SimSun"/>
          <w:szCs w:val="28"/>
          <w:shd w:val="clear" w:color="auto" w:fill="FFFFFF"/>
        </w:rPr>
        <w:t>i thi</w:t>
      </w:r>
      <w:r>
        <w:rPr>
          <w:rFonts w:eastAsia="SimSun"/>
          <w:szCs w:val="28"/>
          <w:shd w:val="clear" w:color="auto" w:fill="FFFFFF"/>
        </w:rPr>
        <w:t>ế</w:t>
      </w:r>
      <w:r>
        <w:rPr>
          <w:rFonts w:eastAsia="SimSun"/>
          <w:szCs w:val="28"/>
          <w:shd w:val="clear" w:color="auto" w:fill="FFFFFF"/>
        </w:rPr>
        <w:t>t k</w:t>
      </w:r>
      <w:r>
        <w:rPr>
          <w:rFonts w:eastAsia="SimSun"/>
          <w:szCs w:val="28"/>
          <w:shd w:val="clear" w:color="auto" w:fill="FFFFFF"/>
        </w:rPr>
        <w:t>ế</w:t>
      </w:r>
      <w:r>
        <w:rPr>
          <w:rFonts w:eastAsia="SimSun"/>
          <w:szCs w:val="28"/>
          <w:shd w:val="clear" w:color="auto" w:fill="FFFFFF"/>
        </w:rPr>
        <w:t xml:space="preserve"> và t</w:t>
      </w:r>
      <w:r>
        <w:rPr>
          <w:rFonts w:eastAsia="SimSun"/>
          <w:szCs w:val="28"/>
          <w:shd w:val="clear" w:color="auto" w:fill="FFFFFF"/>
        </w:rPr>
        <w:t>ổ</w:t>
      </w:r>
      <w:r>
        <w:rPr>
          <w:rFonts w:eastAsia="SimSun"/>
          <w:szCs w:val="28"/>
          <w:shd w:val="clear" w:color="auto" w:fill="FFFFFF"/>
        </w:rPr>
        <w:t xml:space="preserve"> ch</w:t>
      </w:r>
      <w:r>
        <w:rPr>
          <w:rFonts w:eastAsia="SimSun"/>
          <w:szCs w:val="28"/>
          <w:shd w:val="clear" w:color="auto" w:fill="FFFFFF"/>
        </w:rPr>
        <w:t>ứ</w:t>
      </w:r>
      <w:r>
        <w:rPr>
          <w:rFonts w:eastAsia="SimSun"/>
          <w:szCs w:val="28"/>
          <w:shd w:val="clear" w:color="auto" w:fill="FFFFFF"/>
        </w:rPr>
        <w:t>c đư</w:t>
      </w:r>
      <w:r>
        <w:rPr>
          <w:rFonts w:eastAsia="SimSun"/>
          <w:szCs w:val="28"/>
          <w:shd w:val="clear" w:color="auto" w:fill="FFFFFF"/>
        </w:rPr>
        <w:t>ợ</w:t>
      </w:r>
      <w:r>
        <w:rPr>
          <w:rFonts w:eastAsia="SimSun"/>
          <w:szCs w:val="28"/>
          <w:shd w:val="clear" w:color="auto" w:fill="FFFFFF"/>
        </w:rPr>
        <w:t>c các ti</w:t>
      </w:r>
      <w:r>
        <w:rPr>
          <w:rFonts w:eastAsia="SimSun"/>
          <w:szCs w:val="28"/>
          <w:shd w:val="clear" w:color="auto" w:fill="FFFFFF"/>
        </w:rPr>
        <w:t>ế</w:t>
      </w:r>
      <w:r>
        <w:rPr>
          <w:rFonts w:eastAsia="SimSun"/>
          <w:szCs w:val="28"/>
          <w:shd w:val="clear" w:color="auto" w:fill="FFFFFF"/>
        </w:rPr>
        <w:t>t h</w:t>
      </w:r>
      <w:r>
        <w:rPr>
          <w:rFonts w:eastAsia="SimSun"/>
          <w:szCs w:val="28"/>
          <w:shd w:val="clear" w:color="auto" w:fill="FFFFFF"/>
        </w:rPr>
        <w:t>ọ</w:t>
      </w:r>
      <w:r>
        <w:rPr>
          <w:rFonts w:eastAsia="SimSun"/>
          <w:szCs w:val="28"/>
          <w:shd w:val="clear" w:color="auto" w:fill="FFFFFF"/>
        </w:rPr>
        <w:t>c k</w:t>
      </w:r>
      <w:r>
        <w:rPr>
          <w:rFonts w:eastAsia="SimSun"/>
          <w:szCs w:val="28"/>
          <w:shd w:val="clear" w:color="auto" w:fill="FFFFFF"/>
        </w:rPr>
        <w:t>ế</w:t>
      </w:r>
      <w:r>
        <w:rPr>
          <w:rFonts w:eastAsia="SimSun"/>
          <w:szCs w:val="28"/>
          <w:shd w:val="clear" w:color="auto" w:fill="FFFFFF"/>
        </w:rPr>
        <w:t>t n</w:t>
      </w:r>
      <w:r>
        <w:rPr>
          <w:rFonts w:eastAsia="SimSun"/>
          <w:szCs w:val="28"/>
          <w:shd w:val="clear" w:color="auto" w:fill="FFFFFF"/>
        </w:rPr>
        <w:t>ố</w:t>
      </w:r>
      <w:r>
        <w:rPr>
          <w:rFonts w:eastAsia="SimSun"/>
          <w:szCs w:val="28"/>
          <w:shd w:val="clear" w:color="auto" w:fill="FFFFFF"/>
        </w:rPr>
        <w:t>i gi</w:t>
      </w:r>
      <w:r>
        <w:rPr>
          <w:rFonts w:eastAsia="SimSun"/>
          <w:szCs w:val="28"/>
          <w:shd w:val="clear" w:color="auto" w:fill="FFFFFF"/>
        </w:rPr>
        <w:t>ữ</w:t>
      </w:r>
      <w:r>
        <w:rPr>
          <w:rFonts w:eastAsia="SimSun"/>
          <w:szCs w:val="28"/>
          <w:shd w:val="clear" w:color="auto" w:fill="FFFFFF"/>
        </w:rPr>
        <w:t>a ki</w:t>
      </w:r>
      <w:r>
        <w:rPr>
          <w:rFonts w:eastAsia="SimSun"/>
          <w:szCs w:val="28"/>
          <w:shd w:val="clear" w:color="auto" w:fill="FFFFFF"/>
        </w:rPr>
        <w:t>ế</w:t>
      </w:r>
      <w:r>
        <w:rPr>
          <w:rFonts w:eastAsia="SimSun"/>
          <w:szCs w:val="28"/>
          <w:shd w:val="clear" w:color="auto" w:fill="FFFFFF"/>
        </w:rPr>
        <w:t>n th</w:t>
      </w:r>
      <w:r>
        <w:rPr>
          <w:rFonts w:eastAsia="SimSun"/>
          <w:szCs w:val="28"/>
          <w:shd w:val="clear" w:color="auto" w:fill="FFFFFF"/>
        </w:rPr>
        <w:t>ứ</w:t>
      </w:r>
      <w:r>
        <w:rPr>
          <w:rFonts w:eastAsia="SimSun"/>
          <w:szCs w:val="28"/>
          <w:shd w:val="clear" w:color="auto" w:fill="FFFFFF"/>
        </w:rPr>
        <w:t>c trong SGK và th</w:t>
      </w:r>
      <w:r>
        <w:rPr>
          <w:rFonts w:eastAsia="SimSun"/>
          <w:szCs w:val="28"/>
          <w:shd w:val="clear" w:color="auto" w:fill="FFFFFF"/>
        </w:rPr>
        <w:t>ự</w:t>
      </w:r>
      <w:r>
        <w:rPr>
          <w:rFonts w:eastAsia="SimSun"/>
          <w:szCs w:val="28"/>
          <w:shd w:val="clear" w:color="auto" w:fill="FFFFFF"/>
        </w:rPr>
        <w:t>c ti</w:t>
      </w:r>
      <w:r>
        <w:rPr>
          <w:rFonts w:eastAsia="SimSun"/>
          <w:szCs w:val="28"/>
          <w:shd w:val="clear" w:color="auto" w:fill="FFFFFF"/>
        </w:rPr>
        <w:t>ễ</w:t>
      </w:r>
      <w:r>
        <w:rPr>
          <w:rFonts w:eastAsia="SimSun"/>
          <w:szCs w:val="28"/>
          <w:shd w:val="clear" w:color="auto" w:fill="FFFFFF"/>
        </w:rPr>
        <w:t>n cu</w:t>
      </w:r>
      <w:r>
        <w:rPr>
          <w:rFonts w:eastAsia="SimSun"/>
          <w:szCs w:val="28"/>
          <w:shd w:val="clear" w:color="auto" w:fill="FFFFFF"/>
        </w:rPr>
        <w:t>ộ</w:t>
      </w:r>
      <w:r>
        <w:rPr>
          <w:rFonts w:eastAsia="SimSun"/>
          <w:szCs w:val="28"/>
          <w:shd w:val="clear" w:color="auto" w:fill="FFFFFF"/>
        </w:rPr>
        <w:t>c s</w:t>
      </w:r>
      <w:r>
        <w:rPr>
          <w:rFonts w:eastAsia="SimSun"/>
          <w:szCs w:val="28"/>
          <w:shd w:val="clear" w:color="auto" w:fill="FFFFFF"/>
        </w:rPr>
        <w:t>ố</w:t>
      </w:r>
      <w:r>
        <w:rPr>
          <w:rFonts w:eastAsia="SimSun"/>
          <w:szCs w:val="28"/>
          <w:shd w:val="clear" w:color="auto" w:fill="FFFFFF"/>
        </w:rPr>
        <w:t>ng; m</w:t>
      </w:r>
      <w:r>
        <w:rPr>
          <w:rFonts w:eastAsia="SimSun"/>
          <w:szCs w:val="28"/>
          <w:shd w:val="clear" w:color="auto" w:fill="FFFFFF"/>
        </w:rPr>
        <w:t>ỗ</w:t>
      </w:r>
      <w:r>
        <w:rPr>
          <w:rFonts w:eastAsia="SimSun"/>
          <w:szCs w:val="28"/>
          <w:shd w:val="clear" w:color="auto" w:fill="FFFFFF"/>
        </w:rPr>
        <w:t>i gi</w:t>
      </w:r>
      <w:r>
        <w:rPr>
          <w:rFonts w:eastAsia="SimSun"/>
          <w:szCs w:val="28"/>
          <w:shd w:val="clear" w:color="auto" w:fill="FFFFFF"/>
        </w:rPr>
        <w:t>ờ</w:t>
      </w:r>
      <w:r>
        <w:rPr>
          <w:rFonts w:eastAsia="SimSun"/>
          <w:szCs w:val="28"/>
          <w:shd w:val="clear" w:color="auto" w:fill="FFFFFF"/>
        </w:rPr>
        <w:t xml:space="preserve"> h</w:t>
      </w:r>
      <w:r>
        <w:rPr>
          <w:rFonts w:eastAsia="SimSun"/>
          <w:szCs w:val="28"/>
          <w:shd w:val="clear" w:color="auto" w:fill="FFFFFF"/>
        </w:rPr>
        <w:t>ọ</w:t>
      </w:r>
      <w:r>
        <w:rPr>
          <w:rFonts w:eastAsia="SimSun"/>
          <w:szCs w:val="28"/>
          <w:shd w:val="clear" w:color="auto" w:fill="FFFFFF"/>
        </w:rPr>
        <w:t>c là</w:t>
      </w:r>
      <w:r>
        <w:rPr>
          <w:rFonts w:eastAsia="SimSun"/>
          <w:szCs w:val="28"/>
          <w:shd w:val="clear" w:color="auto" w:fill="FFFFFF"/>
        </w:rPr>
        <w:t xml:space="preserve"> cơ h</w:t>
      </w:r>
      <w:r>
        <w:rPr>
          <w:rFonts w:eastAsia="SimSun"/>
          <w:szCs w:val="28"/>
          <w:shd w:val="clear" w:color="auto" w:fill="FFFFFF"/>
        </w:rPr>
        <w:t>ộ</w:t>
      </w:r>
      <w:r>
        <w:rPr>
          <w:rFonts w:eastAsia="SimSun"/>
          <w:szCs w:val="28"/>
          <w:shd w:val="clear" w:color="auto" w:fill="FFFFFF"/>
        </w:rPr>
        <w:t>i đ</w:t>
      </w:r>
      <w:r>
        <w:rPr>
          <w:rFonts w:eastAsia="SimSun"/>
          <w:szCs w:val="28"/>
          <w:shd w:val="clear" w:color="auto" w:fill="FFFFFF"/>
        </w:rPr>
        <w:t>ể</w:t>
      </w:r>
      <w:r>
        <w:rPr>
          <w:rFonts w:eastAsia="SimSun"/>
          <w:szCs w:val="28"/>
          <w:shd w:val="clear" w:color="auto" w:fill="FFFFFF"/>
        </w:rPr>
        <w:t xml:space="preserve"> h</w:t>
      </w:r>
      <w:r>
        <w:rPr>
          <w:rFonts w:eastAsia="SimSun"/>
          <w:szCs w:val="28"/>
          <w:shd w:val="clear" w:color="auto" w:fill="FFFFFF"/>
        </w:rPr>
        <w:t>ọ</w:t>
      </w:r>
      <w:r>
        <w:rPr>
          <w:rFonts w:eastAsia="SimSun"/>
          <w:szCs w:val="28"/>
          <w:shd w:val="clear" w:color="auto" w:fill="FFFFFF"/>
        </w:rPr>
        <w:t>c sinh th</w:t>
      </w:r>
      <w:r>
        <w:rPr>
          <w:rFonts w:eastAsia="SimSun"/>
          <w:szCs w:val="28"/>
          <w:shd w:val="clear" w:color="auto" w:fill="FFFFFF"/>
        </w:rPr>
        <w:t>ỏ</w:t>
      </w:r>
      <w:r>
        <w:rPr>
          <w:rFonts w:eastAsia="SimSun"/>
          <w:szCs w:val="28"/>
          <w:shd w:val="clear" w:color="auto" w:fill="FFFFFF"/>
        </w:rPr>
        <w:t>a s</w:t>
      </w:r>
      <w:r>
        <w:rPr>
          <w:rFonts w:eastAsia="SimSun"/>
          <w:szCs w:val="28"/>
          <w:shd w:val="clear" w:color="auto" w:fill="FFFFFF"/>
        </w:rPr>
        <w:t>ứ</w:t>
      </w:r>
      <w:r>
        <w:rPr>
          <w:rFonts w:eastAsia="SimSun"/>
          <w:szCs w:val="28"/>
          <w:shd w:val="clear" w:color="auto" w:fill="FFFFFF"/>
        </w:rPr>
        <w:t>c tr</w:t>
      </w:r>
      <w:r>
        <w:rPr>
          <w:rFonts w:eastAsia="SimSun"/>
          <w:szCs w:val="28"/>
          <w:shd w:val="clear" w:color="auto" w:fill="FFFFFF"/>
        </w:rPr>
        <w:t>ả</w:t>
      </w:r>
      <w:r>
        <w:rPr>
          <w:rFonts w:eastAsia="SimSun"/>
          <w:szCs w:val="28"/>
          <w:shd w:val="clear" w:color="auto" w:fill="FFFFFF"/>
        </w:rPr>
        <w:t>i nghi</w:t>
      </w:r>
      <w:r>
        <w:rPr>
          <w:rFonts w:eastAsia="SimSun"/>
          <w:szCs w:val="28"/>
          <w:shd w:val="clear" w:color="auto" w:fill="FFFFFF"/>
        </w:rPr>
        <w:t>ệ</w:t>
      </w:r>
      <w:r>
        <w:rPr>
          <w:rFonts w:eastAsia="SimSun"/>
          <w:szCs w:val="28"/>
          <w:shd w:val="clear" w:color="auto" w:fill="FFFFFF"/>
        </w:rPr>
        <w:t>m sáng t</w:t>
      </w:r>
      <w:r>
        <w:rPr>
          <w:rFonts w:eastAsia="SimSun"/>
          <w:szCs w:val="28"/>
          <w:shd w:val="clear" w:color="auto" w:fill="FFFFFF"/>
        </w:rPr>
        <w:t>ạ</w:t>
      </w:r>
      <w:r>
        <w:rPr>
          <w:rFonts w:eastAsia="SimSun"/>
          <w:szCs w:val="28"/>
          <w:shd w:val="clear" w:color="auto" w:fill="FFFFFF"/>
        </w:rPr>
        <w:t>o, giúp các em t</w:t>
      </w:r>
      <w:r>
        <w:rPr>
          <w:rFonts w:eastAsia="SimSun"/>
          <w:szCs w:val="28"/>
          <w:shd w:val="clear" w:color="auto" w:fill="FFFFFF"/>
        </w:rPr>
        <w:t>ự</w:t>
      </w:r>
      <w:r>
        <w:rPr>
          <w:rFonts w:eastAsia="SimSun"/>
          <w:szCs w:val="28"/>
          <w:shd w:val="clear" w:color="auto" w:fill="FFFFFF"/>
        </w:rPr>
        <w:t xml:space="preserve"> tin bư</w:t>
      </w:r>
      <w:r>
        <w:rPr>
          <w:rFonts w:eastAsia="SimSun"/>
          <w:szCs w:val="28"/>
          <w:shd w:val="clear" w:color="auto" w:fill="FFFFFF"/>
        </w:rPr>
        <w:t>ớ</w:t>
      </w:r>
      <w:r>
        <w:rPr>
          <w:rFonts w:eastAsia="SimSun"/>
          <w:szCs w:val="28"/>
          <w:shd w:val="clear" w:color="auto" w:fill="FFFFFF"/>
        </w:rPr>
        <w:t>c vào c</w:t>
      </w:r>
      <w:r>
        <w:rPr>
          <w:rFonts w:eastAsia="SimSun"/>
          <w:szCs w:val="28"/>
          <w:shd w:val="clear" w:color="auto" w:fill="FFFFFF"/>
        </w:rPr>
        <w:t>ấ</w:t>
      </w:r>
      <w:r>
        <w:rPr>
          <w:rFonts w:eastAsia="SimSun"/>
          <w:szCs w:val="28"/>
          <w:shd w:val="clear" w:color="auto" w:fill="FFFFFF"/>
        </w:rPr>
        <w:t>p h</w:t>
      </w:r>
      <w:r>
        <w:rPr>
          <w:rFonts w:eastAsia="SimSun"/>
          <w:szCs w:val="28"/>
          <w:shd w:val="clear" w:color="auto" w:fill="FFFFFF"/>
        </w:rPr>
        <w:t>ọ</w:t>
      </w:r>
      <w:r>
        <w:rPr>
          <w:rFonts w:eastAsia="SimSun"/>
          <w:szCs w:val="28"/>
          <w:shd w:val="clear" w:color="auto" w:fill="FFFFFF"/>
        </w:rPr>
        <w:t>c m</w:t>
      </w:r>
      <w:r>
        <w:rPr>
          <w:rFonts w:eastAsia="SimSun"/>
          <w:szCs w:val="28"/>
          <w:shd w:val="clear" w:color="auto" w:fill="FFFFFF"/>
        </w:rPr>
        <w:t>ớ</w:t>
      </w:r>
      <w:r>
        <w:rPr>
          <w:rFonts w:eastAsia="SimSun"/>
          <w:szCs w:val="28"/>
          <w:shd w:val="clear" w:color="auto" w:fill="FFFFFF"/>
        </w:rPr>
        <w:t>i.</w:t>
      </w:r>
    </w:p>
    <w:p w:rsidR="00C06EB5" w:rsidRDefault="00912B0C">
      <w:pPr>
        <w:spacing w:beforeLines="50" w:before="120"/>
        <w:ind w:firstLine="720"/>
        <w:rPr>
          <w:bCs/>
          <w:szCs w:val="28"/>
          <w:lang w:val="vi-VN"/>
        </w:rPr>
      </w:pPr>
      <w:r>
        <w:rPr>
          <w:bCs/>
          <w:szCs w:val="28"/>
          <w:lang w:val="vi-VN"/>
        </w:rPr>
        <w:t>Tăng cư</w:t>
      </w:r>
      <w:r>
        <w:rPr>
          <w:bCs/>
          <w:szCs w:val="28"/>
          <w:lang w:val="vi-VN"/>
        </w:rPr>
        <w:t>ờ</w:t>
      </w:r>
      <w:r>
        <w:rPr>
          <w:bCs/>
          <w:szCs w:val="28"/>
          <w:lang w:val="vi-VN"/>
        </w:rPr>
        <w:t>ng giáo d</w:t>
      </w:r>
      <w:r>
        <w:rPr>
          <w:bCs/>
          <w:szCs w:val="28"/>
          <w:lang w:val="vi-VN"/>
        </w:rPr>
        <w:t>ụ</w:t>
      </w:r>
      <w:r>
        <w:rPr>
          <w:bCs/>
          <w:szCs w:val="28"/>
          <w:lang w:val="vi-VN"/>
        </w:rPr>
        <w:t>c đ</w:t>
      </w:r>
      <w:r>
        <w:rPr>
          <w:bCs/>
          <w:szCs w:val="28"/>
          <w:lang w:val="vi-VN"/>
        </w:rPr>
        <w:t>ạ</w:t>
      </w:r>
      <w:r>
        <w:rPr>
          <w:bCs/>
          <w:szCs w:val="28"/>
          <w:lang w:val="vi-VN"/>
        </w:rPr>
        <w:t>o đ</w:t>
      </w:r>
      <w:r>
        <w:rPr>
          <w:bCs/>
          <w:szCs w:val="28"/>
          <w:lang w:val="vi-VN"/>
        </w:rPr>
        <w:t>ứ</w:t>
      </w:r>
      <w:r>
        <w:rPr>
          <w:bCs/>
          <w:szCs w:val="28"/>
          <w:lang w:val="vi-VN"/>
        </w:rPr>
        <w:t>c, kĩ năng s</w:t>
      </w:r>
      <w:r>
        <w:rPr>
          <w:bCs/>
          <w:szCs w:val="28"/>
          <w:lang w:val="vi-VN"/>
        </w:rPr>
        <w:t>ố</w:t>
      </w:r>
      <w:r>
        <w:rPr>
          <w:bCs/>
          <w:szCs w:val="28"/>
          <w:lang w:val="vi-VN"/>
        </w:rPr>
        <w:t>ng, kĩ năng t</w:t>
      </w:r>
      <w:r>
        <w:rPr>
          <w:bCs/>
          <w:szCs w:val="28"/>
          <w:lang w:val="vi-VN"/>
        </w:rPr>
        <w:t>ự</w:t>
      </w:r>
      <w:r>
        <w:rPr>
          <w:bCs/>
          <w:szCs w:val="28"/>
          <w:lang w:val="vi-VN"/>
        </w:rPr>
        <w:t xml:space="preserve"> b</w:t>
      </w:r>
      <w:r>
        <w:rPr>
          <w:bCs/>
          <w:szCs w:val="28"/>
          <w:lang w:val="vi-VN"/>
        </w:rPr>
        <w:t>ả</w:t>
      </w:r>
      <w:r>
        <w:rPr>
          <w:bCs/>
          <w:szCs w:val="28"/>
          <w:lang w:val="vi-VN"/>
        </w:rPr>
        <w:t>o v</w:t>
      </w:r>
      <w:r>
        <w:rPr>
          <w:bCs/>
          <w:szCs w:val="28"/>
          <w:lang w:val="vi-VN"/>
        </w:rPr>
        <w:t>ệ</w:t>
      </w:r>
      <w:r>
        <w:rPr>
          <w:bCs/>
          <w:szCs w:val="28"/>
          <w:lang w:val="vi-VN"/>
        </w:rPr>
        <w:t xml:space="preserve"> b</w:t>
      </w:r>
      <w:r>
        <w:rPr>
          <w:bCs/>
          <w:szCs w:val="28"/>
          <w:lang w:val="vi-VN"/>
        </w:rPr>
        <w:t>ả</w:t>
      </w:r>
      <w:r>
        <w:rPr>
          <w:bCs/>
          <w:szCs w:val="28"/>
          <w:lang w:val="vi-VN"/>
        </w:rPr>
        <w:t>n thân; rèn kĩ năng v</w:t>
      </w:r>
      <w:r>
        <w:rPr>
          <w:bCs/>
          <w:szCs w:val="28"/>
          <w:lang w:val="vi-VN"/>
        </w:rPr>
        <w:t>ậ</w:t>
      </w:r>
      <w:r>
        <w:rPr>
          <w:bCs/>
          <w:szCs w:val="28"/>
          <w:lang w:val="vi-VN"/>
        </w:rPr>
        <w:t>n d</w:t>
      </w:r>
      <w:r>
        <w:rPr>
          <w:bCs/>
          <w:szCs w:val="28"/>
          <w:lang w:val="vi-VN"/>
        </w:rPr>
        <w:t>ụ</w:t>
      </w:r>
      <w:r>
        <w:rPr>
          <w:bCs/>
          <w:szCs w:val="28"/>
          <w:lang w:val="vi-VN"/>
        </w:rPr>
        <w:t>ng ki</w:t>
      </w:r>
      <w:r>
        <w:rPr>
          <w:bCs/>
          <w:szCs w:val="28"/>
          <w:lang w:val="vi-VN"/>
        </w:rPr>
        <w:t>ế</w:t>
      </w:r>
      <w:r>
        <w:rPr>
          <w:bCs/>
          <w:szCs w:val="28"/>
          <w:lang w:val="vi-VN"/>
        </w:rPr>
        <w:t>n th</w:t>
      </w:r>
      <w:r>
        <w:rPr>
          <w:bCs/>
          <w:szCs w:val="28"/>
          <w:lang w:val="vi-VN"/>
        </w:rPr>
        <w:t>ứ</w:t>
      </w:r>
      <w:r>
        <w:rPr>
          <w:bCs/>
          <w:szCs w:val="28"/>
          <w:lang w:val="vi-VN"/>
        </w:rPr>
        <w:t>c vào th</w:t>
      </w:r>
      <w:r>
        <w:rPr>
          <w:bCs/>
          <w:szCs w:val="28"/>
          <w:lang w:val="vi-VN"/>
        </w:rPr>
        <w:t>ự</w:t>
      </w:r>
      <w:r>
        <w:rPr>
          <w:bCs/>
          <w:szCs w:val="28"/>
          <w:lang w:val="vi-VN"/>
        </w:rPr>
        <w:t>c ti</w:t>
      </w:r>
      <w:r>
        <w:rPr>
          <w:bCs/>
          <w:szCs w:val="28"/>
          <w:lang w:val="vi-VN"/>
        </w:rPr>
        <w:t>ễ</w:t>
      </w:r>
      <w:r>
        <w:rPr>
          <w:bCs/>
          <w:szCs w:val="28"/>
          <w:lang w:val="vi-VN"/>
        </w:rPr>
        <w:t>n đ</w:t>
      </w:r>
      <w:r>
        <w:rPr>
          <w:bCs/>
          <w:szCs w:val="28"/>
          <w:lang w:val="vi-VN"/>
        </w:rPr>
        <w:t>ờ</w:t>
      </w:r>
      <w:r>
        <w:rPr>
          <w:bCs/>
          <w:szCs w:val="28"/>
          <w:lang w:val="vi-VN"/>
        </w:rPr>
        <w:t>i s</w:t>
      </w:r>
      <w:r>
        <w:rPr>
          <w:bCs/>
          <w:szCs w:val="28"/>
          <w:lang w:val="vi-VN"/>
        </w:rPr>
        <w:t>ố</w:t>
      </w:r>
      <w:r>
        <w:rPr>
          <w:bCs/>
          <w:szCs w:val="28"/>
          <w:lang w:val="vi-VN"/>
        </w:rPr>
        <w:t>ng qua các ch</w:t>
      </w:r>
      <w:r>
        <w:rPr>
          <w:bCs/>
          <w:szCs w:val="28"/>
          <w:lang w:val="vi-VN"/>
        </w:rPr>
        <w:t>ủ</w:t>
      </w:r>
      <w:r>
        <w:rPr>
          <w:bCs/>
          <w:szCs w:val="28"/>
          <w:lang w:val="vi-VN"/>
        </w:rPr>
        <w:t xml:space="preserve"> đ</w:t>
      </w:r>
      <w:r>
        <w:rPr>
          <w:bCs/>
          <w:szCs w:val="28"/>
          <w:lang w:val="vi-VN"/>
        </w:rPr>
        <w:t>ề</w:t>
      </w:r>
      <w:r>
        <w:rPr>
          <w:bCs/>
          <w:szCs w:val="28"/>
          <w:lang w:val="vi-VN"/>
        </w:rPr>
        <w:t xml:space="preserve"> bài h</w:t>
      </w:r>
      <w:r>
        <w:rPr>
          <w:bCs/>
          <w:szCs w:val="28"/>
          <w:lang w:val="vi-VN"/>
        </w:rPr>
        <w:t>ọ</w:t>
      </w:r>
      <w:r>
        <w:rPr>
          <w:bCs/>
          <w:szCs w:val="28"/>
          <w:lang w:val="vi-VN"/>
        </w:rPr>
        <w:t>c STEM.</w:t>
      </w:r>
    </w:p>
    <w:p w:rsidR="00C06EB5" w:rsidRDefault="00912B0C">
      <w:pPr>
        <w:spacing w:before="120"/>
        <w:ind w:firstLine="540"/>
        <w:rPr>
          <w:szCs w:val="28"/>
          <w:lang w:val="vi-VN"/>
        </w:rPr>
      </w:pPr>
      <w:r>
        <w:rPr>
          <w:szCs w:val="28"/>
          <w:lang w:val="vi-VN"/>
        </w:rPr>
        <w:t>Ti</w:t>
      </w:r>
      <w:r>
        <w:rPr>
          <w:szCs w:val="28"/>
          <w:lang w:val="vi-VN"/>
        </w:rPr>
        <w:t>ế</w:t>
      </w:r>
      <w:r>
        <w:rPr>
          <w:szCs w:val="28"/>
          <w:lang w:val="vi-VN"/>
        </w:rPr>
        <w:t>p t</w:t>
      </w:r>
      <w:r>
        <w:rPr>
          <w:szCs w:val="28"/>
          <w:lang w:val="vi-VN"/>
        </w:rPr>
        <w:t>ụ</w:t>
      </w:r>
      <w:r>
        <w:rPr>
          <w:szCs w:val="28"/>
          <w:lang w:val="vi-VN"/>
        </w:rPr>
        <w:t>c t</w:t>
      </w:r>
      <w:r>
        <w:rPr>
          <w:szCs w:val="28"/>
          <w:lang w:val="vi-VN"/>
        </w:rPr>
        <w:t>ri</w:t>
      </w:r>
      <w:r>
        <w:rPr>
          <w:szCs w:val="28"/>
          <w:lang w:val="vi-VN"/>
        </w:rPr>
        <w:t>ể</w:t>
      </w:r>
      <w:r>
        <w:rPr>
          <w:szCs w:val="28"/>
          <w:lang w:val="vi-VN"/>
        </w:rPr>
        <w:t>n khai th</w:t>
      </w:r>
      <w:r>
        <w:rPr>
          <w:szCs w:val="28"/>
          <w:lang w:val="vi-VN"/>
        </w:rPr>
        <w:t>ự</w:t>
      </w:r>
      <w:r>
        <w:rPr>
          <w:szCs w:val="28"/>
          <w:lang w:val="vi-VN"/>
        </w:rPr>
        <w:t>c hi</w:t>
      </w:r>
      <w:r>
        <w:rPr>
          <w:szCs w:val="28"/>
          <w:lang w:val="vi-VN"/>
        </w:rPr>
        <w:t>ệ</w:t>
      </w:r>
      <w:r>
        <w:rPr>
          <w:szCs w:val="28"/>
          <w:lang w:val="vi-VN"/>
        </w:rPr>
        <w:t>n giáo d</w:t>
      </w:r>
      <w:r>
        <w:rPr>
          <w:szCs w:val="28"/>
          <w:lang w:val="vi-VN"/>
        </w:rPr>
        <w:t>ụ</w:t>
      </w:r>
      <w:r>
        <w:rPr>
          <w:szCs w:val="28"/>
          <w:lang w:val="vi-VN"/>
        </w:rPr>
        <w:t>c STEM/STEAM phù h</w:t>
      </w:r>
      <w:r>
        <w:rPr>
          <w:szCs w:val="28"/>
          <w:lang w:val="vi-VN"/>
        </w:rPr>
        <w:t>ợ</w:t>
      </w:r>
      <w:r>
        <w:rPr>
          <w:szCs w:val="28"/>
          <w:lang w:val="vi-VN"/>
        </w:rPr>
        <w:t>p, hi</w:t>
      </w:r>
      <w:r>
        <w:rPr>
          <w:szCs w:val="28"/>
          <w:lang w:val="vi-VN"/>
        </w:rPr>
        <w:t>ệ</w:t>
      </w:r>
      <w:r>
        <w:rPr>
          <w:szCs w:val="28"/>
          <w:lang w:val="vi-VN"/>
        </w:rPr>
        <w:t>u qu</w:t>
      </w:r>
      <w:r>
        <w:rPr>
          <w:szCs w:val="28"/>
          <w:lang w:val="vi-VN"/>
        </w:rPr>
        <w:t>ả</w:t>
      </w:r>
      <w:r>
        <w:rPr>
          <w:szCs w:val="28"/>
          <w:lang w:val="vi-VN"/>
        </w:rPr>
        <w:t xml:space="preserve"> đ</w:t>
      </w:r>
      <w:r>
        <w:rPr>
          <w:szCs w:val="28"/>
          <w:lang w:val="vi-VN"/>
        </w:rPr>
        <w:t>ố</w:t>
      </w:r>
      <w:r>
        <w:rPr>
          <w:szCs w:val="28"/>
          <w:lang w:val="vi-VN"/>
        </w:rPr>
        <w:t>i v</w:t>
      </w:r>
      <w:r>
        <w:rPr>
          <w:szCs w:val="28"/>
          <w:lang w:val="vi-VN"/>
        </w:rPr>
        <w:t>ớ</w:t>
      </w:r>
      <w:r>
        <w:rPr>
          <w:szCs w:val="28"/>
          <w:lang w:val="vi-VN"/>
        </w:rPr>
        <w:t>i t</w:t>
      </w:r>
      <w:r>
        <w:rPr>
          <w:szCs w:val="28"/>
          <w:lang w:val="vi-VN"/>
        </w:rPr>
        <w:t>ừ</w:t>
      </w:r>
      <w:r>
        <w:rPr>
          <w:szCs w:val="28"/>
          <w:lang w:val="vi-VN"/>
        </w:rPr>
        <w:t>ng kh</w:t>
      </w:r>
      <w:r>
        <w:rPr>
          <w:szCs w:val="28"/>
          <w:lang w:val="vi-VN"/>
        </w:rPr>
        <w:t>ố</w:t>
      </w:r>
      <w:r>
        <w:rPr>
          <w:szCs w:val="28"/>
          <w:lang w:val="vi-VN"/>
        </w:rPr>
        <w:t>i l</w:t>
      </w:r>
      <w:r>
        <w:rPr>
          <w:szCs w:val="28"/>
          <w:lang w:val="vi-VN"/>
        </w:rPr>
        <w:t>ớ</w:t>
      </w:r>
      <w:r>
        <w:rPr>
          <w:szCs w:val="28"/>
          <w:lang w:val="vi-VN"/>
        </w:rPr>
        <w:t>p; tăng cư</w:t>
      </w:r>
      <w:r>
        <w:rPr>
          <w:szCs w:val="28"/>
          <w:lang w:val="vi-VN"/>
        </w:rPr>
        <w:t>ờ</w:t>
      </w:r>
      <w:r>
        <w:rPr>
          <w:szCs w:val="28"/>
          <w:lang w:val="vi-VN"/>
        </w:rPr>
        <w:t>ng giáo d</w:t>
      </w:r>
      <w:r>
        <w:rPr>
          <w:szCs w:val="28"/>
          <w:lang w:val="vi-VN"/>
        </w:rPr>
        <w:t>ụ</w:t>
      </w:r>
      <w:r>
        <w:rPr>
          <w:szCs w:val="28"/>
          <w:lang w:val="vi-VN"/>
        </w:rPr>
        <w:t>c Khoa h</w:t>
      </w:r>
      <w:r>
        <w:rPr>
          <w:szCs w:val="28"/>
          <w:lang w:val="vi-VN"/>
        </w:rPr>
        <w:t>ọ</w:t>
      </w:r>
      <w:r>
        <w:rPr>
          <w:szCs w:val="28"/>
          <w:lang w:val="vi-VN"/>
        </w:rPr>
        <w:t>c, Công ngh</w:t>
      </w:r>
      <w:r>
        <w:rPr>
          <w:szCs w:val="28"/>
          <w:lang w:val="vi-VN"/>
        </w:rPr>
        <w:t>ệ</w:t>
      </w:r>
      <w:r>
        <w:rPr>
          <w:szCs w:val="28"/>
          <w:lang w:val="vi-VN"/>
        </w:rPr>
        <w:t>, Kĩ thu</w:t>
      </w:r>
      <w:r>
        <w:rPr>
          <w:szCs w:val="28"/>
          <w:lang w:val="vi-VN"/>
        </w:rPr>
        <w:t>ậ</w:t>
      </w:r>
      <w:r>
        <w:rPr>
          <w:szCs w:val="28"/>
          <w:lang w:val="vi-VN"/>
        </w:rPr>
        <w:t>t, Toán h</w:t>
      </w:r>
      <w:r>
        <w:rPr>
          <w:szCs w:val="28"/>
          <w:lang w:val="vi-VN"/>
        </w:rPr>
        <w:t>ọ</w:t>
      </w:r>
      <w:r>
        <w:rPr>
          <w:szCs w:val="28"/>
          <w:lang w:val="vi-VN"/>
        </w:rPr>
        <w:t>c tích h</w:t>
      </w:r>
      <w:r>
        <w:rPr>
          <w:szCs w:val="28"/>
          <w:lang w:val="vi-VN"/>
        </w:rPr>
        <w:t>ợ</w:t>
      </w:r>
      <w:r>
        <w:rPr>
          <w:szCs w:val="28"/>
          <w:lang w:val="vi-VN"/>
        </w:rPr>
        <w:t>p m</w:t>
      </w:r>
      <w:r>
        <w:rPr>
          <w:szCs w:val="28"/>
          <w:lang w:val="vi-VN"/>
        </w:rPr>
        <w:t>ộ</w:t>
      </w:r>
      <w:r>
        <w:rPr>
          <w:szCs w:val="28"/>
          <w:lang w:val="vi-VN"/>
        </w:rPr>
        <w:t>t s</w:t>
      </w:r>
      <w:r>
        <w:rPr>
          <w:szCs w:val="28"/>
          <w:lang w:val="vi-VN"/>
        </w:rPr>
        <w:t>ố</w:t>
      </w:r>
      <w:r>
        <w:rPr>
          <w:szCs w:val="28"/>
          <w:lang w:val="vi-VN"/>
        </w:rPr>
        <w:t xml:space="preserve"> môn h</w:t>
      </w:r>
      <w:r>
        <w:rPr>
          <w:szCs w:val="28"/>
          <w:lang w:val="vi-VN"/>
        </w:rPr>
        <w:t>ọ</w:t>
      </w:r>
      <w:r>
        <w:rPr>
          <w:szCs w:val="28"/>
          <w:lang w:val="vi-VN"/>
        </w:rPr>
        <w:t>c/ho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có trong chương trình vào STEM nh</w:t>
      </w:r>
      <w:r>
        <w:rPr>
          <w:szCs w:val="28"/>
          <w:lang w:val="vi-VN"/>
        </w:rPr>
        <w:t>ằ</w:t>
      </w:r>
      <w:r>
        <w:rPr>
          <w:szCs w:val="28"/>
          <w:lang w:val="vi-VN"/>
        </w:rPr>
        <w:t>m nâng cao hi</w:t>
      </w:r>
      <w:r>
        <w:rPr>
          <w:szCs w:val="28"/>
          <w:lang w:val="vi-VN"/>
        </w:rPr>
        <w:t>ệ</w:t>
      </w:r>
      <w:r>
        <w:rPr>
          <w:szCs w:val="28"/>
          <w:lang w:val="vi-VN"/>
        </w:rPr>
        <w:t>u qu</w:t>
      </w:r>
      <w:r>
        <w:rPr>
          <w:szCs w:val="28"/>
          <w:lang w:val="vi-VN"/>
        </w:rPr>
        <w:t>ả</w:t>
      </w:r>
      <w:r>
        <w:rPr>
          <w:szCs w:val="28"/>
          <w:lang w:val="vi-VN"/>
        </w:rPr>
        <w:t xml:space="preserve"> c</w:t>
      </w:r>
      <w:r>
        <w:rPr>
          <w:szCs w:val="28"/>
          <w:lang w:val="vi-VN"/>
        </w:rPr>
        <w:t>ủ</w:t>
      </w:r>
      <w:r>
        <w:rPr>
          <w:szCs w:val="28"/>
          <w:lang w:val="vi-VN"/>
        </w:rPr>
        <w:t>a giáo d</w:t>
      </w:r>
      <w:r>
        <w:rPr>
          <w:szCs w:val="28"/>
          <w:lang w:val="vi-VN"/>
        </w:rPr>
        <w:t>ụ</w:t>
      </w:r>
      <w:r>
        <w:rPr>
          <w:szCs w:val="28"/>
          <w:lang w:val="vi-VN"/>
        </w:rPr>
        <w:t>c th</w:t>
      </w:r>
      <w:r>
        <w:rPr>
          <w:szCs w:val="28"/>
          <w:lang w:val="vi-VN"/>
        </w:rPr>
        <w:t>ự</w:t>
      </w:r>
      <w:r>
        <w:rPr>
          <w:szCs w:val="28"/>
          <w:lang w:val="vi-VN"/>
        </w:rPr>
        <w:t xml:space="preserve">c </w:t>
      </w:r>
      <w:r>
        <w:rPr>
          <w:szCs w:val="28"/>
          <w:lang w:val="vi-VN"/>
        </w:rPr>
        <w:t>hành và h</w:t>
      </w:r>
      <w:r>
        <w:rPr>
          <w:szCs w:val="28"/>
          <w:lang w:val="vi-VN"/>
        </w:rPr>
        <w:t>ợ</w:t>
      </w:r>
      <w:r>
        <w:rPr>
          <w:szCs w:val="28"/>
          <w:lang w:val="vi-VN"/>
        </w:rPr>
        <w:t>p tác, thúc đ</w:t>
      </w:r>
      <w:r>
        <w:rPr>
          <w:szCs w:val="28"/>
          <w:lang w:val="vi-VN"/>
        </w:rPr>
        <w:t>ẩ</w:t>
      </w:r>
      <w:r>
        <w:rPr>
          <w:szCs w:val="28"/>
          <w:lang w:val="vi-VN"/>
        </w:rPr>
        <w:t>y tính sáng t</w:t>
      </w:r>
      <w:r>
        <w:rPr>
          <w:szCs w:val="28"/>
          <w:lang w:val="vi-VN"/>
        </w:rPr>
        <w:t>ạ</w:t>
      </w:r>
      <w:r>
        <w:rPr>
          <w:szCs w:val="28"/>
          <w:lang w:val="vi-VN"/>
        </w:rPr>
        <w:t>o, trí tò mò và s</w:t>
      </w:r>
      <w:r>
        <w:rPr>
          <w:szCs w:val="28"/>
          <w:lang w:val="vi-VN"/>
        </w:rPr>
        <w:t>ự</w:t>
      </w:r>
      <w:r>
        <w:rPr>
          <w:szCs w:val="28"/>
          <w:lang w:val="vi-VN"/>
        </w:rPr>
        <w:t xml:space="preserve"> th</w:t>
      </w:r>
      <w:r>
        <w:rPr>
          <w:szCs w:val="28"/>
          <w:lang w:val="vi-VN"/>
        </w:rPr>
        <w:t>ấ</w:t>
      </w:r>
      <w:r>
        <w:rPr>
          <w:szCs w:val="28"/>
          <w:lang w:val="vi-VN"/>
        </w:rPr>
        <w:t>u c</w:t>
      </w:r>
      <w:r>
        <w:rPr>
          <w:szCs w:val="28"/>
          <w:lang w:val="vi-VN"/>
        </w:rPr>
        <w:t>ả</w:t>
      </w:r>
      <w:r>
        <w:rPr>
          <w:szCs w:val="28"/>
          <w:lang w:val="vi-VN"/>
        </w:rPr>
        <w:t>m c</w:t>
      </w:r>
      <w:r>
        <w:rPr>
          <w:szCs w:val="28"/>
          <w:lang w:val="vi-VN"/>
        </w:rPr>
        <w:t>ủ</w:t>
      </w:r>
      <w:r>
        <w:rPr>
          <w:szCs w:val="28"/>
          <w:lang w:val="vi-VN"/>
        </w:rPr>
        <w:t>a h</w:t>
      </w:r>
      <w:r>
        <w:rPr>
          <w:szCs w:val="28"/>
          <w:lang w:val="vi-VN"/>
        </w:rPr>
        <w:t>ọ</w:t>
      </w:r>
      <w:r>
        <w:rPr>
          <w:szCs w:val="28"/>
          <w:lang w:val="vi-VN"/>
        </w:rPr>
        <w:t>c sinh.</w:t>
      </w:r>
    </w:p>
    <w:p w:rsidR="00C06EB5" w:rsidRDefault="00912B0C">
      <w:pPr>
        <w:spacing w:before="120"/>
        <w:ind w:firstLine="540"/>
        <w:rPr>
          <w:szCs w:val="28"/>
        </w:rPr>
      </w:pPr>
      <w:r>
        <w:rPr>
          <w:szCs w:val="28"/>
          <w:lang w:val="vi-VN"/>
        </w:rPr>
        <w:lastRenderedPageBreak/>
        <w:t xml:space="preserve"> </w:t>
      </w:r>
      <w:r>
        <w:rPr>
          <w:szCs w:val="28"/>
        </w:rPr>
        <w:t>Thành l</w:t>
      </w:r>
      <w:r>
        <w:rPr>
          <w:szCs w:val="28"/>
        </w:rPr>
        <w:t>ậ</w:t>
      </w:r>
      <w:r>
        <w:rPr>
          <w:szCs w:val="28"/>
        </w:rPr>
        <w:t>p, khai thác và phát huy hi</w:t>
      </w:r>
      <w:r>
        <w:rPr>
          <w:szCs w:val="28"/>
        </w:rPr>
        <w:t>ệ</w:t>
      </w:r>
      <w:r>
        <w:rPr>
          <w:szCs w:val="28"/>
        </w:rPr>
        <w:t>u qu</w:t>
      </w:r>
      <w:r>
        <w:rPr>
          <w:szCs w:val="28"/>
        </w:rPr>
        <w:t>ả</w:t>
      </w:r>
      <w:r>
        <w:rPr>
          <w:szCs w:val="28"/>
        </w:rPr>
        <w:t xml:space="preserve"> nhóm Zalo Stem</w:t>
      </w:r>
      <w:r>
        <w:rPr>
          <w:szCs w:val="28"/>
          <w:lang w:val="vi-VN"/>
        </w:rPr>
        <w:t xml:space="preserve"> c</w:t>
      </w:r>
      <w:r>
        <w:rPr>
          <w:szCs w:val="28"/>
          <w:lang w:val="vi-VN"/>
        </w:rPr>
        <w:t>ủ</w:t>
      </w:r>
      <w:r>
        <w:rPr>
          <w:szCs w:val="28"/>
          <w:lang w:val="vi-VN"/>
        </w:rPr>
        <w:t>a trư</w:t>
      </w:r>
      <w:r>
        <w:rPr>
          <w:szCs w:val="28"/>
          <w:lang w:val="vi-VN"/>
        </w:rPr>
        <w:t>ờ</w:t>
      </w:r>
      <w:r>
        <w:rPr>
          <w:szCs w:val="28"/>
          <w:lang w:val="vi-VN"/>
        </w:rPr>
        <w:t>ng đ</w:t>
      </w:r>
      <w:r>
        <w:rPr>
          <w:szCs w:val="28"/>
          <w:lang w:val="vi-VN"/>
        </w:rPr>
        <w:t>ể</w:t>
      </w:r>
      <w:r>
        <w:rPr>
          <w:szCs w:val="28"/>
          <w:lang w:val="vi-VN"/>
        </w:rPr>
        <w:t xml:space="preserve"> </w:t>
      </w:r>
      <w:r>
        <w:rPr>
          <w:szCs w:val="28"/>
        </w:rPr>
        <w:t>h</w:t>
      </w:r>
      <w:r>
        <w:rPr>
          <w:szCs w:val="28"/>
        </w:rPr>
        <w:t>ỗ</w:t>
      </w:r>
      <w:r>
        <w:rPr>
          <w:szCs w:val="28"/>
        </w:rPr>
        <w:t xml:space="preserve"> tr</w:t>
      </w:r>
      <w:r>
        <w:rPr>
          <w:szCs w:val="28"/>
        </w:rPr>
        <w:t>ợ</w:t>
      </w:r>
      <w:r>
        <w:rPr>
          <w:szCs w:val="28"/>
          <w:lang w:val="vi-VN"/>
        </w:rPr>
        <w:t>, chia s</w:t>
      </w:r>
      <w:r>
        <w:rPr>
          <w:szCs w:val="28"/>
          <w:lang w:val="vi-VN"/>
        </w:rPr>
        <w:t>ẻ</w:t>
      </w:r>
      <w:r>
        <w:rPr>
          <w:szCs w:val="28"/>
          <w:lang w:val="vi-VN"/>
        </w:rPr>
        <w:t xml:space="preserve"> kinh nghi</w:t>
      </w:r>
      <w:r>
        <w:rPr>
          <w:szCs w:val="28"/>
          <w:lang w:val="vi-VN"/>
        </w:rPr>
        <w:t>ệ</w:t>
      </w:r>
      <w:r>
        <w:rPr>
          <w:szCs w:val="28"/>
          <w:lang w:val="vi-VN"/>
        </w:rPr>
        <w:t>m</w:t>
      </w:r>
      <w:r>
        <w:rPr>
          <w:szCs w:val="28"/>
        </w:rPr>
        <w:t xml:space="preserve"> vi</w:t>
      </w:r>
      <w:r>
        <w:rPr>
          <w:szCs w:val="28"/>
        </w:rPr>
        <w:t>ệ</w:t>
      </w:r>
      <w:r>
        <w:rPr>
          <w:szCs w:val="28"/>
        </w:rPr>
        <w:t>c</w:t>
      </w:r>
      <w:r>
        <w:rPr>
          <w:szCs w:val="28"/>
          <w:lang w:val="vi-VN"/>
        </w:rPr>
        <w:t xml:space="preserve"> </w:t>
      </w:r>
      <w:r>
        <w:rPr>
          <w:szCs w:val="28"/>
        </w:rPr>
        <w:t>th</w:t>
      </w:r>
      <w:r>
        <w:rPr>
          <w:szCs w:val="28"/>
        </w:rPr>
        <w:t>ự</w:t>
      </w:r>
      <w:r>
        <w:rPr>
          <w:szCs w:val="28"/>
        </w:rPr>
        <w:t>c hi</w:t>
      </w:r>
      <w:r>
        <w:rPr>
          <w:szCs w:val="28"/>
        </w:rPr>
        <w:t>ệ</w:t>
      </w:r>
      <w:r>
        <w:rPr>
          <w:szCs w:val="28"/>
        </w:rPr>
        <w:t>n giáo d</w:t>
      </w:r>
      <w:r>
        <w:rPr>
          <w:szCs w:val="28"/>
        </w:rPr>
        <w:t>ụ</w:t>
      </w:r>
      <w:r>
        <w:rPr>
          <w:szCs w:val="28"/>
        </w:rPr>
        <w:t>c STEM</w:t>
      </w:r>
      <w:r>
        <w:rPr>
          <w:szCs w:val="28"/>
          <w:lang w:val="vi-VN"/>
        </w:rPr>
        <w:t xml:space="preserve"> c</w:t>
      </w:r>
      <w:r>
        <w:rPr>
          <w:szCs w:val="28"/>
          <w:lang w:val="vi-VN"/>
        </w:rPr>
        <w:t>ủ</w:t>
      </w:r>
      <w:r>
        <w:rPr>
          <w:szCs w:val="28"/>
          <w:lang w:val="vi-VN"/>
        </w:rPr>
        <w:t>a các kh</w:t>
      </w:r>
      <w:r>
        <w:rPr>
          <w:szCs w:val="28"/>
          <w:lang w:val="vi-VN"/>
        </w:rPr>
        <w:t>ố</w:t>
      </w:r>
      <w:r>
        <w:rPr>
          <w:szCs w:val="28"/>
          <w:lang w:val="vi-VN"/>
        </w:rPr>
        <w:t>i l</w:t>
      </w:r>
      <w:r>
        <w:rPr>
          <w:szCs w:val="28"/>
          <w:lang w:val="vi-VN"/>
        </w:rPr>
        <w:t>ớ</w:t>
      </w:r>
      <w:r>
        <w:rPr>
          <w:szCs w:val="28"/>
          <w:lang w:val="vi-VN"/>
        </w:rPr>
        <w:t>p</w:t>
      </w:r>
      <w:r>
        <w:rPr>
          <w:szCs w:val="28"/>
        </w:rPr>
        <w:t xml:space="preserve"> trong</w:t>
      </w:r>
      <w:r>
        <w:rPr>
          <w:szCs w:val="28"/>
          <w:lang w:val="vi-VN"/>
        </w:rPr>
        <w:t xml:space="preserve"> nhà trư</w:t>
      </w:r>
      <w:r>
        <w:rPr>
          <w:szCs w:val="28"/>
          <w:lang w:val="vi-VN"/>
        </w:rPr>
        <w:t>ờ</w:t>
      </w:r>
      <w:r>
        <w:rPr>
          <w:szCs w:val="28"/>
          <w:lang w:val="vi-VN"/>
        </w:rPr>
        <w:t>ng</w:t>
      </w:r>
      <w:r>
        <w:rPr>
          <w:szCs w:val="28"/>
        </w:rPr>
        <w:t>. Tích c</w:t>
      </w:r>
      <w:r>
        <w:rPr>
          <w:szCs w:val="28"/>
        </w:rPr>
        <w:t>ự</w:t>
      </w:r>
      <w:r>
        <w:rPr>
          <w:szCs w:val="28"/>
        </w:rPr>
        <w:t>c tha</w:t>
      </w:r>
      <w:r>
        <w:rPr>
          <w:szCs w:val="28"/>
        </w:rPr>
        <w:t>m gia tương tác trên các nhóm Zalo và trang Padlet chia s</w:t>
      </w:r>
      <w:r>
        <w:rPr>
          <w:szCs w:val="28"/>
        </w:rPr>
        <w:t>ẻ</w:t>
      </w:r>
      <w:r>
        <w:rPr>
          <w:szCs w:val="28"/>
        </w:rPr>
        <w:t>, h</w:t>
      </w:r>
      <w:r>
        <w:rPr>
          <w:szCs w:val="28"/>
        </w:rPr>
        <w:t>ỗ</w:t>
      </w:r>
      <w:r>
        <w:rPr>
          <w:szCs w:val="28"/>
        </w:rPr>
        <w:t xml:space="preserve"> tr</w:t>
      </w:r>
      <w:r>
        <w:rPr>
          <w:szCs w:val="28"/>
        </w:rPr>
        <w:t>ợ</w:t>
      </w:r>
      <w:r>
        <w:rPr>
          <w:szCs w:val="28"/>
        </w:rPr>
        <w:t xml:space="preserve"> giáo d</w:t>
      </w:r>
      <w:r>
        <w:rPr>
          <w:szCs w:val="28"/>
        </w:rPr>
        <w:t>ụ</w:t>
      </w:r>
      <w:r>
        <w:rPr>
          <w:szCs w:val="28"/>
        </w:rPr>
        <w:t>c STEM c</w:t>
      </w:r>
      <w:r>
        <w:rPr>
          <w:szCs w:val="28"/>
        </w:rPr>
        <w:t>ủ</w:t>
      </w:r>
      <w:r>
        <w:rPr>
          <w:szCs w:val="28"/>
        </w:rPr>
        <w:t>a Phòng</w:t>
      </w:r>
      <w:r>
        <w:rPr>
          <w:szCs w:val="28"/>
          <w:lang w:val="vi-VN"/>
        </w:rPr>
        <w:t xml:space="preserve">, </w:t>
      </w:r>
      <w:r>
        <w:rPr>
          <w:szCs w:val="28"/>
        </w:rPr>
        <w:t>S</w:t>
      </w:r>
      <w:r>
        <w:rPr>
          <w:szCs w:val="28"/>
        </w:rPr>
        <w:t>ở</w:t>
      </w:r>
      <w:r>
        <w:rPr>
          <w:szCs w:val="28"/>
        </w:rPr>
        <w:t>, B</w:t>
      </w:r>
      <w:r>
        <w:rPr>
          <w:szCs w:val="28"/>
        </w:rPr>
        <w:t>ộ</w:t>
      </w:r>
      <w:r>
        <w:rPr>
          <w:szCs w:val="28"/>
        </w:rPr>
        <w:t xml:space="preserve"> GDĐT</w:t>
      </w:r>
      <w:r>
        <w:rPr>
          <w:szCs w:val="28"/>
          <w:lang w:val="vi-VN"/>
        </w:rPr>
        <w:t xml:space="preserve"> đ</w:t>
      </w:r>
      <w:r>
        <w:rPr>
          <w:szCs w:val="28"/>
          <w:lang w:val="vi-VN"/>
        </w:rPr>
        <w:t>ể</w:t>
      </w:r>
      <w:r>
        <w:rPr>
          <w:szCs w:val="28"/>
          <w:lang w:val="vi-VN"/>
        </w:rPr>
        <w:t xml:space="preserve"> th</w:t>
      </w:r>
      <w:r>
        <w:rPr>
          <w:szCs w:val="28"/>
          <w:lang w:val="vi-VN"/>
        </w:rPr>
        <w:t>ự</w:t>
      </w:r>
      <w:r>
        <w:rPr>
          <w:szCs w:val="28"/>
          <w:lang w:val="vi-VN"/>
        </w:rPr>
        <w:t>c hi</w:t>
      </w:r>
      <w:r>
        <w:rPr>
          <w:szCs w:val="28"/>
          <w:lang w:val="vi-VN"/>
        </w:rPr>
        <w:t>ệ</w:t>
      </w:r>
      <w:r>
        <w:rPr>
          <w:szCs w:val="28"/>
          <w:lang w:val="vi-VN"/>
        </w:rPr>
        <w:t xml:space="preserve">n </w:t>
      </w:r>
      <w:r>
        <w:rPr>
          <w:szCs w:val="28"/>
          <w:lang w:val="vi-VN"/>
        </w:rPr>
        <w:t>giáo d</w:t>
      </w:r>
      <w:r>
        <w:rPr>
          <w:szCs w:val="28"/>
          <w:lang w:val="vi-VN"/>
        </w:rPr>
        <w:t>ụ</w:t>
      </w:r>
      <w:r>
        <w:rPr>
          <w:szCs w:val="28"/>
          <w:lang w:val="vi-VN"/>
        </w:rPr>
        <w:t>c</w:t>
      </w:r>
      <w:r>
        <w:rPr>
          <w:szCs w:val="28"/>
          <w:lang w:val="vi-VN"/>
        </w:rPr>
        <w:t xml:space="preserve"> Stem th</w:t>
      </w:r>
      <w:r>
        <w:rPr>
          <w:szCs w:val="28"/>
          <w:lang w:val="vi-VN"/>
        </w:rPr>
        <w:t>ậ</w:t>
      </w:r>
      <w:r>
        <w:rPr>
          <w:szCs w:val="28"/>
          <w:lang w:val="vi-VN"/>
        </w:rPr>
        <w:t>t s</w:t>
      </w:r>
      <w:r>
        <w:rPr>
          <w:szCs w:val="28"/>
          <w:lang w:val="vi-VN"/>
        </w:rPr>
        <w:t>ự</w:t>
      </w:r>
      <w:r>
        <w:rPr>
          <w:szCs w:val="28"/>
          <w:lang w:val="vi-VN"/>
        </w:rPr>
        <w:t xml:space="preserve"> hi</w:t>
      </w:r>
      <w:r>
        <w:rPr>
          <w:szCs w:val="28"/>
          <w:lang w:val="vi-VN"/>
        </w:rPr>
        <w:t>ệ</w:t>
      </w:r>
      <w:r>
        <w:rPr>
          <w:szCs w:val="28"/>
          <w:lang w:val="vi-VN"/>
        </w:rPr>
        <w:t>u qu</w:t>
      </w:r>
      <w:r>
        <w:rPr>
          <w:szCs w:val="28"/>
          <w:lang w:val="vi-VN"/>
        </w:rPr>
        <w:t>ả</w:t>
      </w:r>
      <w:r>
        <w:rPr>
          <w:szCs w:val="28"/>
          <w:lang w:val="vi-VN"/>
        </w:rPr>
        <w:t>, mang l</w:t>
      </w:r>
      <w:r>
        <w:rPr>
          <w:szCs w:val="28"/>
          <w:lang w:val="vi-VN"/>
        </w:rPr>
        <w:t>ạ</w:t>
      </w:r>
      <w:r>
        <w:rPr>
          <w:szCs w:val="28"/>
          <w:lang w:val="vi-VN"/>
        </w:rPr>
        <w:t>i l</w:t>
      </w:r>
      <w:r>
        <w:rPr>
          <w:szCs w:val="28"/>
          <w:lang w:val="vi-VN"/>
        </w:rPr>
        <w:t>ợ</w:t>
      </w:r>
      <w:r>
        <w:rPr>
          <w:szCs w:val="28"/>
          <w:lang w:val="vi-VN"/>
        </w:rPr>
        <w:t>i ích cho h</w:t>
      </w:r>
      <w:r>
        <w:rPr>
          <w:szCs w:val="28"/>
          <w:lang w:val="vi-VN"/>
        </w:rPr>
        <w:t>ọ</w:t>
      </w:r>
      <w:r>
        <w:rPr>
          <w:szCs w:val="28"/>
          <w:lang w:val="vi-VN"/>
        </w:rPr>
        <w:t>c sinh</w:t>
      </w:r>
      <w:r>
        <w:rPr>
          <w:szCs w:val="28"/>
        </w:rPr>
        <w:t>.</w:t>
      </w:r>
    </w:p>
    <w:p w:rsidR="00C06EB5" w:rsidRDefault="00912B0C">
      <w:pPr>
        <w:shd w:val="clear" w:color="auto" w:fill="FFFFFF"/>
        <w:spacing w:beforeLines="50" w:before="120"/>
        <w:rPr>
          <w:color w:val="000000"/>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2 bu</w:t>
      </w:r>
      <w:r>
        <w:rPr>
          <w:szCs w:val="28"/>
          <w:lang w:val="vi-VN"/>
        </w:rPr>
        <w:t>ổ</w:t>
      </w:r>
      <w:r>
        <w:rPr>
          <w:szCs w:val="28"/>
          <w:lang w:val="vi-VN"/>
        </w:rPr>
        <w:t xml:space="preserve">i/ngày theo </w:t>
      </w:r>
      <w:r>
        <w:rPr>
          <w:color w:val="000000"/>
          <w:szCs w:val="28"/>
          <w:lang w:val="vi-VN"/>
        </w:rPr>
        <w:t>h</w:t>
      </w:r>
      <w:r>
        <w:rPr>
          <w:color w:val="000000"/>
          <w:szCs w:val="28"/>
        </w:rPr>
        <w:t>ư</w:t>
      </w:r>
      <w:r>
        <w:rPr>
          <w:color w:val="000000"/>
          <w:szCs w:val="28"/>
        </w:rPr>
        <w:t>ớ</w:t>
      </w:r>
      <w:r>
        <w:rPr>
          <w:color w:val="000000"/>
          <w:szCs w:val="28"/>
        </w:rPr>
        <w:t>ng d</w:t>
      </w:r>
      <w:r>
        <w:rPr>
          <w:color w:val="000000"/>
          <w:szCs w:val="28"/>
        </w:rPr>
        <w:t>ẫ</w:t>
      </w:r>
      <w:r>
        <w:rPr>
          <w:color w:val="000000"/>
          <w:szCs w:val="28"/>
        </w:rPr>
        <w:t>n s</w:t>
      </w:r>
      <w:r>
        <w:rPr>
          <w:color w:val="000000"/>
          <w:szCs w:val="28"/>
        </w:rPr>
        <w:t>ố</w:t>
      </w:r>
      <w:r>
        <w:rPr>
          <w:color w:val="000000"/>
          <w:szCs w:val="28"/>
        </w:rPr>
        <w:t xml:space="preserve"> 82/HD-SGDĐT ngày 17</w:t>
      </w:r>
      <w:r>
        <w:rPr>
          <w:color w:val="000000"/>
          <w:szCs w:val="28"/>
          <w:lang w:val="vi-VN"/>
        </w:rPr>
        <w:t xml:space="preserve"> tháng </w:t>
      </w:r>
      <w:r>
        <w:rPr>
          <w:color w:val="000000"/>
          <w:szCs w:val="28"/>
        </w:rPr>
        <w:t>10</w:t>
      </w:r>
      <w:r>
        <w:rPr>
          <w:color w:val="000000"/>
          <w:szCs w:val="28"/>
          <w:lang w:val="vi-VN"/>
        </w:rPr>
        <w:t xml:space="preserve"> năm </w:t>
      </w:r>
      <w:r>
        <w:rPr>
          <w:color w:val="000000"/>
          <w:szCs w:val="28"/>
        </w:rPr>
        <w:t>2019 v</w:t>
      </w:r>
      <w:r>
        <w:rPr>
          <w:color w:val="000000"/>
          <w:szCs w:val="28"/>
        </w:rPr>
        <w:t>ề</w:t>
      </w:r>
      <w:r>
        <w:rPr>
          <w:color w:val="000000"/>
          <w:szCs w:val="28"/>
        </w:rPr>
        <w:t xml:space="preserve"> t</w:t>
      </w:r>
      <w:r>
        <w:rPr>
          <w:color w:val="000000"/>
          <w:szCs w:val="28"/>
        </w:rPr>
        <w:t>ổ</w:t>
      </w:r>
      <w:r>
        <w:rPr>
          <w:color w:val="000000"/>
          <w:szCs w:val="28"/>
        </w:rPr>
        <w:t xml:space="preserve"> ch</w:t>
      </w:r>
      <w:r>
        <w:rPr>
          <w:color w:val="000000"/>
          <w:szCs w:val="28"/>
        </w:rPr>
        <w:t>ứ</w:t>
      </w:r>
      <w:r>
        <w:rPr>
          <w:color w:val="000000"/>
          <w:szCs w:val="28"/>
        </w:rPr>
        <w:t>c d</w:t>
      </w:r>
      <w:r>
        <w:rPr>
          <w:color w:val="000000"/>
          <w:szCs w:val="28"/>
        </w:rPr>
        <w:t>ạ</w:t>
      </w:r>
      <w:r>
        <w:rPr>
          <w:color w:val="000000"/>
          <w:szCs w:val="28"/>
        </w:rPr>
        <w:t>y h</w:t>
      </w:r>
      <w:r>
        <w:rPr>
          <w:color w:val="000000"/>
          <w:szCs w:val="28"/>
        </w:rPr>
        <w:t>ọ</w:t>
      </w:r>
      <w:r>
        <w:rPr>
          <w:color w:val="000000"/>
          <w:szCs w:val="28"/>
        </w:rPr>
        <w:t>c 2 bu</w:t>
      </w:r>
      <w:r>
        <w:rPr>
          <w:color w:val="000000"/>
          <w:szCs w:val="28"/>
        </w:rPr>
        <w:t>ổ</w:t>
      </w:r>
      <w:r>
        <w:rPr>
          <w:color w:val="000000"/>
          <w:szCs w:val="28"/>
        </w:rPr>
        <w:t>i/ngày và bán trú c</w:t>
      </w:r>
      <w:r>
        <w:rPr>
          <w:color w:val="000000"/>
          <w:szCs w:val="28"/>
        </w:rPr>
        <w:t>ấ</w:t>
      </w:r>
      <w:r>
        <w:rPr>
          <w:color w:val="000000"/>
          <w:szCs w:val="28"/>
        </w:rPr>
        <w:t>p ti</w:t>
      </w:r>
      <w:r>
        <w:rPr>
          <w:color w:val="000000"/>
          <w:szCs w:val="28"/>
        </w:rPr>
        <w:t>ể</w:t>
      </w:r>
      <w:r>
        <w:rPr>
          <w:color w:val="000000"/>
          <w:szCs w:val="28"/>
        </w:rPr>
        <w:t>u h</w:t>
      </w:r>
      <w:r>
        <w:rPr>
          <w:color w:val="000000"/>
          <w:szCs w:val="28"/>
        </w:rPr>
        <w:t>ọ</w:t>
      </w:r>
      <w:r>
        <w:rPr>
          <w:color w:val="000000"/>
          <w:szCs w:val="28"/>
        </w:rPr>
        <w:t>c k</w:t>
      </w:r>
      <w:r>
        <w:rPr>
          <w:color w:val="000000"/>
          <w:szCs w:val="28"/>
        </w:rPr>
        <w:t>ể</w:t>
      </w:r>
      <w:r>
        <w:rPr>
          <w:color w:val="000000"/>
          <w:szCs w:val="28"/>
        </w:rPr>
        <w:t xml:space="preserve"> t</w:t>
      </w:r>
      <w:r>
        <w:rPr>
          <w:color w:val="000000"/>
          <w:szCs w:val="28"/>
        </w:rPr>
        <w:t>ừ</w:t>
      </w:r>
      <w:r>
        <w:rPr>
          <w:color w:val="000000"/>
          <w:szCs w:val="28"/>
        </w:rPr>
        <w:t xml:space="preserve"> năm h</w:t>
      </w:r>
      <w:r>
        <w:rPr>
          <w:color w:val="000000"/>
          <w:szCs w:val="28"/>
        </w:rPr>
        <w:t>ọ</w:t>
      </w:r>
      <w:r>
        <w:rPr>
          <w:color w:val="000000"/>
          <w:szCs w:val="28"/>
        </w:rPr>
        <w:t>c 2019 – 2020</w:t>
      </w:r>
      <w:r>
        <w:rPr>
          <w:color w:val="000000"/>
          <w:szCs w:val="28"/>
          <w:lang w:val="vi-VN"/>
        </w:rPr>
        <w:t>;</w:t>
      </w:r>
    </w:p>
    <w:p w:rsidR="00C06EB5" w:rsidRDefault="00912B0C">
      <w:pPr>
        <w:shd w:val="clear" w:color="auto" w:fill="FFFFFF"/>
        <w:spacing w:beforeLines="50" w:before="120"/>
        <w:rPr>
          <w:color w:val="000000"/>
          <w:szCs w:val="28"/>
          <w:lang w:val="vi-VN"/>
        </w:rPr>
      </w:pPr>
      <w:r>
        <w:rPr>
          <w:color w:val="000000"/>
          <w:szCs w:val="28"/>
          <w:lang w:val="vi-VN"/>
        </w:rPr>
        <w:t xml:space="preserve"> M</w:t>
      </w:r>
      <w:r>
        <w:rPr>
          <w:color w:val="000000"/>
          <w:szCs w:val="28"/>
          <w:lang w:val="vi-VN"/>
        </w:rPr>
        <w:t>ỗ</w:t>
      </w:r>
      <w:r>
        <w:rPr>
          <w:color w:val="000000"/>
          <w:szCs w:val="28"/>
          <w:lang w:val="vi-VN"/>
        </w:rPr>
        <w:t>i ngày b</w:t>
      </w:r>
      <w:r>
        <w:rPr>
          <w:color w:val="000000"/>
          <w:szCs w:val="28"/>
          <w:lang w:val="vi-VN"/>
        </w:rPr>
        <w:t>ố</w:t>
      </w:r>
      <w:r>
        <w:rPr>
          <w:color w:val="000000"/>
          <w:szCs w:val="28"/>
          <w:lang w:val="vi-VN"/>
        </w:rPr>
        <w:t xml:space="preserve"> trí 07 ti</w:t>
      </w:r>
      <w:r>
        <w:rPr>
          <w:color w:val="000000"/>
          <w:szCs w:val="28"/>
          <w:lang w:val="vi-VN"/>
        </w:rPr>
        <w:t>ế</w:t>
      </w:r>
      <w:r>
        <w:rPr>
          <w:color w:val="000000"/>
          <w:szCs w:val="28"/>
          <w:lang w:val="vi-VN"/>
        </w:rPr>
        <w:t>t h</w:t>
      </w:r>
      <w:r>
        <w:rPr>
          <w:color w:val="000000"/>
          <w:szCs w:val="28"/>
          <w:lang w:val="vi-VN"/>
        </w:rPr>
        <w:t>ọ</w:t>
      </w:r>
      <w:r>
        <w:rPr>
          <w:color w:val="000000"/>
          <w:szCs w:val="28"/>
          <w:lang w:val="vi-VN"/>
        </w:rPr>
        <w:t>c, m</w:t>
      </w:r>
      <w:r>
        <w:rPr>
          <w:color w:val="000000"/>
          <w:szCs w:val="28"/>
          <w:lang w:val="vi-VN"/>
        </w:rPr>
        <w:t>ỗ</w:t>
      </w:r>
      <w:r>
        <w:rPr>
          <w:color w:val="000000"/>
          <w:szCs w:val="28"/>
          <w:lang w:val="vi-VN"/>
        </w:rPr>
        <w:t>i ti</w:t>
      </w:r>
      <w:r>
        <w:rPr>
          <w:color w:val="000000"/>
          <w:szCs w:val="28"/>
          <w:lang w:val="vi-VN"/>
        </w:rPr>
        <w:t>ế</w:t>
      </w:r>
      <w:r>
        <w:rPr>
          <w:color w:val="000000"/>
          <w:szCs w:val="28"/>
          <w:lang w:val="vi-VN"/>
        </w:rPr>
        <w:t>t kho</w:t>
      </w:r>
      <w:r>
        <w:rPr>
          <w:color w:val="000000"/>
          <w:szCs w:val="28"/>
          <w:lang w:val="vi-VN"/>
        </w:rPr>
        <w:t>ả</w:t>
      </w:r>
      <w:r>
        <w:rPr>
          <w:color w:val="000000"/>
          <w:szCs w:val="28"/>
          <w:lang w:val="vi-VN"/>
        </w:rPr>
        <w:t>ng 35 phút và t</w:t>
      </w:r>
      <w:r>
        <w:rPr>
          <w:color w:val="000000"/>
          <w:szCs w:val="28"/>
          <w:lang w:val="vi-VN"/>
        </w:rPr>
        <w:t>ổ</w:t>
      </w:r>
      <w:r>
        <w:rPr>
          <w:color w:val="000000"/>
          <w:szCs w:val="28"/>
          <w:lang w:val="vi-VN"/>
        </w:rPr>
        <w:t xml:space="preserve"> ch</w:t>
      </w:r>
      <w:r>
        <w:rPr>
          <w:color w:val="000000"/>
          <w:szCs w:val="28"/>
          <w:lang w:val="vi-VN"/>
        </w:rPr>
        <w:t>ứ</w:t>
      </w:r>
      <w:r>
        <w:rPr>
          <w:color w:val="000000"/>
          <w:szCs w:val="28"/>
          <w:lang w:val="vi-VN"/>
        </w:rPr>
        <w:t>c 09 bu</w:t>
      </w:r>
      <w:r>
        <w:rPr>
          <w:color w:val="000000"/>
          <w:szCs w:val="28"/>
          <w:lang w:val="vi-VN"/>
        </w:rPr>
        <w:t>ổ</w:t>
      </w:r>
      <w:r>
        <w:rPr>
          <w:color w:val="000000"/>
          <w:szCs w:val="28"/>
          <w:lang w:val="vi-VN"/>
        </w:rPr>
        <w:t>i/tu</w:t>
      </w:r>
      <w:r>
        <w:rPr>
          <w:color w:val="000000"/>
          <w:szCs w:val="28"/>
          <w:lang w:val="vi-VN"/>
        </w:rPr>
        <w:t>ầ</w:t>
      </w:r>
      <w:r>
        <w:rPr>
          <w:color w:val="000000"/>
          <w:szCs w:val="28"/>
          <w:lang w:val="vi-VN"/>
        </w:rPr>
        <w:t>n</w:t>
      </w:r>
      <w:r>
        <w:rPr>
          <w:color w:val="000000"/>
          <w:szCs w:val="28"/>
          <w:lang w:val="vi-VN"/>
        </w:rPr>
        <w:t>. Đ</w:t>
      </w:r>
      <w:r>
        <w:rPr>
          <w:color w:val="000000"/>
          <w:szCs w:val="28"/>
          <w:lang w:val="vi-VN"/>
        </w:rPr>
        <w:t>ố</w:t>
      </w:r>
      <w:r>
        <w:rPr>
          <w:color w:val="000000"/>
          <w:szCs w:val="28"/>
          <w:lang w:val="vi-VN"/>
        </w:rPr>
        <w:t>i v</w:t>
      </w:r>
      <w:r>
        <w:rPr>
          <w:color w:val="000000"/>
          <w:szCs w:val="28"/>
          <w:lang w:val="vi-VN"/>
        </w:rPr>
        <w:t>ớ</w:t>
      </w:r>
      <w:r>
        <w:rPr>
          <w:color w:val="000000"/>
          <w:szCs w:val="28"/>
          <w:lang w:val="vi-VN"/>
        </w:rPr>
        <w:t xml:space="preserve">i </w:t>
      </w:r>
      <w:r>
        <w:rPr>
          <w:color w:val="000000"/>
          <w:szCs w:val="28"/>
        </w:rPr>
        <w:t>05</w:t>
      </w:r>
      <w:r>
        <w:rPr>
          <w:color w:val="000000"/>
          <w:szCs w:val="28"/>
          <w:lang w:val="vi-VN"/>
        </w:rPr>
        <w:t xml:space="preserve"> l</w:t>
      </w:r>
      <w:r>
        <w:rPr>
          <w:color w:val="000000"/>
          <w:szCs w:val="28"/>
          <w:lang w:val="vi-VN"/>
        </w:rPr>
        <w:t>ớ</w:t>
      </w:r>
      <w:r>
        <w:rPr>
          <w:color w:val="000000"/>
          <w:szCs w:val="28"/>
          <w:lang w:val="vi-VN"/>
        </w:rPr>
        <w:t>p h</w:t>
      </w:r>
      <w:r>
        <w:rPr>
          <w:color w:val="000000"/>
          <w:szCs w:val="28"/>
          <w:lang w:val="vi-VN"/>
        </w:rPr>
        <w:t>ọ</w:t>
      </w:r>
      <w:r>
        <w:rPr>
          <w:color w:val="000000"/>
          <w:szCs w:val="28"/>
          <w:lang w:val="vi-VN"/>
        </w:rPr>
        <w:t xml:space="preserve">c </w:t>
      </w:r>
      <w:r>
        <w:rPr>
          <w:color w:val="000000"/>
          <w:szCs w:val="28"/>
        </w:rPr>
        <w:t>ở</w:t>
      </w:r>
      <w:r>
        <w:rPr>
          <w:color w:val="000000"/>
          <w:szCs w:val="28"/>
        </w:rPr>
        <w:t xml:space="preserve"> đi</w:t>
      </w:r>
      <w:r>
        <w:rPr>
          <w:color w:val="000000"/>
          <w:szCs w:val="28"/>
        </w:rPr>
        <w:t>ể</w:t>
      </w:r>
      <w:r>
        <w:rPr>
          <w:color w:val="000000"/>
          <w:szCs w:val="28"/>
        </w:rPr>
        <w:t>m M</w:t>
      </w:r>
      <w:r>
        <w:rPr>
          <w:color w:val="000000"/>
          <w:szCs w:val="28"/>
        </w:rPr>
        <w:t>ỹ</w:t>
      </w:r>
      <w:r>
        <w:rPr>
          <w:color w:val="000000"/>
          <w:szCs w:val="28"/>
        </w:rPr>
        <w:t xml:space="preserve"> Nam 2 h</w:t>
      </w:r>
      <w:r>
        <w:rPr>
          <w:color w:val="000000"/>
          <w:szCs w:val="28"/>
        </w:rPr>
        <w:t>ọ</w:t>
      </w:r>
      <w:r>
        <w:rPr>
          <w:color w:val="000000"/>
          <w:szCs w:val="28"/>
        </w:rPr>
        <w:t xml:space="preserve">c </w:t>
      </w:r>
      <w:r>
        <w:rPr>
          <w:color w:val="000000"/>
          <w:szCs w:val="28"/>
          <w:lang w:val="vi-VN"/>
        </w:rPr>
        <w:t>2 bu</w:t>
      </w:r>
      <w:r>
        <w:rPr>
          <w:color w:val="000000"/>
          <w:szCs w:val="28"/>
          <w:lang w:val="vi-VN"/>
        </w:rPr>
        <w:t>ổ</w:t>
      </w:r>
      <w:r>
        <w:rPr>
          <w:color w:val="000000"/>
          <w:szCs w:val="28"/>
          <w:lang w:val="vi-VN"/>
        </w:rPr>
        <w:t>i/ngày</w:t>
      </w:r>
      <w:r>
        <w:rPr>
          <w:color w:val="000000"/>
          <w:szCs w:val="28"/>
        </w:rPr>
        <w:t xml:space="preserve"> b</w:t>
      </w:r>
      <w:r>
        <w:rPr>
          <w:color w:val="000000"/>
          <w:szCs w:val="28"/>
        </w:rPr>
        <w:t>ắ</w:t>
      </w:r>
      <w:r>
        <w:rPr>
          <w:color w:val="000000"/>
          <w:szCs w:val="28"/>
        </w:rPr>
        <w:t>t</w:t>
      </w:r>
      <w:r>
        <w:rPr>
          <w:color w:val="000000"/>
          <w:szCs w:val="28"/>
          <w:lang w:val="vi-VN"/>
        </w:rPr>
        <w:t xml:space="preserve"> đ</w:t>
      </w:r>
      <w:r>
        <w:rPr>
          <w:color w:val="000000"/>
          <w:szCs w:val="28"/>
          <w:lang w:val="vi-VN"/>
        </w:rPr>
        <w:t>ầ</w:t>
      </w:r>
      <w:r>
        <w:rPr>
          <w:color w:val="000000"/>
          <w:szCs w:val="28"/>
          <w:lang w:val="vi-VN"/>
        </w:rPr>
        <w:t>u t</w:t>
      </w:r>
      <w:r>
        <w:rPr>
          <w:color w:val="000000"/>
          <w:szCs w:val="28"/>
          <w:lang w:val="vi-VN"/>
        </w:rPr>
        <w:t>ừ</w:t>
      </w:r>
      <w:r>
        <w:rPr>
          <w:color w:val="000000"/>
          <w:szCs w:val="28"/>
          <w:lang w:val="vi-VN"/>
        </w:rPr>
        <w:t xml:space="preserve"> ngày 05 tháng 9 năm 202</w:t>
      </w:r>
      <w:r>
        <w:rPr>
          <w:color w:val="000000"/>
          <w:szCs w:val="28"/>
          <w:lang w:val="vi-VN"/>
        </w:rPr>
        <w:t>3; Đ</w:t>
      </w:r>
      <w:r>
        <w:rPr>
          <w:color w:val="000000"/>
          <w:szCs w:val="28"/>
        </w:rPr>
        <w:t>i</w:t>
      </w:r>
      <w:r>
        <w:rPr>
          <w:color w:val="000000"/>
          <w:szCs w:val="28"/>
        </w:rPr>
        <w:t>ể</w:t>
      </w:r>
      <w:r>
        <w:rPr>
          <w:color w:val="000000"/>
          <w:szCs w:val="28"/>
        </w:rPr>
        <w:t xml:space="preserve">m chính </w:t>
      </w:r>
      <w:r>
        <w:rPr>
          <w:color w:val="000000"/>
          <w:szCs w:val="28"/>
          <w:lang w:val="vi-VN"/>
        </w:rPr>
        <w:t>d</w:t>
      </w:r>
      <w:r>
        <w:rPr>
          <w:color w:val="000000"/>
          <w:szCs w:val="28"/>
          <w:lang w:val="vi-VN"/>
        </w:rPr>
        <w:t>ự</w:t>
      </w:r>
      <w:r>
        <w:rPr>
          <w:color w:val="000000"/>
          <w:szCs w:val="28"/>
          <w:lang w:val="vi-VN"/>
        </w:rPr>
        <w:t xml:space="preserve"> ki</w:t>
      </w:r>
      <w:r>
        <w:rPr>
          <w:color w:val="000000"/>
          <w:szCs w:val="28"/>
          <w:lang w:val="vi-VN"/>
        </w:rPr>
        <w:t>ế</w:t>
      </w:r>
      <w:r>
        <w:rPr>
          <w:color w:val="000000"/>
          <w:szCs w:val="28"/>
          <w:lang w:val="vi-VN"/>
        </w:rPr>
        <w:t>n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t</w:t>
      </w:r>
      <w:r>
        <w:rPr>
          <w:color w:val="000000"/>
          <w:szCs w:val="28"/>
          <w:lang w:val="vi-VN"/>
        </w:rPr>
        <w:t>ừ</w:t>
      </w:r>
      <w:r>
        <w:rPr>
          <w:color w:val="000000"/>
          <w:szCs w:val="28"/>
          <w:lang w:val="vi-VN"/>
        </w:rPr>
        <w:t xml:space="preserve"> tháng 10/2023 (khi đư</w:t>
      </w:r>
      <w:r>
        <w:rPr>
          <w:color w:val="000000"/>
          <w:szCs w:val="28"/>
          <w:lang w:val="vi-VN"/>
        </w:rPr>
        <w:t>ợ</w:t>
      </w:r>
      <w:r>
        <w:rPr>
          <w:color w:val="000000"/>
          <w:szCs w:val="28"/>
          <w:lang w:val="vi-VN"/>
        </w:rPr>
        <w:t>c trang b</w:t>
      </w:r>
      <w:r>
        <w:rPr>
          <w:color w:val="000000"/>
          <w:szCs w:val="28"/>
          <w:lang w:val="vi-VN"/>
        </w:rPr>
        <w:t>ị</w:t>
      </w:r>
      <w:r>
        <w:rPr>
          <w:color w:val="000000"/>
          <w:szCs w:val="28"/>
          <w:lang w:val="vi-VN"/>
        </w:rPr>
        <w:t xml:space="preserve"> đ</w:t>
      </w:r>
      <w:r>
        <w:rPr>
          <w:color w:val="000000"/>
          <w:szCs w:val="28"/>
          <w:lang w:val="vi-VN"/>
        </w:rPr>
        <w:t>ầ</w:t>
      </w:r>
      <w:r>
        <w:rPr>
          <w:color w:val="000000"/>
          <w:szCs w:val="28"/>
          <w:lang w:val="vi-VN"/>
        </w:rPr>
        <w:t>y đ</w:t>
      </w:r>
      <w:r>
        <w:rPr>
          <w:color w:val="000000"/>
          <w:szCs w:val="28"/>
          <w:lang w:val="vi-VN"/>
        </w:rPr>
        <w:t>ủ</w:t>
      </w:r>
      <w:r>
        <w:rPr>
          <w:color w:val="000000"/>
          <w:szCs w:val="28"/>
          <w:lang w:val="vi-VN"/>
        </w:rPr>
        <w:t xml:space="preserve"> thi</w:t>
      </w:r>
      <w:r>
        <w:rPr>
          <w:color w:val="000000"/>
          <w:szCs w:val="28"/>
          <w:lang w:val="vi-VN"/>
        </w:rPr>
        <w:t>ế</w:t>
      </w:r>
      <w:r>
        <w:rPr>
          <w:color w:val="000000"/>
          <w:szCs w:val="28"/>
          <w:lang w:val="vi-VN"/>
        </w:rPr>
        <w:t>t b</w:t>
      </w:r>
      <w:r>
        <w:rPr>
          <w:color w:val="000000"/>
          <w:szCs w:val="28"/>
          <w:lang w:val="vi-VN"/>
        </w:rPr>
        <w:t>ị</w:t>
      </w:r>
      <w:r>
        <w:rPr>
          <w:color w:val="000000"/>
          <w:szCs w:val="28"/>
          <w:lang w:val="vi-VN"/>
        </w:rPr>
        <w:t>, bàn gh</w:t>
      </w:r>
      <w:r>
        <w:rPr>
          <w:color w:val="000000"/>
          <w:szCs w:val="28"/>
          <w:lang w:val="vi-VN"/>
        </w:rPr>
        <w:t>ế</w:t>
      </w:r>
      <w:r>
        <w:rPr>
          <w:color w:val="000000"/>
          <w:szCs w:val="28"/>
          <w:lang w:val="vi-VN"/>
        </w:rPr>
        <w:t>)</w:t>
      </w:r>
      <w:r>
        <w:rPr>
          <w:color w:val="000000"/>
          <w:szCs w:val="28"/>
          <w:lang w:val="vi-VN"/>
        </w:rPr>
        <w:t>.</w:t>
      </w:r>
    </w:p>
    <w:p w:rsidR="00C06EB5" w:rsidRDefault="00912B0C">
      <w:pPr>
        <w:shd w:val="clear" w:color="auto" w:fill="FFFFFF"/>
        <w:spacing w:beforeLines="50" w:before="120"/>
        <w:rPr>
          <w:color w:val="000000"/>
          <w:szCs w:val="28"/>
          <w:lang w:val="vi-VN"/>
        </w:rPr>
      </w:pPr>
      <w:r>
        <w:rPr>
          <w:color w:val="000000"/>
          <w:szCs w:val="28"/>
          <w:lang w:val="vi-VN"/>
        </w:rPr>
        <w:t xml:space="preserve"> B</w:t>
      </w:r>
      <w:r>
        <w:rPr>
          <w:color w:val="000000"/>
          <w:szCs w:val="28"/>
          <w:lang w:val="vi-VN"/>
        </w:rPr>
        <w:t>ộ</w:t>
      </w:r>
      <w:r>
        <w:rPr>
          <w:color w:val="000000"/>
          <w:szCs w:val="28"/>
          <w:lang w:val="vi-VN"/>
        </w:rPr>
        <w:t xml:space="preserve"> ph</w:t>
      </w:r>
      <w:r>
        <w:rPr>
          <w:color w:val="000000"/>
          <w:szCs w:val="28"/>
          <w:lang w:val="vi-VN"/>
        </w:rPr>
        <w:t>ậ</w:t>
      </w:r>
      <w:r>
        <w:rPr>
          <w:color w:val="000000"/>
          <w:szCs w:val="28"/>
          <w:lang w:val="vi-VN"/>
        </w:rPr>
        <w:t>n chuyên môn xây d</w:t>
      </w:r>
      <w:r>
        <w:rPr>
          <w:color w:val="000000"/>
          <w:szCs w:val="28"/>
          <w:lang w:val="vi-VN"/>
        </w:rPr>
        <w:t>ự</w:t>
      </w:r>
      <w:r>
        <w:rPr>
          <w:color w:val="000000"/>
          <w:szCs w:val="28"/>
          <w:lang w:val="vi-VN"/>
        </w:rPr>
        <w:t xml:space="preserve">ng </w:t>
      </w:r>
      <w:r>
        <w:rPr>
          <w:color w:val="000000"/>
          <w:szCs w:val="28"/>
          <w:lang w:val="vi-VN"/>
        </w:rPr>
        <w:t>th</w:t>
      </w:r>
      <w:r>
        <w:rPr>
          <w:color w:val="000000"/>
          <w:szCs w:val="28"/>
          <w:lang w:val="vi-VN"/>
        </w:rPr>
        <w:t>ờ</w:t>
      </w:r>
      <w:r>
        <w:rPr>
          <w:color w:val="000000"/>
          <w:szCs w:val="28"/>
          <w:lang w:val="vi-VN"/>
        </w:rPr>
        <w:t>i khóa bi</w:t>
      </w:r>
      <w:r>
        <w:rPr>
          <w:color w:val="000000"/>
          <w:szCs w:val="28"/>
          <w:lang w:val="vi-VN"/>
        </w:rPr>
        <w:t>ể</w:t>
      </w:r>
      <w:r>
        <w:rPr>
          <w:color w:val="000000"/>
          <w:szCs w:val="28"/>
          <w:lang w:val="vi-VN"/>
        </w:rPr>
        <w:t>u, l</w:t>
      </w:r>
      <w:r>
        <w:rPr>
          <w:color w:val="000000"/>
          <w:szCs w:val="28"/>
          <w:lang w:val="vi-VN"/>
        </w:rPr>
        <w:t>ị</w:t>
      </w:r>
      <w:r>
        <w:rPr>
          <w:color w:val="000000"/>
          <w:szCs w:val="28"/>
          <w:lang w:val="vi-VN"/>
        </w:rPr>
        <w:t>ch báo gi</w:t>
      </w:r>
      <w:r>
        <w:rPr>
          <w:color w:val="000000"/>
          <w:szCs w:val="28"/>
          <w:lang w:val="vi-VN"/>
        </w:rPr>
        <w:t>ả</w:t>
      </w:r>
      <w:r>
        <w:rPr>
          <w:color w:val="000000"/>
          <w:szCs w:val="28"/>
          <w:lang w:val="vi-VN"/>
        </w:rPr>
        <w:t>ng,...</w:t>
      </w:r>
      <w:r>
        <w:rPr>
          <w:color w:val="000000"/>
          <w:szCs w:val="28"/>
          <w:lang w:val="vi-VN"/>
        </w:rPr>
        <w:t xml:space="preserve"> đ</w:t>
      </w:r>
      <w:r>
        <w:rPr>
          <w:color w:val="000000"/>
          <w:szCs w:val="28"/>
          <w:lang w:val="vi-VN"/>
        </w:rPr>
        <w:t>ả</w:t>
      </w:r>
      <w:r>
        <w:rPr>
          <w:color w:val="000000"/>
          <w:szCs w:val="28"/>
          <w:lang w:val="vi-VN"/>
        </w:rPr>
        <w:t>m b</w:t>
      </w:r>
      <w:r>
        <w:rPr>
          <w:color w:val="000000"/>
          <w:szCs w:val="28"/>
          <w:lang w:val="vi-VN"/>
        </w:rPr>
        <w:t>ả</w:t>
      </w:r>
      <w:r>
        <w:rPr>
          <w:color w:val="000000"/>
          <w:szCs w:val="28"/>
          <w:lang w:val="vi-VN"/>
        </w:rPr>
        <w:t>o khoa h</w:t>
      </w:r>
      <w:r>
        <w:rPr>
          <w:color w:val="000000"/>
          <w:szCs w:val="28"/>
          <w:lang w:val="vi-VN"/>
        </w:rPr>
        <w:t>ọ</w:t>
      </w:r>
      <w:r>
        <w:rPr>
          <w:color w:val="000000"/>
          <w:szCs w:val="28"/>
          <w:lang w:val="vi-VN"/>
        </w:rPr>
        <w:t>c, t</w:t>
      </w:r>
      <w:r>
        <w:rPr>
          <w:color w:val="000000"/>
          <w:szCs w:val="28"/>
          <w:lang w:val="vi-VN"/>
        </w:rPr>
        <w:t>ỉ</w:t>
      </w:r>
      <w:r>
        <w:rPr>
          <w:color w:val="000000"/>
          <w:szCs w:val="28"/>
          <w:lang w:val="vi-VN"/>
        </w:rPr>
        <w:t xml:space="preserve"> l</w:t>
      </w:r>
      <w:r>
        <w:rPr>
          <w:color w:val="000000"/>
          <w:szCs w:val="28"/>
          <w:lang w:val="vi-VN"/>
        </w:rPr>
        <w:t>ệ</w:t>
      </w:r>
      <w:r>
        <w:rPr>
          <w:color w:val="000000"/>
          <w:szCs w:val="28"/>
          <w:lang w:val="vi-VN"/>
        </w:rPr>
        <w:t xml:space="preserve"> h</w:t>
      </w:r>
      <w:r>
        <w:rPr>
          <w:color w:val="000000"/>
          <w:szCs w:val="28"/>
          <w:lang w:val="vi-VN"/>
        </w:rPr>
        <w:t>ợ</w:t>
      </w:r>
      <w:r>
        <w:rPr>
          <w:color w:val="000000"/>
          <w:szCs w:val="28"/>
          <w:lang w:val="vi-VN"/>
        </w:rPr>
        <w:t>p lí gi</w:t>
      </w:r>
      <w:r>
        <w:rPr>
          <w:color w:val="000000"/>
          <w:szCs w:val="28"/>
          <w:lang w:val="vi-VN"/>
        </w:rPr>
        <w:t>ữ</w:t>
      </w:r>
      <w:r>
        <w:rPr>
          <w:color w:val="000000"/>
          <w:szCs w:val="28"/>
          <w:lang w:val="vi-VN"/>
        </w:rPr>
        <w:t>a các n</w:t>
      </w:r>
      <w:r>
        <w:rPr>
          <w:color w:val="000000"/>
          <w:szCs w:val="28"/>
          <w:lang w:val="vi-VN"/>
        </w:rPr>
        <w:t>ộ</w:t>
      </w:r>
      <w:r>
        <w:rPr>
          <w:color w:val="000000"/>
          <w:szCs w:val="28"/>
          <w:lang w:val="vi-VN"/>
        </w:rPr>
        <w:t>i dung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và ho</w:t>
      </w:r>
      <w:r>
        <w:rPr>
          <w:color w:val="000000"/>
          <w:szCs w:val="28"/>
          <w:lang w:val="vi-VN"/>
        </w:rPr>
        <w:t>ạ</w:t>
      </w:r>
      <w:r>
        <w:rPr>
          <w:color w:val="000000"/>
          <w:szCs w:val="28"/>
          <w:lang w:val="vi-VN"/>
        </w:rPr>
        <w:t>t đ</w:t>
      </w:r>
      <w:r>
        <w:rPr>
          <w:color w:val="000000"/>
          <w:szCs w:val="28"/>
          <w:lang w:val="vi-VN"/>
        </w:rPr>
        <w:t>ộ</w:t>
      </w:r>
      <w:r>
        <w:rPr>
          <w:color w:val="000000"/>
          <w:szCs w:val="28"/>
          <w:lang w:val="vi-VN"/>
        </w:rPr>
        <w:t>ng giáo d</w:t>
      </w:r>
      <w:r>
        <w:rPr>
          <w:color w:val="000000"/>
          <w:szCs w:val="28"/>
          <w:lang w:val="vi-VN"/>
        </w:rPr>
        <w:t>ụ</w:t>
      </w:r>
      <w:r>
        <w:rPr>
          <w:color w:val="000000"/>
          <w:szCs w:val="28"/>
          <w:lang w:val="vi-VN"/>
        </w:rPr>
        <w:t>c</w:t>
      </w:r>
      <w:r>
        <w:rPr>
          <w:color w:val="000000"/>
          <w:szCs w:val="28"/>
          <w:lang w:val="vi-VN"/>
        </w:rPr>
        <w:t xml:space="preserve"> nh</w:t>
      </w:r>
      <w:r>
        <w:rPr>
          <w:color w:val="000000"/>
          <w:szCs w:val="28"/>
          <w:lang w:val="vi-VN"/>
        </w:rPr>
        <w:t>ằ</w:t>
      </w:r>
      <w:r>
        <w:rPr>
          <w:color w:val="000000"/>
          <w:szCs w:val="28"/>
          <w:lang w:val="vi-VN"/>
        </w:rPr>
        <w:t xml:space="preserve">m </w:t>
      </w:r>
      <w:r>
        <w:rPr>
          <w:color w:val="000000"/>
          <w:szCs w:val="28"/>
          <w:lang w:val="vi-VN"/>
        </w:rPr>
        <w:t>giúp h</w:t>
      </w:r>
      <w:r>
        <w:rPr>
          <w:color w:val="000000"/>
          <w:szCs w:val="28"/>
          <w:lang w:val="vi-VN"/>
        </w:rPr>
        <w:t>ọ</w:t>
      </w:r>
      <w:r>
        <w:rPr>
          <w:color w:val="000000"/>
          <w:szCs w:val="28"/>
          <w:lang w:val="vi-VN"/>
        </w:rPr>
        <w:t>c sinh</w:t>
      </w:r>
      <w:r>
        <w:rPr>
          <w:color w:val="000000"/>
          <w:szCs w:val="28"/>
          <w:lang w:val="vi-VN"/>
        </w:rPr>
        <w:t xml:space="preserve"> hoàn thành nhi</w:t>
      </w:r>
      <w:r>
        <w:rPr>
          <w:color w:val="000000"/>
          <w:szCs w:val="28"/>
          <w:lang w:val="vi-VN"/>
        </w:rPr>
        <w:t>ệ</w:t>
      </w:r>
      <w:r>
        <w:rPr>
          <w:color w:val="000000"/>
          <w:szCs w:val="28"/>
          <w:lang w:val="vi-VN"/>
        </w:rPr>
        <w:t>m v</w:t>
      </w:r>
      <w:r>
        <w:rPr>
          <w:color w:val="000000"/>
          <w:szCs w:val="28"/>
          <w:lang w:val="vi-VN"/>
        </w:rPr>
        <w:t>ụ</w:t>
      </w:r>
      <w:r>
        <w:rPr>
          <w:color w:val="000000"/>
          <w:szCs w:val="28"/>
          <w:lang w:val="vi-VN"/>
        </w:rPr>
        <w:t xml:space="preserve"> h</w:t>
      </w:r>
      <w:r>
        <w:rPr>
          <w:color w:val="000000"/>
          <w:szCs w:val="28"/>
          <w:lang w:val="vi-VN"/>
        </w:rPr>
        <w:t>ọ</w:t>
      </w:r>
      <w:r>
        <w:rPr>
          <w:color w:val="000000"/>
          <w:szCs w:val="28"/>
          <w:lang w:val="vi-VN"/>
        </w:rPr>
        <w:t>c t</w:t>
      </w:r>
      <w:r>
        <w:rPr>
          <w:color w:val="000000"/>
          <w:szCs w:val="28"/>
          <w:lang w:val="vi-VN"/>
        </w:rPr>
        <w:t>ậ</w:t>
      </w:r>
      <w:r>
        <w:rPr>
          <w:color w:val="000000"/>
          <w:szCs w:val="28"/>
          <w:lang w:val="vi-VN"/>
        </w:rPr>
        <w:t>p, yêu c</w:t>
      </w:r>
      <w:r>
        <w:rPr>
          <w:color w:val="000000"/>
          <w:szCs w:val="28"/>
          <w:lang w:val="vi-VN"/>
        </w:rPr>
        <w:t>ầ</w:t>
      </w:r>
      <w:r>
        <w:rPr>
          <w:color w:val="000000"/>
          <w:szCs w:val="28"/>
          <w:lang w:val="vi-VN"/>
        </w:rPr>
        <w:t>u c</w:t>
      </w:r>
      <w:r>
        <w:rPr>
          <w:color w:val="000000"/>
          <w:szCs w:val="28"/>
          <w:lang w:val="vi-VN"/>
        </w:rPr>
        <w:t>ầ</w:t>
      </w:r>
      <w:r>
        <w:rPr>
          <w:color w:val="000000"/>
          <w:szCs w:val="28"/>
          <w:lang w:val="vi-VN"/>
        </w:rPr>
        <w:t>n đ</w:t>
      </w:r>
      <w:r>
        <w:rPr>
          <w:color w:val="000000"/>
          <w:szCs w:val="28"/>
          <w:lang w:val="vi-VN"/>
        </w:rPr>
        <w:t>ạ</w:t>
      </w:r>
      <w:r>
        <w:rPr>
          <w:color w:val="000000"/>
          <w:szCs w:val="28"/>
          <w:lang w:val="vi-VN"/>
        </w:rPr>
        <w:t>t c</w:t>
      </w:r>
      <w:r>
        <w:rPr>
          <w:color w:val="000000"/>
          <w:szCs w:val="28"/>
          <w:lang w:val="vi-VN"/>
        </w:rPr>
        <w:t>ủ</w:t>
      </w:r>
      <w:r>
        <w:rPr>
          <w:color w:val="000000"/>
          <w:szCs w:val="28"/>
          <w:lang w:val="vi-VN"/>
        </w:rPr>
        <w:t>a chương trình</w:t>
      </w:r>
      <w:r>
        <w:rPr>
          <w:color w:val="000000"/>
          <w:szCs w:val="28"/>
          <w:lang w:val="vi-VN"/>
        </w:rPr>
        <w:t>. Tránh x</w:t>
      </w:r>
      <w:r>
        <w:rPr>
          <w:color w:val="000000"/>
          <w:szCs w:val="28"/>
          <w:lang w:val="vi-VN"/>
        </w:rPr>
        <w:t>ế</w:t>
      </w:r>
      <w:r>
        <w:rPr>
          <w:color w:val="000000"/>
          <w:szCs w:val="28"/>
          <w:lang w:val="vi-VN"/>
        </w:rPr>
        <w:t>p th</w:t>
      </w:r>
      <w:r>
        <w:rPr>
          <w:color w:val="000000"/>
          <w:szCs w:val="28"/>
          <w:lang w:val="vi-VN"/>
        </w:rPr>
        <w:t>ờ</w:t>
      </w:r>
      <w:r>
        <w:rPr>
          <w:color w:val="000000"/>
          <w:szCs w:val="28"/>
          <w:lang w:val="vi-VN"/>
        </w:rPr>
        <w:t>i khóa bi</w:t>
      </w:r>
      <w:r>
        <w:rPr>
          <w:color w:val="000000"/>
          <w:szCs w:val="28"/>
          <w:lang w:val="vi-VN"/>
        </w:rPr>
        <w:t>ể</w:t>
      </w:r>
      <w:r>
        <w:rPr>
          <w:color w:val="000000"/>
          <w:szCs w:val="28"/>
          <w:lang w:val="vi-VN"/>
        </w:rPr>
        <w:t>u xen k</w:t>
      </w:r>
      <w:r>
        <w:rPr>
          <w:color w:val="000000"/>
          <w:szCs w:val="28"/>
          <w:lang w:val="vi-VN"/>
        </w:rPr>
        <w:t>ẽ</w:t>
      </w:r>
      <w:r>
        <w:rPr>
          <w:color w:val="000000"/>
          <w:szCs w:val="28"/>
          <w:lang w:val="vi-VN"/>
        </w:rPr>
        <w:t xml:space="preserve"> các ti</w:t>
      </w:r>
      <w:r>
        <w:rPr>
          <w:color w:val="000000"/>
          <w:szCs w:val="28"/>
          <w:lang w:val="vi-VN"/>
        </w:rPr>
        <w:t>ế</w:t>
      </w:r>
      <w:r>
        <w:rPr>
          <w:color w:val="000000"/>
          <w:szCs w:val="28"/>
          <w:lang w:val="vi-VN"/>
        </w:rPr>
        <w:t>t c</w:t>
      </w:r>
      <w:r>
        <w:rPr>
          <w:color w:val="000000"/>
          <w:szCs w:val="28"/>
          <w:lang w:val="vi-VN"/>
        </w:rPr>
        <w:t>ủ</w:t>
      </w:r>
      <w:r>
        <w:rPr>
          <w:color w:val="000000"/>
          <w:szCs w:val="28"/>
          <w:lang w:val="vi-VN"/>
        </w:rPr>
        <w:t>a GVCN v</w:t>
      </w:r>
      <w:r>
        <w:rPr>
          <w:color w:val="000000"/>
          <w:szCs w:val="28"/>
          <w:lang w:val="vi-VN"/>
        </w:rPr>
        <w:t>ớ</w:t>
      </w:r>
      <w:r>
        <w:rPr>
          <w:color w:val="000000"/>
          <w:szCs w:val="28"/>
          <w:lang w:val="vi-VN"/>
        </w:rPr>
        <w:t>i GVBM.</w:t>
      </w:r>
    </w:p>
    <w:p w:rsidR="00C06EB5" w:rsidRDefault="00912B0C">
      <w:pPr>
        <w:spacing w:beforeLines="50" w:before="120"/>
        <w:ind w:firstLine="0"/>
        <w:rPr>
          <w:b/>
          <w:bCs/>
          <w:szCs w:val="28"/>
          <w:lang w:val="vi-VN"/>
        </w:rPr>
      </w:pPr>
      <w:r>
        <w:rPr>
          <w:b/>
          <w:bCs/>
          <w:szCs w:val="28"/>
          <w:lang w:val="vi-VN"/>
        </w:rPr>
        <w:t>4. Ph</w:t>
      </w:r>
      <w:r>
        <w:rPr>
          <w:b/>
          <w:bCs/>
          <w:szCs w:val="28"/>
          <w:lang w:val="vi-VN"/>
        </w:rPr>
        <w:t>ụ</w:t>
      </w:r>
      <w:r>
        <w:rPr>
          <w:b/>
          <w:bCs/>
          <w:szCs w:val="28"/>
          <w:lang w:val="vi-VN"/>
        </w:rPr>
        <w:t xml:space="preserve"> đ</w:t>
      </w:r>
      <w:r>
        <w:rPr>
          <w:b/>
          <w:bCs/>
          <w:szCs w:val="28"/>
          <w:lang w:val="vi-VN"/>
        </w:rPr>
        <w:t>ạ</w:t>
      </w:r>
      <w:r>
        <w:rPr>
          <w:b/>
          <w:bCs/>
          <w:szCs w:val="28"/>
          <w:lang w:val="vi-VN"/>
        </w:rPr>
        <w:t>o h</w:t>
      </w:r>
      <w:r>
        <w:rPr>
          <w:b/>
          <w:bCs/>
          <w:szCs w:val="28"/>
          <w:lang w:val="vi-VN"/>
        </w:rPr>
        <w:t>ọ</w:t>
      </w:r>
      <w:r>
        <w:rPr>
          <w:b/>
          <w:bCs/>
          <w:szCs w:val="28"/>
          <w:lang w:val="vi-VN"/>
        </w:rPr>
        <w:t>c sinh còn h</w:t>
      </w:r>
      <w:r>
        <w:rPr>
          <w:b/>
          <w:bCs/>
          <w:szCs w:val="28"/>
          <w:lang w:val="vi-VN"/>
        </w:rPr>
        <w:t>ạ</w:t>
      </w:r>
      <w:r>
        <w:rPr>
          <w:b/>
          <w:bCs/>
          <w:szCs w:val="28"/>
          <w:lang w:val="vi-VN"/>
        </w:rPr>
        <w:t>n ch</w:t>
      </w:r>
      <w:r>
        <w:rPr>
          <w:b/>
          <w:bCs/>
          <w:szCs w:val="28"/>
          <w:lang w:val="vi-VN"/>
        </w:rPr>
        <w:t>ế</w:t>
      </w:r>
      <w:r>
        <w:rPr>
          <w:b/>
          <w:bCs/>
          <w:szCs w:val="28"/>
          <w:lang w:val="vi-VN"/>
        </w:rPr>
        <w:t xml:space="preserve"> n</w:t>
      </w:r>
      <w:r>
        <w:rPr>
          <w:b/>
          <w:bCs/>
          <w:szCs w:val="28"/>
          <w:lang w:val="vi-VN"/>
        </w:rPr>
        <w:t>ộ</w:t>
      </w:r>
      <w:r>
        <w:rPr>
          <w:b/>
          <w:bCs/>
          <w:szCs w:val="28"/>
          <w:lang w:val="vi-VN"/>
        </w:rPr>
        <w:t>i dung ki</w:t>
      </w:r>
      <w:r>
        <w:rPr>
          <w:b/>
          <w:bCs/>
          <w:szCs w:val="28"/>
          <w:lang w:val="vi-VN"/>
        </w:rPr>
        <w:t>ế</w:t>
      </w:r>
      <w:r>
        <w:rPr>
          <w:b/>
          <w:bCs/>
          <w:szCs w:val="28"/>
          <w:lang w:val="vi-VN"/>
        </w:rPr>
        <w:t>n th</w:t>
      </w:r>
      <w:r>
        <w:rPr>
          <w:b/>
          <w:bCs/>
          <w:szCs w:val="28"/>
          <w:lang w:val="vi-VN"/>
        </w:rPr>
        <w:t>ứ</w:t>
      </w:r>
      <w:r>
        <w:rPr>
          <w:b/>
          <w:bCs/>
          <w:szCs w:val="28"/>
          <w:lang w:val="vi-VN"/>
        </w:rPr>
        <w:t>c, kĩ năng môn h</w:t>
      </w:r>
      <w:r>
        <w:rPr>
          <w:b/>
          <w:bCs/>
          <w:szCs w:val="28"/>
          <w:lang w:val="vi-VN"/>
        </w:rPr>
        <w:t>ọ</w:t>
      </w:r>
      <w:r>
        <w:rPr>
          <w:b/>
          <w:bCs/>
          <w:szCs w:val="28"/>
          <w:lang w:val="vi-VN"/>
        </w:rPr>
        <w:t>c</w:t>
      </w:r>
    </w:p>
    <w:p w:rsidR="00C06EB5" w:rsidRDefault="00912B0C">
      <w:pPr>
        <w:spacing w:beforeLines="50" w:before="120"/>
        <w:ind w:firstLine="720"/>
        <w:rPr>
          <w:b/>
          <w:bCs/>
          <w:iCs/>
          <w:szCs w:val="28"/>
          <w:lang w:val="vi-VN"/>
        </w:rPr>
      </w:pPr>
      <w:r>
        <w:rPr>
          <w:iCs/>
          <w:szCs w:val="28"/>
          <w:lang w:val="vi-VN"/>
        </w:rPr>
        <w:t>Nghiêm túc</w:t>
      </w:r>
      <w:r>
        <w:rPr>
          <w:iCs/>
          <w:szCs w:val="28"/>
          <w:lang w:val="vi-VN"/>
        </w:rPr>
        <w:t xml:space="preserve"> th</w:t>
      </w:r>
      <w:r>
        <w:rPr>
          <w:iCs/>
          <w:szCs w:val="28"/>
          <w:lang w:val="vi-VN"/>
        </w:rPr>
        <w:t>ự</w:t>
      </w:r>
      <w:r>
        <w:rPr>
          <w:iCs/>
          <w:szCs w:val="28"/>
          <w:lang w:val="vi-VN"/>
        </w:rPr>
        <w:t>c hi</w:t>
      </w:r>
      <w:r>
        <w:rPr>
          <w:iCs/>
          <w:szCs w:val="28"/>
          <w:lang w:val="vi-VN"/>
        </w:rPr>
        <w:t>ệ</w:t>
      </w:r>
      <w:r>
        <w:rPr>
          <w:iCs/>
          <w:szCs w:val="28"/>
          <w:lang w:val="vi-VN"/>
        </w:rPr>
        <w:t>n công tác b</w:t>
      </w:r>
      <w:r>
        <w:rPr>
          <w:iCs/>
          <w:szCs w:val="28"/>
          <w:lang w:val="vi-VN"/>
        </w:rPr>
        <w:t>ồ</w:t>
      </w:r>
      <w:r>
        <w:rPr>
          <w:iCs/>
          <w:szCs w:val="28"/>
          <w:lang w:val="vi-VN"/>
        </w:rPr>
        <w:t>i dư</w:t>
      </w:r>
      <w:r>
        <w:rPr>
          <w:iCs/>
          <w:szCs w:val="28"/>
          <w:lang w:val="vi-VN"/>
        </w:rPr>
        <w:t>ỡ</w:t>
      </w:r>
      <w:r>
        <w:rPr>
          <w:iCs/>
          <w:szCs w:val="28"/>
          <w:lang w:val="vi-VN"/>
        </w:rPr>
        <w:t xml:space="preserve">ng, </w:t>
      </w:r>
      <w:r>
        <w:rPr>
          <w:iCs/>
          <w:szCs w:val="28"/>
          <w:lang w:val="vi-VN"/>
        </w:rPr>
        <w:t>kèm c</w:t>
      </w:r>
      <w:r>
        <w:rPr>
          <w:iCs/>
          <w:szCs w:val="28"/>
          <w:lang w:val="vi-VN"/>
        </w:rPr>
        <w:t>ặ</w:t>
      </w:r>
      <w:r>
        <w:rPr>
          <w:iCs/>
          <w:szCs w:val="28"/>
          <w:lang w:val="vi-VN"/>
        </w:rPr>
        <w:t>p</w:t>
      </w:r>
      <w:r>
        <w:rPr>
          <w:iCs/>
          <w:szCs w:val="28"/>
          <w:lang w:val="vi-VN"/>
        </w:rPr>
        <w:t xml:space="preserve"> h</w:t>
      </w:r>
      <w:r>
        <w:rPr>
          <w:iCs/>
          <w:szCs w:val="28"/>
          <w:lang w:val="vi-VN"/>
        </w:rPr>
        <w:t>ọ</w:t>
      </w:r>
      <w:r>
        <w:rPr>
          <w:iCs/>
          <w:szCs w:val="28"/>
          <w:lang w:val="vi-VN"/>
        </w:rPr>
        <w:t>c sinh còn h</w:t>
      </w:r>
      <w:r>
        <w:rPr>
          <w:iCs/>
          <w:szCs w:val="28"/>
          <w:lang w:val="vi-VN"/>
        </w:rPr>
        <w:t>ạ</w:t>
      </w:r>
      <w:r>
        <w:rPr>
          <w:iCs/>
          <w:szCs w:val="28"/>
          <w:lang w:val="vi-VN"/>
        </w:rPr>
        <w:t>n ch</w:t>
      </w:r>
      <w:r>
        <w:rPr>
          <w:iCs/>
          <w:szCs w:val="28"/>
          <w:lang w:val="vi-VN"/>
        </w:rPr>
        <w:t>ế</w:t>
      </w:r>
      <w:r>
        <w:rPr>
          <w:iCs/>
          <w:szCs w:val="28"/>
          <w:lang w:val="vi-VN"/>
        </w:rPr>
        <w:t xml:space="preserve"> n</w:t>
      </w:r>
      <w:r>
        <w:rPr>
          <w:iCs/>
          <w:szCs w:val="28"/>
          <w:lang w:val="vi-VN"/>
        </w:rPr>
        <w:t>ộ</w:t>
      </w:r>
      <w:r>
        <w:rPr>
          <w:iCs/>
          <w:szCs w:val="28"/>
          <w:lang w:val="vi-VN"/>
        </w:rPr>
        <w:t>i dung môn h</w:t>
      </w:r>
      <w:r>
        <w:rPr>
          <w:iCs/>
          <w:szCs w:val="28"/>
          <w:lang w:val="vi-VN"/>
        </w:rPr>
        <w:t>ọ</w:t>
      </w:r>
      <w:r>
        <w:rPr>
          <w:iCs/>
          <w:szCs w:val="28"/>
          <w:lang w:val="vi-VN"/>
        </w:rPr>
        <w:t>c</w:t>
      </w:r>
      <w:r>
        <w:rPr>
          <w:iCs/>
          <w:szCs w:val="28"/>
          <w:lang w:val="vi-VN"/>
        </w:rPr>
        <w:t xml:space="preserve">, xem </w:t>
      </w:r>
      <w:r>
        <w:rPr>
          <w:iCs/>
          <w:szCs w:val="28"/>
          <w:lang w:val="vi-VN"/>
        </w:rPr>
        <w:t>đây là m</w:t>
      </w:r>
      <w:r>
        <w:rPr>
          <w:iCs/>
          <w:szCs w:val="28"/>
          <w:lang w:val="vi-VN"/>
        </w:rPr>
        <w:t>ộ</w:t>
      </w:r>
      <w:r>
        <w:rPr>
          <w:iCs/>
          <w:szCs w:val="28"/>
          <w:lang w:val="vi-VN"/>
        </w:rPr>
        <w:t>t trong các nhi</w:t>
      </w:r>
      <w:r>
        <w:rPr>
          <w:iCs/>
          <w:szCs w:val="28"/>
          <w:lang w:val="vi-VN"/>
        </w:rPr>
        <w:t>ệ</w:t>
      </w:r>
      <w:r>
        <w:rPr>
          <w:iCs/>
          <w:szCs w:val="28"/>
          <w:lang w:val="vi-VN"/>
        </w:rPr>
        <w:t>m v</w:t>
      </w:r>
      <w:r>
        <w:rPr>
          <w:iCs/>
          <w:szCs w:val="28"/>
          <w:lang w:val="vi-VN"/>
        </w:rPr>
        <w:t>ụ</w:t>
      </w:r>
      <w:r>
        <w:rPr>
          <w:iCs/>
          <w:szCs w:val="28"/>
          <w:lang w:val="vi-VN"/>
        </w:rPr>
        <w:t xml:space="preserve"> tr</w:t>
      </w:r>
      <w:r>
        <w:rPr>
          <w:iCs/>
          <w:szCs w:val="28"/>
          <w:lang w:val="vi-VN"/>
        </w:rPr>
        <w:t>ọ</w:t>
      </w:r>
      <w:r>
        <w:rPr>
          <w:iCs/>
          <w:szCs w:val="28"/>
          <w:lang w:val="vi-VN"/>
        </w:rPr>
        <w:t>ng tâm c</w:t>
      </w:r>
      <w:r>
        <w:rPr>
          <w:iCs/>
          <w:szCs w:val="28"/>
          <w:lang w:val="vi-VN"/>
        </w:rPr>
        <w:t>ủ</w:t>
      </w:r>
      <w:r>
        <w:rPr>
          <w:iCs/>
          <w:szCs w:val="28"/>
          <w:lang w:val="vi-VN"/>
        </w:rPr>
        <w:t>a năm h</w:t>
      </w:r>
      <w:r>
        <w:rPr>
          <w:iCs/>
          <w:szCs w:val="28"/>
          <w:lang w:val="vi-VN"/>
        </w:rPr>
        <w:t>ọ</w:t>
      </w:r>
      <w:r>
        <w:rPr>
          <w:iCs/>
          <w:szCs w:val="28"/>
          <w:lang w:val="vi-VN"/>
        </w:rPr>
        <w:t>c</w:t>
      </w:r>
      <w:r>
        <w:rPr>
          <w:iCs/>
          <w:szCs w:val="28"/>
          <w:lang w:val="vi-VN"/>
        </w:rPr>
        <w:t>;</w:t>
      </w:r>
      <w:r>
        <w:rPr>
          <w:iCs/>
          <w:szCs w:val="28"/>
          <w:lang w:val="vi-VN"/>
        </w:rPr>
        <w:t xml:space="preserve"> th</w:t>
      </w:r>
      <w:r>
        <w:rPr>
          <w:iCs/>
          <w:szCs w:val="28"/>
          <w:lang w:val="vi-VN"/>
        </w:rPr>
        <w:t>ự</w:t>
      </w:r>
      <w:r>
        <w:rPr>
          <w:iCs/>
          <w:szCs w:val="28"/>
          <w:lang w:val="vi-VN"/>
        </w:rPr>
        <w:t>c hi</w:t>
      </w:r>
      <w:r>
        <w:rPr>
          <w:iCs/>
          <w:szCs w:val="28"/>
          <w:lang w:val="vi-VN"/>
        </w:rPr>
        <w:t>ệ</w:t>
      </w:r>
      <w:r>
        <w:rPr>
          <w:iCs/>
          <w:szCs w:val="28"/>
          <w:lang w:val="vi-VN"/>
        </w:rPr>
        <w:t>n ch</w:t>
      </w:r>
      <w:r>
        <w:rPr>
          <w:iCs/>
          <w:szCs w:val="28"/>
          <w:lang w:val="vi-VN"/>
        </w:rPr>
        <w:t>ủ</w:t>
      </w:r>
      <w:r>
        <w:rPr>
          <w:iCs/>
          <w:szCs w:val="28"/>
          <w:lang w:val="vi-VN"/>
        </w:rPr>
        <w:t xml:space="preserve"> trương “D</w:t>
      </w:r>
      <w:r>
        <w:rPr>
          <w:iCs/>
          <w:szCs w:val="28"/>
          <w:lang w:val="vi-VN"/>
        </w:rPr>
        <w:t>ạ</w:t>
      </w:r>
      <w:r>
        <w:rPr>
          <w:iCs/>
          <w:szCs w:val="28"/>
          <w:lang w:val="vi-VN"/>
        </w:rPr>
        <w:t>y th</w:t>
      </w:r>
      <w:r>
        <w:rPr>
          <w:iCs/>
          <w:szCs w:val="28"/>
          <w:lang w:val="vi-VN"/>
        </w:rPr>
        <w:t>ậ</w:t>
      </w:r>
      <w:r>
        <w:rPr>
          <w:iCs/>
          <w:szCs w:val="28"/>
          <w:lang w:val="vi-VN"/>
        </w:rPr>
        <w:t>t – H</w:t>
      </w:r>
      <w:r>
        <w:rPr>
          <w:iCs/>
          <w:szCs w:val="28"/>
          <w:lang w:val="vi-VN"/>
        </w:rPr>
        <w:t>ọ</w:t>
      </w:r>
      <w:r>
        <w:rPr>
          <w:iCs/>
          <w:szCs w:val="28"/>
          <w:lang w:val="vi-VN"/>
        </w:rPr>
        <w:t>c th</w:t>
      </w:r>
      <w:r>
        <w:rPr>
          <w:iCs/>
          <w:szCs w:val="28"/>
          <w:lang w:val="vi-VN"/>
        </w:rPr>
        <w:t>ậ</w:t>
      </w:r>
      <w:r>
        <w:rPr>
          <w:iCs/>
          <w:szCs w:val="28"/>
          <w:lang w:val="vi-VN"/>
        </w:rPr>
        <w:t>t - Đánh giá th</w:t>
      </w:r>
      <w:r>
        <w:rPr>
          <w:iCs/>
          <w:szCs w:val="28"/>
          <w:lang w:val="vi-VN"/>
        </w:rPr>
        <w:t>ậ</w:t>
      </w:r>
      <w:r>
        <w:rPr>
          <w:iCs/>
          <w:szCs w:val="28"/>
          <w:lang w:val="vi-VN"/>
        </w:rPr>
        <w:t>t - Ch</w:t>
      </w:r>
      <w:r>
        <w:rPr>
          <w:iCs/>
          <w:szCs w:val="28"/>
          <w:lang w:val="vi-VN"/>
        </w:rPr>
        <w:t>ấ</w:t>
      </w:r>
      <w:r>
        <w:rPr>
          <w:iCs/>
          <w:szCs w:val="28"/>
          <w:lang w:val="vi-VN"/>
        </w:rPr>
        <w:t>t lư</w:t>
      </w:r>
      <w:r>
        <w:rPr>
          <w:iCs/>
          <w:szCs w:val="28"/>
          <w:lang w:val="vi-VN"/>
        </w:rPr>
        <w:t>ợ</w:t>
      </w:r>
      <w:r>
        <w:rPr>
          <w:iCs/>
          <w:szCs w:val="28"/>
          <w:lang w:val="vi-VN"/>
        </w:rPr>
        <w:t>ng th</w:t>
      </w:r>
      <w:r>
        <w:rPr>
          <w:iCs/>
          <w:szCs w:val="28"/>
          <w:lang w:val="vi-VN"/>
        </w:rPr>
        <w:t>ậ</w:t>
      </w:r>
      <w:r>
        <w:rPr>
          <w:iCs/>
          <w:szCs w:val="28"/>
          <w:lang w:val="vi-VN"/>
        </w:rPr>
        <w:t>t</w:t>
      </w:r>
      <w:r>
        <w:rPr>
          <w:iCs/>
          <w:szCs w:val="28"/>
          <w:lang w:val="vi-VN"/>
        </w:rPr>
        <w:t>.</w:t>
      </w:r>
    </w:p>
    <w:p w:rsidR="00C06EB5" w:rsidRDefault="00912B0C">
      <w:pPr>
        <w:spacing w:beforeLines="50" w:before="120"/>
        <w:ind w:firstLine="720"/>
        <w:rPr>
          <w:szCs w:val="28"/>
        </w:rPr>
      </w:pPr>
      <w:r>
        <w:rPr>
          <w:szCs w:val="28"/>
          <w:lang w:val="vi-VN"/>
        </w:rPr>
        <w:t>Đ</w:t>
      </w:r>
      <w:r>
        <w:rPr>
          <w:szCs w:val="28"/>
          <w:lang w:val="vi-VN"/>
        </w:rPr>
        <w:t>ố</w:t>
      </w:r>
      <w:r>
        <w:rPr>
          <w:szCs w:val="28"/>
          <w:lang w:val="vi-VN"/>
        </w:rPr>
        <w:t>i v</w:t>
      </w:r>
      <w:r>
        <w:rPr>
          <w:szCs w:val="28"/>
          <w:lang w:val="vi-VN"/>
        </w:rPr>
        <w:t>ớ</w:t>
      </w:r>
      <w:r>
        <w:rPr>
          <w:szCs w:val="28"/>
          <w:lang w:val="vi-VN"/>
        </w:rPr>
        <w:t>i h</w:t>
      </w:r>
      <w:r>
        <w:rPr>
          <w:szCs w:val="28"/>
          <w:lang w:val="vi-VN"/>
        </w:rPr>
        <w:t>ọ</w:t>
      </w:r>
      <w:r>
        <w:rPr>
          <w:szCs w:val="28"/>
          <w:lang w:val="vi-VN"/>
        </w:rPr>
        <w:t>c sinh chưa hoàn thành (0</w:t>
      </w:r>
      <w:r>
        <w:rPr>
          <w:szCs w:val="28"/>
          <w:lang w:val="vi-VN"/>
        </w:rPr>
        <w:t>2</w:t>
      </w:r>
      <w:r>
        <w:rPr>
          <w:szCs w:val="28"/>
          <w:lang w:val="vi-VN"/>
        </w:rPr>
        <w:t xml:space="preserve"> h</w:t>
      </w:r>
      <w:r>
        <w:rPr>
          <w:szCs w:val="28"/>
          <w:lang w:val="vi-VN"/>
        </w:rPr>
        <w:t>ọ</w:t>
      </w:r>
      <w:r>
        <w:rPr>
          <w:szCs w:val="28"/>
          <w:lang w:val="vi-VN"/>
        </w:rPr>
        <w:t>c sinh chưa hoàn thành năm h</w:t>
      </w:r>
      <w:r>
        <w:rPr>
          <w:szCs w:val="28"/>
          <w:lang w:val="vi-VN"/>
        </w:rPr>
        <w:t>ọ</w:t>
      </w:r>
      <w:r>
        <w:rPr>
          <w:szCs w:val="28"/>
          <w:lang w:val="vi-VN"/>
        </w:rPr>
        <w:t>c 202</w:t>
      </w:r>
      <w:r>
        <w:rPr>
          <w:szCs w:val="28"/>
          <w:lang w:val="vi-VN"/>
        </w:rPr>
        <w:t>2</w:t>
      </w:r>
      <w:r>
        <w:rPr>
          <w:szCs w:val="28"/>
          <w:lang w:val="vi-VN"/>
        </w:rPr>
        <w:t xml:space="preserve"> – 202</w:t>
      </w:r>
      <w:r>
        <w:rPr>
          <w:szCs w:val="28"/>
          <w:lang w:val="vi-VN"/>
        </w:rPr>
        <w:t>3</w:t>
      </w:r>
      <w:r>
        <w:rPr>
          <w:szCs w:val="28"/>
          <w:lang w:val="vi-VN"/>
        </w:rPr>
        <w:t>) ho</w:t>
      </w:r>
      <w:r>
        <w:rPr>
          <w:szCs w:val="28"/>
          <w:lang w:val="vi-VN"/>
        </w:rPr>
        <w:t>ặ</w:t>
      </w:r>
      <w:r>
        <w:rPr>
          <w:szCs w:val="28"/>
          <w:lang w:val="vi-VN"/>
        </w:rPr>
        <w:t xml:space="preserve">c </w:t>
      </w:r>
      <w:r>
        <w:rPr>
          <w:szCs w:val="28"/>
          <w:lang w:val="vi-VN"/>
        </w:rPr>
        <w:t>h</w:t>
      </w:r>
      <w:r>
        <w:rPr>
          <w:szCs w:val="28"/>
          <w:lang w:val="vi-VN"/>
        </w:rPr>
        <w:t>ọ</w:t>
      </w:r>
      <w:r>
        <w:rPr>
          <w:szCs w:val="28"/>
          <w:lang w:val="vi-VN"/>
        </w:rPr>
        <w:t xml:space="preserve">c sinh </w:t>
      </w:r>
      <w:r>
        <w:rPr>
          <w:szCs w:val="28"/>
          <w:lang w:val="vi-VN"/>
        </w:rPr>
        <w:t>còn h</w:t>
      </w:r>
      <w:r>
        <w:rPr>
          <w:szCs w:val="28"/>
          <w:lang w:val="vi-VN"/>
        </w:rPr>
        <w:t>ạ</w:t>
      </w:r>
      <w:r>
        <w:rPr>
          <w:szCs w:val="28"/>
          <w:lang w:val="vi-VN"/>
        </w:rPr>
        <w:t>n ch</w:t>
      </w:r>
      <w:r>
        <w:rPr>
          <w:szCs w:val="28"/>
          <w:lang w:val="vi-VN"/>
        </w:rPr>
        <w:t>ế</w:t>
      </w:r>
      <w:r>
        <w:rPr>
          <w:szCs w:val="28"/>
          <w:lang w:val="vi-VN"/>
        </w:rPr>
        <w:t xml:space="preserve"> n</w:t>
      </w:r>
      <w:r>
        <w:rPr>
          <w:szCs w:val="28"/>
          <w:lang w:val="vi-VN"/>
        </w:rPr>
        <w:t>ộ</w:t>
      </w:r>
      <w:r>
        <w:rPr>
          <w:szCs w:val="28"/>
          <w:lang w:val="vi-VN"/>
        </w:rPr>
        <w:t>i dung môn h</w:t>
      </w:r>
      <w:r>
        <w:rPr>
          <w:szCs w:val="28"/>
          <w:lang w:val="vi-VN"/>
        </w:rPr>
        <w:t>ọ</w:t>
      </w:r>
      <w:r>
        <w:rPr>
          <w:szCs w:val="28"/>
          <w:lang w:val="vi-VN"/>
        </w:rPr>
        <w:t>c, giáo viên c</w:t>
      </w:r>
      <w:r>
        <w:rPr>
          <w:szCs w:val="28"/>
          <w:lang w:val="vi-VN"/>
        </w:rPr>
        <w:t>ầ</w:t>
      </w:r>
      <w:r>
        <w:rPr>
          <w:szCs w:val="28"/>
          <w:lang w:val="vi-VN"/>
        </w:rPr>
        <w:t>n g</w:t>
      </w:r>
      <w:r>
        <w:rPr>
          <w:szCs w:val="28"/>
        </w:rPr>
        <w:t>iúp h</w:t>
      </w:r>
      <w:r>
        <w:rPr>
          <w:szCs w:val="28"/>
        </w:rPr>
        <w:t>ọ</w:t>
      </w:r>
      <w:r>
        <w:rPr>
          <w:szCs w:val="28"/>
        </w:rPr>
        <w:t>c sinh vươn lên đ</w:t>
      </w:r>
      <w:r>
        <w:rPr>
          <w:szCs w:val="28"/>
        </w:rPr>
        <w:t>ạ</w:t>
      </w:r>
      <w:r>
        <w:rPr>
          <w:szCs w:val="28"/>
        </w:rPr>
        <w:t xml:space="preserve">t </w:t>
      </w:r>
      <w:r>
        <w:rPr>
          <w:szCs w:val="28"/>
          <w:lang w:val="vi-VN"/>
        </w:rPr>
        <w:t>các yêu c</w:t>
      </w:r>
      <w:r>
        <w:rPr>
          <w:szCs w:val="28"/>
          <w:lang w:val="vi-VN"/>
        </w:rPr>
        <w:t>ầ</w:t>
      </w:r>
      <w:r>
        <w:rPr>
          <w:szCs w:val="28"/>
          <w:lang w:val="vi-VN"/>
        </w:rPr>
        <w:t>u c</w:t>
      </w:r>
      <w:r>
        <w:rPr>
          <w:szCs w:val="28"/>
          <w:lang w:val="vi-VN"/>
        </w:rPr>
        <w:t>ầ</w:t>
      </w:r>
      <w:r>
        <w:rPr>
          <w:szCs w:val="28"/>
          <w:lang w:val="vi-VN"/>
        </w:rPr>
        <w:t>n đ</w:t>
      </w:r>
      <w:r>
        <w:rPr>
          <w:szCs w:val="28"/>
          <w:lang w:val="vi-VN"/>
        </w:rPr>
        <w:t>ạ</w:t>
      </w:r>
      <w:r>
        <w:rPr>
          <w:szCs w:val="28"/>
          <w:lang w:val="vi-VN"/>
        </w:rPr>
        <w:t>t, đ</w:t>
      </w:r>
      <w:r>
        <w:rPr>
          <w:szCs w:val="28"/>
          <w:lang w:val="vi-VN"/>
        </w:rPr>
        <w:t>ạ</w:t>
      </w:r>
      <w:r>
        <w:rPr>
          <w:szCs w:val="28"/>
          <w:lang w:val="vi-VN"/>
        </w:rPr>
        <w:t xml:space="preserve">t </w:t>
      </w:r>
      <w:r>
        <w:rPr>
          <w:szCs w:val="28"/>
        </w:rPr>
        <w:t>chu</w:t>
      </w:r>
      <w:r>
        <w:rPr>
          <w:szCs w:val="28"/>
        </w:rPr>
        <w:t>ẩ</w:t>
      </w:r>
      <w:r>
        <w:rPr>
          <w:szCs w:val="28"/>
        </w:rPr>
        <w:t xml:space="preserve">n </w:t>
      </w:r>
      <w:r>
        <w:rPr>
          <w:szCs w:val="28"/>
          <w:lang w:val="vi-VN"/>
        </w:rPr>
        <w:t>ki</w:t>
      </w:r>
      <w:r>
        <w:rPr>
          <w:szCs w:val="28"/>
          <w:lang w:val="vi-VN"/>
        </w:rPr>
        <w:t>ế</w:t>
      </w:r>
      <w:r>
        <w:rPr>
          <w:szCs w:val="28"/>
          <w:lang w:val="vi-VN"/>
        </w:rPr>
        <w:t>n th</w:t>
      </w:r>
      <w:r>
        <w:rPr>
          <w:szCs w:val="28"/>
          <w:lang w:val="vi-VN"/>
        </w:rPr>
        <w:t>ứ</w:t>
      </w:r>
      <w:r>
        <w:rPr>
          <w:szCs w:val="28"/>
          <w:lang w:val="vi-VN"/>
        </w:rPr>
        <w:t xml:space="preserve">c, kĩ năng vào </w:t>
      </w:r>
      <w:r>
        <w:rPr>
          <w:szCs w:val="28"/>
        </w:rPr>
        <w:t>cu</w:t>
      </w:r>
      <w:r>
        <w:rPr>
          <w:szCs w:val="28"/>
        </w:rPr>
        <w:t>ố</w:t>
      </w:r>
      <w:r>
        <w:rPr>
          <w:szCs w:val="28"/>
        </w:rPr>
        <w:t>i năm h</w:t>
      </w:r>
      <w:r>
        <w:rPr>
          <w:szCs w:val="28"/>
        </w:rPr>
        <w:t>ọ</w:t>
      </w:r>
      <w:r>
        <w:rPr>
          <w:szCs w:val="28"/>
        </w:rPr>
        <w:t>c 202</w:t>
      </w:r>
      <w:r>
        <w:rPr>
          <w:szCs w:val="28"/>
          <w:lang w:val="vi-VN"/>
        </w:rPr>
        <w:t>3</w:t>
      </w:r>
      <w:r>
        <w:rPr>
          <w:szCs w:val="28"/>
        </w:rPr>
        <w:t xml:space="preserve"> – 202</w:t>
      </w:r>
      <w:r>
        <w:rPr>
          <w:szCs w:val="28"/>
          <w:lang w:val="vi-VN"/>
        </w:rPr>
        <w:t>4</w:t>
      </w:r>
      <w:r>
        <w:rPr>
          <w:szCs w:val="28"/>
        </w:rPr>
        <w:t>; t</w:t>
      </w:r>
      <w:r>
        <w:rPr>
          <w:szCs w:val="28"/>
        </w:rPr>
        <w:t>ạ</w:t>
      </w:r>
      <w:r>
        <w:rPr>
          <w:szCs w:val="28"/>
        </w:rPr>
        <w:t>o đ</w:t>
      </w:r>
      <w:r>
        <w:rPr>
          <w:szCs w:val="28"/>
        </w:rPr>
        <w:t>ộ</w:t>
      </w:r>
      <w:r>
        <w:rPr>
          <w:szCs w:val="28"/>
        </w:rPr>
        <w:t>ng l</w:t>
      </w:r>
      <w:r>
        <w:rPr>
          <w:szCs w:val="28"/>
        </w:rPr>
        <w:t>ự</w:t>
      </w:r>
      <w:r>
        <w:rPr>
          <w:szCs w:val="28"/>
        </w:rPr>
        <w:t>c đ</w:t>
      </w:r>
      <w:r>
        <w:rPr>
          <w:szCs w:val="28"/>
        </w:rPr>
        <w:t>ể</w:t>
      </w:r>
      <w:r>
        <w:rPr>
          <w:szCs w:val="28"/>
        </w:rPr>
        <w:t xml:space="preserve"> các em ph</w:t>
      </w:r>
      <w:r>
        <w:rPr>
          <w:szCs w:val="28"/>
        </w:rPr>
        <w:t>ấ</w:t>
      </w:r>
      <w:r>
        <w:rPr>
          <w:szCs w:val="28"/>
        </w:rPr>
        <w:t>n đ</w:t>
      </w:r>
      <w:r>
        <w:rPr>
          <w:szCs w:val="28"/>
        </w:rPr>
        <w:t>ấ</w:t>
      </w:r>
      <w:r>
        <w:rPr>
          <w:szCs w:val="28"/>
        </w:rPr>
        <w:t>u vươn lên, t</w:t>
      </w:r>
      <w:r>
        <w:rPr>
          <w:szCs w:val="28"/>
        </w:rPr>
        <w:t>ự</w:t>
      </w:r>
      <w:r>
        <w:rPr>
          <w:szCs w:val="28"/>
        </w:rPr>
        <w:t xml:space="preserve"> tin trong h</w:t>
      </w:r>
      <w:r>
        <w:rPr>
          <w:szCs w:val="28"/>
        </w:rPr>
        <w:t>ọ</w:t>
      </w:r>
      <w:r>
        <w:rPr>
          <w:szCs w:val="28"/>
        </w:rPr>
        <w:t>c t</w:t>
      </w:r>
      <w:r>
        <w:rPr>
          <w:szCs w:val="28"/>
        </w:rPr>
        <w:t>ậ</w:t>
      </w:r>
      <w:r>
        <w:rPr>
          <w:szCs w:val="28"/>
        </w:rPr>
        <w:t>p và các ho</w:t>
      </w:r>
      <w:r>
        <w:rPr>
          <w:szCs w:val="28"/>
        </w:rPr>
        <w:t>ạ</w:t>
      </w:r>
      <w:r>
        <w:rPr>
          <w:szCs w:val="28"/>
        </w:rPr>
        <w:t>t đ</w:t>
      </w:r>
      <w:r>
        <w:rPr>
          <w:szCs w:val="28"/>
        </w:rPr>
        <w:t>ộ</w:t>
      </w:r>
      <w:r>
        <w:rPr>
          <w:szCs w:val="28"/>
        </w:rPr>
        <w:t>ng khác. Giáo d</w:t>
      </w:r>
      <w:r>
        <w:rPr>
          <w:szCs w:val="28"/>
        </w:rPr>
        <w:t>ụ</w:t>
      </w:r>
      <w:r>
        <w:rPr>
          <w:szCs w:val="28"/>
        </w:rPr>
        <w:t>c h</w:t>
      </w:r>
      <w:r>
        <w:rPr>
          <w:szCs w:val="28"/>
        </w:rPr>
        <w:t>ọ</w:t>
      </w:r>
      <w:r>
        <w:rPr>
          <w:szCs w:val="28"/>
        </w:rPr>
        <w:t>c sinh ý</w:t>
      </w:r>
      <w:r>
        <w:rPr>
          <w:szCs w:val="28"/>
        </w:rPr>
        <w:t xml:space="preserve"> th</w:t>
      </w:r>
      <w:r>
        <w:rPr>
          <w:szCs w:val="28"/>
        </w:rPr>
        <w:t>ứ</w:t>
      </w:r>
      <w:r>
        <w:rPr>
          <w:szCs w:val="28"/>
        </w:rPr>
        <w:t>c t</w:t>
      </w:r>
      <w:r>
        <w:rPr>
          <w:szCs w:val="28"/>
        </w:rPr>
        <w:t>ự</w:t>
      </w:r>
      <w:r>
        <w:rPr>
          <w:szCs w:val="28"/>
        </w:rPr>
        <w:t xml:space="preserve"> h</w:t>
      </w:r>
      <w:r>
        <w:rPr>
          <w:szCs w:val="28"/>
        </w:rPr>
        <w:t>ọ</w:t>
      </w:r>
      <w:r>
        <w:rPr>
          <w:szCs w:val="28"/>
        </w:rPr>
        <w:t>c và s</w:t>
      </w:r>
      <w:r>
        <w:rPr>
          <w:szCs w:val="28"/>
        </w:rPr>
        <w:t>ự</w:t>
      </w:r>
      <w:r>
        <w:rPr>
          <w:szCs w:val="28"/>
        </w:rPr>
        <w:t xml:space="preserve"> c</w:t>
      </w:r>
      <w:r>
        <w:rPr>
          <w:szCs w:val="28"/>
        </w:rPr>
        <w:t>ầ</w:t>
      </w:r>
      <w:r>
        <w:rPr>
          <w:szCs w:val="28"/>
        </w:rPr>
        <w:t>n thi</w:t>
      </w:r>
      <w:r>
        <w:rPr>
          <w:szCs w:val="28"/>
        </w:rPr>
        <w:t>ế</w:t>
      </w:r>
      <w:r>
        <w:rPr>
          <w:szCs w:val="28"/>
        </w:rPr>
        <w:t>t c</w:t>
      </w:r>
      <w:r>
        <w:rPr>
          <w:szCs w:val="28"/>
        </w:rPr>
        <w:t>ủ</w:t>
      </w:r>
      <w:r>
        <w:rPr>
          <w:szCs w:val="28"/>
        </w:rPr>
        <w:t>a vi</w:t>
      </w:r>
      <w:r>
        <w:rPr>
          <w:szCs w:val="28"/>
        </w:rPr>
        <w:t>ệ</w:t>
      </w:r>
      <w:r>
        <w:rPr>
          <w:szCs w:val="28"/>
        </w:rPr>
        <w:t>c h</w:t>
      </w:r>
      <w:r>
        <w:rPr>
          <w:szCs w:val="28"/>
        </w:rPr>
        <w:t>ọ</w:t>
      </w:r>
      <w:r>
        <w:rPr>
          <w:szCs w:val="28"/>
        </w:rPr>
        <w:t>c đ</w:t>
      </w:r>
      <w:r>
        <w:rPr>
          <w:szCs w:val="28"/>
        </w:rPr>
        <w:t>ể</w:t>
      </w:r>
      <w:r>
        <w:rPr>
          <w:szCs w:val="28"/>
        </w:rPr>
        <w:t xml:space="preserve"> có tương lai t</w:t>
      </w:r>
      <w:r>
        <w:rPr>
          <w:szCs w:val="28"/>
        </w:rPr>
        <w:t>ố</w:t>
      </w:r>
      <w:r>
        <w:rPr>
          <w:szCs w:val="28"/>
        </w:rPr>
        <w:t>t đ</w:t>
      </w:r>
      <w:r>
        <w:rPr>
          <w:szCs w:val="28"/>
        </w:rPr>
        <w:t>ẹ</w:t>
      </w:r>
      <w:r>
        <w:rPr>
          <w:szCs w:val="28"/>
        </w:rPr>
        <w:t>p. B</w:t>
      </w:r>
      <w:r>
        <w:rPr>
          <w:szCs w:val="28"/>
        </w:rPr>
        <w:t>ả</w:t>
      </w:r>
      <w:r>
        <w:rPr>
          <w:szCs w:val="28"/>
        </w:rPr>
        <w:t>n thân m</w:t>
      </w:r>
      <w:r>
        <w:rPr>
          <w:szCs w:val="28"/>
        </w:rPr>
        <w:t>ỗ</w:t>
      </w:r>
      <w:r>
        <w:rPr>
          <w:szCs w:val="28"/>
        </w:rPr>
        <w:t>i giáo viên</w:t>
      </w:r>
      <w:r>
        <w:rPr>
          <w:szCs w:val="28"/>
          <w:lang w:val="vi-VN"/>
        </w:rPr>
        <w:t xml:space="preserve"> ph</w:t>
      </w:r>
      <w:r>
        <w:rPr>
          <w:szCs w:val="28"/>
          <w:lang w:val="vi-VN"/>
        </w:rPr>
        <w:t>ả</w:t>
      </w:r>
      <w:r>
        <w:rPr>
          <w:szCs w:val="28"/>
          <w:lang w:val="vi-VN"/>
        </w:rPr>
        <w:t xml:space="preserve">i </w:t>
      </w:r>
      <w:r>
        <w:rPr>
          <w:szCs w:val="28"/>
        </w:rPr>
        <w:t>có lòng t</w:t>
      </w:r>
      <w:r>
        <w:rPr>
          <w:szCs w:val="28"/>
        </w:rPr>
        <w:t>ự</w:t>
      </w:r>
      <w:r>
        <w:rPr>
          <w:szCs w:val="28"/>
        </w:rPr>
        <w:t xml:space="preserve"> tôn trong ngh</w:t>
      </w:r>
      <w:r>
        <w:rPr>
          <w:szCs w:val="28"/>
        </w:rPr>
        <w:t>ề</w:t>
      </w:r>
      <w:r>
        <w:rPr>
          <w:szCs w:val="28"/>
        </w:rPr>
        <w:t xml:space="preserve"> nghi</w:t>
      </w:r>
      <w:r>
        <w:rPr>
          <w:szCs w:val="28"/>
        </w:rPr>
        <w:t>ệ</w:t>
      </w:r>
      <w:r>
        <w:rPr>
          <w:szCs w:val="28"/>
        </w:rPr>
        <w:t>p, ý th</w:t>
      </w:r>
      <w:r>
        <w:rPr>
          <w:szCs w:val="28"/>
        </w:rPr>
        <w:t>ứ</w:t>
      </w:r>
      <w:r>
        <w:rPr>
          <w:szCs w:val="28"/>
        </w:rPr>
        <w:t>c, tinh th</w:t>
      </w:r>
      <w:r>
        <w:rPr>
          <w:szCs w:val="28"/>
        </w:rPr>
        <w:t>ầ</w:t>
      </w:r>
      <w:r>
        <w:rPr>
          <w:szCs w:val="28"/>
        </w:rPr>
        <w:t>n trách nhi</w:t>
      </w:r>
      <w:r>
        <w:rPr>
          <w:szCs w:val="28"/>
        </w:rPr>
        <w:t>ệ</w:t>
      </w:r>
      <w:r>
        <w:rPr>
          <w:szCs w:val="28"/>
        </w:rPr>
        <w:t>m c</w:t>
      </w:r>
      <w:r>
        <w:rPr>
          <w:szCs w:val="28"/>
        </w:rPr>
        <w:t>ủ</w:t>
      </w:r>
      <w:r>
        <w:rPr>
          <w:szCs w:val="28"/>
        </w:rPr>
        <w:t>a m</w:t>
      </w:r>
      <w:r>
        <w:rPr>
          <w:szCs w:val="28"/>
        </w:rPr>
        <w:t>ộ</w:t>
      </w:r>
      <w:r>
        <w:rPr>
          <w:szCs w:val="28"/>
        </w:rPr>
        <w:t>t ngư</w:t>
      </w:r>
      <w:r>
        <w:rPr>
          <w:szCs w:val="28"/>
        </w:rPr>
        <w:t>ờ</w:t>
      </w:r>
      <w:r>
        <w:rPr>
          <w:szCs w:val="28"/>
        </w:rPr>
        <w:t>i th</w:t>
      </w:r>
      <w:r>
        <w:rPr>
          <w:szCs w:val="28"/>
        </w:rPr>
        <w:t>ầ</w:t>
      </w:r>
      <w:r>
        <w:rPr>
          <w:szCs w:val="28"/>
        </w:rPr>
        <w:t>y v</w:t>
      </w:r>
      <w:r>
        <w:rPr>
          <w:szCs w:val="28"/>
        </w:rPr>
        <w:t>ớ</w:t>
      </w:r>
      <w:r>
        <w:rPr>
          <w:szCs w:val="28"/>
        </w:rPr>
        <w:t>i t</w:t>
      </w:r>
      <w:r>
        <w:rPr>
          <w:szCs w:val="28"/>
        </w:rPr>
        <w:t>ừ</w:t>
      </w:r>
      <w:r>
        <w:rPr>
          <w:szCs w:val="28"/>
        </w:rPr>
        <w:t>ng h</w:t>
      </w:r>
      <w:r>
        <w:rPr>
          <w:szCs w:val="28"/>
        </w:rPr>
        <w:t>ọ</w:t>
      </w:r>
      <w:r>
        <w:rPr>
          <w:szCs w:val="28"/>
        </w:rPr>
        <w:t>c sinh l</w:t>
      </w:r>
      <w:r>
        <w:rPr>
          <w:szCs w:val="28"/>
        </w:rPr>
        <w:t>ớ</w:t>
      </w:r>
      <w:r>
        <w:rPr>
          <w:szCs w:val="28"/>
        </w:rPr>
        <w:t>p mình ph</w:t>
      </w:r>
      <w:r>
        <w:rPr>
          <w:szCs w:val="28"/>
        </w:rPr>
        <w:t>ụ</w:t>
      </w:r>
      <w:r>
        <w:rPr>
          <w:szCs w:val="28"/>
        </w:rPr>
        <w:t xml:space="preserve"> trách</w:t>
      </w:r>
      <w:r>
        <w:rPr>
          <w:szCs w:val="28"/>
          <w:lang w:val="vi-VN"/>
        </w:rPr>
        <w:t>,</w:t>
      </w:r>
      <w:r>
        <w:rPr>
          <w:szCs w:val="28"/>
        </w:rPr>
        <w:t xml:space="preserve"> chú tr</w:t>
      </w:r>
      <w:r>
        <w:rPr>
          <w:szCs w:val="28"/>
        </w:rPr>
        <w:t>ọ</w:t>
      </w:r>
      <w:r>
        <w:rPr>
          <w:szCs w:val="28"/>
        </w:rPr>
        <w:t>ng d</w:t>
      </w:r>
      <w:r>
        <w:rPr>
          <w:szCs w:val="28"/>
        </w:rPr>
        <w:t>ạ</w:t>
      </w:r>
      <w:r>
        <w:rPr>
          <w:szCs w:val="28"/>
        </w:rPr>
        <w:t>y ch</w:t>
      </w:r>
      <w:r>
        <w:rPr>
          <w:szCs w:val="28"/>
        </w:rPr>
        <w:t>ữ</w:t>
      </w:r>
      <w:r>
        <w:rPr>
          <w:szCs w:val="28"/>
        </w:rPr>
        <w:t xml:space="preserve"> - d</w:t>
      </w:r>
      <w:r>
        <w:rPr>
          <w:szCs w:val="28"/>
        </w:rPr>
        <w:t>ạ</w:t>
      </w:r>
      <w:r>
        <w:rPr>
          <w:szCs w:val="28"/>
        </w:rPr>
        <w:t>y ngư</w:t>
      </w:r>
      <w:r>
        <w:rPr>
          <w:szCs w:val="28"/>
        </w:rPr>
        <w:t>ờ</w:t>
      </w:r>
      <w:r>
        <w:rPr>
          <w:szCs w:val="28"/>
        </w:rPr>
        <w:t>i.</w:t>
      </w:r>
    </w:p>
    <w:p w:rsidR="00C06EB5" w:rsidRDefault="00912B0C">
      <w:pPr>
        <w:spacing w:beforeLines="50" w:before="120"/>
        <w:ind w:firstLine="720"/>
        <w:rPr>
          <w:szCs w:val="28"/>
        </w:rPr>
      </w:pPr>
      <w:r>
        <w:rPr>
          <w:szCs w:val="28"/>
          <w:lang w:val="vi-VN"/>
        </w:rPr>
        <w:t>M</w:t>
      </w:r>
      <w:r>
        <w:rPr>
          <w:szCs w:val="28"/>
          <w:lang w:val="vi-VN"/>
        </w:rPr>
        <w:t>ỗ</w:t>
      </w:r>
      <w:r>
        <w:rPr>
          <w:szCs w:val="28"/>
          <w:lang w:val="vi-VN"/>
        </w:rPr>
        <w:t xml:space="preserve">i giáo </w:t>
      </w:r>
      <w:r>
        <w:rPr>
          <w:szCs w:val="28"/>
          <w:lang w:val="vi-VN"/>
        </w:rPr>
        <w:t>viên</w:t>
      </w:r>
      <w:r>
        <w:rPr>
          <w:szCs w:val="28"/>
          <w:lang w:val="vi-VN"/>
        </w:rPr>
        <w:t xml:space="preserve"> c</w:t>
      </w:r>
      <w:r>
        <w:rPr>
          <w:szCs w:val="28"/>
          <w:lang w:val="vi-VN"/>
        </w:rPr>
        <w:t>ầ</w:t>
      </w:r>
      <w:r>
        <w:rPr>
          <w:szCs w:val="28"/>
          <w:lang w:val="vi-VN"/>
        </w:rPr>
        <w:t xml:space="preserve">n </w:t>
      </w:r>
      <w:r>
        <w:rPr>
          <w:szCs w:val="28"/>
        </w:rPr>
        <w:t>xác đ</w:t>
      </w:r>
      <w:r>
        <w:rPr>
          <w:szCs w:val="28"/>
        </w:rPr>
        <w:t>ị</w:t>
      </w:r>
      <w:r>
        <w:rPr>
          <w:szCs w:val="28"/>
        </w:rPr>
        <w:t>nh rõ công tác kèm c</w:t>
      </w:r>
      <w:r>
        <w:rPr>
          <w:szCs w:val="28"/>
        </w:rPr>
        <w:t>ặ</w:t>
      </w:r>
      <w:r>
        <w:rPr>
          <w:szCs w:val="28"/>
        </w:rPr>
        <w:t>p, ph</w:t>
      </w:r>
      <w:r>
        <w:rPr>
          <w:szCs w:val="28"/>
        </w:rPr>
        <w:t>ụ</w:t>
      </w:r>
      <w:r>
        <w:rPr>
          <w:szCs w:val="28"/>
        </w:rPr>
        <w:t xml:space="preserve"> đ</w:t>
      </w:r>
      <w:r>
        <w:rPr>
          <w:szCs w:val="28"/>
        </w:rPr>
        <w:t>ạ</w:t>
      </w:r>
      <w:r>
        <w:rPr>
          <w:szCs w:val="28"/>
        </w:rPr>
        <w:t>o h</w:t>
      </w:r>
      <w:r>
        <w:rPr>
          <w:szCs w:val="28"/>
        </w:rPr>
        <w:t>ọ</w:t>
      </w:r>
      <w:r>
        <w:rPr>
          <w:szCs w:val="28"/>
        </w:rPr>
        <w:t xml:space="preserve">c sinh chưa hoàn thành, </w:t>
      </w:r>
      <w:r>
        <w:rPr>
          <w:szCs w:val="28"/>
          <w:lang w:val="sv-SE"/>
        </w:rPr>
        <w:t>h</w:t>
      </w:r>
      <w:r>
        <w:rPr>
          <w:szCs w:val="28"/>
          <w:lang w:val="sv-SE"/>
        </w:rPr>
        <w:t>ọ</w:t>
      </w:r>
      <w:r>
        <w:rPr>
          <w:szCs w:val="28"/>
          <w:lang w:val="sv-SE"/>
        </w:rPr>
        <w:t xml:space="preserve">c sinh </w:t>
      </w:r>
      <w:r>
        <w:rPr>
          <w:szCs w:val="28"/>
        </w:rPr>
        <w:t>còn h</w:t>
      </w:r>
      <w:r>
        <w:rPr>
          <w:szCs w:val="28"/>
        </w:rPr>
        <w:t>ạ</w:t>
      </w:r>
      <w:r>
        <w:rPr>
          <w:szCs w:val="28"/>
        </w:rPr>
        <w:t>n ch</w:t>
      </w:r>
      <w:r>
        <w:rPr>
          <w:szCs w:val="28"/>
        </w:rPr>
        <w:t>ế</w:t>
      </w:r>
      <w:r>
        <w:rPr>
          <w:szCs w:val="28"/>
        </w:rPr>
        <w:t xml:space="preserve"> n</w:t>
      </w:r>
      <w:r>
        <w:rPr>
          <w:szCs w:val="28"/>
        </w:rPr>
        <w:t>ộ</w:t>
      </w:r>
      <w:r>
        <w:rPr>
          <w:szCs w:val="28"/>
        </w:rPr>
        <w:t>i dung ki</w:t>
      </w:r>
      <w:r>
        <w:rPr>
          <w:szCs w:val="28"/>
        </w:rPr>
        <w:t>ế</w:t>
      </w:r>
      <w:r>
        <w:rPr>
          <w:szCs w:val="28"/>
        </w:rPr>
        <w:t>n th</w:t>
      </w:r>
      <w:r>
        <w:rPr>
          <w:szCs w:val="28"/>
        </w:rPr>
        <w:t>ứ</w:t>
      </w:r>
      <w:r>
        <w:rPr>
          <w:szCs w:val="28"/>
        </w:rPr>
        <w:t>c kĩ năng</w:t>
      </w:r>
      <w:r>
        <w:rPr>
          <w:szCs w:val="28"/>
          <w:lang w:val="vi-VN"/>
        </w:rPr>
        <w:t xml:space="preserve"> môn h</w:t>
      </w:r>
      <w:r>
        <w:rPr>
          <w:szCs w:val="28"/>
          <w:lang w:val="vi-VN"/>
        </w:rPr>
        <w:t>ọ</w:t>
      </w:r>
      <w:r>
        <w:rPr>
          <w:szCs w:val="28"/>
          <w:lang w:val="vi-VN"/>
        </w:rPr>
        <w:t xml:space="preserve">c </w:t>
      </w:r>
      <w:r>
        <w:rPr>
          <w:szCs w:val="28"/>
        </w:rPr>
        <w:t>và h</w:t>
      </w:r>
      <w:r>
        <w:rPr>
          <w:szCs w:val="28"/>
        </w:rPr>
        <w:t>ọ</w:t>
      </w:r>
      <w:r>
        <w:rPr>
          <w:szCs w:val="28"/>
        </w:rPr>
        <w:t>c sinh có nguy cơ b</w:t>
      </w:r>
      <w:r>
        <w:rPr>
          <w:szCs w:val="28"/>
        </w:rPr>
        <w:t>ỏ</w:t>
      </w:r>
      <w:r>
        <w:rPr>
          <w:szCs w:val="28"/>
        </w:rPr>
        <w:t xml:space="preserve"> h</w:t>
      </w:r>
      <w:r>
        <w:rPr>
          <w:szCs w:val="28"/>
        </w:rPr>
        <w:t>ọ</w:t>
      </w:r>
      <w:r>
        <w:rPr>
          <w:szCs w:val="28"/>
        </w:rPr>
        <w:t>c là m</w:t>
      </w:r>
      <w:r>
        <w:rPr>
          <w:szCs w:val="28"/>
        </w:rPr>
        <w:t>ộ</w:t>
      </w:r>
      <w:r>
        <w:rPr>
          <w:szCs w:val="28"/>
        </w:rPr>
        <w:t>t trong nh</w:t>
      </w:r>
      <w:r>
        <w:rPr>
          <w:szCs w:val="28"/>
        </w:rPr>
        <w:t>ữ</w:t>
      </w:r>
      <w:r>
        <w:rPr>
          <w:szCs w:val="28"/>
        </w:rPr>
        <w:t>ng nhi</w:t>
      </w:r>
      <w:r>
        <w:rPr>
          <w:szCs w:val="28"/>
        </w:rPr>
        <w:t>ệ</w:t>
      </w:r>
      <w:r>
        <w:rPr>
          <w:szCs w:val="28"/>
        </w:rPr>
        <w:t>m v</w:t>
      </w:r>
      <w:r>
        <w:rPr>
          <w:szCs w:val="28"/>
        </w:rPr>
        <w:t>ụ</w:t>
      </w:r>
      <w:r>
        <w:rPr>
          <w:szCs w:val="28"/>
        </w:rPr>
        <w:t xml:space="preserve"> tr</w:t>
      </w:r>
      <w:r>
        <w:rPr>
          <w:szCs w:val="28"/>
        </w:rPr>
        <w:t>ọ</w:t>
      </w:r>
      <w:r>
        <w:rPr>
          <w:szCs w:val="28"/>
        </w:rPr>
        <w:t>ng tâm c</w:t>
      </w:r>
      <w:r>
        <w:rPr>
          <w:szCs w:val="28"/>
        </w:rPr>
        <w:t>ủ</w:t>
      </w:r>
      <w:r>
        <w:rPr>
          <w:szCs w:val="28"/>
        </w:rPr>
        <w:t>a năm h</w:t>
      </w:r>
      <w:r>
        <w:rPr>
          <w:szCs w:val="28"/>
        </w:rPr>
        <w:t>ọ</w:t>
      </w:r>
      <w:r>
        <w:rPr>
          <w:szCs w:val="28"/>
        </w:rPr>
        <w:t>c 202</w:t>
      </w:r>
      <w:r>
        <w:rPr>
          <w:szCs w:val="28"/>
          <w:lang w:val="vi-VN"/>
        </w:rPr>
        <w:t>3</w:t>
      </w:r>
      <w:r>
        <w:rPr>
          <w:szCs w:val="28"/>
        </w:rPr>
        <w:t>– 202</w:t>
      </w:r>
      <w:r>
        <w:rPr>
          <w:szCs w:val="28"/>
          <w:lang w:val="vi-VN"/>
        </w:rPr>
        <w:t>4</w:t>
      </w:r>
      <w:r>
        <w:rPr>
          <w:szCs w:val="28"/>
          <w:lang w:val="vi-VN"/>
        </w:rPr>
        <w:t xml:space="preserve"> và là trách nhi</w:t>
      </w:r>
      <w:r>
        <w:rPr>
          <w:szCs w:val="28"/>
          <w:lang w:val="vi-VN"/>
        </w:rPr>
        <w:t>ệ</w:t>
      </w:r>
      <w:r>
        <w:rPr>
          <w:szCs w:val="28"/>
          <w:lang w:val="vi-VN"/>
        </w:rPr>
        <w:t>m thiêng liêng c</w:t>
      </w:r>
      <w:r>
        <w:rPr>
          <w:szCs w:val="28"/>
          <w:lang w:val="vi-VN"/>
        </w:rPr>
        <w:t>ủ</w:t>
      </w:r>
      <w:r>
        <w:rPr>
          <w:szCs w:val="28"/>
          <w:lang w:val="vi-VN"/>
        </w:rPr>
        <w:t>a m</w:t>
      </w:r>
      <w:r>
        <w:rPr>
          <w:szCs w:val="28"/>
          <w:lang w:val="vi-VN"/>
        </w:rPr>
        <w:t>ộ</w:t>
      </w:r>
      <w:r>
        <w:rPr>
          <w:szCs w:val="28"/>
          <w:lang w:val="vi-VN"/>
        </w:rPr>
        <w:t xml:space="preserve">t nhà giáo chân chính. </w:t>
      </w:r>
      <w:r>
        <w:rPr>
          <w:szCs w:val="28"/>
        </w:rPr>
        <w:t>Th</w:t>
      </w:r>
      <w:r>
        <w:rPr>
          <w:szCs w:val="28"/>
        </w:rPr>
        <w:t>ự</w:t>
      </w:r>
      <w:r>
        <w:rPr>
          <w:szCs w:val="28"/>
        </w:rPr>
        <w:t>c hi</w:t>
      </w:r>
      <w:r>
        <w:rPr>
          <w:szCs w:val="28"/>
        </w:rPr>
        <w:t>ệ</w:t>
      </w:r>
      <w:r>
        <w:rPr>
          <w:szCs w:val="28"/>
        </w:rPr>
        <w:t>n nghiêm túc ch</w:t>
      </w:r>
      <w:r>
        <w:rPr>
          <w:szCs w:val="28"/>
        </w:rPr>
        <w:t>ủ</w:t>
      </w:r>
      <w:r>
        <w:rPr>
          <w:szCs w:val="28"/>
        </w:rPr>
        <w:t xml:space="preserve"> trương D</w:t>
      </w:r>
      <w:r>
        <w:rPr>
          <w:szCs w:val="28"/>
        </w:rPr>
        <w:t>ạ</w:t>
      </w:r>
      <w:r>
        <w:rPr>
          <w:szCs w:val="28"/>
        </w:rPr>
        <w:t>y th</w:t>
      </w:r>
      <w:r>
        <w:rPr>
          <w:szCs w:val="28"/>
        </w:rPr>
        <w:t>ậ</w:t>
      </w:r>
      <w:r>
        <w:rPr>
          <w:szCs w:val="28"/>
        </w:rPr>
        <w:t>t – H</w:t>
      </w:r>
      <w:r>
        <w:rPr>
          <w:szCs w:val="28"/>
        </w:rPr>
        <w:t>ọ</w:t>
      </w:r>
      <w:r>
        <w:rPr>
          <w:szCs w:val="28"/>
        </w:rPr>
        <w:t>c th</w:t>
      </w:r>
      <w:r>
        <w:rPr>
          <w:szCs w:val="28"/>
        </w:rPr>
        <w:t>ậ</w:t>
      </w:r>
      <w:r>
        <w:rPr>
          <w:szCs w:val="28"/>
        </w:rPr>
        <w:t>t c</w:t>
      </w:r>
      <w:r>
        <w:rPr>
          <w:szCs w:val="28"/>
        </w:rPr>
        <w:t>ủ</w:t>
      </w:r>
      <w:r>
        <w:rPr>
          <w:szCs w:val="28"/>
        </w:rPr>
        <w:t>a ngành</w:t>
      </w:r>
      <w:r>
        <w:rPr>
          <w:szCs w:val="28"/>
          <w:lang w:val="vi-VN"/>
        </w:rPr>
        <w:t>, tuy</w:t>
      </w:r>
      <w:r>
        <w:rPr>
          <w:szCs w:val="28"/>
          <w:lang w:val="vi-VN"/>
        </w:rPr>
        <w:t>ệ</w:t>
      </w:r>
      <w:r>
        <w:rPr>
          <w:szCs w:val="28"/>
          <w:lang w:val="vi-VN"/>
        </w:rPr>
        <w:t>t đ</w:t>
      </w:r>
      <w:r>
        <w:rPr>
          <w:szCs w:val="28"/>
          <w:lang w:val="vi-VN"/>
        </w:rPr>
        <w:t>ố</w:t>
      </w:r>
      <w:r>
        <w:rPr>
          <w:szCs w:val="28"/>
          <w:lang w:val="vi-VN"/>
        </w:rPr>
        <w:t>i không ch</w:t>
      </w:r>
      <w:r>
        <w:rPr>
          <w:szCs w:val="28"/>
          <w:lang w:val="vi-VN"/>
        </w:rPr>
        <w:t>ạ</w:t>
      </w:r>
      <w:r>
        <w:rPr>
          <w:szCs w:val="28"/>
          <w:lang w:val="vi-VN"/>
        </w:rPr>
        <w:t>y theo thành tích, làm đ</w:t>
      </w:r>
      <w:r>
        <w:rPr>
          <w:szCs w:val="28"/>
          <w:lang w:val="vi-VN"/>
        </w:rPr>
        <w:t>ẹ</w:t>
      </w:r>
      <w:r>
        <w:rPr>
          <w:szCs w:val="28"/>
          <w:lang w:val="vi-VN"/>
        </w:rPr>
        <w:t>p h</w:t>
      </w:r>
      <w:r>
        <w:rPr>
          <w:szCs w:val="28"/>
          <w:lang w:val="vi-VN"/>
        </w:rPr>
        <w:t>ồ</w:t>
      </w:r>
      <w:r>
        <w:rPr>
          <w:szCs w:val="28"/>
          <w:lang w:val="vi-VN"/>
        </w:rPr>
        <w:t xml:space="preserve"> sơ</w:t>
      </w:r>
      <w:r>
        <w:rPr>
          <w:szCs w:val="28"/>
        </w:rPr>
        <w:t>.</w:t>
      </w:r>
    </w:p>
    <w:p w:rsidR="00C06EB5" w:rsidRDefault="00912B0C">
      <w:pPr>
        <w:spacing w:beforeLines="50" w:before="120"/>
        <w:ind w:firstLine="720"/>
        <w:rPr>
          <w:szCs w:val="28"/>
          <w:lang w:val="vi-VN"/>
        </w:rPr>
      </w:pPr>
      <w:r>
        <w:rPr>
          <w:szCs w:val="28"/>
          <w:lang w:val="vi-VN"/>
        </w:rPr>
        <w:t>Linh ho</w:t>
      </w:r>
      <w:r>
        <w:rPr>
          <w:szCs w:val="28"/>
          <w:lang w:val="vi-VN"/>
        </w:rPr>
        <w:t>ạ</w:t>
      </w:r>
      <w:r>
        <w:rPr>
          <w:szCs w:val="28"/>
          <w:lang w:val="vi-VN"/>
        </w:rPr>
        <w:t>t, ch</w:t>
      </w:r>
      <w:r>
        <w:rPr>
          <w:szCs w:val="28"/>
          <w:lang w:val="vi-VN"/>
        </w:rPr>
        <w:t>ủ</w:t>
      </w:r>
      <w:r>
        <w:rPr>
          <w:szCs w:val="28"/>
          <w:lang w:val="vi-VN"/>
        </w:rPr>
        <w:t xml:space="preserve"> đ</w:t>
      </w:r>
      <w:r>
        <w:rPr>
          <w:szCs w:val="28"/>
          <w:lang w:val="vi-VN"/>
        </w:rPr>
        <w:t>ộ</w:t>
      </w:r>
      <w:r>
        <w:rPr>
          <w:szCs w:val="28"/>
          <w:lang w:val="vi-VN"/>
        </w:rPr>
        <w:t>ng t</w:t>
      </w:r>
      <w:r>
        <w:rPr>
          <w:szCs w:val="28"/>
          <w:lang w:val="vi-VN"/>
        </w:rPr>
        <w:t>ổ</w:t>
      </w:r>
      <w:r>
        <w:rPr>
          <w:szCs w:val="28"/>
          <w:lang w:val="vi-VN"/>
        </w:rPr>
        <w:t xml:space="preserve"> ch</w:t>
      </w:r>
      <w:r>
        <w:rPr>
          <w:szCs w:val="28"/>
          <w:lang w:val="vi-VN"/>
        </w:rPr>
        <w:t>ứ</w:t>
      </w:r>
      <w:r>
        <w:rPr>
          <w:szCs w:val="28"/>
          <w:lang w:val="vi-VN"/>
        </w:rPr>
        <w:t>c các ho</w:t>
      </w:r>
      <w:r>
        <w:rPr>
          <w:szCs w:val="28"/>
          <w:lang w:val="vi-VN"/>
        </w:rPr>
        <w:t>ạ</w:t>
      </w:r>
      <w:r>
        <w:rPr>
          <w:szCs w:val="28"/>
          <w:lang w:val="vi-VN"/>
        </w:rPr>
        <w:t>t đ</w:t>
      </w:r>
      <w:r>
        <w:rPr>
          <w:szCs w:val="28"/>
          <w:lang w:val="vi-VN"/>
        </w:rPr>
        <w:t>ộ</w:t>
      </w:r>
      <w:r>
        <w:rPr>
          <w:szCs w:val="28"/>
          <w:lang w:val="vi-VN"/>
        </w:rPr>
        <w:t>ng; duy trì nhóm zalo c</w:t>
      </w:r>
      <w:r>
        <w:rPr>
          <w:szCs w:val="28"/>
          <w:lang w:val="vi-VN"/>
        </w:rPr>
        <w:t>ủ</w:t>
      </w:r>
      <w:r>
        <w:rPr>
          <w:szCs w:val="28"/>
          <w:lang w:val="vi-VN"/>
        </w:rPr>
        <w:t>a l</w:t>
      </w:r>
      <w:r>
        <w:rPr>
          <w:szCs w:val="28"/>
          <w:lang w:val="vi-VN"/>
        </w:rPr>
        <w:t>ớ</w:t>
      </w:r>
      <w:r>
        <w:rPr>
          <w:szCs w:val="28"/>
          <w:lang w:val="vi-VN"/>
        </w:rPr>
        <w:t>p đ</w:t>
      </w:r>
      <w:r>
        <w:rPr>
          <w:szCs w:val="28"/>
          <w:lang w:val="vi-VN"/>
        </w:rPr>
        <w:t>ể</w:t>
      </w:r>
      <w:r>
        <w:rPr>
          <w:szCs w:val="28"/>
          <w:lang w:val="vi-VN"/>
        </w:rPr>
        <w:t xml:space="preserve"> hư</w:t>
      </w:r>
      <w:r>
        <w:rPr>
          <w:szCs w:val="28"/>
          <w:lang w:val="vi-VN"/>
        </w:rPr>
        <w:t>ớ</w:t>
      </w:r>
      <w:r>
        <w:rPr>
          <w:szCs w:val="28"/>
          <w:lang w:val="vi-VN"/>
        </w:rPr>
        <w:t>ng d</w:t>
      </w:r>
      <w:r>
        <w:rPr>
          <w:szCs w:val="28"/>
          <w:lang w:val="vi-VN"/>
        </w:rPr>
        <w:t>ẫ</w:t>
      </w:r>
      <w:r>
        <w:rPr>
          <w:szCs w:val="28"/>
          <w:lang w:val="vi-VN"/>
        </w:rPr>
        <w:t>n h</w:t>
      </w:r>
      <w:r>
        <w:rPr>
          <w:szCs w:val="28"/>
          <w:lang w:val="vi-VN"/>
        </w:rPr>
        <w:t>ọ</w:t>
      </w:r>
      <w:r>
        <w:rPr>
          <w:szCs w:val="28"/>
          <w:lang w:val="vi-VN"/>
        </w:rPr>
        <w:t>c sinh th</w:t>
      </w:r>
      <w:r>
        <w:rPr>
          <w:szCs w:val="28"/>
          <w:lang w:val="vi-VN"/>
        </w:rPr>
        <w:t>ự</w:t>
      </w:r>
      <w:r>
        <w:rPr>
          <w:szCs w:val="28"/>
          <w:lang w:val="vi-VN"/>
        </w:rPr>
        <w:t>c hi</w:t>
      </w:r>
      <w:r>
        <w:rPr>
          <w:szCs w:val="28"/>
          <w:lang w:val="vi-VN"/>
        </w:rPr>
        <w:t>ệ</w:t>
      </w:r>
      <w:r>
        <w:rPr>
          <w:szCs w:val="28"/>
          <w:lang w:val="vi-VN"/>
        </w:rPr>
        <w:t>n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 xml:space="preserve">p </w:t>
      </w:r>
      <w:r>
        <w:rPr>
          <w:szCs w:val="28"/>
          <w:lang w:val="vi-VN"/>
        </w:rPr>
        <w:t>ở</w:t>
      </w:r>
      <w:r>
        <w:rPr>
          <w:szCs w:val="28"/>
          <w:lang w:val="vi-VN"/>
        </w:rPr>
        <w:t xml:space="preserve"> nhà và ph</w:t>
      </w:r>
      <w:r>
        <w:rPr>
          <w:szCs w:val="28"/>
          <w:lang w:val="vi-VN"/>
        </w:rPr>
        <w:t>ố</w:t>
      </w:r>
      <w:r>
        <w:rPr>
          <w:szCs w:val="28"/>
          <w:lang w:val="vi-VN"/>
        </w:rPr>
        <w:t>i h</w:t>
      </w:r>
      <w:r>
        <w:rPr>
          <w:szCs w:val="28"/>
          <w:lang w:val="vi-VN"/>
        </w:rPr>
        <w:t>ợ</w:t>
      </w:r>
      <w:r>
        <w:rPr>
          <w:szCs w:val="28"/>
          <w:lang w:val="vi-VN"/>
        </w:rPr>
        <w:t>p v</w:t>
      </w:r>
      <w:r>
        <w:rPr>
          <w:szCs w:val="28"/>
          <w:lang w:val="vi-VN"/>
        </w:rPr>
        <w:t>ớ</w:t>
      </w:r>
      <w:r>
        <w:rPr>
          <w:szCs w:val="28"/>
          <w:lang w:val="vi-VN"/>
        </w:rPr>
        <w:t>i cha m</w:t>
      </w:r>
      <w:r>
        <w:rPr>
          <w:szCs w:val="28"/>
          <w:lang w:val="vi-VN"/>
        </w:rPr>
        <w:t>ẹ</w:t>
      </w:r>
      <w:r>
        <w:rPr>
          <w:szCs w:val="28"/>
          <w:lang w:val="vi-VN"/>
        </w:rPr>
        <w:t xml:space="preserve"> h</w:t>
      </w:r>
      <w:r>
        <w:rPr>
          <w:szCs w:val="28"/>
          <w:lang w:val="vi-VN"/>
        </w:rPr>
        <w:t>ọ</w:t>
      </w:r>
      <w:r>
        <w:rPr>
          <w:szCs w:val="28"/>
          <w:lang w:val="vi-VN"/>
        </w:rPr>
        <w:t>c sinh trong vi</w:t>
      </w:r>
      <w:r>
        <w:rPr>
          <w:szCs w:val="28"/>
          <w:lang w:val="vi-VN"/>
        </w:rPr>
        <w:t>ệ</w:t>
      </w:r>
      <w:r>
        <w:rPr>
          <w:szCs w:val="28"/>
          <w:lang w:val="vi-VN"/>
        </w:rPr>
        <w:t>c nh</w:t>
      </w:r>
      <w:r>
        <w:rPr>
          <w:szCs w:val="28"/>
          <w:lang w:val="vi-VN"/>
        </w:rPr>
        <w:t>ắ</w:t>
      </w:r>
      <w:r>
        <w:rPr>
          <w:szCs w:val="28"/>
          <w:lang w:val="vi-VN"/>
        </w:rPr>
        <w:t>c nh</w:t>
      </w:r>
      <w:r>
        <w:rPr>
          <w:szCs w:val="28"/>
          <w:lang w:val="vi-VN"/>
        </w:rPr>
        <w:t>ở</w:t>
      </w:r>
      <w:r>
        <w:rPr>
          <w:szCs w:val="28"/>
          <w:lang w:val="vi-VN"/>
        </w:rPr>
        <w:t xml:space="preserve"> con em mình hoàn thành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p, giáo d</w:t>
      </w:r>
      <w:r>
        <w:rPr>
          <w:szCs w:val="28"/>
          <w:lang w:val="vi-VN"/>
        </w:rPr>
        <w:t>ụ</w:t>
      </w:r>
      <w:r>
        <w:rPr>
          <w:szCs w:val="28"/>
          <w:lang w:val="vi-VN"/>
        </w:rPr>
        <w:t>c đ</w:t>
      </w:r>
      <w:r>
        <w:rPr>
          <w:szCs w:val="28"/>
          <w:lang w:val="vi-VN"/>
        </w:rPr>
        <w:t>ạ</w:t>
      </w:r>
      <w:r>
        <w:rPr>
          <w:szCs w:val="28"/>
          <w:lang w:val="vi-VN"/>
        </w:rPr>
        <w:t>o đ</w:t>
      </w:r>
      <w:r>
        <w:rPr>
          <w:szCs w:val="28"/>
          <w:lang w:val="vi-VN"/>
        </w:rPr>
        <w:t>ứ</w:t>
      </w:r>
      <w:r>
        <w:rPr>
          <w:szCs w:val="28"/>
          <w:lang w:val="vi-VN"/>
        </w:rPr>
        <w:t>c, kĩ năng s</w:t>
      </w:r>
      <w:r>
        <w:rPr>
          <w:szCs w:val="28"/>
          <w:lang w:val="vi-VN"/>
        </w:rPr>
        <w:t>ố</w:t>
      </w:r>
      <w:r>
        <w:rPr>
          <w:szCs w:val="28"/>
          <w:lang w:val="vi-VN"/>
        </w:rPr>
        <w:t>ng,…</w:t>
      </w:r>
    </w:p>
    <w:p w:rsidR="00C06EB5" w:rsidRDefault="00912B0C">
      <w:pPr>
        <w:spacing w:beforeLines="50" w:before="120"/>
        <w:ind w:firstLine="720"/>
        <w:rPr>
          <w:b/>
          <w:i/>
          <w:szCs w:val="28"/>
        </w:rPr>
      </w:pPr>
      <w:r>
        <w:rPr>
          <w:bCs/>
          <w:i/>
          <w:szCs w:val="28"/>
        </w:rPr>
        <w:t>Phân công qu</w:t>
      </w:r>
      <w:r>
        <w:rPr>
          <w:bCs/>
          <w:i/>
          <w:szCs w:val="28"/>
        </w:rPr>
        <w:t>ả</w:t>
      </w:r>
      <w:r>
        <w:rPr>
          <w:bCs/>
          <w:i/>
          <w:szCs w:val="28"/>
        </w:rPr>
        <w:t>n lí và ki</w:t>
      </w:r>
      <w:r>
        <w:rPr>
          <w:bCs/>
          <w:i/>
          <w:szCs w:val="28"/>
        </w:rPr>
        <w:t>ể</w:t>
      </w:r>
      <w:r>
        <w:rPr>
          <w:bCs/>
          <w:i/>
          <w:szCs w:val="28"/>
        </w:rPr>
        <w:t>m tra vi</w:t>
      </w:r>
      <w:r>
        <w:rPr>
          <w:bCs/>
          <w:i/>
          <w:szCs w:val="28"/>
        </w:rPr>
        <w:t>ệ</w:t>
      </w:r>
      <w:r>
        <w:rPr>
          <w:bCs/>
          <w:i/>
          <w:szCs w:val="28"/>
        </w:rPr>
        <w:t>c kèm c</w:t>
      </w:r>
      <w:r>
        <w:rPr>
          <w:bCs/>
          <w:i/>
          <w:szCs w:val="28"/>
        </w:rPr>
        <w:t>ặ</w:t>
      </w:r>
      <w:r>
        <w:rPr>
          <w:bCs/>
          <w:i/>
          <w:szCs w:val="28"/>
        </w:rPr>
        <w:t>p, b</w:t>
      </w:r>
      <w:r>
        <w:rPr>
          <w:bCs/>
          <w:i/>
          <w:szCs w:val="28"/>
        </w:rPr>
        <w:t>ồ</w:t>
      </w:r>
      <w:r>
        <w:rPr>
          <w:bCs/>
          <w:i/>
          <w:szCs w:val="28"/>
        </w:rPr>
        <w:t>i dư</w:t>
      </w:r>
      <w:r>
        <w:rPr>
          <w:bCs/>
          <w:i/>
          <w:szCs w:val="28"/>
        </w:rPr>
        <w:t>ỡ</w:t>
      </w:r>
      <w:r>
        <w:rPr>
          <w:bCs/>
          <w:i/>
          <w:szCs w:val="28"/>
        </w:rPr>
        <w:t>ng h</w:t>
      </w:r>
      <w:r>
        <w:rPr>
          <w:bCs/>
          <w:i/>
          <w:szCs w:val="28"/>
        </w:rPr>
        <w:t>ọ</w:t>
      </w:r>
      <w:r>
        <w:rPr>
          <w:bCs/>
          <w:i/>
          <w:szCs w:val="28"/>
        </w:rPr>
        <w:t>c sinh chưa hoàn thành, h</w:t>
      </w:r>
      <w:r>
        <w:rPr>
          <w:bCs/>
          <w:i/>
          <w:szCs w:val="28"/>
        </w:rPr>
        <w:t>ọ</w:t>
      </w:r>
      <w:r>
        <w:rPr>
          <w:bCs/>
          <w:i/>
          <w:szCs w:val="28"/>
        </w:rPr>
        <w:t>c sinh còn h</w:t>
      </w:r>
      <w:r>
        <w:rPr>
          <w:bCs/>
          <w:i/>
          <w:szCs w:val="28"/>
        </w:rPr>
        <w:t>ạ</w:t>
      </w:r>
      <w:r>
        <w:rPr>
          <w:bCs/>
          <w:i/>
          <w:szCs w:val="28"/>
        </w:rPr>
        <w:t>n ch</w:t>
      </w:r>
      <w:r>
        <w:rPr>
          <w:bCs/>
          <w:i/>
          <w:szCs w:val="28"/>
        </w:rPr>
        <w:t>ế</w:t>
      </w:r>
      <w:r>
        <w:rPr>
          <w:bCs/>
          <w:i/>
          <w:szCs w:val="28"/>
        </w:rPr>
        <w:t xml:space="preserve"> n</w:t>
      </w:r>
      <w:r>
        <w:rPr>
          <w:bCs/>
          <w:i/>
          <w:szCs w:val="28"/>
        </w:rPr>
        <w:t>ộ</w:t>
      </w:r>
      <w:r>
        <w:rPr>
          <w:bCs/>
          <w:i/>
          <w:szCs w:val="28"/>
        </w:rPr>
        <w:t>i dung ki</w:t>
      </w:r>
      <w:r>
        <w:rPr>
          <w:bCs/>
          <w:i/>
          <w:szCs w:val="28"/>
        </w:rPr>
        <w:t>ế</w:t>
      </w:r>
      <w:r>
        <w:rPr>
          <w:bCs/>
          <w:i/>
          <w:szCs w:val="28"/>
        </w:rPr>
        <w:t>n th</w:t>
      </w:r>
      <w:r>
        <w:rPr>
          <w:bCs/>
          <w:i/>
          <w:szCs w:val="28"/>
        </w:rPr>
        <w:t>ứ</w:t>
      </w:r>
      <w:r>
        <w:rPr>
          <w:bCs/>
          <w:i/>
          <w:szCs w:val="28"/>
        </w:rPr>
        <w:t>c kĩ</w:t>
      </w:r>
      <w:r>
        <w:rPr>
          <w:bCs/>
          <w:i/>
          <w:szCs w:val="28"/>
        </w:rPr>
        <w:t xml:space="preserve"> năng môn h</w:t>
      </w:r>
      <w:r>
        <w:rPr>
          <w:bCs/>
          <w:i/>
          <w:szCs w:val="28"/>
        </w:rPr>
        <w:t>ọ</w:t>
      </w:r>
      <w:r>
        <w:rPr>
          <w:bCs/>
          <w:i/>
          <w:szCs w:val="28"/>
        </w:rPr>
        <w:t>c và h</w:t>
      </w:r>
      <w:r>
        <w:rPr>
          <w:bCs/>
          <w:i/>
          <w:szCs w:val="28"/>
        </w:rPr>
        <w:t>ọ</w:t>
      </w:r>
      <w:r>
        <w:rPr>
          <w:bCs/>
          <w:i/>
          <w:szCs w:val="28"/>
        </w:rPr>
        <w:t>c sinh có nguy cơ b</w:t>
      </w:r>
      <w:r>
        <w:rPr>
          <w:bCs/>
          <w:i/>
          <w:szCs w:val="28"/>
        </w:rPr>
        <w:t>ỏ</w:t>
      </w:r>
      <w:r>
        <w:rPr>
          <w:bCs/>
          <w:i/>
          <w:szCs w:val="28"/>
        </w:rPr>
        <w:t xml:space="preserve"> h</w:t>
      </w:r>
      <w:r>
        <w:rPr>
          <w:bCs/>
          <w:i/>
          <w:szCs w:val="28"/>
        </w:rPr>
        <w:t>ọ</w:t>
      </w:r>
      <w:r>
        <w:rPr>
          <w:bCs/>
          <w:i/>
          <w:szCs w:val="28"/>
        </w:rPr>
        <w:t>c:</w:t>
      </w:r>
    </w:p>
    <w:p w:rsidR="00C06EB5" w:rsidRDefault="00912B0C">
      <w:pPr>
        <w:spacing w:beforeLines="50" w:before="120"/>
        <w:ind w:firstLine="720"/>
        <w:rPr>
          <w:szCs w:val="28"/>
        </w:rPr>
      </w:pPr>
      <w:r>
        <w:rPr>
          <w:szCs w:val="28"/>
        </w:rPr>
        <w:lastRenderedPageBreak/>
        <w:t>* Hi</w:t>
      </w:r>
      <w:r>
        <w:rPr>
          <w:szCs w:val="28"/>
        </w:rPr>
        <w:t>ệ</w:t>
      </w:r>
      <w:r>
        <w:rPr>
          <w:szCs w:val="28"/>
        </w:rPr>
        <w:t>u trư</w:t>
      </w:r>
      <w:r>
        <w:rPr>
          <w:szCs w:val="28"/>
        </w:rPr>
        <w:t>ở</w:t>
      </w:r>
      <w:r>
        <w:rPr>
          <w:szCs w:val="28"/>
        </w:rPr>
        <w:t>ng có trách nhi</w:t>
      </w:r>
      <w:r>
        <w:rPr>
          <w:szCs w:val="28"/>
        </w:rPr>
        <w:t>ệ</w:t>
      </w:r>
      <w:r>
        <w:rPr>
          <w:szCs w:val="28"/>
        </w:rPr>
        <w:t>m ch</w:t>
      </w:r>
      <w:r>
        <w:rPr>
          <w:szCs w:val="28"/>
        </w:rPr>
        <w:t>ỉ</w:t>
      </w:r>
      <w:r>
        <w:rPr>
          <w:szCs w:val="28"/>
        </w:rPr>
        <w:t xml:space="preserve"> đ</w:t>
      </w:r>
      <w:r>
        <w:rPr>
          <w:szCs w:val="28"/>
        </w:rPr>
        <w:t>ạ</w:t>
      </w:r>
      <w:r>
        <w:rPr>
          <w:szCs w:val="28"/>
        </w:rPr>
        <w:t>o, ki</w:t>
      </w:r>
      <w:r>
        <w:rPr>
          <w:szCs w:val="28"/>
        </w:rPr>
        <w:t>ể</w:t>
      </w:r>
      <w:r>
        <w:rPr>
          <w:szCs w:val="28"/>
        </w:rPr>
        <w:t>m tra vi</w:t>
      </w:r>
      <w:r>
        <w:rPr>
          <w:szCs w:val="28"/>
        </w:rPr>
        <w:t>ệ</w:t>
      </w:r>
      <w:r>
        <w:rPr>
          <w:szCs w:val="28"/>
        </w:rPr>
        <w:t>c th</w:t>
      </w:r>
      <w:r>
        <w:rPr>
          <w:szCs w:val="28"/>
        </w:rPr>
        <w:t>ự</w:t>
      </w:r>
      <w:r>
        <w:rPr>
          <w:szCs w:val="28"/>
        </w:rPr>
        <w:t>c hi</w:t>
      </w:r>
      <w:r>
        <w:rPr>
          <w:szCs w:val="28"/>
        </w:rPr>
        <w:t>ệ</w:t>
      </w:r>
      <w:r>
        <w:rPr>
          <w:szCs w:val="28"/>
        </w:rPr>
        <w:t>n nhi</w:t>
      </w:r>
      <w:r>
        <w:rPr>
          <w:szCs w:val="28"/>
        </w:rPr>
        <w:t>ệ</w:t>
      </w:r>
      <w:r>
        <w:rPr>
          <w:szCs w:val="28"/>
        </w:rPr>
        <w:t>m v</w:t>
      </w:r>
      <w:r>
        <w:rPr>
          <w:szCs w:val="28"/>
        </w:rPr>
        <w:t>ụ</w:t>
      </w:r>
      <w:r>
        <w:rPr>
          <w:szCs w:val="28"/>
        </w:rPr>
        <w:t xml:space="preserve"> c</w:t>
      </w:r>
      <w:r>
        <w:rPr>
          <w:szCs w:val="28"/>
        </w:rPr>
        <w:t>ủ</w:t>
      </w:r>
      <w:r>
        <w:rPr>
          <w:szCs w:val="28"/>
        </w:rPr>
        <w:t>a các thành viên trong Ban ch</w:t>
      </w:r>
      <w:r>
        <w:rPr>
          <w:szCs w:val="28"/>
        </w:rPr>
        <w:t>ỉ</w:t>
      </w:r>
      <w:r>
        <w:rPr>
          <w:szCs w:val="28"/>
        </w:rPr>
        <w:t xml:space="preserve"> đ</w:t>
      </w:r>
      <w:r>
        <w:rPr>
          <w:szCs w:val="28"/>
        </w:rPr>
        <w:t>ạ</w:t>
      </w:r>
      <w:r>
        <w:rPr>
          <w:szCs w:val="28"/>
        </w:rPr>
        <w:t>o</w:t>
      </w:r>
      <w:r>
        <w:rPr>
          <w:szCs w:val="28"/>
          <w:lang w:val="vi-VN"/>
        </w:rPr>
        <w:t xml:space="preserve">; </w:t>
      </w:r>
      <w:r>
        <w:rPr>
          <w:szCs w:val="28"/>
        </w:rPr>
        <w:t>Ra quy</w:t>
      </w:r>
      <w:r>
        <w:rPr>
          <w:szCs w:val="28"/>
        </w:rPr>
        <w:t>ế</w:t>
      </w:r>
      <w:r>
        <w:rPr>
          <w:szCs w:val="28"/>
        </w:rPr>
        <w:t>t đ</w:t>
      </w:r>
      <w:r>
        <w:rPr>
          <w:szCs w:val="28"/>
        </w:rPr>
        <w:t>ị</w:t>
      </w:r>
      <w:r>
        <w:rPr>
          <w:szCs w:val="28"/>
        </w:rPr>
        <w:t>nh thành l</w:t>
      </w:r>
      <w:r>
        <w:rPr>
          <w:szCs w:val="28"/>
        </w:rPr>
        <w:t>ậ</w:t>
      </w:r>
      <w:r>
        <w:rPr>
          <w:szCs w:val="28"/>
        </w:rPr>
        <w:t>p Ban ch</w:t>
      </w:r>
      <w:r>
        <w:rPr>
          <w:szCs w:val="28"/>
        </w:rPr>
        <w:t>ỉ</w:t>
      </w:r>
      <w:r>
        <w:rPr>
          <w:szCs w:val="28"/>
        </w:rPr>
        <w:t xml:space="preserve"> đ</w:t>
      </w:r>
      <w:r>
        <w:rPr>
          <w:szCs w:val="28"/>
        </w:rPr>
        <w:t>ạ</w:t>
      </w:r>
      <w:r>
        <w:rPr>
          <w:szCs w:val="28"/>
        </w:rPr>
        <w:t>o.</w:t>
      </w:r>
    </w:p>
    <w:p w:rsidR="00C06EB5" w:rsidRDefault="00912B0C">
      <w:pPr>
        <w:spacing w:beforeLines="50" w:before="120"/>
        <w:ind w:firstLine="720"/>
        <w:rPr>
          <w:szCs w:val="28"/>
        </w:rPr>
      </w:pPr>
      <w:r>
        <w:rPr>
          <w:szCs w:val="28"/>
        </w:rPr>
        <w:t>* Ch</w:t>
      </w:r>
      <w:r>
        <w:rPr>
          <w:szCs w:val="28"/>
        </w:rPr>
        <w:t>ủ</w:t>
      </w:r>
      <w:r>
        <w:rPr>
          <w:szCs w:val="28"/>
        </w:rPr>
        <w:t xml:space="preserve"> t</w:t>
      </w:r>
      <w:r>
        <w:rPr>
          <w:szCs w:val="28"/>
        </w:rPr>
        <w:t>ị</w:t>
      </w:r>
      <w:r>
        <w:rPr>
          <w:szCs w:val="28"/>
        </w:rPr>
        <w:t>ch công đoàn có nhi</w:t>
      </w:r>
      <w:r>
        <w:rPr>
          <w:szCs w:val="28"/>
        </w:rPr>
        <w:t>ệ</w:t>
      </w:r>
      <w:r>
        <w:rPr>
          <w:szCs w:val="28"/>
        </w:rPr>
        <w:t>m v</w:t>
      </w:r>
      <w:r>
        <w:rPr>
          <w:szCs w:val="28"/>
        </w:rPr>
        <w:t>ụ</w:t>
      </w:r>
      <w:r>
        <w:rPr>
          <w:szCs w:val="28"/>
        </w:rPr>
        <w:t xml:space="preserve"> đôn đ</w:t>
      </w:r>
      <w:r>
        <w:rPr>
          <w:szCs w:val="28"/>
        </w:rPr>
        <w:t>ố</w:t>
      </w:r>
      <w:r>
        <w:rPr>
          <w:szCs w:val="28"/>
        </w:rPr>
        <w:t>c, đ</w:t>
      </w:r>
      <w:r>
        <w:rPr>
          <w:szCs w:val="28"/>
        </w:rPr>
        <w:t>ộ</w:t>
      </w:r>
      <w:r>
        <w:rPr>
          <w:szCs w:val="28"/>
        </w:rPr>
        <w:t>ng viên và nh</w:t>
      </w:r>
      <w:r>
        <w:rPr>
          <w:szCs w:val="28"/>
        </w:rPr>
        <w:t>ắ</w:t>
      </w:r>
      <w:r>
        <w:rPr>
          <w:szCs w:val="28"/>
        </w:rPr>
        <w:t>c nh</w:t>
      </w:r>
      <w:r>
        <w:rPr>
          <w:szCs w:val="28"/>
        </w:rPr>
        <w:t>ở</w:t>
      </w:r>
      <w:r>
        <w:rPr>
          <w:szCs w:val="28"/>
        </w:rPr>
        <w:t xml:space="preserve"> đ</w:t>
      </w:r>
      <w:r>
        <w:rPr>
          <w:szCs w:val="28"/>
        </w:rPr>
        <w:t>oàn</w:t>
      </w:r>
      <w:r>
        <w:rPr>
          <w:szCs w:val="28"/>
          <w:lang w:val="vi-VN"/>
        </w:rPr>
        <w:t xml:space="preserve"> </w:t>
      </w:r>
      <w:r>
        <w:rPr>
          <w:szCs w:val="28"/>
        </w:rPr>
        <w:t>viên th</w:t>
      </w:r>
      <w:r>
        <w:rPr>
          <w:szCs w:val="28"/>
        </w:rPr>
        <w:t>ự</w:t>
      </w:r>
      <w:r>
        <w:rPr>
          <w:szCs w:val="28"/>
        </w:rPr>
        <w:t>c hi</w:t>
      </w:r>
      <w:r>
        <w:rPr>
          <w:szCs w:val="28"/>
        </w:rPr>
        <w:t>ệ</w:t>
      </w:r>
      <w:r>
        <w:rPr>
          <w:szCs w:val="28"/>
        </w:rPr>
        <w:t>n nghiêm túc nhi</w:t>
      </w:r>
      <w:r>
        <w:rPr>
          <w:szCs w:val="28"/>
        </w:rPr>
        <w:t>ệ</w:t>
      </w:r>
      <w:r>
        <w:rPr>
          <w:szCs w:val="28"/>
        </w:rPr>
        <w:t>m v</w:t>
      </w:r>
      <w:r>
        <w:rPr>
          <w:szCs w:val="28"/>
        </w:rPr>
        <w:t>ụ</w:t>
      </w:r>
      <w:r>
        <w:rPr>
          <w:szCs w:val="28"/>
        </w:rPr>
        <w:t xml:space="preserve"> đư</w:t>
      </w:r>
      <w:r>
        <w:rPr>
          <w:szCs w:val="28"/>
        </w:rPr>
        <w:t>ợ</w:t>
      </w:r>
      <w:r>
        <w:rPr>
          <w:szCs w:val="28"/>
        </w:rPr>
        <w:t>c giao; ph</w:t>
      </w:r>
      <w:r>
        <w:rPr>
          <w:szCs w:val="28"/>
        </w:rPr>
        <w:t>ố</w:t>
      </w:r>
      <w:r>
        <w:rPr>
          <w:szCs w:val="28"/>
        </w:rPr>
        <w:t>i h</w:t>
      </w:r>
      <w:r>
        <w:rPr>
          <w:szCs w:val="28"/>
        </w:rPr>
        <w:t>ợ</w:t>
      </w:r>
      <w:r>
        <w:rPr>
          <w:szCs w:val="28"/>
        </w:rPr>
        <w:t>p v</w:t>
      </w:r>
      <w:r>
        <w:rPr>
          <w:szCs w:val="28"/>
        </w:rPr>
        <w:t>ớ</w:t>
      </w:r>
      <w:r>
        <w:rPr>
          <w:szCs w:val="28"/>
        </w:rPr>
        <w:t>i nhà trư</w:t>
      </w:r>
      <w:r>
        <w:rPr>
          <w:szCs w:val="28"/>
        </w:rPr>
        <w:t>ờ</w:t>
      </w:r>
      <w:r>
        <w:rPr>
          <w:szCs w:val="28"/>
        </w:rPr>
        <w:t>ng trong công tác ki</w:t>
      </w:r>
      <w:r>
        <w:rPr>
          <w:szCs w:val="28"/>
        </w:rPr>
        <w:t>ể</w:t>
      </w:r>
      <w:r>
        <w:rPr>
          <w:szCs w:val="28"/>
        </w:rPr>
        <w:t>m tra; phát đ</w:t>
      </w:r>
      <w:r>
        <w:rPr>
          <w:szCs w:val="28"/>
        </w:rPr>
        <w:t>ộ</w:t>
      </w:r>
      <w:r>
        <w:rPr>
          <w:szCs w:val="28"/>
        </w:rPr>
        <w:t>ng phong trào trong toàn th</w:t>
      </w:r>
      <w:r>
        <w:rPr>
          <w:szCs w:val="28"/>
        </w:rPr>
        <w:t>ể</w:t>
      </w:r>
      <w:r>
        <w:rPr>
          <w:szCs w:val="28"/>
        </w:rPr>
        <w:t xml:space="preserve"> công đoàn viên c</w:t>
      </w:r>
      <w:r>
        <w:rPr>
          <w:szCs w:val="28"/>
        </w:rPr>
        <w:t>ủ</w:t>
      </w:r>
      <w:r>
        <w:rPr>
          <w:szCs w:val="28"/>
        </w:rPr>
        <w:t>a đơn v</w:t>
      </w:r>
      <w:r>
        <w:rPr>
          <w:szCs w:val="28"/>
        </w:rPr>
        <w:t>ị</w:t>
      </w:r>
      <w:r>
        <w:rPr>
          <w:szCs w:val="28"/>
        </w:rPr>
        <w:t xml:space="preserve">. </w:t>
      </w:r>
    </w:p>
    <w:p w:rsidR="00C06EB5" w:rsidRDefault="00912B0C">
      <w:pPr>
        <w:spacing w:beforeLines="50" w:before="120"/>
        <w:ind w:firstLine="720"/>
        <w:rPr>
          <w:szCs w:val="28"/>
        </w:rPr>
      </w:pPr>
      <w:r>
        <w:rPr>
          <w:szCs w:val="28"/>
        </w:rPr>
        <w:t>* Phó hi</w:t>
      </w:r>
      <w:r>
        <w:rPr>
          <w:szCs w:val="28"/>
        </w:rPr>
        <w:t>ệ</w:t>
      </w:r>
      <w:r>
        <w:rPr>
          <w:szCs w:val="28"/>
        </w:rPr>
        <w:t>u trư</w:t>
      </w:r>
      <w:r>
        <w:rPr>
          <w:szCs w:val="28"/>
        </w:rPr>
        <w:t>ở</w:t>
      </w:r>
      <w:r>
        <w:rPr>
          <w:szCs w:val="28"/>
        </w:rPr>
        <w:t xml:space="preserve">ng </w:t>
      </w:r>
      <w:r>
        <w:rPr>
          <w:szCs w:val="28"/>
          <w:lang w:val="vi-VN"/>
        </w:rPr>
        <w:t>(Lê Thái Ng</w:t>
      </w:r>
      <w:r>
        <w:rPr>
          <w:szCs w:val="28"/>
          <w:lang w:val="vi-VN"/>
        </w:rPr>
        <w:t>ọ</w:t>
      </w:r>
      <w:r>
        <w:rPr>
          <w:szCs w:val="28"/>
          <w:lang w:val="vi-VN"/>
        </w:rPr>
        <w:t xml:space="preserve">c) </w:t>
      </w:r>
      <w:r>
        <w:rPr>
          <w:szCs w:val="28"/>
        </w:rPr>
        <w:t>xây d</w:t>
      </w:r>
      <w:r>
        <w:rPr>
          <w:szCs w:val="28"/>
        </w:rPr>
        <w:t>ự</w:t>
      </w:r>
      <w:r>
        <w:rPr>
          <w:szCs w:val="28"/>
        </w:rPr>
        <w:t>ng k</w:t>
      </w:r>
      <w:r>
        <w:rPr>
          <w:szCs w:val="28"/>
        </w:rPr>
        <w:t>ế</w:t>
      </w:r>
      <w:r>
        <w:rPr>
          <w:szCs w:val="28"/>
        </w:rPr>
        <w:t xml:space="preserve"> ho</w:t>
      </w:r>
      <w:r>
        <w:rPr>
          <w:szCs w:val="28"/>
        </w:rPr>
        <w:t>ạ</w:t>
      </w:r>
      <w:r>
        <w:rPr>
          <w:szCs w:val="28"/>
        </w:rPr>
        <w:t>ch kèm c</w:t>
      </w:r>
      <w:r>
        <w:rPr>
          <w:szCs w:val="28"/>
        </w:rPr>
        <w:t>ặ</w:t>
      </w:r>
      <w:r>
        <w:rPr>
          <w:szCs w:val="28"/>
        </w:rPr>
        <w:t>p, b</w:t>
      </w:r>
      <w:r>
        <w:rPr>
          <w:szCs w:val="28"/>
        </w:rPr>
        <w:t>ồ</w:t>
      </w:r>
      <w:r>
        <w:rPr>
          <w:szCs w:val="28"/>
        </w:rPr>
        <w:t>i dư</w:t>
      </w:r>
      <w:r>
        <w:rPr>
          <w:szCs w:val="28"/>
        </w:rPr>
        <w:t>ỡ</w:t>
      </w:r>
      <w:r>
        <w:rPr>
          <w:szCs w:val="28"/>
        </w:rPr>
        <w:t>ng h</w:t>
      </w:r>
      <w:r>
        <w:rPr>
          <w:szCs w:val="28"/>
        </w:rPr>
        <w:t>ọ</w:t>
      </w:r>
      <w:r>
        <w:rPr>
          <w:szCs w:val="28"/>
        </w:rPr>
        <w:t>c sinh chưa hoàn thàn</w:t>
      </w:r>
      <w:r>
        <w:rPr>
          <w:szCs w:val="28"/>
        </w:rPr>
        <w:t>h, h</w:t>
      </w:r>
      <w:r>
        <w:rPr>
          <w:szCs w:val="28"/>
        </w:rPr>
        <w:t>ọ</w:t>
      </w:r>
      <w:r>
        <w:rPr>
          <w:szCs w:val="28"/>
        </w:rPr>
        <w:t>c sinh còn h</w:t>
      </w:r>
      <w:r>
        <w:rPr>
          <w:szCs w:val="28"/>
        </w:rPr>
        <w:t>ạ</w:t>
      </w:r>
      <w:r>
        <w:rPr>
          <w:szCs w:val="28"/>
        </w:rPr>
        <w:t>n ch</w:t>
      </w:r>
      <w:r>
        <w:rPr>
          <w:szCs w:val="28"/>
        </w:rPr>
        <w:t>ế</w:t>
      </w:r>
      <w:r>
        <w:rPr>
          <w:szCs w:val="28"/>
        </w:rPr>
        <w:t xml:space="preserve"> ki</w:t>
      </w:r>
      <w:r>
        <w:rPr>
          <w:szCs w:val="28"/>
        </w:rPr>
        <w:t>ế</w:t>
      </w:r>
      <w:r>
        <w:rPr>
          <w:szCs w:val="28"/>
        </w:rPr>
        <w:t>n th</w:t>
      </w:r>
      <w:r>
        <w:rPr>
          <w:szCs w:val="28"/>
        </w:rPr>
        <w:t>ứ</w:t>
      </w:r>
      <w:r>
        <w:rPr>
          <w:szCs w:val="28"/>
        </w:rPr>
        <w:t>c kĩ năng môn h</w:t>
      </w:r>
      <w:r>
        <w:rPr>
          <w:szCs w:val="28"/>
        </w:rPr>
        <w:t>ọ</w:t>
      </w:r>
      <w:r>
        <w:rPr>
          <w:szCs w:val="28"/>
        </w:rPr>
        <w:t>c và h</w:t>
      </w:r>
      <w:r>
        <w:rPr>
          <w:szCs w:val="28"/>
        </w:rPr>
        <w:t>ọ</w:t>
      </w:r>
      <w:r>
        <w:rPr>
          <w:szCs w:val="28"/>
        </w:rPr>
        <w:t>c sinh có nguy cơ b</w:t>
      </w:r>
      <w:r>
        <w:rPr>
          <w:szCs w:val="28"/>
        </w:rPr>
        <w:t>ỏ</w:t>
      </w:r>
      <w:r>
        <w:rPr>
          <w:szCs w:val="28"/>
        </w:rPr>
        <w:t xml:space="preserve"> h</w:t>
      </w:r>
      <w:r>
        <w:rPr>
          <w:szCs w:val="28"/>
        </w:rPr>
        <w:t>ọ</w:t>
      </w:r>
      <w:r>
        <w:rPr>
          <w:szCs w:val="28"/>
        </w:rPr>
        <w:t>c; t</w:t>
      </w:r>
      <w:r>
        <w:rPr>
          <w:szCs w:val="28"/>
        </w:rPr>
        <w:t>ổ</w:t>
      </w:r>
      <w:r>
        <w:rPr>
          <w:szCs w:val="28"/>
        </w:rPr>
        <w:t xml:space="preserve"> ch</w:t>
      </w:r>
      <w:r>
        <w:rPr>
          <w:szCs w:val="28"/>
        </w:rPr>
        <w:t>ứ</w:t>
      </w:r>
      <w:r>
        <w:rPr>
          <w:szCs w:val="28"/>
        </w:rPr>
        <w:t>c ki</w:t>
      </w:r>
      <w:r>
        <w:rPr>
          <w:szCs w:val="28"/>
        </w:rPr>
        <w:t>ể</w:t>
      </w:r>
      <w:r>
        <w:rPr>
          <w:szCs w:val="28"/>
        </w:rPr>
        <w:t>m tra hàng tháng công tác kèm c</w:t>
      </w:r>
      <w:r>
        <w:rPr>
          <w:szCs w:val="28"/>
        </w:rPr>
        <w:t>ặ</w:t>
      </w:r>
      <w:r>
        <w:rPr>
          <w:szCs w:val="28"/>
        </w:rPr>
        <w:t>p, b</w:t>
      </w:r>
      <w:r>
        <w:rPr>
          <w:szCs w:val="28"/>
        </w:rPr>
        <w:t>ồ</w:t>
      </w:r>
      <w:r>
        <w:rPr>
          <w:szCs w:val="28"/>
        </w:rPr>
        <w:t>i dư</w:t>
      </w:r>
      <w:r>
        <w:rPr>
          <w:szCs w:val="28"/>
        </w:rPr>
        <w:t>ỡ</w:t>
      </w:r>
      <w:r>
        <w:rPr>
          <w:szCs w:val="28"/>
        </w:rPr>
        <w:t>ng c</w:t>
      </w:r>
      <w:r>
        <w:rPr>
          <w:szCs w:val="28"/>
        </w:rPr>
        <w:t>ủ</w:t>
      </w:r>
      <w:r>
        <w:rPr>
          <w:szCs w:val="28"/>
        </w:rPr>
        <w:t xml:space="preserve">a </w:t>
      </w:r>
      <w:r>
        <w:rPr>
          <w:szCs w:val="28"/>
          <w:lang w:val="vi-VN"/>
        </w:rPr>
        <w:t>giáo viên l</w:t>
      </w:r>
      <w:r>
        <w:rPr>
          <w:szCs w:val="28"/>
          <w:lang w:val="vi-VN"/>
        </w:rPr>
        <w:t>ớ</w:t>
      </w:r>
      <w:r>
        <w:rPr>
          <w:szCs w:val="28"/>
          <w:lang w:val="vi-VN"/>
        </w:rPr>
        <w:t>p 1, 2, 3</w:t>
      </w:r>
      <w:r>
        <w:rPr>
          <w:szCs w:val="28"/>
        </w:rPr>
        <w:t xml:space="preserve">. </w:t>
      </w:r>
    </w:p>
    <w:p w:rsidR="00C06EB5" w:rsidRDefault="00912B0C">
      <w:pPr>
        <w:spacing w:beforeLines="50" w:before="120"/>
        <w:ind w:firstLine="720"/>
        <w:rPr>
          <w:szCs w:val="28"/>
        </w:rPr>
      </w:pPr>
      <w:r>
        <w:rPr>
          <w:szCs w:val="28"/>
          <w:lang w:val="vi-VN"/>
        </w:rPr>
        <w:t>* Phó hi</w:t>
      </w:r>
      <w:r>
        <w:rPr>
          <w:szCs w:val="28"/>
          <w:lang w:val="vi-VN"/>
        </w:rPr>
        <w:t>ệ</w:t>
      </w:r>
      <w:r>
        <w:rPr>
          <w:szCs w:val="28"/>
          <w:lang w:val="vi-VN"/>
        </w:rPr>
        <w:t>u trư</w:t>
      </w:r>
      <w:r>
        <w:rPr>
          <w:szCs w:val="28"/>
          <w:lang w:val="vi-VN"/>
        </w:rPr>
        <w:t>ở</w:t>
      </w:r>
      <w:r>
        <w:rPr>
          <w:szCs w:val="28"/>
          <w:lang w:val="vi-VN"/>
        </w:rPr>
        <w:t>ng (Tr</w:t>
      </w:r>
      <w:r>
        <w:rPr>
          <w:szCs w:val="28"/>
          <w:lang w:val="vi-VN"/>
        </w:rPr>
        <w:t>ầ</w:t>
      </w:r>
      <w:r>
        <w:rPr>
          <w:szCs w:val="28"/>
          <w:lang w:val="vi-VN"/>
        </w:rPr>
        <w:t>n Văn H</w:t>
      </w:r>
      <w:r>
        <w:rPr>
          <w:szCs w:val="28"/>
          <w:lang w:val="vi-VN"/>
        </w:rPr>
        <w:t>ả</w:t>
      </w:r>
      <w:r>
        <w:rPr>
          <w:szCs w:val="28"/>
          <w:lang w:val="vi-VN"/>
        </w:rPr>
        <w:t>i) có nhi</w:t>
      </w:r>
      <w:r>
        <w:rPr>
          <w:szCs w:val="28"/>
          <w:lang w:val="vi-VN"/>
        </w:rPr>
        <w:t>ệ</w:t>
      </w:r>
      <w:r>
        <w:rPr>
          <w:szCs w:val="28"/>
          <w:lang w:val="vi-VN"/>
        </w:rPr>
        <w:t>m v</w:t>
      </w:r>
      <w:r>
        <w:rPr>
          <w:szCs w:val="28"/>
          <w:lang w:val="vi-VN"/>
        </w:rPr>
        <w:t>ụ</w:t>
      </w:r>
      <w:r>
        <w:rPr>
          <w:szCs w:val="28"/>
          <w:lang w:val="vi-VN"/>
        </w:rPr>
        <w:t xml:space="preserve"> </w:t>
      </w:r>
      <w:r>
        <w:rPr>
          <w:szCs w:val="28"/>
        </w:rPr>
        <w:t xml:space="preserve">hàng tháng </w:t>
      </w:r>
      <w:r>
        <w:rPr>
          <w:szCs w:val="28"/>
          <w:lang w:val="vi-VN"/>
        </w:rPr>
        <w:t>ki</w:t>
      </w:r>
      <w:r>
        <w:rPr>
          <w:szCs w:val="28"/>
          <w:lang w:val="vi-VN"/>
        </w:rPr>
        <w:t>ể</w:t>
      </w:r>
      <w:r>
        <w:rPr>
          <w:szCs w:val="28"/>
          <w:lang w:val="vi-VN"/>
        </w:rPr>
        <w:t>m tra</w:t>
      </w:r>
      <w:r>
        <w:rPr>
          <w:szCs w:val="28"/>
        </w:rPr>
        <w:t xml:space="preserve"> công tác kèm c</w:t>
      </w:r>
      <w:r>
        <w:rPr>
          <w:szCs w:val="28"/>
        </w:rPr>
        <w:t>ặ</w:t>
      </w:r>
      <w:r>
        <w:rPr>
          <w:szCs w:val="28"/>
        </w:rPr>
        <w:t>p, b</w:t>
      </w:r>
      <w:r>
        <w:rPr>
          <w:szCs w:val="28"/>
        </w:rPr>
        <w:t>ồ</w:t>
      </w:r>
      <w:r>
        <w:rPr>
          <w:szCs w:val="28"/>
        </w:rPr>
        <w:t>i dư</w:t>
      </w:r>
      <w:r>
        <w:rPr>
          <w:szCs w:val="28"/>
        </w:rPr>
        <w:t>ỡ</w:t>
      </w:r>
      <w:r>
        <w:rPr>
          <w:szCs w:val="28"/>
        </w:rPr>
        <w:t>n</w:t>
      </w:r>
      <w:r>
        <w:rPr>
          <w:szCs w:val="28"/>
        </w:rPr>
        <w:t>g c</w:t>
      </w:r>
      <w:r>
        <w:rPr>
          <w:szCs w:val="28"/>
        </w:rPr>
        <w:t>ủ</w:t>
      </w:r>
      <w:r>
        <w:rPr>
          <w:szCs w:val="28"/>
        </w:rPr>
        <w:t xml:space="preserve">a </w:t>
      </w:r>
      <w:r>
        <w:rPr>
          <w:szCs w:val="28"/>
          <w:lang w:val="vi-VN"/>
        </w:rPr>
        <w:t>giáo viên l</w:t>
      </w:r>
      <w:r>
        <w:rPr>
          <w:szCs w:val="28"/>
          <w:lang w:val="vi-VN"/>
        </w:rPr>
        <w:t>ớ</w:t>
      </w:r>
      <w:r>
        <w:rPr>
          <w:szCs w:val="28"/>
          <w:lang w:val="vi-VN"/>
        </w:rPr>
        <w:t>p 4, 5</w:t>
      </w:r>
      <w:r>
        <w:rPr>
          <w:szCs w:val="28"/>
        </w:rPr>
        <w:t xml:space="preserve">. </w:t>
      </w:r>
    </w:p>
    <w:p w:rsidR="00C06EB5" w:rsidRDefault="00912B0C">
      <w:pPr>
        <w:spacing w:beforeLines="50" w:before="120"/>
        <w:ind w:firstLine="720"/>
        <w:rPr>
          <w:szCs w:val="28"/>
        </w:rPr>
      </w:pPr>
      <w:r>
        <w:rPr>
          <w:szCs w:val="28"/>
        </w:rPr>
        <w:t>* Bí thư Đoàn</w:t>
      </w:r>
      <w:r>
        <w:rPr>
          <w:szCs w:val="28"/>
          <w:lang w:val="vi-VN"/>
        </w:rPr>
        <w:t xml:space="preserve"> Thanh niên </w:t>
      </w:r>
      <w:r>
        <w:rPr>
          <w:szCs w:val="28"/>
        </w:rPr>
        <w:t>và T</w:t>
      </w:r>
      <w:r>
        <w:rPr>
          <w:szCs w:val="28"/>
        </w:rPr>
        <w:t>ổ</w:t>
      </w:r>
      <w:r>
        <w:rPr>
          <w:szCs w:val="28"/>
        </w:rPr>
        <w:t>ng ph</w:t>
      </w:r>
      <w:r>
        <w:rPr>
          <w:szCs w:val="28"/>
        </w:rPr>
        <w:t>ụ</w:t>
      </w:r>
      <w:r>
        <w:rPr>
          <w:szCs w:val="28"/>
        </w:rPr>
        <w:t xml:space="preserve"> trách Đ</w:t>
      </w:r>
      <w:r>
        <w:rPr>
          <w:szCs w:val="28"/>
        </w:rPr>
        <w:t>ộ</w:t>
      </w:r>
      <w:r>
        <w:rPr>
          <w:szCs w:val="28"/>
        </w:rPr>
        <w:t>i</w:t>
      </w:r>
      <w:r>
        <w:rPr>
          <w:szCs w:val="28"/>
          <w:lang w:val="vi-VN"/>
        </w:rPr>
        <w:t xml:space="preserve"> </w:t>
      </w:r>
      <w:r>
        <w:rPr>
          <w:szCs w:val="28"/>
        </w:rPr>
        <w:t>ph</w:t>
      </w:r>
      <w:r>
        <w:rPr>
          <w:szCs w:val="28"/>
        </w:rPr>
        <w:t>ố</w:t>
      </w:r>
      <w:r>
        <w:rPr>
          <w:szCs w:val="28"/>
        </w:rPr>
        <w:t>i h</w:t>
      </w:r>
      <w:r>
        <w:rPr>
          <w:szCs w:val="28"/>
        </w:rPr>
        <w:t>ợ</w:t>
      </w:r>
      <w:r>
        <w:rPr>
          <w:szCs w:val="28"/>
        </w:rPr>
        <w:t>p ki</w:t>
      </w:r>
      <w:r>
        <w:rPr>
          <w:szCs w:val="28"/>
        </w:rPr>
        <w:t>ể</w:t>
      </w:r>
      <w:r>
        <w:rPr>
          <w:szCs w:val="28"/>
        </w:rPr>
        <w:t>m tra</w:t>
      </w:r>
      <w:r>
        <w:rPr>
          <w:szCs w:val="28"/>
          <w:lang w:val="vi-VN"/>
        </w:rPr>
        <w:t>, tuyên truy</w:t>
      </w:r>
      <w:r>
        <w:rPr>
          <w:szCs w:val="28"/>
          <w:lang w:val="vi-VN"/>
        </w:rPr>
        <w:t>ề</w:t>
      </w:r>
      <w:r>
        <w:rPr>
          <w:szCs w:val="28"/>
          <w:lang w:val="vi-VN"/>
        </w:rPr>
        <w:t>n, tham gia h</w:t>
      </w:r>
      <w:r>
        <w:rPr>
          <w:szCs w:val="28"/>
          <w:lang w:val="vi-VN"/>
        </w:rPr>
        <w:t>ỗ</w:t>
      </w:r>
      <w:r>
        <w:rPr>
          <w:szCs w:val="28"/>
          <w:lang w:val="vi-VN"/>
        </w:rPr>
        <w:t xml:space="preserve"> tr</w:t>
      </w:r>
      <w:r>
        <w:rPr>
          <w:szCs w:val="28"/>
          <w:lang w:val="vi-VN"/>
        </w:rPr>
        <w:t>ợ</w:t>
      </w:r>
      <w:r>
        <w:rPr>
          <w:szCs w:val="28"/>
          <w:lang w:val="vi-VN"/>
        </w:rPr>
        <w:t xml:space="preserve"> khi c</w:t>
      </w:r>
      <w:r>
        <w:rPr>
          <w:szCs w:val="28"/>
          <w:lang w:val="vi-VN"/>
        </w:rPr>
        <w:t>ầ</w:t>
      </w:r>
      <w:r>
        <w:rPr>
          <w:szCs w:val="28"/>
          <w:lang w:val="vi-VN"/>
        </w:rPr>
        <w:t>n thi</w:t>
      </w:r>
      <w:r>
        <w:rPr>
          <w:szCs w:val="28"/>
          <w:lang w:val="vi-VN"/>
        </w:rPr>
        <w:t>ế</w:t>
      </w:r>
      <w:r>
        <w:rPr>
          <w:szCs w:val="28"/>
          <w:lang w:val="vi-VN"/>
        </w:rPr>
        <w:t>t</w:t>
      </w:r>
      <w:r>
        <w:rPr>
          <w:szCs w:val="28"/>
        </w:rPr>
        <w:t xml:space="preserve">. </w:t>
      </w:r>
    </w:p>
    <w:p w:rsidR="00C06EB5" w:rsidRDefault="00912B0C">
      <w:pPr>
        <w:spacing w:beforeLines="50" w:before="120"/>
        <w:ind w:firstLine="720"/>
        <w:rPr>
          <w:szCs w:val="28"/>
        </w:rPr>
      </w:pPr>
      <w:r>
        <w:rPr>
          <w:szCs w:val="28"/>
        </w:rPr>
        <w:t>* Các t</w:t>
      </w:r>
      <w:r>
        <w:rPr>
          <w:szCs w:val="28"/>
        </w:rPr>
        <w:t>ổ</w:t>
      </w:r>
      <w:r>
        <w:rPr>
          <w:szCs w:val="28"/>
        </w:rPr>
        <w:t xml:space="preserve"> trư</w:t>
      </w:r>
      <w:r>
        <w:rPr>
          <w:szCs w:val="28"/>
        </w:rPr>
        <w:t>ở</w:t>
      </w:r>
      <w:r>
        <w:rPr>
          <w:szCs w:val="28"/>
        </w:rPr>
        <w:t>ng</w:t>
      </w:r>
      <w:r>
        <w:rPr>
          <w:szCs w:val="28"/>
          <w:lang w:val="vi-VN"/>
        </w:rPr>
        <w:t xml:space="preserve"> chuyên môn</w:t>
      </w:r>
      <w:r>
        <w:rPr>
          <w:szCs w:val="28"/>
        </w:rPr>
        <w:t>: ch</w:t>
      </w:r>
      <w:r>
        <w:rPr>
          <w:szCs w:val="28"/>
        </w:rPr>
        <w:t>ị</w:t>
      </w:r>
      <w:r>
        <w:rPr>
          <w:szCs w:val="28"/>
        </w:rPr>
        <w:t>u trách nhi</w:t>
      </w:r>
      <w:r>
        <w:rPr>
          <w:szCs w:val="28"/>
        </w:rPr>
        <w:t>ệ</w:t>
      </w:r>
      <w:r>
        <w:rPr>
          <w:szCs w:val="28"/>
        </w:rPr>
        <w:t>m ki</w:t>
      </w:r>
      <w:r>
        <w:rPr>
          <w:szCs w:val="28"/>
        </w:rPr>
        <w:t>ể</w:t>
      </w:r>
      <w:r>
        <w:rPr>
          <w:szCs w:val="28"/>
        </w:rPr>
        <w:t>m tra, theo dõi các thành viên trong t</w:t>
      </w:r>
      <w:r>
        <w:rPr>
          <w:szCs w:val="28"/>
        </w:rPr>
        <w:t>ổ</w:t>
      </w:r>
      <w:r>
        <w:rPr>
          <w:szCs w:val="28"/>
        </w:rPr>
        <w:t>. Hàng tháng ki</w:t>
      </w:r>
      <w:r>
        <w:rPr>
          <w:szCs w:val="28"/>
        </w:rPr>
        <w:t>ể</w:t>
      </w:r>
      <w:r>
        <w:rPr>
          <w:szCs w:val="28"/>
        </w:rPr>
        <w:t>m tra k</w:t>
      </w:r>
      <w:r>
        <w:rPr>
          <w:szCs w:val="28"/>
        </w:rPr>
        <w:t>ế</w:t>
      </w:r>
      <w:r>
        <w:rPr>
          <w:szCs w:val="28"/>
        </w:rPr>
        <w:t>t qu</w:t>
      </w:r>
      <w:r>
        <w:rPr>
          <w:szCs w:val="28"/>
        </w:rPr>
        <w:t>ả</w:t>
      </w:r>
      <w:r>
        <w:rPr>
          <w:szCs w:val="28"/>
        </w:rPr>
        <w:t xml:space="preserve"> </w:t>
      </w:r>
      <w:r>
        <w:rPr>
          <w:szCs w:val="28"/>
        </w:rPr>
        <w:t>kèm c</w:t>
      </w:r>
      <w:r>
        <w:rPr>
          <w:szCs w:val="28"/>
        </w:rPr>
        <w:t>ặ</w:t>
      </w:r>
      <w:r>
        <w:rPr>
          <w:szCs w:val="28"/>
        </w:rPr>
        <w:t>p, b</w:t>
      </w:r>
      <w:r>
        <w:rPr>
          <w:szCs w:val="28"/>
        </w:rPr>
        <w:t>ồ</w:t>
      </w:r>
      <w:r>
        <w:rPr>
          <w:szCs w:val="28"/>
        </w:rPr>
        <w:t>i dư</w:t>
      </w:r>
      <w:r>
        <w:rPr>
          <w:szCs w:val="28"/>
        </w:rPr>
        <w:t>ỡ</w:t>
      </w:r>
      <w:r>
        <w:rPr>
          <w:szCs w:val="28"/>
        </w:rPr>
        <w:t>ng c</w:t>
      </w:r>
      <w:r>
        <w:rPr>
          <w:szCs w:val="28"/>
        </w:rPr>
        <w:t>ủ</w:t>
      </w:r>
      <w:r>
        <w:rPr>
          <w:szCs w:val="28"/>
        </w:rPr>
        <w:t>a giáo viên trong t</w:t>
      </w:r>
      <w:r>
        <w:rPr>
          <w:szCs w:val="28"/>
        </w:rPr>
        <w:t>ổ</w:t>
      </w:r>
      <w:r>
        <w:rPr>
          <w:szCs w:val="28"/>
        </w:rPr>
        <w:t xml:space="preserve"> báo cáo k</w:t>
      </w:r>
      <w:r>
        <w:rPr>
          <w:szCs w:val="28"/>
        </w:rPr>
        <w:t>ế</w:t>
      </w:r>
      <w:r>
        <w:rPr>
          <w:szCs w:val="28"/>
        </w:rPr>
        <w:t>t qu</w:t>
      </w:r>
      <w:r>
        <w:rPr>
          <w:szCs w:val="28"/>
        </w:rPr>
        <w:t>ả</w:t>
      </w:r>
      <w:r>
        <w:rPr>
          <w:szCs w:val="28"/>
        </w:rPr>
        <w:t xml:space="preserve"> v</w:t>
      </w:r>
      <w:r>
        <w:rPr>
          <w:szCs w:val="28"/>
        </w:rPr>
        <w:t>ề</w:t>
      </w:r>
      <w:r>
        <w:rPr>
          <w:szCs w:val="28"/>
        </w:rPr>
        <w:t xml:space="preserve"> PHT (th</w:t>
      </w:r>
      <w:r>
        <w:rPr>
          <w:szCs w:val="28"/>
        </w:rPr>
        <w:t>ầ</w:t>
      </w:r>
      <w:r>
        <w:rPr>
          <w:szCs w:val="28"/>
        </w:rPr>
        <w:t>y</w:t>
      </w:r>
      <w:r>
        <w:rPr>
          <w:szCs w:val="28"/>
          <w:lang w:val="vi-VN"/>
        </w:rPr>
        <w:t xml:space="preserve"> Ng</w:t>
      </w:r>
      <w:r>
        <w:rPr>
          <w:szCs w:val="28"/>
          <w:lang w:val="vi-VN"/>
        </w:rPr>
        <w:t>ọ</w:t>
      </w:r>
      <w:r>
        <w:rPr>
          <w:szCs w:val="28"/>
          <w:lang w:val="vi-VN"/>
        </w:rPr>
        <w:t>c</w:t>
      </w:r>
      <w:r>
        <w:rPr>
          <w:szCs w:val="28"/>
        </w:rPr>
        <w:t>) ngày 30 hàng tháng.</w:t>
      </w:r>
    </w:p>
    <w:p w:rsidR="00C06EB5" w:rsidRDefault="00912B0C">
      <w:pPr>
        <w:spacing w:beforeLines="50" w:before="120"/>
        <w:ind w:firstLine="720"/>
        <w:rPr>
          <w:szCs w:val="28"/>
        </w:rPr>
      </w:pPr>
      <w:r>
        <w:rPr>
          <w:szCs w:val="28"/>
        </w:rPr>
        <w:t>* Giáo viên ch</w:t>
      </w:r>
      <w:r>
        <w:rPr>
          <w:szCs w:val="28"/>
        </w:rPr>
        <w:t>ủ</w:t>
      </w:r>
      <w:r>
        <w:rPr>
          <w:szCs w:val="28"/>
        </w:rPr>
        <w:t xml:space="preserve"> nhi</w:t>
      </w:r>
      <w:r>
        <w:rPr>
          <w:szCs w:val="28"/>
        </w:rPr>
        <w:t>ệ</w:t>
      </w:r>
      <w:r>
        <w:rPr>
          <w:szCs w:val="28"/>
        </w:rPr>
        <w:t>m tr</w:t>
      </w:r>
      <w:r>
        <w:rPr>
          <w:szCs w:val="28"/>
        </w:rPr>
        <w:t>ự</w:t>
      </w:r>
      <w:r>
        <w:rPr>
          <w:szCs w:val="28"/>
        </w:rPr>
        <w:t>c ti</w:t>
      </w:r>
      <w:r>
        <w:rPr>
          <w:szCs w:val="28"/>
        </w:rPr>
        <w:t>ế</w:t>
      </w:r>
      <w:r>
        <w:rPr>
          <w:szCs w:val="28"/>
        </w:rPr>
        <w:t>p b</w:t>
      </w:r>
      <w:r>
        <w:rPr>
          <w:szCs w:val="28"/>
        </w:rPr>
        <w:t>ồ</w:t>
      </w:r>
      <w:r>
        <w:rPr>
          <w:szCs w:val="28"/>
        </w:rPr>
        <w:t>i dư</w:t>
      </w:r>
      <w:r>
        <w:rPr>
          <w:szCs w:val="28"/>
        </w:rPr>
        <w:t>ỡ</w:t>
      </w:r>
      <w:r>
        <w:rPr>
          <w:szCs w:val="28"/>
        </w:rPr>
        <w:t>ng</w:t>
      </w:r>
      <w:r>
        <w:rPr>
          <w:szCs w:val="28"/>
          <w:lang w:val="vi-VN"/>
        </w:rPr>
        <w:t>, ph</w:t>
      </w:r>
      <w:r>
        <w:rPr>
          <w:szCs w:val="28"/>
          <w:lang w:val="vi-VN"/>
        </w:rPr>
        <w:t>ụ</w:t>
      </w:r>
      <w:r>
        <w:rPr>
          <w:szCs w:val="28"/>
          <w:lang w:val="vi-VN"/>
        </w:rPr>
        <w:t xml:space="preserve"> đ</w:t>
      </w:r>
      <w:r>
        <w:rPr>
          <w:szCs w:val="28"/>
          <w:lang w:val="vi-VN"/>
        </w:rPr>
        <w:t>ạ</w:t>
      </w:r>
      <w:r>
        <w:rPr>
          <w:szCs w:val="28"/>
          <w:lang w:val="vi-VN"/>
        </w:rPr>
        <w:t>o</w:t>
      </w:r>
      <w:r>
        <w:rPr>
          <w:szCs w:val="28"/>
        </w:rPr>
        <w:t xml:space="preserve"> h</w:t>
      </w:r>
      <w:r>
        <w:rPr>
          <w:szCs w:val="28"/>
        </w:rPr>
        <w:t>ọ</w:t>
      </w:r>
      <w:r>
        <w:rPr>
          <w:szCs w:val="28"/>
        </w:rPr>
        <w:t>c sinh l</w:t>
      </w:r>
      <w:r>
        <w:rPr>
          <w:szCs w:val="28"/>
        </w:rPr>
        <w:t>ớ</w:t>
      </w:r>
      <w:r>
        <w:rPr>
          <w:szCs w:val="28"/>
        </w:rPr>
        <w:t>p mình ph</w:t>
      </w:r>
      <w:r>
        <w:rPr>
          <w:szCs w:val="28"/>
        </w:rPr>
        <w:t>ụ</w:t>
      </w:r>
      <w:r>
        <w:rPr>
          <w:szCs w:val="28"/>
        </w:rPr>
        <w:t xml:space="preserve"> trách. Hàng tháng t</w:t>
      </w:r>
      <w:r>
        <w:rPr>
          <w:szCs w:val="28"/>
        </w:rPr>
        <w:t>ổ</w:t>
      </w:r>
      <w:r>
        <w:rPr>
          <w:szCs w:val="28"/>
        </w:rPr>
        <w:t xml:space="preserve"> ch</w:t>
      </w:r>
      <w:r>
        <w:rPr>
          <w:szCs w:val="28"/>
        </w:rPr>
        <w:t>ứ</w:t>
      </w:r>
      <w:r>
        <w:rPr>
          <w:szCs w:val="28"/>
        </w:rPr>
        <w:t>c ki</w:t>
      </w:r>
      <w:r>
        <w:rPr>
          <w:szCs w:val="28"/>
        </w:rPr>
        <w:t>ể</w:t>
      </w:r>
      <w:r>
        <w:rPr>
          <w:szCs w:val="28"/>
        </w:rPr>
        <w:t>m tra 01 l</w:t>
      </w:r>
      <w:r>
        <w:rPr>
          <w:szCs w:val="28"/>
        </w:rPr>
        <w:t>ầ</w:t>
      </w:r>
      <w:r>
        <w:rPr>
          <w:szCs w:val="28"/>
        </w:rPr>
        <w:t>n và lưu h</w:t>
      </w:r>
      <w:r>
        <w:rPr>
          <w:szCs w:val="28"/>
        </w:rPr>
        <w:t>ồ</w:t>
      </w:r>
      <w:r>
        <w:rPr>
          <w:szCs w:val="28"/>
        </w:rPr>
        <w:t xml:space="preserve"> sơ đ</w:t>
      </w:r>
      <w:r>
        <w:rPr>
          <w:szCs w:val="28"/>
        </w:rPr>
        <w:t>ể</w:t>
      </w:r>
      <w:r>
        <w:rPr>
          <w:szCs w:val="28"/>
        </w:rPr>
        <w:t xml:space="preserve"> theo dõi m</w:t>
      </w:r>
      <w:r>
        <w:rPr>
          <w:szCs w:val="28"/>
        </w:rPr>
        <w:t>ứ</w:t>
      </w:r>
      <w:r>
        <w:rPr>
          <w:szCs w:val="28"/>
        </w:rPr>
        <w:t>c đ</w:t>
      </w:r>
      <w:r>
        <w:rPr>
          <w:szCs w:val="28"/>
        </w:rPr>
        <w:t>ộ</w:t>
      </w:r>
      <w:r>
        <w:rPr>
          <w:szCs w:val="28"/>
        </w:rPr>
        <w:t xml:space="preserve"> ti</w:t>
      </w:r>
      <w:r>
        <w:rPr>
          <w:szCs w:val="28"/>
        </w:rPr>
        <w:t>ế</w:t>
      </w:r>
      <w:r>
        <w:rPr>
          <w:szCs w:val="28"/>
        </w:rPr>
        <w:t>n b</w:t>
      </w:r>
      <w:r>
        <w:rPr>
          <w:szCs w:val="28"/>
        </w:rPr>
        <w:t>ộ</w:t>
      </w:r>
      <w:r>
        <w:rPr>
          <w:szCs w:val="28"/>
        </w:rPr>
        <w:t xml:space="preserve"> c</w:t>
      </w:r>
      <w:r>
        <w:rPr>
          <w:szCs w:val="28"/>
        </w:rPr>
        <w:t>ủ</w:t>
      </w:r>
      <w:r>
        <w:rPr>
          <w:szCs w:val="28"/>
        </w:rPr>
        <w:t xml:space="preserve">a </w:t>
      </w:r>
      <w:r>
        <w:rPr>
          <w:szCs w:val="28"/>
        </w:rPr>
        <w:t>t</w:t>
      </w:r>
      <w:r>
        <w:rPr>
          <w:szCs w:val="28"/>
        </w:rPr>
        <w:t>ừ</w:t>
      </w:r>
      <w:r>
        <w:rPr>
          <w:szCs w:val="28"/>
        </w:rPr>
        <w:t>ng em, qua đó có gi</w:t>
      </w:r>
      <w:r>
        <w:rPr>
          <w:szCs w:val="28"/>
        </w:rPr>
        <w:t>ả</w:t>
      </w:r>
      <w:r>
        <w:rPr>
          <w:szCs w:val="28"/>
        </w:rPr>
        <w:t>i pháp kèm c</w:t>
      </w:r>
      <w:r>
        <w:rPr>
          <w:szCs w:val="28"/>
        </w:rPr>
        <w:t>ặ</w:t>
      </w:r>
      <w:r>
        <w:rPr>
          <w:szCs w:val="28"/>
        </w:rPr>
        <w:t>p, b</w:t>
      </w:r>
      <w:r>
        <w:rPr>
          <w:szCs w:val="28"/>
        </w:rPr>
        <w:t>ồ</w:t>
      </w:r>
      <w:r>
        <w:rPr>
          <w:szCs w:val="28"/>
        </w:rPr>
        <w:t>i dư</w:t>
      </w:r>
      <w:r>
        <w:rPr>
          <w:szCs w:val="28"/>
        </w:rPr>
        <w:t>ỡ</w:t>
      </w:r>
      <w:r>
        <w:rPr>
          <w:szCs w:val="28"/>
        </w:rPr>
        <w:t>ng h</w:t>
      </w:r>
      <w:r>
        <w:rPr>
          <w:szCs w:val="28"/>
        </w:rPr>
        <w:t>ọ</w:t>
      </w:r>
      <w:r>
        <w:rPr>
          <w:szCs w:val="28"/>
        </w:rPr>
        <w:t>c sinh đ</w:t>
      </w:r>
      <w:r>
        <w:rPr>
          <w:szCs w:val="28"/>
        </w:rPr>
        <w:t>ạ</w:t>
      </w:r>
      <w:r>
        <w:rPr>
          <w:szCs w:val="28"/>
        </w:rPr>
        <w:t>t hi</w:t>
      </w:r>
      <w:r>
        <w:rPr>
          <w:szCs w:val="28"/>
        </w:rPr>
        <w:t>ệ</w:t>
      </w:r>
      <w:r>
        <w:rPr>
          <w:szCs w:val="28"/>
        </w:rPr>
        <w:t>u qu</w:t>
      </w:r>
      <w:r>
        <w:rPr>
          <w:szCs w:val="28"/>
        </w:rPr>
        <w:t>ả</w:t>
      </w:r>
      <w:r>
        <w:rPr>
          <w:szCs w:val="28"/>
        </w:rPr>
        <w:t xml:space="preserve"> hơn.</w:t>
      </w:r>
    </w:p>
    <w:p w:rsidR="00C06EB5" w:rsidRDefault="00912B0C">
      <w:pPr>
        <w:spacing w:beforeLines="50" w:before="120"/>
        <w:ind w:firstLine="720"/>
        <w:rPr>
          <w:szCs w:val="28"/>
          <w:lang w:val="vi-VN"/>
        </w:rPr>
      </w:pPr>
      <w:r>
        <w:rPr>
          <w:szCs w:val="28"/>
        </w:rPr>
        <w:t>* Giáo viên b</w:t>
      </w:r>
      <w:r>
        <w:rPr>
          <w:szCs w:val="28"/>
        </w:rPr>
        <w:t>ộ</w:t>
      </w:r>
      <w:r>
        <w:rPr>
          <w:szCs w:val="28"/>
        </w:rPr>
        <w:t xml:space="preserve"> môn, nhân viên giáo d</w:t>
      </w:r>
      <w:r>
        <w:rPr>
          <w:szCs w:val="28"/>
        </w:rPr>
        <w:t>ụ</w:t>
      </w:r>
      <w:r>
        <w:rPr>
          <w:szCs w:val="28"/>
        </w:rPr>
        <w:t>c trong các ti</w:t>
      </w:r>
      <w:r>
        <w:rPr>
          <w:szCs w:val="28"/>
        </w:rPr>
        <w:t>ế</w:t>
      </w:r>
      <w:r>
        <w:rPr>
          <w:szCs w:val="28"/>
        </w:rPr>
        <w:t>t d</w:t>
      </w:r>
      <w:r>
        <w:rPr>
          <w:szCs w:val="28"/>
        </w:rPr>
        <w:t>ạ</w:t>
      </w:r>
      <w:r>
        <w:rPr>
          <w:szCs w:val="28"/>
        </w:rPr>
        <w:t>y, h</w:t>
      </w:r>
      <w:r>
        <w:rPr>
          <w:szCs w:val="28"/>
        </w:rPr>
        <w:t>ỗ</w:t>
      </w:r>
      <w:r>
        <w:rPr>
          <w:szCs w:val="28"/>
        </w:rPr>
        <w:t xml:space="preserve"> tr</w:t>
      </w:r>
      <w:r>
        <w:rPr>
          <w:szCs w:val="28"/>
        </w:rPr>
        <w:t>ợ</w:t>
      </w:r>
      <w:r>
        <w:rPr>
          <w:szCs w:val="28"/>
        </w:rPr>
        <w:t xml:space="preserve"> giáo viên trong công tác kèm c</w:t>
      </w:r>
      <w:r>
        <w:rPr>
          <w:szCs w:val="28"/>
        </w:rPr>
        <w:t>ặ</w:t>
      </w:r>
      <w:r>
        <w:rPr>
          <w:szCs w:val="28"/>
        </w:rPr>
        <w:t>p, b</w:t>
      </w:r>
      <w:r>
        <w:rPr>
          <w:szCs w:val="28"/>
        </w:rPr>
        <w:t>ồ</w:t>
      </w:r>
      <w:r>
        <w:rPr>
          <w:szCs w:val="28"/>
        </w:rPr>
        <w:t>i dư</w:t>
      </w:r>
      <w:r>
        <w:rPr>
          <w:szCs w:val="28"/>
        </w:rPr>
        <w:t>ỡ</w:t>
      </w:r>
      <w:r>
        <w:rPr>
          <w:szCs w:val="28"/>
        </w:rPr>
        <w:t>ng, huy đ</w:t>
      </w:r>
      <w:r>
        <w:rPr>
          <w:szCs w:val="28"/>
        </w:rPr>
        <w:t>ộ</w:t>
      </w:r>
      <w:r>
        <w:rPr>
          <w:szCs w:val="28"/>
        </w:rPr>
        <w:t>ng h</w:t>
      </w:r>
      <w:r>
        <w:rPr>
          <w:szCs w:val="28"/>
        </w:rPr>
        <w:t>ọ</w:t>
      </w:r>
      <w:r>
        <w:rPr>
          <w:szCs w:val="28"/>
        </w:rPr>
        <w:t>c sinh,…</w:t>
      </w:r>
    </w:p>
    <w:p w:rsidR="00C06EB5" w:rsidRDefault="00912B0C">
      <w:pPr>
        <w:spacing w:beforeLines="50" w:before="120"/>
        <w:ind w:firstLine="0"/>
        <w:rPr>
          <w:b/>
          <w:szCs w:val="28"/>
          <w:lang w:val="vi-VN"/>
        </w:rPr>
      </w:pPr>
      <w:r>
        <w:rPr>
          <w:b/>
          <w:szCs w:val="28"/>
        </w:rPr>
        <w:t>5</w:t>
      </w:r>
      <w:r>
        <w:rPr>
          <w:b/>
          <w:szCs w:val="28"/>
          <w:lang w:val="vi-VN"/>
        </w:rPr>
        <w:t>.Tăng cư</w:t>
      </w:r>
      <w:r>
        <w:rPr>
          <w:b/>
          <w:szCs w:val="28"/>
          <w:lang w:val="vi-VN"/>
        </w:rPr>
        <w:t>ờ</w:t>
      </w:r>
      <w:r>
        <w:rPr>
          <w:b/>
          <w:szCs w:val="28"/>
          <w:lang w:val="vi-VN"/>
        </w:rPr>
        <w:t>ng th</w:t>
      </w:r>
      <w:r>
        <w:rPr>
          <w:b/>
          <w:szCs w:val="28"/>
          <w:lang w:val="vi-VN"/>
        </w:rPr>
        <w:t>ự</w:t>
      </w:r>
      <w:r>
        <w:rPr>
          <w:b/>
          <w:szCs w:val="28"/>
          <w:lang w:val="vi-VN"/>
        </w:rPr>
        <w:t>c hi</w:t>
      </w:r>
      <w:r>
        <w:rPr>
          <w:b/>
          <w:szCs w:val="28"/>
          <w:lang w:val="vi-VN"/>
        </w:rPr>
        <w:t>ệ</w:t>
      </w:r>
      <w:r>
        <w:rPr>
          <w:b/>
          <w:szCs w:val="28"/>
          <w:lang w:val="vi-VN"/>
        </w:rPr>
        <w:t>n các gi</w:t>
      </w:r>
      <w:r>
        <w:rPr>
          <w:b/>
          <w:szCs w:val="28"/>
          <w:lang w:val="vi-VN"/>
        </w:rPr>
        <w:t>ả</w:t>
      </w:r>
      <w:r>
        <w:rPr>
          <w:b/>
          <w:szCs w:val="28"/>
          <w:lang w:val="vi-VN"/>
        </w:rPr>
        <w:t>i pháp nâng cao ch</w:t>
      </w:r>
      <w:r>
        <w:rPr>
          <w:b/>
          <w:szCs w:val="28"/>
          <w:lang w:val="vi-VN"/>
        </w:rPr>
        <w:t>ấ</w:t>
      </w:r>
      <w:r>
        <w:rPr>
          <w:b/>
          <w:szCs w:val="28"/>
          <w:lang w:val="vi-VN"/>
        </w:rPr>
        <w:t>t</w:t>
      </w:r>
      <w:r>
        <w:rPr>
          <w:b/>
          <w:szCs w:val="28"/>
          <w:lang w:val="vi-VN"/>
        </w:rPr>
        <w:t xml:space="preserve"> lư</w:t>
      </w:r>
      <w:r>
        <w:rPr>
          <w:b/>
          <w:szCs w:val="28"/>
          <w:lang w:val="vi-VN"/>
        </w:rPr>
        <w:t>ợ</w:t>
      </w:r>
      <w:r>
        <w:rPr>
          <w:b/>
          <w:szCs w:val="28"/>
          <w:lang w:val="vi-VN"/>
        </w:rPr>
        <w:t>ng giáo d</w:t>
      </w:r>
      <w:r>
        <w:rPr>
          <w:b/>
          <w:szCs w:val="28"/>
          <w:lang w:val="vi-VN"/>
        </w:rPr>
        <w:t>ụ</w:t>
      </w:r>
      <w:r>
        <w:rPr>
          <w:b/>
          <w:szCs w:val="28"/>
          <w:lang w:val="vi-VN"/>
        </w:rPr>
        <w:t>c, đ</w:t>
      </w:r>
      <w:r>
        <w:rPr>
          <w:b/>
          <w:szCs w:val="28"/>
          <w:lang w:val="vi-VN"/>
        </w:rPr>
        <w:t>ổ</w:t>
      </w:r>
      <w:r>
        <w:rPr>
          <w:b/>
          <w:szCs w:val="28"/>
          <w:lang w:val="vi-VN"/>
        </w:rPr>
        <w:t>i m</w:t>
      </w:r>
      <w:r>
        <w:rPr>
          <w:b/>
          <w:szCs w:val="28"/>
          <w:lang w:val="vi-VN"/>
        </w:rPr>
        <w:t>ớ</w:t>
      </w:r>
      <w:r>
        <w:rPr>
          <w:b/>
          <w:szCs w:val="28"/>
          <w:lang w:val="vi-VN"/>
        </w:rPr>
        <w:t>i phương pháp, hình th</w:t>
      </w:r>
      <w:r>
        <w:rPr>
          <w:b/>
          <w:szCs w:val="28"/>
          <w:lang w:val="vi-VN"/>
        </w:rPr>
        <w:t>ứ</w:t>
      </w:r>
      <w:r>
        <w:rPr>
          <w:b/>
          <w:szCs w:val="28"/>
          <w:lang w:val="vi-VN"/>
        </w:rPr>
        <w:t>c t</w:t>
      </w:r>
      <w:r>
        <w:rPr>
          <w:b/>
          <w:szCs w:val="28"/>
          <w:lang w:val="vi-VN"/>
        </w:rPr>
        <w:t>ổ</w:t>
      </w:r>
      <w:r>
        <w:rPr>
          <w:b/>
          <w:szCs w:val="28"/>
          <w:lang w:val="vi-VN"/>
        </w:rPr>
        <w:t xml:space="preserve"> ch</w:t>
      </w:r>
      <w:r>
        <w:rPr>
          <w:b/>
          <w:szCs w:val="28"/>
          <w:lang w:val="vi-VN"/>
        </w:rPr>
        <w:t>ứ</w:t>
      </w:r>
      <w:r>
        <w:rPr>
          <w:b/>
          <w:szCs w:val="28"/>
          <w:lang w:val="vi-VN"/>
        </w:rPr>
        <w:t>c d</w:t>
      </w:r>
      <w:r>
        <w:rPr>
          <w:b/>
          <w:szCs w:val="28"/>
          <w:lang w:val="vi-VN"/>
        </w:rPr>
        <w:t>ạ</w:t>
      </w:r>
      <w:r>
        <w:rPr>
          <w:b/>
          <w:szCs w:val="28"/>
          <w:lang w:val="vi-VN"/>
        </w:rPr>
        <w:t>y h</w:t>
      </w:r>
      <w:r>
        <w:rPr>
          <w:b/>
          <w:szCs w:val="28"/>
          <w:lang w:val="vi-VN"/>
        </w:rPr>
        <w:t>ọ</w:t>
      </w:r>
      <w:r>
        <w:rPr>
          <w:b/>
          <w:szCs w:val="28"/>
          <w:lang w:val="vi-VN"/>
        </w:rPr>
        <w:t>c và đánh giá h</w:t>
      </w:r>
      <w:r>
        <w:rPr>
          <w:b/>
          <w:szCs w:val="28"/>
          <w:lang w:val="vi-VN"/>
        </w:rPr>
        <w:t>ọ</w:t>
      </w:r>
      <w:r>
        <w:rPr>
          <w:b/>
          <w:szCs w:val="28"/>
          <w:lang w:val="vi-VN"/>
        </w:rPr>
        <w:t>c sinh</w:t>
      </w:r>
    </w:p>
    <w:p w:rsidR="00C06EB5" w:rsidRDefault="00912B0C">
      <w:pPr>
        <w:tabs>
          <w:tab w:val="left" w:pos="1080"/>
        </w:tabs>
        <w:spacing w:beforeLines="50" w:before="120"/>
        <w:ind w:firstLine="0"/>
        <w:rPr>
          <w:bCs/>
          <w:i/>
          <w:iCs/>
          <w:szCs w:val="28"/>
          <w:lang w:val="vi-VN"/>
        </w:rPr>
      </w:pPr>
      <w:r>
        <w:rPr>
          <w:bCs/>
          <w:i/>
          <w:iCs/>
          <w:szCs w:val="28"/>
          <w:lang w:val="vi-VN"/>
        </w:rPr>
        <w:t>5.1.Đ</w:t>
      </w:r>
      <w:r>
        <w:rPr>
          <w:bCs/>
          <w:i/>
          <w:iCs/>
          <w:szCs w:val="28"/>
          <w:lang w:val="vi-VN"/>
        </w:rPr>
        <w:t>ổ</w:t>
      </w:r>
      <w:r>
        <w:rPr>
          <w:bCs/>
          <w:i/>
          <w:iCs/>
          <w:szCs w:val="28"/>
          <w:lang w:val="vi-VN"/>
        </w:rPr>
        <w:t>i m</w:t>
      </w:r>
      <w:r>
        <w:rPr>
          <w:bCs/>
          <w:i/>
          <w:iCs/>
          <w:szCs w:val="28"/>
          <w:lang w:val="vi-VN"/>
        </w:rPr>
        <w:t>ớ</w:t>
      </w:r>
      <w:r>
        <w:rPr>
          <w:bCs/>
          <w:i/>
          <w:iCs/>
          <w:szCs w:val="28"/>
          <w:lang w:val="vi-VN"/>
        </w:rPr>
        <w:t>i phương pháp, hình th</w:t>
      </w:r>
      <w:r>
        <w:rPr>
          <w:bCs/>
          <w:i/>
          <w:iCs/>
          <w:szCs w:val="28"/>
          <w:lang w:val="vi-VN"/>
        </w:rPr>
        <w:t>ứ</w:t>
      </w:r>
      <w:r>
        <w:rPr>
          <w:bCs/>
          <w:i/>
          <w:iCs/>
          <w:szCs w:val="28"/>
          <w:lang w:val="vi-VN"/>
        </w:rPr>
        <w:t>c t</w:t>
      </w:r>
      <w:r>
        <w:rPr>
          <w:bCs/>
          <w:i/>
          <w:iCs/>
          <w:szCs w:val="28"/>
          <w:lang w:val="vi-VN"/>
        </w:rPr>
        <w:t>ổ</w:t>
      </w:r>
      <w:r>
        <w:rPr>
          <w:bCs/>
          <w:i/>
          <w:iCs/>
          <w:szCs w:val="28"/>
          <w:lang w:val="vi-VN"/>
        </w:rPr>
        <w:t xml:space="preserve"> ch</w:t>
      </w:r>
      <w:r>
        <w:rPr>
          <w:bCs/>
          <w:i/>
          <w:iCs/>
          <w:szCs w:val="28"/>
          <w:lang w:val="vi-VN"/>
        </w:rPr>
        <w:t>ứ</w:t>
      </w:r>
      <w:r>
        <w:rPr>
          <w:bCs/>
          <w:i/>
          <w:iCs/>
          <w:szCs w:val="28"/>
          <w:lang w:val="vi-VN"/>
        </w:rPr>
        <w:t>c d</w:t>
      </w:r>
      <w:r>
        <w:rPr>
          <w:bCs/>
          <w:i/>
          <w:iCs/>
          <w:szCs w:val="28"/>
          <w:lang w:val="vi-VN"/>
        </w:rPr>
        <w:t>ạ</w:t>
      </w:r>
      <w:r>
        <w:rPr>
          <w:bCs/>
          <w:i/>
          <w:iCs/>
          <w:szCs w:val="28"/>
          <w:lang w:val="vi-VN"/>
        </w:rPr>
        <w:t>y h</w:t>
      </w:r>
      <w:r>
        <w:rPr>
          <w:bCs/>
          <w:i/>
          <w:iCs/>
          <w:szCs w:val="28"/>
          <w:lang w:val="vi-VN"/>
        </w:rPr>
        <w:t>ọ</w:t>
      </w:r>
      <w:r>
        <w:rPr>
          <w:bCs/>
          <w:i/>
          <w:iCs/>
          <w:szCs w:val="28"/>
          <w:lang w:val="vi-VN"/>
        </w:rPr>
        <w:t>c</w:t>
      </w:r>
    </w:p>
    <w:p w:rsidR="00C06EB5" w:rsidRDefault="00912B0C">
      <w:pPr>
        <w:spacing w:beforeLines="50" w:before="120"/>
        <w:ind w:firstLine="720"/>
        <w:rPr>
          <w:szCs w:val="28"/>
          <w:lang w:val="vi-VN"/>
        </w:rPr>
      </w:pPr>
      <w:r>
        <w:rPr>
          <w:szCs w:val="28"/>
          <w:lang w:val="vi-VN"/>
        </w:rPr>
        <w:t>Ti</w:t>
      </w:r>
      <w:r>
        <w:rPr>
          <w:szCs w:val="28"/>
          <w:lang w:val="vi-VN"/>
        </w:rPr>
        <w:t>ế</w:t>
      </w:r>
      <w:r>
        <w:rPr>
          <w:szCs w:val="28"/>
          <w:lang w:val="vi-VN"/>
        </w:rPr>
        <w:t>p t</w:t>
      </w:r>
      <w:r>
        <w:rPr>
          <w:szCs w:val="28"/>
          <w:lang w:val="vi-VN"/>
        </w:rPr>
        <w:t>ụ</w:t>
      </w:r>
      <w:r>
        <w:rPr>
          <w:szCs w:val="28"/>
          <w:lang w:val="vi-VN"/>
        </w:rPr>
        <w:t>c th</w:t>
      </w:r>
      <w:r>
        <w:rPr>
          <w:szCs w:val="28"/>
          <w:lang w:val="vi-VN"/>
        </w:rPr>
        <w:t>ự</w:t>
      </w:r>
      <w:r>
        <w:rPr>
          <w:szCs w:val="28"/>
          <w:lang w:val="vi-VN"/>
        </w:rPr>
        <w:t>c hi</w:t>
      </w:r>
      <w:r>
        <w:rPr>
          <w:szCs w:val="28"/>
          <w:lang w:val="vi-VN"/>
        </w:rPr>
        <w:t>ệ</w:t>
      </w:r>
      <w:r>
        <w:rPr>
          <w:szCs w:val="28"/>
          <w:lang w:val="vi-VN"/>
        </w:rPr>
        <w:t>n Công văn s</w:t>
      </w:r>
      <w:r>
        <w:rPr>
          <w:szCs w:val="28"/>
          <w:lang w:val="vi-VN"/>
        </w:rPr>
        <w:t>ố</w:t>
      </w:r>
      <w:r>
        <w:rPr>
          <w:szCs w:val="28"/>
          <w:lang w:val="vi-VN"/>
        </w:rPr>
        <w:t xml:space="preserve"> 4612/BGDĐT-GDTrH ngày 03</w:t>
      </w:r>
      <w:r>
        <w:rPr>
          <w:szCs w:val="28"/>
        </w:rPr>
        <w:t>/</w:t>
      </w:r>
      <w:r>
        <w:rPr>
          <w:szCs w:val="28"/>
          <w:lang w:val="vi-VN"/>
        </w:rPr>
        <w:t>10</w:t>
      </w:r>
      <w:r>
        <w:rPr>
          <w:szCs w:val="28"/>
        </w:rPr>
        <w:t>/</w:t>
      </w:r>
      <w:r>
        <w:rPr>
          <w:szCs w:val="28"/>
          <w:lang w:val="vi-VN"/>
        </w:rPr>
        <w:t>2017 c</w:t>
      </w:r>
      <w:r>
        <w:rPr>
          <w:szCs w:val="28"/>
          <w:lang w:val="vi-VN"/>
        </w:rPr>
        <w:t>ủ</w:t>
      </w:r>
      <w:r>
        <w:rPr>
          <w:szCs w:val="28"/>
          <w:lang w:val="vi-VN"/>
        </w:rPr>
        <w:t>a B</w:t>
      </w:r>
      <w:r>
        <w:rPr>
          <w:szCs w:val="28"/>
          <w:lang w:val="vi-VN"/>
        </w:rPr>
        <w:t>ộ</w:t>
      </w:r>
      <w:r>
        <w:rPr>
          <w:szCs w:val="28"/>
          <w:lang w:val="vi-VN"/>
        </w:rPr>
        <w:t xml:space="preserve"> GDĐT hư</w:t>
      </w:r>
      <w:r>
        <w:rPr>
          <w:szCs w:val="28"/>
          <w:lang w:val="vi-VN"/>
        </w:rPr>
        <w:t>ớ</w:t>
      </w:r>
      <w:r>
        <w:rPr>
          <w:szCs w:val="28"/>
          <w:lang w:val="vi-VN"/>
        </w:rPr>
        <w:t>ng d</w:t>
      </w:r>
      <w:r>
        <w:rPr>
          <w:szCs w:val="28"/>
          <w:lang w:val="vi-VN"/>
        </w:rPr>
        <w:t>ẫ</w:t>
      </w:r>
      <w:r>
        <w:rPr>
          <w:szCs w:val="28"/>
          <w:lang w:val="vi-VN"/>
        </w:rPr>
        <w:t>n th</w:t>
      </w:r>
      <w:r>
        <w:rPr>
          <w:szCs w:val="28"/>
          <w:lang w:val="vi-VN"/>
        </w:rPr>
        <w:t>ự</w:t>
      </w:r>
      <w:r>
        <w:rPr>
          <w:szCs w:val="28"/>
          <w:lang w:val="vi-VN"/>
        </w:rPr>
        <w:t>c hi</w:t>
      </w:r>
      <w:r>
        <w:rPr>
          <w:szCs w:val="28"/>
          <w:lang w:val="vi-VN"/>
        </w:rPr>
        <w:t>ệ</w:t>
      </w:r>
      <w:r>
        <w:rPr>
          <w:szCs w:val="28"/>
          <w:lang w:val="vi-VN"/>
        </w:rPr>
        <w:t xml:space="preserve">n </w:t>
      </w:r>
      <w:r>
        <w:rPr>
          <w:szCs w:val="28"/>
          <w:lang w:val="en-GB"/>
        </w:rPr>
        <w:t>CTGDPT</w:t>
      </w:r>
      <w:r>
        <w:rPr>
          <w:szCs w:val="28"/>
          <w:lang w:val="vi-VN"/>
        </w:rPr>
        <w:t xml:space="preserve"> hi</w:t>
      </w:r>
      <w:r>
        <w:rPr>
          <w:szCs w:val="28"/>
          <w:lang w:val="vi-VN"/>
        </w:rPr>
        <w:t>ệ</w:t>
      </w:r>
      <w:r>
        <w:rPr>
          <w:szCs w:val="28"/>
          <w:lang w:val="vi-VN"/>
        </w:rPr>
        <w:t>n hành theo đ</w:t>
      </w:r>
      <w:r>
        <w:rPr>
          <w:szCs w:val="28"/>
          <w:lang w:val="vi-VN"/>
        </w:rPr>
        <w:t>ị</w:t>
      </w:r>
      <w:r>
        <w:rPr>
          <w:szCs w:val="28"/>
          <w:lang w:val="vi-VN"/>
        </w:rPr>
        <w:t>nh hư</w:t>
      </w:r>
      <w:r>
        <w:rPr>
          <w:szCs w:val="28"/>
          <w:lang w:val="vi-VN"/>
        </w:rPr>
        <w:t>ớ</w:t>
      </w:r>
      <w:r>
        <w:rPr>
          <w:szCs w:val="28"/>
          <w:lang w:val="vi-VN"/>
        </w:rPr>
        <w:t>ng phát tri</w:t>
      </w:r>
      <w:r>
        <w:rPr>
          <w:szCs w:val="28"/>
          <w:lang w:val="vi-VN"/>
        </w:rPr>
        <w:t>ể</w:t>
      </w:r>
      <w:r>
        <w:rPr>
          <w:szCs w:val="28"/>
          <w:lang w:val="vi-VN"/>
        </w:rPr>
        <w:t>n năng l</w:t>
      </w:r>
      <w:r>
        <w:rPr>
          <w:szCs w:val="28"/>
          <w:lang w:val="vi-VN"/>
        </w:rPr>
        <w:t>ự</w:t>
      </w:r>
      <w:r>
        <w:rPr>
          <w:szCs w:val="28"/>
          <w:lang w:val="vi-VN"/>
        </w:rPr>
        <w:t>c, ph</w:t>
      </w:r>
      <w:r>
        <w:rPr>
          <w:szCs w:val="28"/>
          <w:lang w:val="vi-VN"/>
        </w:rPr>
        <w:t>ẩ</w:t>
      </w:r>
      <w:r>
        <w:rPr>
          <w:szCs w:val="28"/>
          <w:lang w:val="vi-VN"/>
        </w:rPr>
        <w:t>m ch</w:t>
      </w:r>
      <w:r>
        <w:rPr>
          <w:szCs w:val="28"/>
          <w:lang w:val="vi-VN"/>
        </w:rPr>
        <w:t>ấ</w:t>
      </w:r>
      <w:r>
        <w:rPr>
          <w:szCs w:val="28"/>
          <w:lang w:val="vi-VN"/>
        </w:rPr>
        <w:t>t h</w:t>
      </w:r>
      <w:r>
        <w:rPr>
          <w:szCs w:val="28"/>
          <w:lang w:val="vi-VN"/>
        </w:rPr>
        <w:t>ọ</w:t>
      </w:r>
      <w:r>
        <w:rPr>
          <w:szCs w:val="28"/>
          <w:lang w:val="vi-VN"/>
        </w:rPr>
        <w:t>c sinh, ch</w:t>
      </w:r>
      <w:r>
        <w:rPr>
          <w:szCs w:val="28"/>
          <w:lang w:val="vi-VN"/>
        </w:rPr>
        <w:t>ỉ</w:t>
      </w:r>
      <w:r>
        <w:rPr>
          <w:szCs w:val="28"/>
          <w:lang w:val="vi-VN"/>
        </w:rPr>
        <w:t xml:space="preserve"> đ</w:t>
      </w:r>
      <w:r>
        <w:rPr>
          <w:szCs w:val="28"/>
          <w:lang w:val="vi-VN"/>
        </w:rPr>
        <w:t>ạ</w:t>
      </w:r>
      <w:r>
        <w:rPr>
          <w:szCs w:val="28"/>
          <w:lang w:val="vi-VN"/>
        </w:rPr>
        <w:t>o th</w:t>
      </w:r>
      <w:r>
        <w:rPr>
          <w:szCs w:val="28"/>
          <w:lang w:val="vi-VN"/>
        </w:rPr>
        <w:t>ự</w:t>
      </w:r>
      <w:r>
        <w:rPr>
          <w:szCs w:val="28"/>
          <w:lang w:val="vi-VN"/>
        </w:rPr>
        <w:t>c hi</w:t>
      </w:r>
      <w:r>
        <w:rPr>
          <w:szCs w:val="28"/>
          <w:lang w:val="vi-VN"/>
        </w:rPr>
        <w:t>ệ</w:t>
      </w:r>
      <w:r>
        <w:rPr>
          <w:szCs w:val="28"/>
          <w:lang w:val="vi-VN"/>
        </w:rPr>
        <w:t>n chương trình, k</w:t>
      </w:r>
      <w:r>
        <w:rPr>
          <w:szCs w:val="28"/>
          <w:lang w:val="vi-VN"/>
        </w:rPr>
        <w:t>ế</w:t>
      </w:r>
      <w:r>
        <w:rPr>
          <w:szCs w:val="28"/>
          <w:lang w:val="vi-VN"/>
        </w:rPr>
        <w:t xml:space="preserve"> ho</w:t>
      </w:r>
      <w:r>
        <w:rPr>
          <w:szCs w:val="28"/>
          <w:lang w:val="vi-VN"/>
        </w:rPr>
        <w:t>ạ</w:t>
      </w:r>
      <w:r>
        <w:rPr>
          <w:szCs w:val="28"/>
          <w:lang w:val="vi-VN"/>
        </w:rPr>
        <w:t>ch giáo d</w:t>
      </w:r>
      <w:r>
        <w:rPr>
          <w:szCs w:val="28"/>
          <w:lang w:val="vi-VN"/>
        </w:rPr>
        <w:t>ụ</w:t>
      </w:r>
      <w:r>
        <w:rPr>
          <w:szCs w:val="28"/>
          <w:lang w:val="vi-VN"/>
        </w:rPr>
        <w:t>c nghiêm túc, linh ho</w:t>
      </w:r>
      <w:r>
        <w:rPr>
          <w:szCs w:val="28"/>
          <w:lang w:val="vi-VN"/>
        </w:rPr>
        <w:t>ạ</w:t>
      </w:r>
      <w:r>
        <w:rPr>
          <w:szCs w:val="28"/>
          <w:lang w:val="vi-VN"/>
        </w:rPr>
        <w:t>t, sáng t</w:t>
      </w:r>
      <w:r>
        <w:rPr>
          <w:szCs w:val="28"/>
          <w:lang w:val="vi-VN"/>
        </w:rPr>
        <w:t>ạ</w:t>
      </w:r>
      <w:r>
        <w:rPr>
          <w:szCs w:val="28"/>
          <w:lang w:val="vi-VN"/>
        </w:rPr>
        <w:t>o.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n</w:t>
      </w:r>
      <w:r>
        <w:rPr>
          <w:szCs w:val="28"/>
          <w:lang w:val="vi-VN"/>
        </w:rPr>
        <w:t>ộ</w:t>
      </w:r>
      <w:r>
        <w:rPr>
          <w:szCs w:val="28"/>
          <w:lang w:val="vi-VN"/>
        </w:rPr>
        <w:t>i dung d</w:t>
      </w:r>
      <w:r>
        <w:rPr>
          <w:szCs w:val="28"/>
          <w:lang w:val="vi-VN"/>
        </w:rPr>
        <w:t>ạ</w:t>
      </w:r>
      <w:r>
        <w:rPr>
          <w:szCs w:val="28"/>
          <w:lang w:val="vi-VN"/>
        </w:rPr>
        <w:t>y h</w:t>
      </w:r>
      <w:r>
        <w:rPr>
          <w:szCs w:val="28"/>
          <w:lang w:val="vi-VN"/>
        </w:rPr>
        <w:t>ọ</w:t>
      </w:r>
      <w:r>
        <w:rPr>
          <w:szCs w:val="28"/>
          <w:lang w:val="vi-VN"/>
        </w:rPr>
        <w:t>c theo hư</w:t>
      </w:r>
      <w:r>
        <w:rPr>
          <w:szCs w:val="28"/>
          <w:lang w:val="vi-VN"/>
        </w:rPr>
        <w:t>ớ</w:t>
      </w:r>
      <w:r>
        <w:rPr>
          <w:szCs w:val="28"/>
          <w:lang w:val="vi-VN"/>
        </w:rPr>
        <w:t>ng ti</w:t>
      </w:r>
      <w:r>
        <w:rPr>
          <w:szCs w:val="28"/>
          <w:lang w:val="vi-VN"/>
        </w:rPr>
        <w:t>ế</w:t>
      </w:r>
      <w:r>
        <w:rPr>
          <w:szCs w:val="28"/>
          <w:lang w:val="vi-VN"/>
        </w:rPr>
        <w:t>p c</w:t>
      </w:r>
      <w:r>
        <w:rPr>
          <w:szCs w:val="28"/>
          <w:lang w:val="vi-VN"/>
        </w:rPr>
        <w:t>ậ</w:t>
      </w:r>
      <w:r>
        <w:rPr>
          <w:szCs w:val="28"/>
          <w:lang w:val="vi-VN"/>
        </w:rPr>
        <w:t xml:space="preserve">n </w:t>
      </w:r>
      <w:r>
        <w:rPr>
          <w:szCs w:val="28"/>
          <w:lang w:val="en-GB"/>
        </w:rPr>
        <w:t>CTGDPT</w:t>
      </w:r>
      <w:r>
        <w:rPr>
          <w:szCs w:val="28"/>
          <w:lang w:val="vi-VN"/>
        </w:rPr>
        <w:t xml:space="preserve"> 2018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p 5; đ</w:t>
      </w:r>
      <w:r>
        <w:rPr>
          <w:szCs w:val="28"/>
          <w:lang w:val="vi-VN"/>
        </w:rPr>
        <w:t>ổ</w:t>
      </w:r>
      <w:r>
        <w:rPr>
          <w:szCs w:val="28"/>
          <w:lang w:val="vi-VN"/>
        </w:rPr>
        <w:t>i m</w:t>
      </w:r>
      <w:r>
        <w:rPr>
          <w:szCs w:val="28"/>
          <w:lang w:val="vi-VN"/>
        </w:rPr>
        <w:t>ớ</w:t>
      </w:r>
      <w:r>
        <w:rPr>
          <w:szCs w:val="28"/>
          <w:lang w:val="vi-VN"/>
        </w:rPr>
        <w:t>i phương pháp, hình th</w:t>
      </w:r>
      <w:r>
        <w:rPr>
          <w:szCs w:val="28"/>
          <w:lang w:val="vi-VN"/>
        </w:rPr>
        <w:t>ứ</w:t>
      </w:r>
      <w:r>
        <w:rPr>
          <w:szCs w:val="28"/>
          <w:lang w:val="vi-VN"/>
        </w:rPr>
        <w:t>c t</w:t>
      </w:r>
      <w:r>
        <w:rPr>
          <w:szCs w:val="28"/>
          <w:lang w:val="vi-VN"/>
        </w:rPr>
        <w:t>ổ</w:t>
      </w:r>
      <w:r>
        <w:rPr>
          <w:szCs w:val="28"/>
          <w:lang w:val="vi-VN"/>
        </w:rPr>
        <w:t xml:space="preserve"> ch</w:t>
      </w:r>
      <w:r>
        <w:rPr>
          <w:szCs w:val="28"/>
          <w:lang w:val="vi-VN"/>
        </w:rPr>
        <w:t>ứ</w:t>
      </w:r>
      <w:r>
        <w:rPr>
          <w:szCs w:val="28"/>
          <w:lang w:val="vi-VN"/>
        </w:rPr>
        <w:t xml:space="preserve">c </w:t>
      </w:r>
      <w:r>
        <w:rPr>
          <w:szCs w:val="28"/>
          <w:lang w:val="vi-VN"/>
        </w:rPr>
        <w:t>d</w:t>
      </w:r>
      <w:r>
        <w:rPr>
          <w:szCs w:val="28"/>
          <w:lang w:val="vi-VN"/>
        </w:rPr>
        <w:t>ạ</w:t>
      </w:r>
      <w:r>
        <w:rPr>
          <w:szCs w:val="28"/>
          <w:lang w:val="vi-VN"/>
        </w:rPr>
        <w:t>y h</w:t>
      </w:r>
      <w:r>
        <w:rPr>
          <w:szCs w:val="28"/>
          <w:lang w:val="vi-VN"/>
        </w:rPr>
        <w:t>ọ</w:t>
      </w:r>
      <w:r>
        <w:rPr>
          <w:szCs w:val="28"/>
          <w:lang w:val="vi-VN"/>
        </w:rPr>
        <w:t>c và đánh giá h</w:t>
      </w:r>
      <w:r>
        <w:rPr>
          <w:szCs w:val="28"/>
          <w:lang w:val="vi-VN"/>
        </w:rPr>
        <w:t>ọ</w:t>
      </w:r>
      <w:r>
        <w:rPr>
          <w:szCs w:val="28"/>
          <w:lang w:val="vi-VN"/>
        </w:rPr>
        <w:t>c sinh ti</w:t>
      </w:r>
      <w:r>
        <w:rPr>
          <w:szCs w:val="28"/>
          <w:lang w:val="vi-VN"/>
        </w:rPr>
        <w:t>ể</w:t>
      </w:r>
      <w:r>
        <w:rPr>
          <w:szCs w:val="28"/>
          <w:lang w:val="vi-VN"/>
        </w:rPr>
        <w:t>u h</w:t>
      </w:r>
      <w:r>
        <w:rPr>
          <w:szCs w:val="28"/>
          <w:lang w:val="vi-VN"/>
        </w:rPr>
        <w:t>ọ</w:t>
      </w:r>
      <w:r>
        <w:rPr>
          <w:szCs w:val="28"/>
          <w:lang w:val="vi-VN"/>
        </w:rPr>
        <w:t>c; v</w:t>
      </w:r>
      <w:r>
        <w:rPr>
          <w:szCs w:val="28"/>
          <w:lang w:val="vi-VN"/>
        </w:rPr>
        <w:t>ậ</w:t>
      </w:r>
      <w:r>
        <w:rPr>
          <w:szCs w:val="28"/>
          <w:lang w:val="vi-VN"/>
        </w:rPr>
        <w:t>n d</w:t>
      </w:r>
      <w:r>
        <w:rPr>
          <w:szCs w:val="28"/>
          <w:lang w:val="vi-VN"/>
        </w:rPr>
        <w:t>ụ</w:t>
      </w:r>
      <w:r>
        <w:rPr>
          <w:szCs w:val="28"/>
          <w:lang w:val="vi-VN"/>
        </w:rPr>
        <w:t>ng phù h</w:t>
      </w:r>
      <w:r>
        <w:rPr>
          <w:szCs w:val="28"/>
          <w:lang w:val="vi-VN"/>
        </w:rPr>
        <w:t>ợ</w:t>
      </w:r>
      <w:r>
        <w:rPr>
          <w:szCs w:val="28"/>
          <w:lang w:val="vi-VN"/>
        </w:rPr>
        <w:t>p nh</w:t>
      </w:r>
      <w:r>
        <w:rPr>
          <w:szCs w:val="28"/>
          <w:lang w:val="vi-VN"/>
        </w:rPr>
        <w:t>ữ</w:t>
      </w:r>
      <w:r>
        <w:rPr>
          <w:szCs w:val="28"/>
          <w:lang w:val="vi-VN"/>
        </w:rPr>
        <w:t>ng thành t</w:t>
      </w:r>
      <w:r>
        <w:rPr>
          <w:szCs w:val="28"/>
          <w:lang w:val="vi-VN"/>
        </w:rPr>
        <w:t>ố</w:t>
      </w:r>
      <w:r>
        <w:rPr>
          <w:szCs w:val="28"/>
          <w:lang w:val="vi-VN"/>
        </w:rPr>
        <w:t xml:space="preserve"> tích c</w:t>
      </w:r>
      <w:r>
        <w:rPr>
          <w:szCs w:val="28"/>
          <w:lang w:val="vi-VN"/>
        </w:rPr>
        <w:t>ự</w:t>
      </w:r>
      <w:r>
        <w:rPr>
          <w:szCs w:val="28"/>
          <w:lang w:val="vi-VN"/>
        </w:rPr>
        <w:t>c c</w:t>
      </w:r>
      <w:r>
        <w:rPr>
          <w:szCs w:val="28"/>
          <w:lang w:val="vi-VN"/>
        </w:rPr>
        <w:t>ủ</w:t>
      </w:r>
      <w:r>
        <w:rPr>
          <w:szCs w:val="28"/>
          <w:lang w:val="vi-VN"/>
        </w:rPr>
        <w:t>a các mô hình, phương th</w:t>
      </w:r>
      <w:r>
        <w:rPr>
          <w:szCs w:val="28"/>
          <w:lang w:val="vi-VN"/>
        </w:rPr>
        <w:t>ứ</w:t>
      </w:r>
      <w:r>
        <w:rPr>
          <w:szCs w:val="28"/>
          <w:lang w:val="vi-VN"/>
        </w:rPr>
        <w:t>c giáo d</w:t>
      </w:r>
      <w:r>
        <w:rPr>
          <w:szCs w:val="28"/>
          <w:lang w:val="vi-VN"/>
        </w:rPr>
        <w:t>ụ</w:t>
      </w:r>
      <w:r>
        <w:rPr>
          <w:szCs w:val="28"/>
          <w:lang w:val="vi-VN"/>
        </w:rPr>
        <w:t>c tiên ti</w:t>
      </w:r>
      <w:r>
        <w:rPr>
          <w:szCs w:val="28"/>
          <w:lang w:val="vi-VN"/>
        </w:rPr>
        <w:t>ế</w:t>
      </w:r>
      <w:r>
        <w:rPr>
          <w:szCs w:val="28"/>
          <w:lang w:val="vi-VN"/>
        </w:rPr>
        <w:t>n nh</w:t>
      </w:r>
      <w:r>
        <w:rPr>
          <w:szCs w:val="28"/>
          <w:lang w:val="vi-VN"/>
        </w:rPr>
        <w:t>ằ</w:t>
      </w:r>
      <w:r>
        <w:rPr>
          <w:szCs w:val="28"/>
          <w:lang w:val="vi-VN"/>
        </w:rPr>
        <w:t>m nâng cao ch</w:t>
      </w:r>
      <w:r>
        <w:rPr>
          <w:szCs w:val="28"/>
          <w:lang w:val="vi-VN"/>
        </w:rPr>
        <w:t>ấ</w:t>
      </w:r>
      <w:r>
        <w:rPr>
          <w:szCs w:val="28"/>
          <w:lang w:val="vi-VN"/>
        </w:rPr>
        <w:t>t lư</w:t>
      </w:r>
      <w:r>
        <w:rPr>
          <w:szCs w:val="28"/>
          <w:lang w:val="vi-VN"/>
        </w:rPr>
        <w:t>ợ</w:t>
      </w:r>
      <w:r>
        <w:rPr>
          <w:szCs w:val="28"/>
          <w:lang w:val="vi-VN"/>
        </w:rPr>
        <w:t>ng, hi</w:t>
      </w:r>
      <w:r>
        <w:rPr>
          <w:szCs w:val="28"/>
          <w:lang w:val="vi-VN"/>
        </w:rPr>
        <w:t>ệ</w:t>
      </w:r>
      <w:r>
        <w:rPr>
          <w:szCs w:val="28"/>
          <w:lang w:val="vi-VN"/>
        </w:rPr>
        <w:t>u qu</w:t>
      </w:r>
      <w:r>
        <w:rPr>
          <w:szCs w:val="28"/>
          <w:lang w:val="vi-VN"/>
        </w:rPr>
        <w:t>ả</w:t>
      </w:r>
      <w:r>
        <w:rPr>
          <w:szCs w:val="28"/>
          <w:lang w:val="vi-VN"/>
        </w:rPr>
        <w:t xml:space="preserve"> giáo d</w:t>
      </w:r>
      <w:r>
        <w:rPr>
          <w:szCs w:val="28"/>
          <w:lang w:val="vi-VN"/>
        </w:rPr>
        <w:t>ụ</w:t>
      </w:r>
      <w:r>
        <w:rPr>
          <w:szCs w:val="28"/>
          <w:lang w:val="vi-VN"/>
        </w:rPr>
        <w:t xml:space="preserve">c. </w:t>
      </w:r>
    </w:p>
    <w:p w:rsidR="00C06EB5" w:rsidRDefault="00912B0C">
      <w:pPr>
        <w:spacing w:beforeLines="50" w:before="120"/>
        <w:ind w:firstLine="720"/>
        <w:rPr>
          <w:szCs w:val="28"/>
          <w:lang w:val="vi-VN"/>
        </w:rPr>
      </w:pPr>
      <w:r>
        <w:rPr>
          <w:szCs w:val="28"/>
          <w:lang w:val="vi-VN"/>
        </w:rPr>
        <w:t>Ti</w:t>
      </w:r>
      <w:r>
        <w:rPr>
          <w:szCs w:val="28"/>
          <w:lang w:val="vi-VN"/>
        </w:rPr>
        <w:t>ế</w:t>
      </w:r>
      <w:r>
        <w:rPr>
          <w:szCs w:val="28"/>
          <w:lang w:val="vi-VN"/>
        </w:rPr>
        <w:t>p t</w:t>
      </w:r>
      <w:r>
        <w:rPr>
          <w:szCs w:val="28"/>
          <w:lang w:val="vi-VN"/>
        </w:rPr>
        <w:t>ụ</w:t>
      </w:r>
      <w:r>
        <w:rPr>
          <w:szCs w:val="28"/>
          <w:lang w:val="vi-VN"/>
        </w:rPr>
        <w:t>c th</w:t>
      </w:r>
      <w:r>
        <w:rPr>
          <w:szCs w:val="28"/>
          <w:lang w:val="vi-VN"/>
        </w:rPr>
        <w:t>ự</w:t>
      </w:r>
      <w:r>
        <w:rPr>
          <w:szCs w:val="28"/>
          <w:lang w:val="vi-VN"/>
        </w:rPr>
        <w:t>c hi</w:t>
      </w:r>
      <w:r>
        <w:rPr>
          <w:szCs w:val="28"/>
          <w:lang w:val="vi-VN"/>
        </w:rPr>
        <w:t>ệ</w:t>
      </w:r>
      <w:r>
        <w:rPr>
          <w:szCs w:val="28"/>
          <w:lang w:val="vi-VN"/>
        </w:rPr>
        <w:t>n phương pháp “Bàn tay n</w:t>
      </w:r>
      <w:r>
        <w:rPr>
          <w:szCs w:val="28"/>
          <w:lang w:val="vi-VN"/>
        </w:rPr>
        <w:t>ặ</w:t>
      </w:r>
      <w:r>
        <w:rPr>
          <w:szCs w:val="28"/>
          <w:lang w:val="vi-VN"/>
        </w:rPr>
        <w:t>n b</w:t>
      </w:r>
      <w:r>
        <w:rPr>
          <w:szCs w:val="28"/>
          <w:lang w:val="vi-VN"/>
        </w:rPr>
        <w:t>ộ</w:t>
      </w:r>
      <w:r>
        <w:rPr>
          <w:szCs w:val="28"/>
          <w:lang w:val="vi-VN"/>
        </w:rPr>
        <w:t>t” (PP-BTNB); xây d</w:t>
      </w:r>
      <w:r>
        <w:rPr>
          <w:szCs w:val="28"/>
          <w:lang w:val="vi-VN"/>
        </w:rPr>
        <w:t>ự</w:t>
      </w:r>
      <w:r>
        <w:rPr>
          <w:szCs w:val="28"/>
          <w:lang w:val="vi-VN"/>
        </w:rPr>
        <w:t>ng, hoàn thi</w:t>
      </w:r>
      <w:r>
        <w:rPr>
          <w:szCs w:val="28"/>
          <w:lang w:val="vi-VN"/>
        </w:rPr>
        <w:t>ệ</w:t>
      </w:r>
      <w:r>
        <w:rPr>
          <w:szCs w:val="28"/>
          <w:lang w:val="vi-VN"/>
        </w:rPr>
        <w:t>n c</w:t>
      </w:r>
      <w:r>
        <w:rPr>
          <w:szCs w:val="28"/>
          <w:lang w:val="vi-VN"/>
        </w:rPr>
        <w:t>ác ti</w:t>
      </w:r>
      <w:r>
        <w:rPr>
          <w:szCs w:val="28"/>
          <w:lang w:val="vi-VN"/>
        </w:rPr>
        <w:t>ế</w:t>
      </w:r>
      <w:r>
        <w:rPr>
          <w:szCs w:val="28"/>
          <w:lang w:val="vi-VN"/>
        </w:rPr>
        <w:t>t d</w:t>
      </w:r>
      <w:r>
        <w:rPr>
          <w:szCs w:val="28"/>
          <w:lang w:val="vi-VN"/>
        </w:rPr>
        <w:t>ạ</w:t>
      </w:r>
      <w:r>
        <w:rPr>
          <w:szCs w:val="28"/>
          <w:lang w:val="vi-VN"/>
        </w:rPr>
        <w:t>y, bài d</w:t>
      </w:r>
      <w:r>
        <w:rPr>
          <w:szCs w:val="28"/>
          <w:lang w:val="vi-VN"/>
        </w:rPr>
        <w:t>ạ</w:t>
      </w:r>
      <w:r>
        <w:rPr>
          <w:szCs w:val="28"/>
          <w:lang w:val="vi-VN"/>
        </w:rPr>
        <w:t>y, ch</w:t>
      </w:r>
      <w:r>
        <w:rPr>
          <w:szCs w:val="28"/>
          <w:lang w:val="vi-VN"/>
        </w:rPr>
        <w:t>ủ</w:t>
      </w:r>
      <w:r>
        <w:rPr>
          <w:szCs w:val="28"/>
          <w:lang w:val="vi-VN"/>
        </w:rPr>
        <w:t xml:space="preserve"> đ</w:t>
      </w:r>
      <w:r>
        <w:rPr>
          <w:szCs w:val="28"/>
          <w:lang w:val="vi-VN"/>
        </w:rPr>
        <w:t>ề</w:t>
      </w:r>
      <w:r>
        <w:rPr>
          <w:szCs w:val="28"/>
          <w:lang w:val="vi-VN"/>
        </w:rPr>
        <w:t xml:space="preserve"> áp d</w:t>
      </w:r>
      <w:r>
        <w:rPr>
          <w:szCs w:val="28"/>
          <w:lang w:val="vi-VN"/>
        </w:rPr>
        <w:t>ụ</w:t>
      </w:r>
      <w:r>
        <w:rPr>
          <w:szCs w:val="28"/>
          <w:lang w:val="vi-VN"/>
        </w:rPr>
        <w:t>ng PP-BTNB; t</w:t>
      </w:r>
      <w:r>
        <w:rPr>
          <w:szCs w:val="28"/>
          <w:lang w:val="vi-VN"/>
        </w:rPr>
        <w:t>ổ</w:t>
      </w:r>
      <w:r>
        <w:rPr>
          <w:szCs w:val="28"/>
          <w:lang w:val="vi-VN"/>
        </w:rPr>
        <w:t xml:space="preserve"> ch</w:t>
      </w:r>
      <w:r>
        <w:rPr>
          <w:szCs w:val="28"/>
          <w:lang w:val="vi-VN"/>
        </w:rPr>
        <w:t>ứ</w:t>
      </w:r>
      <w:r>
        <w:rPr>
          <w:szCs w:val="28"/>
          <w:lang w:val="vi-VN"/>
        </w:rPr>
        <w:t>c các gi</w:t>
      </w:r>
      <w:r>
        <w:rPr>
          <w:szCs w:val="28"/>
          <w:lang w:val="vi-VN"/>
        </w:rPr>
        <w:t>ờ</w:t>
      </w:r>
      <w:r>
        <w:rPr>
          <w:szCs w:val="28"/>
          <w:lang w:val="vi-VN"/>
        </w:rPr>
        <w:t xml:space="preserve"> h</w:t>
      </w:r>
      <w:r>
        <w:rPr>
          <w:szCs w:val="28"/>
          <w:lang w:val="vi-VN"/>
        </w:rPr>
        <w:t>ọ</w:t>
      </w:r>
      <w:r>
        <w:rPr>
          <w:szCs w:val="28"/>
          <w:lang w:val="vi-VN"/>
        </w:rPr>
        <w:t>c cho h</w:t>
      </w:r>
      <w:r>
        <w:rPr>
          <w:szCs w:val="28"/>
          <w:lang w:val="vi-VN"/>
        </w:rPr>
        <w:t>ọ</w:t>
      </w:r>
      <w:r>
        <w:rPr>
          <w:szCs w:val="28"/>
          <w:lang w:val="vi-VN"/>
        </w:rPr>
        <w:t>c sinh t</w:t>
      </w:r>
      <w:r>
        <w:rPr>
          <w:szCs w:val="28"/>
          <w:lang w:val="vi-VN"/>
        </w:rPr>
        <w:t>ự</w:t>
      </w:r>
      <w:r>
        <w:rPr>
          <w:szCs w:val="28"/>
          <w:lang w:val="vi-VN"/>
        </w:rPr>
        <w:t xml:space="preserve"> thi</w:t>
      </w:r>
      <w:r>
        <w:rPr>
          <w:szCs w:val="28"/>
          <w:lang w:val="vi-VN"/>
        </w:rPr>
        <w:t>ế</w:t>
      </w:r>
      <w:r>
        <w:rPr>
          <w:szCs w:val="28"/>
          <w:lang w:val="vi-VN"/>
        </w:rPr>
        <w:t>t k</w:t>
      </w:r>
      <w:r>
        <w:rPr>
          <w:szCs w:val="28"/>
          <w:lang w:val="vi-VN"/>
        </w:rPr>
        <w:t>ế</w:t>
      </w:r>
      <w:r>
        <w:rPr>
          <w:szCs w:val="28"/>
          <w:lang w:val="vi-VN"/>
        </w:rPr>
        <w:t>, th</w:t>
      </w:r>
      <w:r>
        <w:rPr>
          <w:szCs w:val="28"/>
          <w:lang w:val="vi-VN"/>
        </w:rPr>
        <w:t>ự</w:t>
      </w:r>
      <w:r>
        <w:rPr>
          <w:szCs w:val="28"/>
          <w:lang w:val="vi-VN"/>
        </w:rPr>
        <w:t>c hành các thí nghi</w:t>
      </w:r>
      <w:r>
        <w:rPr>
          <w:szCs w:val="28"/>
          <w:lang w:val="vi-VN"/>
        </w:rPr>
        <w:t>ệ</w:t>
      </w:r>
      <w:r>
        <w:rPr>
          <w:szCs w:val="28"/>
          <w:lang w:val="vi-VN"/>
        </w:rPr>
        <w:t>m v</w:t>
      </w:r>
      <w:r>
        <w:rPr>
          <w:szCs w:val="28"/>
          <w:lang w:val="vi-VN"/>
        </w:rPr>
        <w:t>ớ</w:t>
      </w:r>
      <w:r>
        <w:rPr>
          <w:szCs w:val="28"/>
          <w:lang w:val="vi-VN"/>
        </w:rPr>
        <w:t>i các v</w:t>
      </w:r>
      <w:r>
        <w:rPr>
          <w:szCs w:val="28"/>
          <w:lang w:val="vi-VN"/>
        </w:rPr>
        <w:t>ậ</w:t>
      </w:r>
      <w:r>
        <w:rPr>
          <w:szCs w:val="28"/>
          <w:lang w:val="vi-VN"/>
        </w:rPr>
        <w:t>t li</w:t>
      </w:r>
      <w:r>
        <w:rPr>
          <w:szCs w:val="28"/>
          <w:lang w:val="vi-VN"/>
        </w:rPr>
        <w:t>ệ</w:t>
      </w:r>
      <w:r>
        <w:rPr>
          <w:szCs w:val="28"/>
          <w:lang w:val="vi-VN"/>
        </w:rPr>
        <w:t>u đơn gi</w:t>
      </w:r>
      <w:r>
        <w:rPr>
          <w:szCs w:val="28"/>
          <w:lang w:val="vi-VN"/>
        </w:rPr>
        <w:t>ả</w:t>
      </w:r>
      <w:r>
        <w:rPr>
          <w:szCs w:val="28"/>
          <w:lang w:val="vi-VN"/>
        </w:rPr>
        <w:t>n, d</w:t>
      </w:r>
      <w:r>
        <w:rPr>
          <w:szCs w:val="28"/>
          <w:lang w:val="vi-VN"/>
        </w:rPr>
        <w:t>ễ</w:t>
      </w:r>
      <w:r>
        <w:rPr>
          <w:szCs w:val="28"/>
          <w:lang w:val="vi-VN"/>
        </w:rPr>
        <w:t xml:space="preserve"> th</w:t>
      </w:r>
      <w:r>
        <w:rPr>
          <w:szCs w:val="28"/>
          <w:lang w:val="vi-VN"/>
        </w:rPr>
        <w:t>ự</w:t>
      </w:r>
      <w:r>
        <w:rPr>
          <w:szCs w:val="28"/>
          <w:lang w:val="vi-VN"/>
        </w:rPr>
        <w:t>c hi</w:t>
      </w:r>
      <w:r>
        <w:rPr>
          <w:szCs w:val="28"/>
          <w:lang w:val="vi-VN"/>
        </w:rPr>
        <w:t>ệ</w:t>
      </w:r>
      <w:r>
        <w:rPr>
          <w:szCs w:val="28"/>
          <w:lang w:val="vi-VN"/>
        </w:rPr>
        <w:t>n (môn TNXH, Khoa h</w:t>
      </w:r>
      <w:r>
        <w:rPr>
          <w:szCs w:val="28"/>
          <w:lang w:val="vi-VN"/>
        </w:rPr>
        <w:t>ọ</w:t>
      </w:r>
      <w:r>
        <w:rPr>
          <w:szCs w:val="28"/>
          <w:lang w:val="vi-VN"/>
        </w:rPr>
        <w:t>c) theo công văn s</w:t>
      </w:r>
      <w:r>
        <w:rPr>
          <w:szCs w:val="28"/>
          <w:lang w:val="vi-VN"/>
        </w:rPr>
        <w:t>ố</w:t>
      </w:r>
      <w:r>
        <w:rPr>
          <w:szCs w:val="28"/>
          <w:lang w:val="vi-VN"/>
        </w:rPr>
        <w:t xml:space="preserve"> 3535/BGDĐT-GDTH ngày 27 tháng 5 năm 2013 v</w:t>
      </w:r>
      <w:r>
        <w:rPr>
          <w:szCs w:val="28"/>
          <w:lang w:val="vi-VN"/>
        </w:rPr>
        <w:t>ề</w:t>
      </w:r>
      <w:r>
        <w:rPr>
          <w:szCs w:val="28"/>
          <w:lang w:val="vi-VN"/>
        </w:rPr>
        <w:t xml:space="preserve"> vi</w:t>
      </w:r>
      <w:r>
        <w:rPr>
          <w:szCs w:val="28"/>
          <w:lang w:val="vi-VN"/>
        </w:rPr>
        <w:t>ệ</w:t>
      </w:r>
      <w:r>
        <w:rPr>
          <w:szCs w:val="28"/>
          <w:lang w:val="vi-VN"/>
        </w:rPr>
        <w:t>c hư</w:t>
      </w:r>
      <w:r>
        <w:rPr>
          <w:szCs w:val="28"/>
          <w:lang w:val="vi-VN"/>
        </w:rPr>
        <w:t>ớ</w:t>
      </w:r>
      <w:r>
        <w:rPr>
          <w:szCs w:val="28"/>
          <w:lang w:val="vi-VN"/>
        </w:rPr>
        <w:t>ng d</w:t>
      </w:r>
      <w:r>
        <w:rPr>
          <w:szCs w:val="28"/>
          <w:lang w:val="vi-VN"/>
        </w:rPr>
        <w:t>ẫ</w:t>
      </w:r>
      <w:r>
        <w:rPr>
          <w:szCs w:val="28"/>
          <w:lang w:val="vi-VN"/>
        </w:rPr>
        <w:t>n tr</w:t>
      </w:r>
      <w:r>
        <w:rPr>
          <w:szCs w:val="28"/>
          <w:lang w:val="vi-VN"/>
        </w:rPr>
        <w:t>i</w:t>
      </w:r>
      <w:r>
        <w:rPr>
          <w:szCs w:val="28"/>
          <w:lang w:val="vi-VN"/>
        </w:rPr>
        <w:t>ể</w:t>
      </w:r>
      <w:r>
        <w:rPr>
          <w:szCs w:val="28"/>
          <w:lang w:val="vi-VN"/>
        </w:rPr>
        <w:t>n khai th</w:t>
      </w:r>
      <w:r>
        <w:rPr>
          <w:szCs w:val="28"/>
          <w:lang w:val="vi-VN"/>
        </w:rPr>
        <w:t>ự</w:t>
      </w:r>
      <w:r>
        <w:rPr>
          <w:szCs w:val="28"/>
          <w:lang w:val="vi-VN"/>
        </w:rPr>
        <w:t>c hi</w:t>
      </w:r>
      <w:r>
        <w:rPr>
          <w:szCs w:val="28"/>
          <w:lang w:val="vi-VN"/>
        </w:rPr>
        <w:t>ệ</w:t>
      </w:r>
      <w:r>
        <w:rPr>
          <w:szCs w:val="28"/>
          <w:lang w:val="vi-VN"/>
        </w:rPr>
        <w:t>n phương pháp “Bàn tay n</w:t>
      </w:r>
      <w:r>
        <w:rPr>
          <w:szCs w:val="28"/>
          <w:lang w:val="vi-VN"/>
        </w:rPr>
        <w:t>ặ</w:t>
      </w:r>
      <w:r>
        <w:rPr>
          <w:szCs w:val="28"/>
          <w:lang w:val="vi-VN"/>
        </w:rPr>
        <w:t>n b</w:t>
      </w:r>
      <w:r>
        <w:rPr>
          <w:szCs w:val="28"/>
          <w:lang w:val="vi-VN"/>
        </w:rPr>
        <w:t>ộ</w:t>
      </w:r>
      <w:r>
        <w:rPr>
          <w:szCs w:val="28"/>
          <w:lang w:val="vi-VN"/>
        </w:rPr>
        <w:t>t” và các phương pháp d</w:t>
      </w:r>
      <w:r>
        <w:rPr>
          <w:szCs w:val="28"/>
          <w:lang w:val="vi-VN"/>
        </w:rPr>
        <w:t>ạ</w:t>
      </w:r>
      <w:r>
        <w:rPr>
          <w:szCs w:val="28"/>
          <w:lang w:val="vi-VN"/>
        </w:rPr>
        <w:t>y h</w:t>
      </w:r>
      <w:r>
        <w:rPr>
          <w:szCs w:val="28"/>
          <w:lang w:val="vi-VN"/>
        </w:rPr>
        <w:t>ọ</w:t>
      </w:r>
      <w:r>
        <w:rPr>
          <w:szCs w:val="28"/>
          <w:lang w:val="vi-VN"/>
        </w:rPr>
        <w:t>c tích c</w:t>
      </w:r>
      <w:r>
        <w:rPr>
          <w:szCs w:val="28"/>
          <w:lang w:val="vi-VN"/>
        </w:rPr>
        <w:t>ự</w:t>
      </w:r>
      <w:r>
        <w:rPr>
          <w:szCs w:val="28"/>
          <w:lang w:val="vi-VN"/>
        </w:rPr>
        <w:t>c khác.</w:t>
      </w:r>
      <w:r>
        <w:rPr>
          <w:szCs w:val="28"/>
        </w:rPr>
        <w:t xml:space="preserve"> </w:t>
      </w:r>
      <w:r>
        <w:rPr>
          <w:szCs w:val="28"/>
          <w:lang w:val="vi-VN"/>
        </w:rPr>
        <w:t>Giao quy</w:t>
      </w:r>
      <w:r>
        <w:rPr>
          <w:szCs w:val="28"/>
          <w:lang w:val="vi-VN"/>
        </w:rPr>
        <w:t>ề</w:t>
      </w:r>
      <w:r>
        <w:rPr>
          <w:szCs w:val="28"/>
          <w:lang w:val="vi-VN"/>
        </w:rPr>
        <w:t>n ch</w:t>
      </w:r>
      <w:r>
        <w:rPr>
          <w:szCs w:val="28"/>
          <w:lang w:val="vi-VN"/>
        </w:rPr>
        <w:t>ủ</w:t>
      </w:r>
      <w:r>
        <w:rPr>
          <w:szCs w:val="28"/>
          <w:lang w:val="vi-VN"/>
        </w:rPr>
        <w:t xml:space="preserve"> đ</w:t>
      </w:r>
      <w:r>
        <w:rPr>
          <w:szCs w:val="28"/>
          <w:lang w:val="vi-VN"/>
        </w:rPr>
        <w:t>ộ</w:t>
      </w:r>
      <w:r>
        <w:rPr>
          <w:szCs w:val="28"/>
          <w:lang w:val="vi-VN"/>
        </w:rPr>
        <w:t>ng cho giáo viên trong gi</w:t>
      </w:r>
      <w:r>
        <w:rPr>
          <w:szCs w:val="28"/>
          <w:lang w:val="vi-VN"/>
        </w:rPr>
        <w:t>ả</w:t>
      </w:r>
      <w:r>
        <w:rPr>
          <w:szCs w:val="28"/>
          <w:lang w:val="vi-VN"/>
        </w:rPr>
        <w:t>ng d</w:t>
      </w:r>
      <w:r>
        <w:rPr>
          <w:szCs w:val="28"/>
          <w:lang w:val="vi-VN"/>
        </w:rPr>
        <w:t>ạ</w:t>
      </w:r>
      <w:r>
        <w:rPr>
          <w:szCs w:val="28"/>
          <w:lang w:val="vi-VN"/>
        </w:rPr>
        <w:t>y; linh ho</w:t>
      </w:r>
      <w:r>
        <w:rPr>
          <w:szCs w:val="28"/>
          <w:lang w:val="vi-VN"/>
        </w:rPr>
        <w:t>ạ</w:t>
      </w:r>
      <w:r>
        <w:rPr>
          <w:szCs w:val="28"/>
          <w:lang w:val="vi-VN"/>
        </w:rPr>
        <w:t>t, sáng t</w:t>
      </w:r>
      <w:r>
        <w:rPr>
          <w:szCs w:val="28"/>
          <w:lang w:val="vi-VN"/>
        </w:rPr>
        <w:t>ạ</w:t>
      </w:r>
      <w:r>
        <w:rPr>
          <w:szCs w:val="28"/>
          <w:lang w:val="vi-VN"/>
        </w:rPr>
        <w:t>o và ti</w:t>
      </w:r>
      <w:r>
        <w:rPr>
          <w:szCs w:val="28"/>
          <w:lang w:val="vi-VN"/>
        </w:rPr>
        <w:t>ế</w:t>
      </w:r>
      <w:r>
        <w:rPr>
          <w:szCs w:val="28"/>
          <w:lang w:val="vi-VN"/>
        </w:rPr>
        <w:t>p t</w:t>
      </w:r>
      <w:r>
        <w:rPr>
          <w:szCs w:val="28"/>
          <w:lang w:val="vi-VN"/>
        </w:rPr>
        <w:t>ụ</w:t>
      </w:r>
      <w:r>
        <w:rPr>
          <w:szCs w:val="28"/>
          <w:lang w:val="vi-VN"/>
        </w:rPr>
        <w:t>c duy trì nhóm zalo c</w:t>
      </w:r>
      <w:r>
        <w:rPr>
          <w:szCs w:val="28"/>
          <w:lang w:val="vi-VN"/>
        </w:rPr>
        <w:t>ủ</w:t>
      </w:r>
      <w:r>
        <w:rPr>
          <w:szCs w:val="28"/>
          <w:lang w:val="vi-VN"/>
        </w:rPr>
        <w:t xml:space="preserve">a </w:t>
      </w:r>
      <w:r>
        <w:rPr>
          <w:szCs w:val="28"/>
          <w:lang w:val="vi-VN"/>
        </w:rPr>
        <w:lastRenderedPageBreak/>
        <w:t>l</w:t>
      </w:r>
      <w:r>
        <w:rPr>
          <w:szCs w:val="28"/>
          <w:lang w:val="vi-VN"/>
        </w:rPr>
        <w:t>ớ</w:t>
      </w:r>
      <w:r>
        <w:rPr>
          <w:szCs w:val="28"/>
          <w:lang w:val="vi-VN"/>
        </w:rPr>
        <w:t>p đ</w:t>
      </w:r>
      <w:r>
        <w:rPr>
          <w:szCs w:val="28"/>
          <w:lang w:val="vi-VN"/>
        </w:rPr>
        <w:t>ể</w:t>
      </w:r>
      <w:r>
        <w:rPr>
          <w:szCs w:val="28"/>
          <w:lang w:val="vi-VN"/>
        </w:rPr>
        <w:t xml:space="preserve"> giao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p hàng ngày, t</w:t>
      </w:r>
      <w:r>
        <w:rPr>
          <w:szCs w:val="28"/>
          <w:lang w:val="vi-VN"/>
        </w:rPr>
        <w:t>ổ</w:t>
      </w:r>
      <w:r>
        <w:rPr>
          <w:szCs w:val="28"/>
          <w:lang w:val="vi-VN"/>
        </w:rPr>
        <w:t xml:space="preserve"> ch</w:t>
      </w:r>
      <w:r>
        <w:rPr>
          <w:szCs w:val="28"/>
          <w:lang w:val="vi-VN"/>
        </w:rPr>
        <w:t>ứ</w:t>
      </w:r>
      <w:r>
        <w:rPr>
          <w:szCs w:val="28"/>
          <w:lang w:val="vi-VN"/>
        </w:rPr>
        <w:t xml:space="preserve">c tương tác, </w:t>
      </w:r>
      <w:r>
        <w:rPr>
          <w:szCs w:val="28"/>
          <w:lang w:val="vi-VN"/>
        </w:rPr>
        <w:t>g</w:t>
      </w:r>
      <w:r>
        <w:rPr>
          <w:szCs w:val="28"/>
          <w:lang w:val="vi-VN"/>
        </w:rPr>
        <w:t>iao nhi</w:t>
      </w:r>
      <w:r>
        <w:rPr>
          <w:szCs w:val="28"/>
          <w:lang w:val="vi-VN"/>
        </w:rPr>
        <w:t>ệ</w:t>
      </w:r>
      <w:r>
        <w:rPr>
          <w:szCs w:val="28"/>
          <w:lang w:val="vi-VN"/>
        </w:rPr>
        <w:t>m v</w:t>
      </w:r>
      <w:r>
        <w:rPr>
          <w:szCs w:val="28"/>
          <w:lang w:val="vi-VN"/>
        </w:rPr>
        <w:t>ụ</w:t>
      </w:r>
      <w:r>
        <w:rPr>
          <w:szCs w:val="28"/>
          <w:lang w:val="vi-VN"/>
        </w:rPr>
        <w:t xml:space="preserve"> </w:t>
      </w:r>
      <w:r>
        <w:rPr>
          <w:szCs w:val="28"/>
          <w:lang w:val="vi-VN"/>
        </w:rPr>
        <w:t>ở</w:t>
      </w:r>
      <w:r>
        <w:rPr>
          <w:szCs w:val="28"/>
          <w:lang w:val="vi-VN"/>
        </w:rPr>
        <w:t xml:space="preserve"> nhà cho h</w:t>
      </w:r>
      <w:r>
        <w:rPr>
          <w:szCs w:val="28"/>
          <w:lang w:val="vi-VN"/>
        </w:rPr>
        <w:t>ọ</w:t>
      </w:r>
      <w:r>
        <w:rPr>
          <w:szCs w:val="28"/>
          <w:lang w:val="vi-VN"/>
        </w:rPr>
        <w:t>c sinh đ</w:t>
      </w:r>
      <w:r>
        <w:rPr>
          <w:szCs w:val="28"/>
          <w:lang w:val="vi-VN"/>
        </w:rPr>
        <w:t>ể</w:t>
      </w:r>
      <w:r>
        <w:rPr>
          <w:szCs w:val="28"/>
          <w:lang w:val="vi-VN"/>
        </w:rPr>
        <w:t xml:space="preserve"> ph</w:t>
      </w:r>
      <w:r>
        <w:rPr>
          <w:szCs w:val="28"/>
          <w:lang w:val="vi-VN"/>
        </w:rPr>
        <w:t>ụ</w:t>
      </w:r>
      <w:r>
        <w:rPr>
          <w:szCs w:val="28"/>
          <w:lang w:val="vi-VN"/>
        </w:rPr>
        <w:t xml:space="preserve"> huynh bi</w:t>
      </w:r>
      <w:r>
        <w:rPr>
          <w:szCs w:val="28"/>
          <w:lang w:val="vi-VN"/>
        </w:rPr>
        <w:t>ế</w:t>
      </w:r>
      <w:r>
        <w:rPr>
          <w:szCs w:val="28"/>
          <w:lang w:val="vi-VN"/>
        </w:rPr>
        <w:t>t, h</w:t>
      </w:r>
      <w:r>
        <w:rPr>
          <w:szCs w:val="28"/>
          <w:lang w:val="vi-VN"/>
        </w:rPr>
        <w:t>ỗ</w:t>
      </w:r>
      <w:r>
        <w:rPr>
          <w:szCs w:val="28"/>
          <w:lang w:val="vi-VN"/>
        </w:rPr>
        <w:t xml:space="preserve"> tr</w:t>
      </w:r>
      <w:r>
        <w:rPr>
          <w:szCs w:val="28"/>
          <w:lang w:val="vi-VN"/>
        </w:rPr>
        <w:t>ợ</w:t>
      </w:r>
      <w:r>
        <w:rPr>
          <w:szCs w:val="28"/>
          <w:lang w:val="vi-VN"/>
        </w:rPr>
        <w:t xml:space="preserve"> giáo viên</w:t>
      </w:r>
      <w:r>
        <w:rPr>
          <w:szCs w:val="28"/>
          <w:lang w:val="vi-VN"/>
        </w:rPr>
        <w:t>.</w:t>
      </w:r>
    </w:p>
    <w:p w:rsidR="00C06EB5" w:rsidRDefault="00912B0C">
      <w:pPr>
        <w:spacing w:beforeLines="50" w:before="120"/>
        <w:ind w:firstLine="720"/>
        <w:rPr>
          <w:szCs w:val="28"/>
          <w:lang w:val="vi-VN"/>
        </w:rPr>
      </w:pPr>
      <w:r>
        <w:rPr>
          <w:szCs w:val="28"/>
          <w:lang w:val="vi-VN"/>
        </w:rPr>
        <w:t xml:space="preserve"> Th</w:t>
      </w:r>
      <w:r>
        <w:rPr>
          <w:szCs w:val="28"/>
          <w:lang w:val="vi-VN"/>
        </w:rPr>
        <w:t>ự</w:t>
      </w:r>
      <w:r>
        <w:rPr>
          <w:szCs w:val="28"/>
          <w:lang w:val="vi-VN"/>
        </w:rPr>
        <w:t>c hi</w:t>
      </w:r>
      <w:r>
        <w:rPr>
          <w:szCs w:val="28"/>
          <w:lang w:val="vi-VN"/>
        </w:rPr>
        <w:t>ệ</w:t>
      </w:r>
      <w:r>
        <w:rPr>
          <w:szCs w:val="28"/>
          <w:lang w:val="vi-VN"/>
        </w:rPr>
        <w:t>n d</w:t>
      </w:r>
      <w:r>
        <w:rPr>
          <w:szCs w:val="28"/>
          <w:lang w:val="vi-VN"/>
        </w:rPr>
        <w:t>ạ</w:t>
      </w:r>
      <w:r>
        <w:rPr>
          <w:szCs w:val="28"/>
          <w:lang w:val="vi-VN"/>
        </w:rPr>
        <w:t>y h</w:t>
      </w:r>
      <w:r>
        <w:rPr>
          <w:szCs w:val="28"/>
          <w:lang w:val="vi-VN"/>
        </w:rPr>
        <w:t>ọ</w:t>
      </w:r>
      <w:r>
        <w:rPr>
          <w:szCs w:val="28"/>
          <w:lang w:val="vi-VN"/>
        </w:rPr>
        <w:t>c Mĩ thu</w:t>
      </w:r>
      <w:r>
        <w:rPr>
          <w:szCs w:val="28"/>
          <w:lang w:val="vi-VN"/>
        </w:rPr>
        <w:t>ậ</w:t>
      </w:r>
      <w:r>
        <w:rPr>
          <w:szCs w:val="28"/>
          <w:lang w:val="vi-VN"/>
        </w:rPr>
        <w:t>t theo phương pháp m</w:t>
      </w:r>
      <w:r>
        <w:rPr>
          <w:szCs w:val="28"/>
          <w:lang w:val="vi-VN"/>
        </w:rPr>
        <w:t>ớ</w:t>
      </w:r>
      <w:r>
        <w:rPr>
          <w:szCs w:val="28"/>
          <w:lang w:val="vi-VN"/>
        </w:rPr>
        <w:t>i theo Công văn s</w:t>
      </w:r>
      <w:r>
        <w:rPr>
          <w:szCs w:val="28"/>
          <w:lang w:val="vi-VN"/>
        </w:rPr>
        <w:t>ố</w:t>
      </w:r>
      <w:r>
        <w:rPr>
          <w:szCs w:val="28"/>
          <w:lang w:val="vi-VN"/>
        </w:rPr>
        <w:t xml:space="preserve"> 2070/BGDĐT-GDTH ngày 12</w:t>
      </w:r>
      <w:r>
        <w:rPr>
          <w:szCs w:val="28"/>
        </w:rPr>
        <w:t xml:space="preserve"> </w:t>
      </w:r>
      <w:r>
        <w:rPr>
          <w:szCs w:val="28"/>
          <w:lang w:val="vi-VN"/>
        </w:rPr>
        <w:t xml:space="preserve">tháng </w:t>
      </w:r>
      <w:r>
        <w:rPr>
          <w:szCs w:val="28"/>
          <w:lang w:val="vi-VN"/>
        </w:rPr>
        <w:t>5</w:t>
      </w:r>
      <w:r>
        <w:rPr>
          <w:szCs w:val="28"/>
          <w:lang w:val="vi-VN"/>
        </w:rPr>
        <w:t xml:space="preserve"> năm </w:t>
      </w:r>
      <w:r>
        <w:rPr>
          <w:szCs w:val="28"/>
          <w:lang w:val="vi-VN"/>
        </w:rPr>
        <w:t>2016 c</w:t>
      </w:r>
      <w:r>
        <w:rPr>
          <w:szCs w:val="28"/>
          <w:lang w:val="vi-VN"/>
        </w:rPr>
        <w:t>ủ</w:t>
      </w:r>
      <w:r>
        <w:rPr>
          <w:szCs w:val="28"/>
          <w:lang w:val="vi-VN"/>
        </w:rPr>
        <w:t>a B</w:t>
      </w:r>
      <w:r>
        <w:rPr>
          <w:szCs w:val="28"/>
          <w:lang w:val="vi-VN"/>
        </w:rPr>
        <w:t>ộ</w:t>
      </w:r>
      <w:r>
        <w:rPr>
          <w:szCs w:val="28"/>
          <w:lang w:val="vi-VN"/>
        </w:rPr>
        <w:t xml:space="preserve"> GDĐT; 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cho giáo viên Mĩ thu</w:t>
      </w:r>
      <w:r>
        <w:rPr>
          <w:szCs w:val="28"/>
          <w:lang w:val="vi-VN"/>
        </w:rPr>
        <w:t>ậ</w:t>
      </w:r>
      <w:r>
        <w:rPr>
          <w:szCs w:val="28"/>
          <w:lang w:val="vi-VN"/>
        </w:rPr>
        <w:t>t đư</w:t>
      </w:r>
      <w:r>
        <w:rPr>
          <w:szCs w:val="28"/>
          <w:lang w:val="vi-VN"/>
        </w:rPr>
        <w:t>ợ</w:t>
      </w:r>
      <w:r>
        <w:rPr>
          <w:szCs w:val="28"/>
          <w:lang w:val="vi-VN"/>
        </w:rPr>
        <w:t>c ch</w:t>
      </w:r>
      <w:r>
        <w:rPr>
          <w:szCs w:val="28"/>
          <w:lang w:val="vi-VN"/>
        </w:rPr>
        <w:t>ủ</w:t>
      </w:r>
      <w:r>
        <w:rPr>
          <w:szCs w:val="28"/>
          <w:lang w:val="vi-VN"/>
        </w:rPr>
        <w:t xml:space="preserve"> đ</w:t>
      </w:r>
      <w:r>
        <w:rPr>
          <w:szCs w:val="28"/>
          <w:lang w:val="vi-VN"/>
        </w:rPr>
        <w:t>ộ</w:t>
      </w:r>
      <w:r>
        <w:rPr>
          <w:szCs w:val="28"/>
          <w:lang w:val="vi-VN"/>
        </w:rPr>
        <w:t>ng s</w:t>
      </w:r>
      <w:r>
        <w:rPr>
          <w:szCs w:val="28"/>
          <w:lang w:val="vi-VN"/>
        </w:rPr>
        <w:t>ắ</w:t>
      </w:r>
      <w:r>
        <w:rPr>
          <w:szCs w:val="28"/>
          <w:lang w:val="vi-VN"/>
        </w:rPr>
        <w:t>p x</w:t>
      </w:r>
      <w:r>
        <w:rPr>
          <w:szCs w:val="28"/>
          <w:lang w:val="vi-VN"/>
        </w:rPr>
        <w:t>ế</w:t>
      </w:r>
      <w:r>
        <w:rPr>
          <w:szCs w:val="28"/>
          <w:lang w:val="vi-VN"/>
        </w:rPr>
        <w:t>p bài d</w:t>
      </w:r>
      <w:r>
        <w:rPr>
          <w:szCs w:val="28"/>
          <w:lang w:val="vi-VN"/>
        </w:rPr>
        <w:t>ạ</w:t>
      </w:r>
      <w:r>
        <w:rPr>
          <w:szCs w:val="28"/>
          <w:lang w:val="vi-VN"/>
        </w:rPr>
        <w:t xml:space="preserve">y </w:t>
      </w:r>
      <w:r>
        <w:rPr>
          <w:szCs w:val="28"/>
          <w:lang w:val="vi-VN"/>
        </w:rPr>
        <w:t>theo hư</w:t>
      </w:r>
      <w:r>
        <w:rPr>
          <w:szCs w:val="28"/>
          <w:lang w:val="vi-VN"/>
        </w:rPr>
        <w:t>ớ</w:t>
      </w:r>
      <w:r>
        <w:rPr>
          <w:szCs w:val="28"/>
          <w:lang w:val="vi-VN"/>
        </w:rPr>
        <w:t>ng nhóm các n</w:t>
      </w:r>
      <w:r>
        <w:rPr>
          <w:szCs w:val="28"/>
          <w:lang w:val="vi-VN"/>
        </w:rPr>
        <w:t>ộ</w:t>
      </w:r>
      <w:r>
        <w:rPr>
          <w:szCs w:val="28"/>
          <w:lang w:val="vi-VN"/>
        </w:rPr>
        <w:t>i dung bài h</w:t>
      </w:r>
      <w:r>
        <w:rPr>
          <w:szCs w:val="28"/>
          <w:lang w:val="vi-VN"/>
        </w:rPr>
        <w:t>ọ</w:t>
      </w:r>
      <w:r>
        <w:rPr>
          <w:szCs w:val="28"/>
          <w:lang w:val="vi-VN"/>
        </w:rPr>
        <w:t>c thành các ch</w:t>
      </w:r>
      <w:r>
        <w:rPr>
          <w:szCs w:val="28"/>
          <w:lang w:val="vi-VN"/>
        </w:rPr>
        <w:t>ủ</w:t>
      </w:r>
      <w:r>
        <w:rPr>
          <w:szCs w:val="28"/>
          <w:lang w:val="vi-VN"/>
        </w:rPr>
        <w:t xml:space="preserve"> đ</w:t>
      </w:r>
      <w:r>
        <w:rPr>
          <w:szCs w:val="28"/>
          <w:lang w:val="vi-VN"/>
        </w:rPr>
        <w:t>ề</w:t>
      </w:r>
      <w:r>
        <w:rPr>
          <w:szCs w:val="28"/>
          <w:lang w:val="vi-VN"/>
        </w:rPr>
        <w:t xml:space="preserve"> theo hư</w:t>
      </w:r>
      <w:r>
        <w:rPr>
          <w:szCs w:val="28"/>
          <w:lang w:val="vi-VN"/>
        </w:rPr>
        <w:t>ớ</w:t>
      </w:r>
      <w:r>
        <w:rPr>
          <w:szCs w:val="28"/>
          <w:lang w:val="vi-VN"/>
        </w:rPr>
        <w:t>ng d</w:t>
      </w:r>
      <w:r>
        <w:rPr>
          <w:szCs w:val="28"/>
          <w:lang w:val="vi-VN"/>
        </w:rPr>
        <w:t>ẫ</w:t>
      </w:r>
      <w:r>
        <w:rPr>
          <w:szCs w:val="28"/>
          <w:lang w:val="vi-VN"/>
        </w:rPr>
        <w:t>n t</w:t>
      </w:r>
      <w:r>
        <w:rPr>
          <w:szCs w:val="28"/>
          <w:lang w:val="vi-VN"/>
        </w:rPr>
        <w:t>ạ</w:t>
      </w:r>
      <w:r>
        <w:rPr>
          <w:szCs w:val="28"/>
          <w:lang w:val="vi-VN"/>
        </w:rPr>
        <w:t>i “Tài li</w:t>
      </w:r>
      <w:r>
        <w:rPr>
          <w:szCs w:val="28"/>
          <w:lang w:val="vi-VN"/>
        </w:rPr>
        <w:t>ệ</w:t>
      </w:r>
      <w:r>
        <w:rPr>
          <w:szCs w:val="28"/>
          <w:lang w:val="vi-VN"/>
        </w:rPr>
        <w:t>u d</w:t>
      </w:r>
      <w:r>
        <w:rPr>
          <w:szCs w:val="28"/>
          <w:lang w:val="vi-VN"/>
        </w:rPr>
        <w:t>ạ</w:t>
      </w:r>
      <w:r>
        <w:rPr>
          <w:szCs w:val="28"/>
          <w:lang w:val="vi-VN"/>
        </w:rPr>
        <w:t>y h</w:t>
      </w:r>
      <w:r>
        <w:rPr>
          <w:szCs w:val="28"/>
          <w:lang w:val="vi-VN"/>
        </w:rPr>
        <w:t>ọ</w:t>
      </w:r>
      <w:r>
        <w:rPr>
          <w:szCs w:val="28"/>
          <w:lang w:val="vi-VN"/>
        </w:rPr>
        <w:t>c Mĩ thu</w:t>
      </w:r>
      <w:r>
        <w:rPr>
          <w:szCs w:val="28"/>
          <w:lang w:val="vi-VN"/>
        </w:rPr>
        <w:t>ậ</w:t>
      </w:r>
      <w:r>
        <w:rPr>
          <w:szCs w:val="28"/>
          <w:lang w:val="vi-VN"/>
        </w:rPr>
        <w:t>t dành cho giáo viên ti</w:t>
      </w:r>
      <w:r>
        <w:rPr>
          <w:szCs w:val="28"/>
          <w:lang w:val="vi-VN"/>
        </w:rPr>
        <w:t>ể</w:t>
      </w:r>
      <w:r>
        <w:rPr>
          <w:szCs w:val="28"/>
          <w:lang w:val="vi-VN"/>
        </w:rPr>
        <w:t>u h</w:t>
      </w:r>
      <w:r>
        <w:rPr>
          <w:szCs w:val="28"/>
          <w:lang w:val="vi-VN"/>
        </w:rPr>
        <w:t>ọ</w:t>
      </w:r>
      <w:r>
        <w:rPr>
          <w:szCs w:val="28"/>
          <w:lang w:val="vi-VN"/>
        </w:rPr>
        <w:t>c” phù h</w:t>
      </w:r>
      <w:r>
        <w:rPr>
          <w:szCs w:val="28"/>
          <w:lang w:val="vi-VN"/>
        </w:rPr>
        <w:t>ợ</w:t>
      </w:r>
      <w:r>
        <w:rPr>
          <w:szCs w:val="28"/>
          <w:lang w:val="vi-VN"/>
        </w:rPr>
        <w:t>p v</w:t>
      </w:r>
      <w:r>
        <w:rPr>
          <w:szCs w:val="28"/>
          <w:lang w:val="vi-VN"/>
        </w:rPr>
        <w:t>ớ</w:t>
      </w:r>
      <w:r>
        <w:rPr>
          <w:szCs w:val="28"/>
          <w:lang w:val="vi-VN"/>
        </w:rPr>
        <w:t>i tình hình th</w:t>
      </w:r>
      <w:r>
        <w:rPr>
          <w:szCs w:val="28"/>
          <w:lang w:val="vi-VN"/>
        </w:rPr>
        <w:t>ự</w:t>
      </w:r>
      <w:r>
        <w:rPr>
          <w:szCs w:val="28"/>
          <w:lang w:val="vi-VN"/>
        </w:rPr>
        <w:t>c t</w:t>
      </w:r>
      <w:r>
        <w:rPr>
          <w:szCs w:val="28"/>
          <w:lang w:val="vi-VN"/>
        </w:rPr>
        <w:t>ế</w:t>
      </w:r>
      <w:r>
        <w:rPr>
          <w:szCs w:val="28"/>
          <w:lang w:val="vi-VN"/>
        </w:rPr>
        <w:t>, đ</w:t>
      </w:r>
      <w:r>
        <w:rPr>
          <w:szCs w:val="28"/>
          <w:lang w:val="vi-VN"/>
        </w:rPr>
        <w:t>ả</w:t>
      </w:r>
      <w:r>
        <w:rPr>
          <w:szCs w:val="28"/>
          <w:lang w:val="vi-VN"/>
        </w:rPr>
        <w:t>m b</w:t>
      </w:r>
      <w:r>
        <w:rPr>
          <w:szCs w:val="28"/>
          <w:lang w:val="vi-VN"/>
        </w:rPr>
        <w:t>ả</w:t>
      </w:r>
      <w:r>
        <w:rPr>
          <w:szCs w:val="28"/>
          <w:lang w:val="vi-VN"/>
        </w:rPr>
        <w:t>o yêu c</w:t>
      </w:r>
      <w:r>
        <w:rPr>
          <w:szCs w:val="28"/>
          <w:lang w:val="vi-VN"/>
        </w:rPr>
        <w:t>ầ</w:t>
      </w:r>
      <w:r>
        <w:rPr>
          <w:szCs w:val="28"/>
          <w:lang w:val="vi-VN"/>
        </w:rPr>
        <w:t>u đ</w:t>
      </w:r>
      <w:r>
        <w:rPr>
          <w:szCs w:val="28"/>
          <w:lang w:val="vi-VN"/>
        </w:rPr>
        <w:t>ổ</w:t>
      </w:r>
      <w:r>
        <w:rPr>
          <w:szCs w:val="28"/>
          <w:lang w:val="vi-VN"/>
        </w:rPr>
        <w:t>i m</w:t>
      </w:r>
      <w:r>
        <w:rPr>
          <w:szCs w:val="28"/>
          <w:lang w:val="vi-VN"/>
        </w:rPr>
        <w:t>ớ</w:t>
      </w:r>
      <w:r>
        <w:rPr>
          <w:szCs w:val="28"/>
          <w:lang w:val="vi-VN"/>
        </w:rPr>
        <w:t>i phương pháp, hình th</w:t>
      </w:r>
      <w:r>
        <w:rPr>
          <w:szCs w:val="28"/>
          <w:lang w:val="vi-VN"/>
        </w:rPr>
        <w:t>ứ</w:t>
      </w:r>
      <w:r>
        <w:rPr>
          <w:szCs w:val="28"/>
          <w:lang w:val="vi-VN"/>
        </w:rPr>
        <w:t>c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đ</w:t>
      </w:r>
      <w:r>
        <w:rPr>
          <w:szCs w:val="28"/>
          <w:lang w:val="vi-VN"/>
        </w:rPr>
        <w:t>ạ</w:t>
      </w:r>
      <w:r>
        <w:rPr>
          <w:szCs w:val="28"/>
          <w:lang w:val="vi-VN"/>
        </w:rPr>
        <w:t>t hi</w:t>
      </w:r>
      <w:r>
        <w:rPr>
          <w:szCs w:val="28"/>
          <w:lang w:val="vi-VN"/>
        </w:rPr>
        <w:t>ệ</w:t>
      </w:r>
      <w:r>
        <w:rPr>
          <w:szCs w:val="28"/>
          <w:lang w:val="vi-VN"/>
        </w:rPr>
        <w:t>u qu</w:t>
      </w:r>
      <w:r>
        <w:rPr>
          <w:szCs w:val="28"/>
          <w:lang w:val="vi-VN"/>
        </w:rPr>
        <w:t>ả</w:t>
      </w:r>
      <w:r>
        <w:rPr>
          <w:szCs w:val="28"/>
          <w:lang w:val="vi-VN"/>
        </w:rPr>
        <w:t xml:space="preserve"> cao nh</w:t>
      </w:r>
      <w:r>
        <w:rPr>
          <w:szCs w:val="28"/>
          <w:lang w:val="vi-VN"/>
        </w:rPr>
        <w:t>ấ</w:t>
      </w:r>
      <w:r>
        <w:rPr>
          <w:szCs w:val="28"/>
          <w:lang w:val="vi-VN"/>
        </w:rPr>
        <w:t>t, góp ph</w:t>
      </w:r>
      <w:r>
        <w:rPr>
          <w:szCs w:val="28"/>
          <w:lang w:val="vi-VN"/>
        </w:rPr>
        <w:t>ầ</w:t>
      </w:r>
      <w:r>
        <w:rPr>
          <w:szCs w:val="28"/>
          <w:lang w:val="vi-VN"/>
        </w:rPr>
        <w:t>n t</w:t>
      </w:r>
      <w:r>
        <w:rPr>
          <w:szCs w:val="28"/>
          <w:lang w:val="vi-VN"/>
        </w:rPr>
        <w:t>ích c</w:t>
      </w:r>
      <w:r>
        <w:rPr>
          <w:szCs w:val="28"/>
          <w:lang w:val="vi-VN"/>
        </w:rPr>
        <w:t>ự</w:t>
      </w:r>
      <w:r>
        <w:rPr>
          <w:szCs w:val="28"/>
          <w:lang w:val="vi-VN"/>
        </w:rPr>
        <w:t>c phát tri</w:t>
      </w:r>
      <w:r>
        <w:rPr>
          <w:szCs w:val="28"/>
          <w:lang w:val="vi-VN"/>
        </w:rPr>
        <w:t>ể</w:t>
      </w:r>
      <w:r>
        <w:rPr>
          <w:szCs w:val="28"/>
          <w:lang w:val="vi-VN"/>
        </w:rPr>
        <w:t>n năng l</w:t>
      </w:r>
      <w:r>
        <w:rPr>
          <w:szCs w:val="28"/>
          <w:lang w:val="vi-VN"/>
        </w:rPr>
        <w:t>ự</w:t>
      </w:r>
      <w:r>
        <w:rPr>
          <w:szCs w:val="28"/>
          <w:lang w:val="vi-VN"/>
        </w:rPr>
        <w:t>c và ph</w:t>
      </w:r>
      <w:r>
        <w:rPr>
          <w:szCs w:val="28"/>
          <w:lang w:val="vi-VN"/>
        </w:rPr>
        <w:t>ẩ</w:t>
      </w:r>
      <w:r>
        <w:rPr>
          <w:szCs w:val="28"/>
          <w:lang w:val="vi-VN"/>
        </w:rPr>
        <w:t>m ch</w:t>
      </w:r>
      <w:r>
        <w:rPr>
          <w:szCs w:val="28"/>
          <w:lang w:val="vi-VN"/>
        </w:rPr>
        <w:t>ấ</w:t>
      </w:r>
      <w:r>
        <w:rPr>
          <w:szCs w:val="28"/>
          <w:lang w:val="vi-VN"/>
        </w:rPr>
        <w:t>t h</w:t>
      </w:r>
      <w:r>
        <w:rPr>
          <w:szCs w:val="28"/>
          <w:lang w:val="vi-VN"/>
        </w:rPr>
        <w:t>ọ</w:t>
      </w:r>
      <w:r>
        <w:rPr>
          <w:szCs w:val="28"/>
          <w:lang w:val="vi-VN"/>
        </w:rPr>
        <w:t>c sinh.</w:t>
      </w:r>
    </w:p>
    <w:p w:rsidR="00C06EB5" w:rsidRDefault="00912B0C">
      <w:pPr>
        <w:spacing w:beforeLines="50" w:before="120"/>
        <w:ind w:firstLine="720"/>
        <w:rPr>
          <w:szCs w:val="28"/>
          <w:lang w:val="vi-VN"/>
        </w:rPr>
      </w:pPr>
      <w:r>
        <w:rPr>
          <w:szCs w:val="28"/>
          <w:lang w:val="en-AU"/>
        </w:rPr>
        <w:t>T</w:t>
      </w:r>
      <w:r>
        <w:rPr>
          <w:szCs w:val="28"/>
          <w:lang w:val="en-AU"/>
        </w:rPr>
        <w:t>ổ</w:t>
      </w:r>
      <w:r>
        <w:rPr>
          <w:szCs w:val="28"/>
          <w:lang w:val="en-AU"/>
        </w:rPr>
        <w:t xml:space="preserve"> ch</w:t>
      </w:r>
      <w:r>
        <w:rPr>
          <w:szCs w:val="28"/>
          <w:lang w:val="en-AU"/>
        </w:rPr>
        <w:t>ứ</w:t>
      </w:r>
      <w:r>
        <w:rPr>
          <w:szCs w:val="28"/>
          <w:lang w:val="en-AU"/>
        </w:rPr>
        <w:t>c các h</w:t>
      </w:r>
      <w:r>
        <w:rPr>
          <w:szCs w:val="28"/>
          <w:lang w:val="en-AU"/>
        </w:rPr>
        <w:t>ộ</w:t>
      </w:r>
      <w:r>
        <w:rPr>
          <w:szCs w:val="28"/>
          <w:lang w:val="en-AU"/>
        </w:rPr>
        <w:t>i th</w:t>
      </w:r>
      <w:r>
        <w:rPr>
          <w:szCs w:val="28"/>
          <w:lang w:val="en-AU"/>
        </w:rPr>
        <w:t>ả</w:t>
      </w:r>
      <w:r>
        <w:rPr>
          <w:szCs w:val="28"/>
          <w:lang w:val="en-AU"/>
        </w:rPr>
        <w:t>o, h</w:t>
      </w:r>
      <w:r>
        <w:rPr>
          <w:szCs w:val="28"/>
          <w:lang w:val="en-AU"/>
        </w:rPr>
        <w:t>ộ</w:t>
      </w:r>
      <w:r>
        <w:rPr>
          <w:szCs w:val="28"/>
          <w:lang w:val="en-AU"/>
        </w:rPr>
        <w:t>i gi</w:t>
      </w:r>
      <w:r>
        <w:rPr>
          <w:szCs w:val="28"/>
          <w:lang w:val="en-AU"/>
        </w:rPr>
        <w:t>ả</w:t>
      </w:r>
      <w:r>
        <w:rPr>
          <w:szCs w:val="28"/>
          <w:lang w:val="en-AU"/>
        </w:rPr>
        <w:t>ng chuyên môn v</w:t>
      </w:r>
      <w:r>
        <w:rPr>
          <w:szCs w:val="28"/>
          <w:lang w:val="en-AU"/>
        </w:rPr>
        <w:t>ớ</w:t>
      </w:r>
      <w:r>
        <w:rPr>
          <w:szCs w:val="28"/>
          <w:lang w:val="en-AU"/>
        </w:rPr>
        <w:t>i nh</w:t>
      </w:r>
      <w:r>
        <w:rPr>
          <w:szCs w:val="28"/>
          <w:lang w:val="en-AU"/>
        </w:rPr>
        <w:t>ữ</w:t>
      </w:r>
      <w:r>
        <w:rPr>
          <w:szCs w:val="28"/>
          <w:lang w:val="en-AU"/>
        </w:rPr>
        <w:t>ng n</w:t>
      </w:r>
      <w:r>
        <w:rPr>
          <w:szCs w:val="28"/>
          <w:lang w:val="en-AU"/>
        </w:rPr>
        <w:t>ộ</w:t>
      </w:r>
      <w:r>
        <w:rPr>
          <w:szCs w:val="28"/>
          <w:lang w:val="en-AU"/>
        </w:rPr>
        <w:t>i dung g</w:t>
      </w:r>
      <w:r>
        <w:rPr>
          <w:szCs w:val="28"/>
          <w:lang w:val="en-AU"/>
        </w:rPr>
        <w:t>ầ</w:t>
      </w:r>
      <w:r>
        <w:rPr>
          <w:szCs w:val="28"/>
          <w:lang w:val="en-AU"/>
        </w:rPr>
        <w:t>n gũi, thi</w:t>
      </w:r>
      <w:r>
        <w:rPr>
          <w:szCs w:val="28"/>
          <w:lang w:val="en-AU"/>
        </w:rPr>
        <w:t>ế</w:t>
      </w:r>
      <w:r>
        <w:rPr>
          <w:szCs w:val="28"/>
          <w:lang w:val="en-AU"/>
        </w:rPr>
        <w:t>t th</w:t>
      </w:r>
      <w:r>
        <w:rPr>
          <w:szCs w:val="28"/>
          <w:lang w:val="en-AU"/>
        </w:rPr>
        <w:t>ự</w:t>
      </w:r>
      <w:r>
        <w:rPr>
          <w:szCs w:val="28"/>
          <w:lang w:val="en-AU"/>
        </w:rPr>
        <w:t>c, mang tính c</w:t>
      </w:r>
      <w:r>
        <w:rPr>
          <w:szCs w:val="28"/>
          <w:lang w:val="en-AU"/>
        </w:rPr>
        <w:t>ấ</w:t>
      </w:r>
      <w:r>
        <w:rPr>
          <w:szCs w:val="28"/>
          <w:lang w:val="en-AU"/>
        </w:rPr>
        <w:t>p thi</w:t>
      </w:r>
      <w:r>
        <w:rPr>
          <w:szCs w:val="28"/>
          <w:lang w:val="en-AU"/>
        </w:rPr>
        <w:t>ế</w:t>
      </w:r>
      <w:r>
        <w:rPr>
          <w:szCs w:val="28"/>
          <w:lang w:val="en-AU"/>
        </w:rPr>
        <w:t>t, k</w:t>
      </w:r>
      <w:r>
        <w:rPr>
          <w:szCs w:val="28"/>
          <w:lang w:val="en-AU"/>
        </w:rPr>
        <w:t>ị</w:t>
      </w:r>
      <w:r>
        <w:rPr>
          <w:szCs w:val="28"/>
          <w:lang w:val="en-AU"/>
        </w:rPr>
        <w:t>p th</w:t>
      </w:r>
      <w:r>
        <w:rPr>
          <w:szCs w:val="28"/>
          <w:lang w:val="en-AU"/>
        </w:rPr>
        <w:t>ờ</w:t>
      </w:r>
      <w:r>
        <w:rPr>
          <w:szCs w:val="28"/>
          <w:lang w:val="en-AU"/>
        </w:rPr>
        <w:t>i h</w:t>
      </w:r>
      <w:r>
        <w:rPr>
          <w:szCs w:val="28"/>
          <w:lang w:val="en-AU"/>
        </w:rPr>
        <w:t>ỗ</w:t>
      </w:r>
      <w:r>
        <w:rPr>
          <w:szCs w:val="28"/>
          <w:lang w:val="en-AU"/>
        </w:rPr>
        <w:t xml:space="preserve"> tr</w:t>
      </w:r>
      <w:r>
        <w:rPr>
          <w:szCs w:val="28"/>
          <w:lang w:val="en-AU"/>
        </w:rPr>
        <w:t>ợ</w:t>
      </w:r>
      <w:r>
        <w:rPr>
          <w:szCs w:val="28"/>
          <w:lang w:val="en-AU"/>
        </w:rPr>
        <w:t xml:space="preserve"> GV, CBQL hoàn thành nhi</w:t>
      </w:r>
      <w:r>
        <w:rPr>
          <w:szCs w:val="28"/>
          <w:lang w:val="en-AU"/>
        </w:rPr>
        <w:t>ệ</w:t>
      </w:r>
      <w:r>
        <w:rPr>
          <w:szCs w:val="28"/>
          <w:lang w:val="en-AU"/>
        </w:rPr>
        <w:t>m v</w:t>
      </w:r>
      <w:r>
        <w:rPr>
          <w:szCs w:val="28"/>
          <w:lang w:val="en-AU"/>
        </w:rPr>
        <w:t>ụ</w:t>
      </w:r>
      <w:r>
        <w:rPr>
          <w:szCs w:val="28"/>
          <w:lang w:val="en-AU"/>
        </w:rPr>
        <w:t xml:space="preserve"> chuyên môn trong năm h</w:t>
      </w:r>
      <w:r>
        <w:rPr>
          <w:szCs w:val="28"/>
          <w:lang w:val="en-AU"/>
        </w:rPr>
        <w:t>ọ</w:t>
      </w:r>
      <w:r>
        <w:rPr>
          <w:szCs w:val="28"/>
          <w:lang w:val="en-AU"/>
        </w:rPr>
        <w:t>c.</w:t>
      </w:r>
      <w:r>
        <w:rPr>
          <w:szCs w:val="28"/>
          <w:lang w:val="vi-VN"/>
        </w:rPr>
        <w:t xml:space="preserve"> </w:t>
      </w:r>
      <w:r>
        <w:rPr>
          <w:szCs w:val="28"/>
          <w:lang w:val="en-AU"/>
        </w:rPr>
        <w:t>Xây d</w:t>
      </w:r>
      <w:r>
        <w:rPr>
          <w:szCs w:val="28"/>
          <w:lang w:val="en-AU"/>
        </w:rPr>
        <w:t>ự</w:t>
      </w:r>
      <w:r>
        <w:rPr>
          <w:szCs w:val="28"/>
          <w:lang w:val="en-AU"/>
        </w:rPr>
        <w:t>ng và duy trì phong trào</w:t>
      </w:r>
      <w:r>
        <w:rPr>
          <w:szCs w:val="28"/>
          <w:lang w:val="en-AU"/>
        </w:rPr>
        <w:t xml:space="preserve"> thi đua v</w:t>
      </w:r>
      <w:r>
        <w:rPr>
          <w:szCs w:val="28"/>
          <w:lang w:val="en-AU"/>
        </w:rPr>
        <w:t>ề</w:t>
      </w:r>
      <w:r>
        <w:rPr>
          <w:szCs w:val="28"/>
          <w:lang w:val="en-AU"/>
        </w:rPr>
        <w:t xml:space="preserve"> chuyên môn trong nhà trư</w:t>
      </w:r>
      <w:r>
        <w:rPr>
          <w:szCs w:val="28"/>
          <w:lang w:val="en-AU"/>
        </w:rPr>
        <w:t>ờ</w:t>
      </w:r>
      <w:r>
        <w:rPr>
          <w:szCs w:val="28"/>
          <w:lang w:val="en-AU"/>
        </w:rPr>
        <w:t>ng, tích c</w:t>
      </w:r>
      <w:r>
        <w:rPr>
          <w:szCs w:val="28"/>
          <w:lang w:val="en-AU"/>
        </w:rPr>
        <w:t>ự</w:t>
      </w:r>
      <w:r>
        <w:rPr>
          <w:szCs w:val="28"/>
          <w:lang w:val="en-AU"/>
        </w:rPr>
        <w:t>c tham gia giao lưu chuyên môn trong và ngoài đơn v</w:t>
      </w:r>
      <w:r>
        <w:rPr>
          <w:szCs w:val="28"/>
          <w:lang w:val="en-AU"/>
        </w:rPr>
        <w:t>ị</w:t>
      </w:r>
      <w:r>
        <w:rPr>
          <w:szCs w:val="28"/>
          <w:lang w:val="en-AU"/>
        </w:rPr>
        <w:t>.</w:t>
      </w:r>
      <w:r>
        <w:rPr>
          <w:szCs w:val="28"/>
          <w:lang w:val="vi-VN"/>
        </w:rPr>
        <w:t xml:space="preserve"> </w:t>
      </w:r>
      <w:r>
        <w:rPr>
          <w:szCs w:val="28"/>
          <w:lang w:val="en-AU"/>
        </w:rPr>
        <w:t>Phát đ</w:t>
      </w:r>
      <w:r>
        <w:rPr>
          <w:szCs w:val="28"/>
          <w:lang w:val="en-AU"/>
        </w:rPr>
        <w:t>ộ</w:t>
      </w:r>
      <w:r>
        <w:rPr>
          <w:szCs w:val="28"/>
          <w:lang w:val="en-AU"/>
        </w:rPr>
        <w:t>ng và t</w:t>
      </w:r>
      <w:r>
        <w:rPr>
          <w:szCs w:val="28"/>
          <w:lang w:val="en-AU"/>
        </w:rPr>
        <w:t>ổ</w:t>
      </w:r>
      <w:r>
        <w:rPr>
          <w:szCs w:val="28"/>
          <w:lang w:val="en-AU"/>
        </w:rPr>
        <w:t xml:space="preserve"> ch</w:t>
      </w:r>
      <w:r>
        <w:rPr>
          <w:szCs w:val="28"/>
          <w:lang w:val="en-AU"/>
        </w:rPr>
        <w:t>ứ</w:t>
      </w:r>
      <w:r>
        <w:rPr>
          <w:szCs w:val="28"/>
          <w:lang w:val="en-AU"/>
        </w:rPr>
        <w:t>c</w:t>
      </w:r>
      <w:r>
        <w:rPr>
          <w:szCs w:val="28"/>
          <w:lang w:val="vi-VN"/>
        </w:rPr>
        <w:t xml:space="preserve"> </w:t>
      </w:r>
      <w:r>
        <w:rPr>
          <w:szCs w:val="28"/>
          <w:lang w:val="en-AU"/>
        </w:rPr>
        <w:t>đ</w:t>
      </w:r>
      <w:r>
        <w:rPr>
          <w:szCs w:val="28"/>
          <w:lang w:val="en-AU"/>
        </w:rPr>
        <w:t>ạ</w:t>
      </w:r>
      <w:r>
        <w:rPr>
          <w:szCs w:val="28"/>
          <w:lang w:val="en-AU"/>
        </w:rPr>
        <w:t>t hi</w:t>
      </w:r>
      <w:r>
        <w:rPr>
          <w:szCs w:val="28"/>
          <w:lang w:val="en-AU"/>
        </w:rPr>
        <w:t>ệ</w:t>
      </w:r>
      <w:r>
        <w:rPr>
          <w:szCs w:val="28"/>
          <w:lang w:val="en-AU"/>
        </w:rPr>
        <w:t>u qu</w:t>
      </w:r>
      <w:r>
        <w:rPr>
          <w:szCs w:val="28"/>
          <w:lang w:val="en-AU"/>
        </w:rPr>
        <w:t>ả</w:t>
      </w:r>
      <w:r>
        <w:rPr>
          <w:szCs w:val="28"/>
          <w:lang w:val="en-AU"/>
        </w:rPr>
        <w:t xml:space="preserve"> các phong trào, h</w:t>
      </w:r>
      <w:r>
        <w:rPr>
          <w:szCs w:val="28"/>
          <w:lang w:val="en-AU"/>
        </w:rPr>
        <w:t>ộ</w:t>
      </w:r>
      <w:r>
        <w:rPr>
          <w:szCs w:val="28"/>
          <w:lang w:val="en-AU"/>
        </w:rPr>
        <w:t>i thi trong đơn v</w:t>
      </w:r>
      <w:r>
        <w:rPr>
          <w:szCs w:val="28"/>
          <w:lang w:val="en-AU"/>
        </w:rPr>
        <w:t>ị</w:t>
      </w:r>
      <w:r>
        <w:rPr>
          <w:szCs w:val="28"/>
          <w:lang w:val="vi-VN"/>
        </w:rPr>
        <w:t>,</w:t>
      </w:r>
      <w:r>
        <w:rPr>
          <w:szCs w:val="28"/>
          <w:lang w:val="en-AU"/>
        </w:rPr>
        <w:t xml:space="preserve"> </w:t>
      </w:r>
      <w:r>
        <w:rPr>
          <w:szCs w:val="28"/>
          <w:lang w:val="vi-VN"/>
        </w:rPr>
        <w:t>t</w:t>
      </w:r>
      <w:r>
        <w:rPr>
          <w:szCs w:val="28"/>
          <w:lang w:val="en-AU"/>
        </w:rPr>
        <w:t>ích c</w:t>
      </w:r>
      <w:r>
        <w:rPr>
          <w:szCs w:val="28"/>
          <w:lang w:val="en-AU"/>
        </w:rPr>
        <w:t>ự</w:t>
      </w:r>
      <w:r>
        <w:rPr>
          <w:szCs w:val="28"/>
          <w:lang w:val="en-AU"/>
        </w:rPr>
        <w:t>c hư</w:t>
      </w:r>
      <w:r>
        <w:rPr>
          <w:szCs w:val="28"/>
          <w:lang w:val="en-AU"/>
        </w:rPr>
        <w:t>ở</w:t>
      </w:r>
      <w:r>
        <w:rPr>
          <w:szCs w:val="28"/>
          <w:lang w:val="en-AU"/>
        </w:rPr>
        <w:t xml:space="preserve">ng </w:t>
      </w:r>
      <w:r>
        <w:rPr>
          <w:szCs w:val="28"/>
          <w:lang w:val="en-AU"/>
        </w:rPr>
        <w:t>ứ</w:t>
      </w:r>
      <w:r>
        <w:rPr>
          <w:szCs w:val="28"/>
          <w:lang w:val="en-AU"/>
        </w:rPr>
        <w:t>ng, tham gia các phong trào, h</w:t>
      </w:r>
      <w:r>
        <w:rPr>
          <w:szCs w:val="28"/>
          <w:lang w:val="en-AU"/>
        </w:rPr>
        <w:t>ộ</w:t>
      </w:r>
      <w:r>
        <w:rPr>
          <w:szCs w:val="28"/>
          <w:lang w:val="en-AU"/>
        </w:rPr>
        <w:t>i thi do c</w:t>
      </w:r>
      <w:r>
        <w:rPr>
          <w:szCs w:val="28"/>
          <w:lang w:val="en-AU"/>
        </w:rPr>
        <w:t>ấ</w:t>
      </w:r>
      <w:r>
        <w:rPr>
          <w:szCs w:val="28"/>
          <w:lang w:val="en-AU"/>
        </w:rPr>
        <w:t>p trên phát đ</w:t>
      </w:r>
      <w:r>
        <w:rPr>
          <w:szCs w:val="28"/>
          <w:lang w:val="en-AU"/>
        </w:rPr>
        <w:t>ộ</w:t>
      </w:r>
      <w:r>
        <w:rPr>
          <w:szCs w:val="28"/>
          <w:lang w:val="en-AU"/>
        </w:rPr>
        <w:t>ng và t</w:t>
      </w:r>
      <w:r>
        <w:rPr>
          <w:szCs w:val="28"/>
          <w:lang w:val="en-AU"/>
        </w:rPr>
        <w:t>ổ</w:t>
      </w:r>
      <w:r>
        <w:rPr>
          <w:szCs w:val="28"/>
          <w:lang w:val="en-AU"/>
        </w:rPr>
        <w:t xml:space="preserve"> c</w:t>
      </w:r>
      <w:r>
        <w:rPr>
          <w:szCs w:val="28"/>
          <w:lang w:val="en-AU"/>
        </w:rPr>
        <w:t>h</w:t>
      </w:r>
      <w:r>
        <w:rPr>
          <w:szCs w:val="28"/>
          <w:lang w:val="en-AU"/>
        </w:rPr>
        <w:t>ứ</w:t>
      </w:r>
      <w:r>
        <w:rPr>
          <w:szCs w:val="28"/>
          <w:lang w:val="en-AU"/>
        </w:rPr>
        <w:t>c.</w:t>
      </w:r>
    </w:p>
    <w:p w:rsidR="00C06EB5" w:rsidRDefault="00912B0C">
      <w:pPr>
        <w:spacing w:beforeLines="50" w:before="120"/>
        <w:ind w:firstLine="720"/>
        <w:rPr>
          <w:szCs w:val="28"/>
        </w:rPr>
      </w:pPr>
      <w:r>
        <w:rPr>
          <w:szCs w:val="28"/>
          <w:lang w:val="vi-VN"/>
        </w:rPr>
        <w:t>Căn c</w:t>
      </w:r>
      <w:r>
        <w:rPr>
          <w:szCs w:val="28"/>
          <w:lang w:val="vi-VN"/>
        </w:rPr>
        <w:t>ứ</w:t>
      </w:r>
      <w:r>
        <w:rPr>
          <w:szCs w:val="28"/>
          <w:lang w:val="vi-VN"/>
        </w:rPr>
        <w:t xml:space="preserve"> vào đ</w:t>
      </w:r>
      <w:r>
        <w:rPr>
          <w:szCs w:val="28"/>
          <w:lang w:val="vi-VN"/>
        </w:rPr>
        <w:t>ố</w:t>
      </w:r>
      <w:r>
        <w:rPr>
          <w:szCs w:val="28"/>
          <w:lang w:val="vi-VN"/>
        </w:rPr>
        <w:t>i tư</w:t>
      </w:r>
      <w:r>
        <w:rPr>
          <w:szCs w:val="28"/>
          <w:lang w:val="vi-VN"/>
        </w:rPr>
        <w:t>ợ</w:t>
      </w:r>
      <w:r>
        <w:rPr>
          <w:szCs w:val="28"/>
          <w:lang w:val="vi-VN"/>
        </w:rPr>
        <w:t>ng h</w:t>
      </w:r>
      <w:r>
        <w:rPr>
          <w:szCs w:val="28"/>
          <w:lang w:val="vi-VN"/>
        </w:rPr>
        <w:t>ọ</w:t>
      </w:r>
      <w:r>
        <w:rPr>
          <w:szCs w:val="28"/>
          <w:lang w:val="vi-VN"/>
        </w:rPr>
        <w:t>c sinh, đi</w:t>
      </w:r>
      <w:r>
        <w:rPr>
          <w:szCs w:val="28"/>
          <w:lang w:val="vi-VN"/>
        </w:rPr>
        <w:t>ề</w:t>
      </w:r>
      <w:r>
        <w:rPr>
          <w:szCs w:val="28"/>
          <w:lang w:val="vi-VN"/>
        </w:rPr>
        <w:t>u ki</w:t>
      </w:r>
      <w:r>
        <w:rPr>
          <w:szCs w:val="28"/>
          <w:lang w:val="vi-VN"/>
        </w:rPr>
        <w:t>ệ</w:t>
      </w:r>
      <w:r>
        <w:rPr>
          <w:szCs w:val="28"/>
          <w:lang w:val="vi-VN"/>
        </w:rPr>
        <w:t>n cơ s</w:t>
      </w:r>
      <w:r>
        <w:rPr>
          <w:szCs w:val="28"/>
          <w:lang w:val="vi-VN"/>
        </w:rPr>
        <w:t>ở</w:t>
      </w:r>
      <w:r>
        <w:rPr>
          <w:szCs w:val="28"/>
          <w:lang w:val="vi-VN"/>
        </w:rPr>
        <w:t xml:space="preserve"> v</w:t>
      </w:r>
      <w:r>
        <w:rPr>
          <w:szCs w:val="28"/>
          <w:lang w:val="vi-VN"/>
        </w:rPr>
        <w:t>ậ</w:t>
      </w:r>
      <w:r>
        <w:rPr>
          <w:szCs w:val="28"/>
          <w:lang w:val="vi-VN"/>
        </w:rPr>
        <w:t>t ch</w:t>
      </w:r>
      <w:r>
        <w:rPr>
          <w:szCs w:val="28"/>
          <w:lang w:val="vi-VN"/>
        </w:rPr>
        <w:t>ấ</w:t>
      </w:r>
      <w:r>
        <w:rPr>
          <w:szCs w:val="28"/>
          <w:lang w:val="vi-VN"/>
        </w:rPr>
        <w:t>t,</w:t>
      </w:r>
      <w:r>
        <w:rPr>
          <w:szCs w:val="28"/>
        </w:rPr>
        <w:t xml:space="preserve"> n</w:t>
      </w:r>
      <w:r>
        <w:rPr>
          <w:szCs w:val="28"/>
        </w:rPr>
        <w:t>ộ</w:t>
      </w:r>
      <w:r>
        <w:rPr>
          <w:szCs w:val="28"/>
        </w:rPr>
        <w:t>i dung giáo d</w:t>
      </w:r>
      <w:r>
        <w:rPr>
          <w:szCs w:val="28"/>
        </w:rPr>
        <w:t>ụ</w:t>
      </w:r>
      <w:r>
        <w:rPr>
          <w:szCs w:val="28"/>
        </w:rPr>
        <w:t xml:space="preserve">c, </w:t>
      </w:r>
      <w:r>
        <w:rPr>
          <w:szCs w:val="28"/>
          <w:lang w:val="vi-VN"/>
        </w:rPr>
        <w:t>chu</w:t>
      </w:r>
      <w:r>
        <w:rPr>
          <w:szCs w:val="28"/>
          <w:lang w:val="vi-VN"/>
        </w:rPr>
        <w:t>ẩ</w:t>
      </w:r>
      <w:r>
        <w:rPr>
          <w:szCs w:val="28"/>
          <w:lang w:val="vi-VN"/>
        </w:rPr>
        <w:t>n</w:t>
      </w:r>
      <w:r>
        <w:rPr>
          <w:szCs w:val="28"/>
        </w:rPr>
        <w:t xml:space="preserve"> ki</w:t>
      </w:r>
      <w:r>
        <w:rPr>
          <w:szCs w:val="28"/>
        </w:rPr>
        <w:t>ế</w:t>
      </w:r>
      <w:r>
        <w:rPr>
          <w:szCs w:val="28"/>
        </w:rPr>
        <w:t>n th</w:t>
      </w:r>
      <w:r>
        <w:rPr>
          <w:szCs w:val="28"/>
        </w:rPr>
        <w:t>ứ</w:t>
      </w:r>
      <w:r>
        <w:rPr>
          <w:szCs w:val="28"/>
        </w:rPr>
        <w:t>c và k</w:t>
      </w:r>
      <w:r>
        <w:rPr>
          <w:szCs w:val="28"/>
        </w:rPr>
        <w:t>ỹ</w:t>
      </w:r>
      <w:r>
        <w:rPr>
          <w:szCs w:val="28"/>
        </w:rPr>
        <w:t xml:space="preserve"> năng c</w:t>
      </w:r>
      <w:r>
        <w:rPr>
          <w:szCs w:val="28"/>
        </w:rPr>
        <w:t>ầ</w:t>
      </w:r>
      <w:r>
        <w:rPr>
          <w:szCs w:val="28"/>
        </w:rPr>
        <w:t xml:space="preserve">n </w:t>
      </w:r>
      <w:r>
        <w:rPr>
          <w:szCs w:val="28"/>
          <w:lang w:val="vi-VN"/>
        </w:rPr>
        <w:t>đ</w:t>
      </w:r>
      <w:r>
        <w:rPr>
          <w:szCs w:val="28"/>
          <w:lang w:val="vi-VN"/>
        </w:rPr>
        <w:t>ạ</w:t>
      </w:r>
      <w:r>
        <w:rPr>
          <w:szCs w:val="28"/>
          <w:lang w:val="vi-VN"/>
        </w:rPr>
        <w:t>t trong m</w:t>
      </w:r>
      <w:r>
        <w:rPr>
          <w:szCs w:val="28"/>
          <w:lang w:val="vi-VN"/>
        </w:rPr>
        <w:t>ộ</w:t>
      </w:r>
      <w:r>
        <w:rPr>
          <w:szCs w:val="28"/>
          <w:lang w:val="vi-VN"/>
        </w:rPr>
        <w:t>t bài h</w:t>
      </w:r>
      <w:r>
        <w:rPr>
          <w:szCs w:val="28"/>
          <w:lang w:val="vi-VN"/>
        </w:rPr>
        <w:t>ọ</w:t>
      </w:r>
      <w:r>
        <w:rPr>
          <w:szCs w:val="28"/>
          <w:lang w:val="vi-VN"/>
        </w:rPr>
        <w:t>c, môn h</w:t>
      </w:r>
      <w:r>
        <w:rPr>
          <w:szCs w:val="28"/>
          <w:lang w:val="vi-VN"/>
        </w:rPr>
        <w:t>ọ</w:t>
      </w:r>
      <w:r>
        <w:rPr>
          <w:szCs w:val="28"/>
          <w:lang w:val="vi-VN"/>
        </w:rPr>
        <w:t>c</w:t>
      </w:r>
      <w:r>
        <w:rPr>
          <w:szCs w:val="28"/>
        </w:rPr>
        <w:t xml:space="preserve"> đ</w:t>
      </w:r>
      <w:r>
        <w:rPr>
          <w:szCs w:val="28"/>
        </w:rPr>
        <w:t>ể</w:t>
      </w:r>
      <w:r>
        <w:rPr>
          <w:szCs w:val="28"/>
        </w:rPr>
        <w:t xml:space="preserve"> thi</w:t>
      </w:r>
      <w:r>
        <w:rPr>
          <w:szCs w:val="28"/>
        </w:rPr>
        <w:t>ế</w:t>
      </w:r>
      <w:r>
        <w:rPr>
          <w:szCs w:val="28"/>
        </w:rPr>
        <w:t>t k</w:t>
      </w:r>
      <w:r>
        <w:rPr>
          <w:szCs w:val="28"/>
        </w:rPr>
        <w:t>ế</w:t>
      </w:r>
      <w:r>
        <w:rPr>
          <w:szCs w:val="28"/>
        </w:rPr>
        <w:t xml:space="preserve"> </w:t>
      </w:r>
      <w:r>
        <w:rPr>
          <w:szCs w:val="28"/>
          <w:lang w:val="vi-VN"/>
        </w:rPr>
        <w:t>bài gi</w:t>
      </w:r>
      <w:r>
        <w:rPr>
          <w:szCs w:val="28"/>
          <w:lang w:val="vi-VN"/>
        </w:rPr>
        <w:t>ả</w:t>
      </w:r>
      <w:r>
        <w:rPr>
          <w:szCs w:val="28"/>
          <w:lang w:val="vi-VN"/>
        </w:rPr>
        <w:t>ng, v</w:t>
      </w:r>
      <w:r>
        <w:rPr>
          <w:szCs w:val="28"/>
          <w:lang w:val="vi-VN"/>
        </w:rPr>
        <w:t>ậ</w:t>
      </w:r>
      <w:r>
        <w:rPr>
          <w:szCs w:val="28"/>
          <w:lang w:val="vi-VN"/>
        </w:rPr>
        <w:t>n d</w:t>
      </w:r>
      <w:r>
        <w:rPr>
          <w:szCs w:val="28"/>
          <w:lang w:val="vi-VN"/>
        </w:rPr>
        <w:t>ụ</w:t>
      </w:r>
      <w:r>
        <w:rPr>
          <w:szCs w:val="28"/>
          <w:lang w:val="vi-VN"/>
        </w:rPr>
        <w:t>ng các phương pháp và kĩ thu</w:t>
      </w:r>
      <w:r>
        <w:rPr>
          <w:szCs w:val="28"/>
          <w:lang w:val="vi-VN"/>
        </w:rPr>
        <w:t>ậ</w:t>
      </w:r>
      <w:r>
        <w:rPr>
          <w:szCs w:val="28"/>
          <w:lang w:val="vi-VN"/>
        </w:rPr>
        <w:t>t d</w:t>
      </w:r>
      <w:r>
        <w:rPr>
          <w:szCs w:val="28"/>
          <w:lang w:val="vi-VN"/>
        </w:rPr>
        <w:t>ạ</w:t>
      </w:r>
      <w:r>
        <w:rPr>
          <w:szCs w:val="28"/>
          <w:lang w:val="vi-VN"/>
        </w:rPr>
        <w:t>y h</w:t>
      </w:r>
      <w:r>
        <w:rPr>
          <w:szCs w:val="28"/>
          <w:lang w:val="vi-VN"/>
        </w:rPr>
        <w:t>ọ</w:t>
      </w:r>
      <w:r>
        <w:rPr>
          <w:szCs w:val="28"/>
          <w:lang w:val="vi-VN"/>
        </w:rPr>
        <w:t>c tích c</w:t>
      </w:r>
      <w:r>
        <w:rPr>
          <w:szCs w:val="28"/>
          <w:lang w:val="vi-VN"/>
        </w:rPr>
        <w:t>ự</w:t>
      </w:r>
      <w:r>
        <w:rPr>
          <w:szCs w:val="28"/>
          <w:lang w:val="vi-VN"/>
        </w:rPr>
        <w:t>c h</w:t>
      </w:r>
      <w:r>
        <w:rPr>
          <w:szCs w:val="28"/>
          <w:lang w:val="vi-VN"/>
        </w:rPr>
        <w:t>ợ</w:t>
      </w:r>
      <w:r>
        <w:rPr>
          <w:szCs w:val="28"/>
          <w:lang w:val="vi-VN"/>
        </w:rPr>
        <w:t>p lí; qua đó t</w:t>
      </w:r>
      <w:r>
        <w:rPr>
          <w:szCs w:val="28"/>
          <w:lang w:val="vi-VN"/>
        </w:rPr>
        <w:t>ổ</w:t>
      </w:r>
      <w:r>
        <w:rPr>
          <w:szCs w:val="28"/>
          <w:lang w:val="vi-VN"/>
        </w:rPr>
        <w:t xml:space="preserve"> ch</w:t>
      </w:r>
      <w:r>
        <w:rPr>
          <w:szCs w:val="28"/>
          <w:lang w:val="vi-VN"/>
        </w:rPr>
        <w:t>ứ</w:t>
      </w:r>
      <w:r>
        <w:rPr>
          <w:szCs w:val="28"/>
          <w:lang w:val="vi-VN"/>
        </w:rPr>
        <w:t xml:space="preserve">c </w:t>
      </w:r>
      <w:r>
        <w:rPr>
          <w:szCs w:val="28"/>
        </w:rPr>
        <w:t>d</w:t>
      </w:r>
      <w:r>
        <w:rPr>
          <w:szCs w:val="28"/>
        </w:rPr>
        <w:t>ẫ</w:t>
      </w:r>
      <w:r>
        <w:rPr>
          <w:szCs w:val="28"/>
        </w:rPr>
        <w:t>n d</w:t>
      </w:r>
      <w:r>
        <w:rPr>
          <w:szCs w:val="28"/>
        </w:rPr>
        <w:t>ắ</w:t>
      </w:r>
      <w:r>
        <w:rPr>
          <w:szCs w:val="28"/>
        </w:rPr>
        <w:t>t h</w:t>
      </w:r>
      <w:r>
        <w:rPr>
          <w:szCs w:val="28"/>
        </w:rPr>
        <w:t>ọ</w:t>
      </w:r>
      <w:r>
        <w:rPr>
          <w:szCs w:val="28"/>
        </w:rPr>
        <w:t>c s</w:t>
      </w:r>
      <w:r>
        <w:rPr>
          <w:szCs w:val="28"/>
        </w:rPr>
        <w:t xml:space="preserve">inh </w:t>
      </w:r>
      <w:r>
        <w:rPr>
          <w:szCs w:val="28"/>
          <w:lang w:val="vi-VN"/>
        </w:rPr>
        <w:t>tích c</w:t>
      </w:r>
      <w:r>
        <w:rPr>
          <w:szCs w:val="28"/>
          <w:lang w:val="vi-VN"/>
        </w:rPr>
        <w:t>ự</w:t>
      </w:r>
      <w:r>
        <w:rPr>
          <w:szCs w:val="28"/>
          <w:lang w:val="vi-VN"/>
        </w:rPr>
        <w:t>c, ch</w:t>
      </w:r>
      <w:r>
        <w:rPr>
          <w:szCs w:val="28"/>
          <w:lang w:val="vi-VN"/>
        </w:rPr>
        <w:t>ủ</w:t>
      </w:r>
      <w:r>
        <w:rPr>
          <w:szCs w:val="28"/>
          <w:lang w:val="vi-VN"/>
        </w:rPr>
        <w:t xml:space="preserve"> đ</w:t>
      </w:r>
      <w:r>
        <w:rPr>
          <w:szCs w:val="28"/>
          <w:lang w:val="vi-VN"/>
        </w:rPr>
        <w:t>ộ</w:t>
      </w:r>
      <w:r>
        <w:rPr>
          <w:szCs w:val="28"/>
          <w:lang w:val="vi-VN"/>
        </w:rPr>
        <w:t>ng tham gia các ho</w:t>
      </w:r>
      <w:r>
        <w:rPr>
          <w:szCs w:val="28"/>
          <w:lang w:val="vi-VN"/>
        </w:rPr>
        <w:t>ạ</w:t>
      </w:r>
      <w:r>
        <w:rPr>
          <w:szCs w:val="28"/>
          <w:lang w:val="vi-VN"/>
        </w:rPr>
        <w:t>t đ</w:t>
      </w:r>
      <w:r>
        <w:rPr>
          <w:szCs w:val="28"/>
          <w:lang w:val="vi-VN"/>
        </w:rPr>
        <w:t>ộ</w:t>
      </w:r>
      <w:r>
        <w:rPr>
          <w:szCs w:val="28"/>
          <w:lang w:val="vi-VN"/>
        </w:rPr>
        <w:t>ng h</w:t>
      </w:r>
      <w:r>
        <w:rPr>
          <w:szCs w:val="28"/>
          <w:lang w:val="vi-VN"/>
        </w:rPr>
        <w:t>ọ</w:t>
      </w:r>
      <w:r>
        <w:rPr>
          <w:szCs w:val="28"/>
          <w:lang w:val="vi-VN"/>
        </w:rPr>
        <w:t>c t</w:t>
      </w:r>
      <w:r>
        <w:rPr>
          <w:szCs w:val="28"/>
          <w:lang w:val="vi-VN"/>
        </w:rPr>
        <w:t>ậ</w:t>
      </w:r>
      <w:r>
        <w:rPr>
          <w:szCs w:val="28"/>
          <w:lang w:val="vi-VN"/>
        </w:rPr>
        <w:t xml:space="preserve">p; </w:t>
      </w:r>
      <w:r>
        <w:rPr>
          <w:szCs w:val="28"/>
        </w:rPr>
        <w:t>h</w:t>
      </w:r>
      <w:r>
        <w:rPr>
          <w:szCs w:val="28"/>
        </w:rPr>
        <w:t>ỗ</w:t>
      </w:r>
      <w:r>
        <w:rPr>
          <w:szCs w:val="28"/>
        </w:rPr>
        <w:t xml:space="preserve"> tr</w:t>
      </w:r>
      <w:r>
        <w:rPr>
          <w:szCs w:val="28"/>
        </w:rPr>
        <w:t>ợ</w:t>
      </w:r>
      <w:r>
        <w:rPr>
          <w:szCs w:val="28"/>
        </w:rPr>
        <w:t xml:space="preserve"> h</w:t>
      </w:r>
      <w:r>
        <w:rPr>
          <w:szCs w:val="28"/>
        </w:rPr>
        <w:t>ọ</w:t>
      </w:r>
      <w:r>
        <w:rPr>
          <w:szCs w:val="28"/>
        </w:rPr>
        <w:t xml:space="preserve">c sinh </w:t>
      </w:r>
      <w:r>
        <w:rPr>
          <w:szCs w:val="28"/>
          <w:lang w:val="vi-VN"/>
        </w:rPr>
        <w:t>t</w:t>
      </w:r>
      <w:r>
        <w:rPr>
          <w:szCs w:val="28"/>
          <w:lang w:val="vi-VN"/>
        </w:rPr>
        <w:t>ự</w:t>
      </w:r>
      <w:r>
        <w:rPr>
          <w:szCs w:val="28"/>
          <w:lang w:val="vi-VN"/>
        </w:rPr>
        <w:t xml:space="preserve"> giác, h</w:t>
      </w:r>
      <w:r>
        <w:rPr>
          <w:szCs w:val="28"/>
          <w:lang w:val="vi-VN"/>
        </w:rPr>
        <w:t>ợ</w:t>
      </w:r>
      <w:r>
        <w:rPr>
          <w:szCs w:val="28"/>
          <w:lang w:val="vi-VN"/>
        </w:rPr>
        <w:t>p tác đ</w:t>
      </w:r>
      <w:r>
        <w:rPr>
          <w:szCs w:val="28"/>
          <w:lang w:val="vi-VN"/>
        </w:rPr>
        <w:t>ể</w:t>
      </w:r>
      <w:r>
        <w:rPr>
          <w:szCs w:val="28"/>
          <w:lang w:val="vi-VN"/>
        </w:rPr>
        <w:t xml:space="preserve"> hoàn thành nhi</w:t>
      </w:r>
      <w:r>
        <w:rPr>
          <w:szCs w:val="28"/>
          <w:lang w:val="vi-VN"/>
        </w:rPr>
        <w:t>ệ</w:t>
      </w:r>
      <w:r>
        <w:rPr>
          <w:szCs w:val="28"/>
          <w:lang w:val="vi-VN"/>
        </w:rPr>
        <w:t>m v</w:t>
      </w:r>
      <w:r>
        <w:rPr>
          <w:szCs w:val="28"/>
          <w:lang w:val="vi-VN"/>
        </w:rPr>
        <w:t>ụ</w:t>
      </w:r>
      <w:r>
        <w:rPr>
          <w:szCs w:val="28"/>
          <w:lang w:val="vi-VN"/>
        </w:rPr>
        <w:t xml:space="preserve"> h</w:t>
      </w:r>
      <w:r>
        <w:rPr>
          <w:szCs w:val="28"/>
          <w:lang w:val="vi-VN"/>
        </w:rPr>
        <w:t>ọ</w:t>
      </w:r>
      <w:r>
        <w:rPr>
          <w:szCs w:val="28"/>
          <w:lang w:val="vi-VN"/>
        </w:rPr>
        <w:t>c t</w:t>
      </w:r>
      <w:r>
        <w:rPr>
          <w:szCs w:val="28"/>
          <w:lang w:val="vi-VN"/>
        </w:rPr>
        <w:t>ậ</w:t>
      </w:r>
      <w:r>
        <w:rPr>
          <w:szCs w:val="28"/>
          <w:lang w:val="vi-VN"/>
        </w:rPr>
        <w:t>p</w:t>
      </w:r>
      <w:r>
        <w:rPr>
          <w:szCs w:val="28"/>
        </w:rPr>
        <w:t>.</w:t>
      </w:r>
    </w:p>
    <w:p w:rsidR="00C06EB5" w:rsidRDefault="00912B0C">
      <w:pPr>
        <w:spacing w:beforeLines="50" w:before="120"/>
        <w:ind w:firstLine="720"/>
        <w:rPr>
          <w:bCs/>
          <w:szCs w:val="28"/>
          <w:lang w:val="vi-VN"/>
        </w:rPr>
      </w:pPr>
      <w:r>
        <w:rPr>
          <w:bCs/>
          <w:szCs w:val="28"/>
          <w:lang w:val="vi-VN"/>
        </w:rPr>
        <w:t>Giáo viên ch</w:t>
      </w:r>
      <w:r>
        <w:rPr>
          <w:bCs/>
          <w:szCs w:val="28"/>
          <w:lang w:val="vi-VN"/>
        </w:rPr>
        <w:t>ủ</w:t>
      </w:r>
      <w:r>
        <w:rPr>
          <w:bCs/>
          <w:szCs w:val="28"/>
          <w:lang w:val="vi-VN"/>
        </w:rPr>
        <w:t xml:space="preserve"> đ</w:t>
      </w:r>
      <w:r>
        <w:rPr>
          <w:bCs/>
          <w:szCs w:val="28"/>
          <w:lang w:val="vi-VN"/>
        </w:rPr>
        <w:t>ộ</w:t>
      </w:r>
      <w:r>
        <w:rPr>
          <w:bCs/>
          <w:szCs w:val="28"/>
          <w:lang w:val="vi-VN"/>
        </w:rPr>
        <w:t>ng b</w:t>
      </w:r>
      <w:r>
        <w:rPr>
          <w:bCs/>
          <w:szCs w:val="28"/>
          <w:lang w:val="vi-VN"/>
        </w:rPr>
        <w:t>ố</w:t>
      </w:r>
      <w:r>
        <w:rPr>
          <w:bCs/>
          <w:szCs w:val="28"/>
          <w:lang w:val="vi-VN"/>
        </w:rPr>
        <w:t xml:space="preserve"> trí th</w:t>
      </w:r>
      <w:r>
        <w:rPr>
          <w:bCs/>
          <w:szCs w:val="28"/>
          <w:lang w:val="vi-VN"/>
        </w:rPr>
        <w:t>ờ</w:t>
      </w:r>
      <w:r>
        <w:rPr>
          <w:bCs/>
          <w:szCs w:val="28"/>
          <w:lang w:val="vi-VN"/>
        </w:rPr>
        <w:t>i gian và n</w:t>
      </w:r>
      <w:r>
        <w:rPr>
          <w:bCs/>
          <w:szCs w:val="28"/>
          <w:lang w:val="vi-VN"/>
        </w:rPr>
        <w:t>ộ</w:t>
      </w:r>
      <w:r>
        <w:rPr>
          <w:bCs/>
          <w:szCs w:val="28"/>
          <w:lang w:val="vi-VN"/>
        </w:rPr>
        <w:t>i dung h</w:t>
      </w:r>
      <w:r>
        <w:rPr>
          <w:bCs/>
          <w:szCs w:val="28"/>
          <w:lang w:val="vi-VN"/>
        </w:rPr>
        <w:t>ợ</w:t>
      </w:r>
      <w:r>
        <w:rPr>
          <w:bCs/>
          <w:szCs w:val="28"/>
          <w:lang w:val="vi-VN"/>
        </w:rPr>
        <w:t>p lí đ</w:t>
      </w:r>
      <w:r>
        <w:rPr>
          <w:bCs/>
          <w:szCs w:val="28"/>
          <w:lang w:val="vi-VN"/>
        </w:rPr>
        <w:t>ố</w:t>
      </w:r>
      <w:r>
        <w:rPr>
          <w:bCs/>
          <w:szCs w:val="28"/>
          <w:lang w:val="vi-VN"/>
        </w:rPr>
        <w:t>i v</w:t>
      </w:r>
      <w:r>
        <w:rPr>
          <w:bCs/>
          <w:szCs w:val="28"/>
          <w:lang w:val="vi-VN"/>
        </w:rPr>
        <w:t>ớ</w:t>
      </w:r>
      <w:r>
        <w:rPr>
          <w:bCs/>
          <w:szCs w:val="28"/>
          <w:lang w:val="vi-VN"/>
        </w:rPr>
        <w:t>i các ho</w:t>
      </w:r>
      <w:r>
        <w:rPr>
          <w:bCs/>
          <w:szCs w:val="28"/>
          <w:lang w:val="vi-VN"/>
        </w:rPr>
        <w:t>ạ</w:t>
      </w:r>
      <w:r>
        <w:rPr>
          <w:bCs/>
          <w:szCs w:val="28"/>
          <w:lang w:val="vi-VN"/>
        </w:rPr>
        <w:t>t đ</w:t>
      </w:r>
      <w:r>
        <w:rPr>
          <w:bCs/>
          <w:szCs w:val="28"/>
          <w:lang w:val="vi-VN"/>
        </w:rPr>
        <w:t>ộ</w:t>
      </w:r>
      <w:r>
        <w:rPr>
          <w:bCs/>
          <w:szCs w:val="28"/>
          <w:lang w:val="vi-VN"/>
        </w:rPr>
        <w:t>ng d</w:t>
      </w:r>
      <w:r>
        <w:rPr>
          <w:bCs/>
          <w:szCs w:val="28"/>
          <w:lang w:val="vi-VN"/>
        </w:rPr>
        <w:t>ạ</w:t>
      </w:r>
      <w:r>
        <w:rPr>
          <w:bCs/>
          <w:szCs w:val="28"/>
          <w:lang w:val="vi-VN"/>
        </w:rPr>
        <w:t>y h</w:t>
      </w:r>
      <w:r>
        <w:rPr>
          <w:bCs/>
          <w:szCs w:val="28"/>
          <w:lang w:val="vi-VN"/>
        </w:rPr>
        <w:t>ọ</w:t>
      </w:r>
      <w:r>
        <w:rPr>
          <w:bCs/>
          <w:szCs w:val="28"/>
          <w:lang w:val="vi-VN"/>
        </w:rPr>
        <w:t>c và giáo d</w:t>
      </w:r>
      <w:r>
        <w:rPr>
          <w:bCs/>
          <w:szCs w:val="28"/>
          <w:lang w:val="vi-VN"/>
        </w:rPr>
        <w:t>ụ</w:t>
      </w:r>
      <w:r>
        <w:rPr>
          <w:bCs/>
          <w:szCs w:val="28"/>
          <w:lang w:val="vi-VN"/>
        </w:rPr>
        <w:t>c đ</w:t>
      </w:r>
      <w:r>
        <w:rPr>
          <w:bCs/>
          <w:szCs w:val="28"/>
          <w:lang w:val="vi-VN"/>
        </w:rPr>
        <w:t>ể</w:t>
      </w:r>
      <w:r>
        <w:rPr>
          <w:bCs/>
          <w:szCs w:val="28"/>
          <w:lang w:val="vi-VN"/>
        </w:rPr>
        <w:t xml:space="preserve"> th</w:t>
      </w:r>
      <w:r>
        <w:rPr>
          <w:bCs/>
          <w:szCs w:val="28"/>
          <w:lang w:val="vi-VN"/>
        </w:rPr>
        <w:t>ự</w:t>
      </w:r>
      <w:r>
        <w:rPr>
          <w:bCs/>
          <w:szCs w:val="28"/>
          <w:lang w:val="vi-VN"/>
        </w:rPr>
        <w:t>c hi</w:t>
      </w:r>
      <w:r>
        <w:rPr>
          <w:bCs/>
          <w:szCs w:val="28"/>
          <w:lang w:val="vi-VN"/>
        </w:rPr>
        <w:t>ệ</w:t>
      </w:r>
      <w:r>
        <w:rPr>
          <w:bCs/>
          <w:szCs w:val="28"/>
          <w:lang w:val="vi-VN"/>
        </w:rPr>
        <w:t xml:space="preserve">n chương trình và sách giáo </w:t>
      </w:r>
      <w:r>
        <w:rPr>
          <w:bCs/>
          <w:szCs w:val="28"/>
          <w:lang w:val="vi-VN"/>
        </w:rPr>
        <w:t>khoa quy đ</w:t>
      </w:r>
      <w:r>
        <w:rPr>
          <w:bCs/>
          <w:szCs w:val="28"/>
          <w:lang w:val="vi-VN"/>
        </w:rPr>
        <w:t>ị</w:t>
      </w:r>
      <w:r>
        <w:rPr>
          <w:bCs/>
          <w:szCs w:val="28"/>
          <w:lang w:val="vi-VN"/>
        </w:rPr>
        <w:t>nh cho m</w:t>
      </w:r>
      <w:r>
        <w:rPr>
          <w:bCs/>
          <w:szCs w:val="28"/>
          <w:lang w:val="vi-VN"/>
        </w:rPr>
        <w:t>ỗ</w:t>
      </w:r>
      <w:r>
        <w:rPr>
          <w:bCs/>
          <w:szCs w:val="28"/>
          <w:lang w:val="vi-VN"/>
        </w:rPr>
        <w:t>i l</w:t>
      </w:r>
      <w:r>
        <w:rPr>
          <w:bCs/>
          <w:szCs w:val="28"/>
          <w:lang w:val="vi-VN"/>
        </w:rPr>
        <w:t>ớ</w:t>
      </w:r>
      <w:r>
        <w:rPr>
          <w:bCs/>
          <w:szCs w:val="28"/>
          <w:lang w:val="vi-VN"/>
        </w:rPr>
        <w:t>p đư</w:t>
      </w:r>
      <w:r>
        <w:rPr>
          <w:bCs/>
          <w:szCs w:val="28"/>
          <w:lang w:val="vi-VN"/>
        </w:rPr>
        <w:t>ợ</w:t>
      </w:r>
      <w:r>
        <w:rPr>
          <w:bCs/>
          <w:szCs w:val="28"/>
          <w:lang w:val="vi-VN"/>
        </w:rPr>
        <w:t>c phân công gi</w:t>
      </w:r>
      <w:r>
        <w:rPr>
          <w:bCs/>
          <w:szCs w:val="28"/>
          <w:lang w:val="vi-VN"/>
        </w:rPr>
        <w:t>ả</w:t>
      </w:r>
      <w:r>
        <w:rPr>
          <w:bCs/>
          <w:szCs w:val="28"/>
          <w:lang w:val="vi-VN"/>
        </w:rPr>
        <w:t>ng d</w:t>
      </w:r>
      <w:r>
        <w:rPr>
          <w:bCs/>
          <w:szCs w:val="28"/>
          <w:lang w:val="vi-VN"/>
        </w:rPr>
        <w:t>ạ</w:t>
      </w:r>
      <w:r>
        <w:rPr>
          <w:bCs/>
          <w:szCs w:val="28"/>
          <w:lang w:val="vi-VN"/>
        </w:rPr>
        <w:t>y; th</w:t>
      </w:r>
      <w:r>
        <w:rPr>
          <w:bCs/>
          <w:szCs w:val="28"/>
          <w:lang w:val="vi-VN"/>
        </w:rPr>
        <w:t>ự</w:t>
      </w:r>
      <w:r>
        <w:rPr>
          <w:bCs/>
          <w:szCs w:val="28"/>
          <w:lang w:val="vi-VN"/>
        </w:rPr>
        <w:t>c hành ki</w:t>
      </w:r>
      <w:r>
        <w:rPr>
          <w:bCs/>
          <w:szCs w:val="28"/>
          <w:lang w:val="vi-VN"/>
        </w:rPr>
        <w:t>ế</w:t>
      </w:r>
      <w:r>
        <w:rPr>
          <w:bCs/>
          <w:szCs w:val="28"/>
          <w:lang w:val="vi-VN"/>
        </w:rPr>
        <w:t>n th</w:t>
      </w:r>
      <w:r>
        <w:rPr>
          <w:bCs/>
          <w:szCs w:val="28"/>
          <w:lang w:val="vi-VN"/>
        </w:rPr>
        <w:t>ứ</w:t>
      </w:r>
      <w:r>
        <w:rPr>
          <w:bCs/>
          <w:szCs w:val="28"/>
          <w:lang w:val="vi-VN"/>
        </w:rPr>
        <w:t>c đã h</w:t>
      </w:r>
      <w:r>
        <w:rPr>
          <w:bCs/>
          <w:szCs w:val="28"/>
          <w:lang w:val="vi-VN"/>
        </w:rPr>
        <w:t>ọ</w:t>
      </w:r>
      <w:r>
        <w:rPr>
          <w:bCs/>
          <w:szCs w:val="28"/>
          <w:lang w:val="vi-VN"/>
        </w:rPr>
        <w:t>c và t</w:t>
      </w:r>
      <w:r>
        <w:rPr>
          <w:bCs/>
          <w:szCs w:val="28"/>
          <w:lang w:val="vi-VN"/>
        </w:rPr>
        <w:t>ổ</w:t>
      </w:r>
      <w:r>
        <w:rPr>
          <w:bCs/>
          <w:szCs w:val="28"/>
          <w:lang w:val="vi-VN"/>
        </w:rPr>
        <w:t xml:space="preserve"> ch</w:t>
      </w:r>
      <w:r>
        <w:rPr>
          <w:bCs/>
          <w:szCs w:val="28"/>
          <w:lang w:val="vi-VN"/>
        </w:rPr>
        <w:t>ứ</w:t>
      </w:r>
      <w:r>
        <w:rPr>
          <w:bCs/>
          <w:szCs w:val="28"/>
          <w:lang w:val="vi-VN"/>
        </w:rPr>
        <w:t>c h</w:t>
      </w:r>
      <w:r>
        <w:rPr>
          <w:bCs/>
          <w:szCs w:val="28"/>
          <w:lang w:val="vi-VN"/>
        </w:rPr>
        <w:t>ọ</w:t>
      </w:r>
      <w:r>
        <w:rPr>
          <w:bCs/>
          <w:szCs w:val="28"/>
          <w:lang w:val="vi-VN"/>
        </w:rPr>
        <w:t>c sinh tham gia các ho</w:t>
      </w:r>
      <w:r>
        <w:rPr>
          <w:bCs/>
          <w:szCs w:val="28"/>
          <w:lang w:val="vi-VN"/>
        </w:rPr>
        <w:t>ạ</w:t>
      </w:r>
      <w:r>
        <w:rPr>
          <w:bCs/>
          <w:szCs w:val="28"/>
          <w:lang w:val="vi-VN"/>
        </w:rPr>
        <w:t>t đ</w:t>
      </w:r>
      <w:r>
        <w:rPr>
          <w:bCs/>
          <w:szCs w:val="28"/>
          <w:lang w:val="vi-VN"/>
        </w:rPr>
        <w:t>ộ</w:t>
      </w:r>
      <w:r>
        <w:rPr>
          <w:bCs/>
          <w:szCs w:val="28"/>
          <w:lang w:val="vi-VN"/>
        </w:rPr>
        <w:t>ng th</w:t>
      </w:r>
      <w:r>
        <w:rPr>
          <w:bCs/>
          <w:szCs w:val="28"/>
          <w:lang w:val="vi-VN"/>
        </w:rPr>
        <w:t>ự</w:t>
      </w:r>
      <w:r>
        <w:rPr>
          <w:bCs/>
          <w:szCs w:val="28"/>
          <w:lang w:val="vi-VN"/>
        </w:rPr>
        <w:t>c t</w:t>
      </w:r>
      <w:r>
        <w:rPr>
          <w:bCs/>
          <w:szCs w:val="28"/>
          <w:lang w:val="vi-VN"/>
        </w:rPr>
        <w:t>ế</w:t>
      </w:r>
      <w:r>
        <w:rPr>
          <w:bCs/>
          <w:szCs w:val="28"/>
          <w:lang w:val="vi-VN"/>
        </w:rPr>
        <w:t xml:space="preserve"> t</w:t>
      </w:r>
      <w:r>
        <w:rPr>
          <w:bCs/>
          <w:szCs w:val="28"/>
          <w:lang w:val="vi-VN"/>
        </w:rPr>
        <w:t>ạ</w:t>
      </w:r>
      <w:r>
        <w:rPr>
          <w:bCs/>
          <w:szCs w:val="28"/>
          <w:lang w:val="vi-VN"/>
        </w:rPr>
        <w:t>i đ</w:t>
      </w:r>
      <w:r>
        <w:rPr>
          <w:bCs/>
          <w:szCs w:val="28"/>
          <w:lang w:val="vi-VN"/>
        </w:rPr>
        <w:t>ị</w:t>
      </w:r>
      <w:r>
        <w:rPr>
          <w:bCs/>
          <w:szCs w:val="28"/>
          <w:lang w:val="vi-VN"/>
        </w:rPr>
        <w:t>a phương nh</w:t>
      </w:r>
      <w:r>
        <w:rPr>
          <w:bCs/>
          <w:szCs w:val="28"/>
          <w:lang w:val="vi-VN"/>
        </w:rPr>
        <w:t>ằ</w:t>
      </w:r>
      <w:r>
        <w:rPr>
          <w:bCs/>
          <w:szCs w:val="28"/>
          <w:lang w:val="vi-VN"/>
        </w:rPr>
        <w:t>m h</w:t>
      </w:r>
      <w:r>
        <w:rPr>
          <w:bCs/>
          <w:szCs w:val="28"/>
          <w:lang w:val="vi-VN"/>
        </w:rPr>
        <w:t>ỗ</w:t>
      </w:r>
      <w:r>
        <w:rPr>
          <w:bCs/>
          <w:szCs w:val="28"/>
          <w:lang w:val="vi-VN"/>
        </w:rPr>
        <w:t xml:space="preserve"> tr</w:t>
      </w:r>
      <w:r>
        <w:rPr>
          <w:bCs/>
          <w:szCs w:val="28"/>
          <w:lang w:val="vi-VN"/>
        </w:rPr>
        <w:t>ợ</w:t>
      </w:r>
      <w:r>
        <w:rPr>
          <w:bCs/>
          <w:szCs w:val="28"/>
          <w:lang w:val="vi-VN"/>
        </w:rPr>
        <w:t xml:space="preserve"> cho vi</w:t>
      </w:r>
      <w:r>
        <w:rPr>
          <w:bCs/>
          <w:szCs w:val="28"/>
          <w:lang w:val="vi-VN"/>
        </w:rPr>
        <w:t>ệ</w:t>
      </w:r>
      <w:r>
        <w:rPr>
          <w:bCs/>
          <w:szCs w:val="28"/>
          <w:lang w:val="vi-VN"/>
        </w:rPr>
        <w:t>c h</w:t>
      </w:r>
      <w:r>
        <w:rPr>
          <w:bCs/>
          <w:szCs w:val="28"/>
          <w:lang w:val="vi-VN"/>
        </w:rPr>
        <w:t>ọ</w:t>
      </w:r>
      <w:r>
        <w:rPr>
          <w:bCs/>
          <w:szCs w:val="28"/>
          <w:lang w:val="vi-VN"/>
        </w:rPr>
        <w:t>c t</w:t>
      </w:r>
      <w:r>
        <w:rPr>
          <w:bCs/>
          <w:szCs w:val="28"/>
          <w:lang w:val="vi-VN"/>
        </w:rPr>
        <w:t>ậ</w:t>
      </w:r>
      <w:r>
        <w:rPr>
          <w:bCs/>
          <w:szCs w:val="28"/>
          <w:lang w:val="vi-VN"/>
        </w:rPr>
        <w:t>p; giúp đ</w:t>
      </w:r>
      <w:r>
        <w:rPr>
          <w:bCs/>
          <w:szCs w:val="28"/>
          <w:lang w:val="vi-VN"/>
        </w:rPr>
        <w:t>ỡ</w:t>
      </w:r>
      <w:r>
        <w:rPr>
          <w:bCs/>
          <w:szCs w:val="28"/>
          <w:lang w:val="vi-VN"/>
        </w:rPr>
        <w:t xml:space="preserve"> h</w:t>
      </w:r>
      <w:r>
        <w:rPr>
          <w:bCs/>
          <w:szCs w:val="28"/>
          <w:lang w:val="vi-VN"/>
        </w:rPr>
        <w:t>ọ</w:t>
      </w:r>
      <w:r>
        <w:rPr>
          <w:bCs/>
          <w:szCs w:val="28"/>
          <w:lang w:val="vi-VN"/>
        </w:rPr>
        <w:t>c sinh còn g</w:t>
      </w:r>
      <w:r>
        <w:rPr>
          <w:bCs/>
          <w:szCs w:val="28"/>
          <w:lang w:val="vi-VN"/>
        </w:rPr>
        <w:t>ặ</w:t>
      </w:r>
      <w:r>
        <w:rPr>
          <w:bCs/>
          <w:szCs w:val="28"/>
          <w:lang w:val="vi-VN"/>
        </w:rPr>
        <w:t>p khó khăn trong h</w:t>
      </w:r>
      <w:r>
        <w:rPr>
          <w:bCs/>
          <w:szCs w:val="28"/>
          <w:lang w:val="vi-VN"/>
        </w:rPr>
        <w:t>ọ</w:t>
      </w:r>
      <w:r>
        <w:rPr>
          <w:bCs/>
          <w:szCs w:val="28"/>
          <w:lang w:val="vi-VN"/>
        </w:rPr>
        <w:t>c t</w:t>
      </w:r>
      <w:r>
        <w:rPr>
          <w:bCs/>
          <w:szCs w:val="28"/>
          <w:lang w:val="vi-VN"/>
        </w:rPr>
        <w:t>ậ</w:t>
      </w:r>
      <w:r>
        <w:rPr>
          <w:bCs/>
          <w:szCs w:val="28"/>
          <w:lang w:val="vi-VN"/>
        </w:rPr>
        <w:t>p vươn lên hoàn thành yêu c</w:t>
      </w:r>
      <w:r>
        <w:rPr>
          <w:bCs/>
          <w:szCs w:val="28"/>
          <w:lang w:val="vi-VN"/>
        </w:rPr>
        <w:t>ầ</w:t>
      </w:r>
      <w:r>
        <w:rPr>
          <w:bCs/>
          <w:szCs w:val="28"/>
          <w:lang w:val="vi-VN"/>
        </w:rPr>
        <w:t>u h</w:t>
      </w:r>
      <w:r>
        <w:rPr>
          <w:bCs/>
          <w:szCs w:val="28"/>
          <w:lang w:val="vi-VN"/>
        </w:rPr>
        <w:t>ọ</w:t>
      </w:r>
      <w:r>
        <w:rPr>
          <w:bCs/>
          <w:szCs w:val="28"/>
          <w:lang w:val="vi-VN"/>
        </w:rPr>
        <w:t>c t</w:t>
      </w:r>
      <w:r>
        <w:rPr>
          <w:bCs/>
          <w:szCs w:val="28"/>
          <w:lang w:val="vi-VN"/>
        </w:rPr>
        <w:t>ậ</w:t>
      </w:r>
      <w:r>
        <w:rPr>
          <w:bCs/>
          <w:szCs w:val="28"/>
          <w:lang w:val="vi-VN"/>
        </w:rPr>
        <w:t>p</w:t>
      </w:r>
      <w:r>
        <w:rPr>
          <w:bCs/>
          <w:szCs w:val="28"/>
          <w:lang w:val="vi-VN"/>
        </w:rPr>
        <w:t>.</w:t>
      </w:r>
      <w:r>
        <w:rPr>
          <w:bCs/>
          <w:szCs w:val="28"/>
          <w:lang w:val="vi-VN"/>
        </w:rPr>
        <w:t xml:space="preserve"> </w:t>
      </w:r>
    </w:p>
    <w:p w:rsidR="00C06EB5" w:rsidRDefault="00912B0C">
      <w:pPr>
        <w:spacing w:beforeLines="50" w:before="120"/>
        <w:ind w:firstLine="720"/>
        <w:rPr>
          <w:szCs w:val="28"/>
          <w:lang w:val="vi-VN"/>
        </w:rPr>
      </w:pPr>
      <w:r>
        <w:rPr>
          <w:bCs/>
          <w:szCs w:val="28"/>
          <w:lang w:val="vi-VN"/>
        </w:rPr>
        <w:t>B</w:t>
      </w:r>
      <w:r>
        <w:rPr>
          <w:bCs/>
          <w:szCs w:val="28"/>
          <w:lang w:val="vi-VN"/>
        </w:rPr>
        <w:t>ồ</w:t>
      </w:r>
      <w:r>
        <w:rPr>
          <w:bCs/>
          <w:szCs w:val="28"/>
          <w:lang w:val="vi-VN"/>
        </w:rPr>
        <w:t>i dư</w:t>
      </w:r>
      <w:r>
        <w:rPr>
          <w:bCs/>
          <w:szCs w:val="28"/>
          <w:lang w:val="vi-VN"/>
        </w:rPr>
        <w:t>ỡ</w:t>
      </w:r>
      <w:r>
        <w:rPr>
          <w:bCs/>
          <w:szCs w:val="28"/>
          <w:lang w:val="vi-VN"/>
        </w:rPr>
        <w:t>ng h</w:t>
      </w:r>
      <w:r>
        <w:rPr>
          <w:bCs/>
          <w:szCs w:val="28"/>
          <w:lang w:val="vi-VN"/>
        </w:rPr>
        <w:t>ọ</w:t>
      </w:r>
      <w:r>
        <w:rPr>
          <w:bCs/>
          <w:szCs w:val="28"/>
          <w:lang w:val="vi-VN"/>
        </w:rPr>
        <w:t>c sinh năng khi</w:t>
      </w:r>
      <w:r>
        <w:rPr>
          <w:bCs/>
          <w:szCs w:val="28"/>
          <w:lang w:val="vi-VN"/>
        </w:rPr>
        <w:t>ế</w:t>
      </w:r>
      <w:r>
        <w:rPr>
          <w:bCs/>
          <w:szCs w:val="28"/>
          <w:lang w:val="vi-VN"/>
        </w:rPr>
        <w:t>u; d</w:t>
      </w:r>
      <w:r>
        <w:rPr>
          <w:bCs/>
          <w:szCs w:val="28"/>
          <w:lang w:val="vi-VN"/>
        </w:rPr>
        <w:t>ạ</w:t>
      </w:r>
      <w:r>
        <w:rPr>
          <w:bCs/>
          <w:szCs w:val="28"/>
          <w:lang w:val="vi-VN"/>
        </w:rPr>
        <w:t>y h</w:t>
      </w:r>
      <w:r>
        <w:rPr>
          <w:bCs/>
          <w:szCs w:val="28"/>
          <w:lang w:val="vi-VN"/>
        </w:rPr>
        <w:t>ọ</w:t>
      </w:r>
      <w:r>
        <w:rPr>
          <w:bCs/>
          <w:szCs w:val="28"/>
          <w:lang w:val="vi-VN"/>
        </w:rPr>
        <w:t>c các môn h</w:t>
      </w:r>
      <w:r>
        <w:rPr>
          <w:bCs/>
          <w:szCs w:val="28"/>
          <w:lang w:val="vi-VN"/>
        </w:rPr>
        <w:t>ọ</w:t>
      </w:r>
      <w:r>
        <w:rPr>
          <w:bCs/>
          <w:szCs w:val="28"/>
          <w:lang w:val="vi-VN"/>
        </w:rPr>
        <w:t>c t</w:t>
      </w:r>
      <w:r>
        <w:rPr>
          <w:bCs/>
          <w:szCs w:val="28"/>
          <w:lang w:val="vi-VN"/>
        </w:rPr>
        <w:t>ự</w:t>
      </w:r>
      <w:r>
        <w:rPr>
          <w:bCs/>
          <w:szCs w:val="28"/>
          <w:lang w:val="vi-VN"/>
        </w:rPr>
        <w:t xml:space="preserve"> ch</w:t>
      </w:r>
      <w:r>
        <w:rPr>
          <w:bCs/>
          <w:szCs w:val="28"/>
          <w:lang w:val="vi-VN"/>
        </w:rPr>
        <w:t>ọ</w:t>
      </w:r>
      <w:r>
        <w:rPr>
          <w:bCs/>
          <w:szCs w:val="28"/>
          <w:lang w:val="vi-VN"/>
        </w:rPr>
        <w:t>n,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đ</w:t>
      </w:r>
      <w:r>
        <w:rPr>
          <w:bCs/>
          <w:szCs w:val="28"/>
          <w:lang w:val="vi-VN"/>
        </w:rPr>
        <w:t>ặ</w:t>
      </w:r>
      <w:r>
        <w:rPr>
          <w:bCs/>
          <w:szCs w:val="28"/>
          <w:lang w:val="vi-VN"/>
        </w:rPr>
        <w:t>c bi</w:t>
      </w:r>
      <w:r>
        <w:rPr>
          <w:bCs/>
          <w:szCs w:val="28"/>
          <w:lang w:val="vi-VN"/>
        </w:rPr>
        <w:t>ệ</w:t>
      </w:r>
      <w:r>
        <w:rPr>
          <w:bCs/>
          <w:szCs w:val="28"/>
          <w:lang w:val="vi-VN"/>
        </w:rPr>
        <w:t>t là hư</w:t>
      </w:r>
      <w:r>
        <w:rPr>
          <w:bCs/>
          <w:szCs w:val="28"/>
          <w:lang w:val="vi-VN"/>
        </w:rPr>
        <w:t>ớ</w:t>
      </w:r>
      <w:r>
        <w:rPr>
          <w:bCs/>
          <w:szCs w:val="28"/>
          <w:lang w:val="vi-VN"/>
        </w:rPr>
        <w:t>ng d</w:t>
      </w:r>
      <w:r>
        <w:rPr>
          <w:bCs/>
          <w:szCs w:val="28"/>
          <w:lang w:val="vi-VN"/>
        </w:rPr>
        <w:t>ẫ</w:t>
      </w:r>
      <w:r>
        <w:rPr>
          <w:bCs/>
          <w:szCs w:val="28"/>
          <w:lang w:val="vi-VN"/>
        </w:rPr>
        <w:t>n h</w:t>
      </w:r>
      <w:r>
        <w:rPr>
          <w:bCs/>
          <w:szCs w:val="28"/>
          <w:lang w:val="vi-VN"/>
        </w:rPr>
        <w:t>ọ</w:t>
      </w:r>
      <w:r>
        <w:rPr>
          <w:bCs/>
          <w:szCs w:val="28"/>
          <w:lang w:val="vi-VN"/>
        </w:rPr>
        <w:t>c sinh t</w:t>
      </w:r>
      <w:r>
        <w:rPr>
          <w:bCs/>
          <w:szCs w:val="28"/>
          <w:lang w:val="vi-VN"/>
        </w:rPr>
        <w:t>ự</w:t>
      </w:r>
      <w:r>
        <w:rPr>
          <w:bCs/>
          <w:szCs w:val="28"/>
          <w:lang w:val="vi-VN"/>
        </w:rPr>
        <w:t xml:space="preserve"> h</w:t>
      </w:r>
      <w:r>
        <w:rPr>
          <w:bCs/>
          <w:szCs w:val="28"/>
          <w:lang w:val="vi-VN"/>
        </w:rPr>
        <w:t>ọ</w:t>
      </w:r>
      <w:r>
        <w:rPr>
          <w:bCs/>
          <w:szCs w:val="28"/>
          <w:lang w:val="vi-VN"/>
        </w:rPr>
        <w:t>c đ</w:t>
      </w:r>
      <w:r>
        <w:rPr>
          <w:bCs/>
          <w:szCs w:val="28"/>
          <w:lang w:val="vi-VN"/>
        </w:rPr>
        <w:t>ể</w:t>
      </w:r>
      <w:r>
        <w:rPr>
          <w:bCs/>
          <w:szCs w:val="28"/>
          <w:lang w:val="vi-VN"/>
        </w:rPr>
        <w:t xml:space="preserve"> thích nghi v</w:t>
      </w:r>
      <w:r>
        <w:rPr>
          <w:bCs/>
          <w:szCs w:val="28"/>
          <w:lang w:val="vi-VN"/>
        </w:rPr>
        <w:t>ớ</w:t>
      </w:r>
      <w:r>
        <w:rPr>
          <w:bCs/>
          <w:szCs w:val="28"/>
          <w:lang w:val="vi-VN"/>
        </w:rPr>
        <w:t>i tình hình th</w:t>
      </w:r>
      <w:r>
        <w:rPr>
          <w:bCs/>
          <w:szCs w:val="28"/>
          <w:lang w:val="vi-VN"/>
        </w:rPr>
        <w:t>ự</w:t>
      </w:r>
      <w:r>
        <w:rPr>
          <w:bCs/>
          <w:szCs w:val="28"/>
          <w:lang w:val="vi-VN"/>
        </w:rPr>
        <w:t>c ti</w:t>
      </w:r>
      <w:r>
        <w:rPr>
          <w:bCs/>
          <w:szCs w:val="28"/>
          <w:lang w:val="vi-VN"/>
        </w:rPr>
        <w:t>ễ</w:t>
      </w:r>
      <w:r>
        <w:rPr>
          <w:bCs/>
          <w:szCs w:val="28"/>
          <w:lang w:val="vi-VN"/>
        </w:rPr>
        <w:t>n. Giáo viên c</w:t>
      </w:r>
      <w:r>
        <w:rPr>
          <w:bCs/>
          <w:szCs w:val="28"/>
          <w:lang w:val="vi-VN"/>
        </w:rPr>
        <w:t>ầ</w:t>
      </w:r>
      <w:r>
        <w:rPr>
          <w:bCs/>
          <w:szCs w:val="28"/>
          <w:lang w:val="vi-VN"/>
        </w:rPr>
        <w:t>n linh ho</w:t>
      </w:r>
      <w:r>
        <w:rPr>
          <w:bCs/>
          <w:szCs w:val="28"/>
          <w:lang w:val="vi-VN"/>
        </w:rPr>
        <w:t>ạ</w:t>
      </w:r>
      <w:r>
        <w:rPr>
          <w:bCs/>
          <w:szCs w:val="28"/>
          <w:lang w:val="vi-VN"/>
        </w:rPr>
        <w:t>t, ch</w:t>
      </w:r>
      <w:r>
        <w:rPr>
          <w:bCs/>
          <w:szCs w:val="28"/>
          <w:lang w:val="vi-VN"/>
        </w:rPr>
        <w:t>ủ</w:t>
      </w:r>
      <w:r>
        <w:rPr>
          <w:bCs/>
          <w:szCs w:val="28"/>
          <w:lang w:val="vi-VN"/>
        </w:rPr>
        <w:t xml:space="preserve"> đ</w:t>
      </w:r>
      <w:r>
        <w:rPr>
          <w:bCs/>
          <w:szCs w:val="28"/>
          <w:lang w:val="vi-VN"/>
        </w:rPr>
        <w:t>ộ</w:t>
      </w:r>
      <w:r>
        <w:rPr>
          <w:bCs/>
          <w:szCs w:val="28"/>
          <w:lang w:val="vi-VN"/>
        </w:rPr>
        <w:t>ng, sáng t</w:t>
      </w:r>
      <w:r>
        <w:rPr>
          <w:bCs/>
          <w:szCs w:val="28"/>
          <w:lang w:val="vi-VN"/>
        </w:rPr>
        <w:t>ạ</w:t>
      </w:r>
      <w:r>
        <w:rPr>
          <w:bCs/>
          <w:szCs w:val="28"/>
          <w:lang w:val="vi-VN"/>
        </w:rPr>
        <w:t>o v</w:t>
      </w:r>
      <w:r>
        <w:rPr>
          <w:bCs/>
          <w:szCs w:val="28"/>
          <w:lang w:val="vi-VN"/>
        </w:rPr>
        <w:t>ề</w:t>
      </w:r>
      <w:r>
        <w:rPr>
          <w:bCs/>
          <w:szCs w:val="28"/>
          <w:lang w:val="vi-VN"/>
        </w:rPr>
        <w:t xml:space="preserve"> l</w:t>
      </w:r>
      <w:r>
        <w:rPr>
          <w:bCs/>
          <w:szCs w:val="28"/>
          <w:lang w:val="vi-VN"/>
        </w:rPr>
        <w:t>ự</w:t>
      </w:r>
      <w:r>
        <w:rPr>
          <w:bCs/>
          <w:szCs w:val="28"/>
          <w:lang w:val="vi-VN"/>
        </w:rPr>
        <w:t>a ch</w:t>
      </w:r>
      <w:r>
        <w:rPr>
          <w:bCs/>
          <w:szCs w:val="28"/>
          <w:lang w:val="vi-VN"/>
        </w:rPr>
        <w:t>ọ</w:t>
      </w:r>
      <w:r>
        <w:rPr>
          <w:bCs/>
          <w:szCs w:val="28"/>
          <w:lang w:val="vi-VN"/>
        </w:rPr>
        <w:t>n n</w:t>
      </w:r>
      <w:r>
        <w:rPr>
          <w:bCs/>
          <w:szCs w:val="28"/>
          <w:lang w:val="vi-VN"/>
        </w:rPr>
        <w:t>ộ</w:t>
      </w:r>
      <w:r>
        <w:rPr>
          <w:bCs/>
          <w:szCs w:val="28"/>
          <w:lang w:val="vi-VN"/>
        </w:rPr>
        <w:t xml:space="preserve">i dung, phương pháp, </w:t>
      </w:r>
      <w:r>
        <w:rPr>
          <w:bCs/>
          <w:szCs w:val="28"/>
          <w:lang w:val="vi-VN"/>
        </w:rPr>
        <w:t>hình th</w:t>
      </w:r>
      <w:r>
        <w:rPr>
          <w:bCs/>
          <w:szCs w:val="28"/>
          <w:lang w:val="vi-VN"/>
        </w:rPr>
        <w:t>ứ</w:t>
      </w:r>
      <w:r>
        <w:rPr>
          <w:bCs/>
          <w:szCs w:val="28"/>
          <w:lang w:val="vi-VN"/>
        </w:rPr>
        <w:t>c d</w:t>
      </w:r>
      <w:r>
        <w:rPr>
          <w:bCs/>
          <w:szCs w:val="28"/>
          <w:lang w:val="vi-VN"/>
        </w:rPr>
        <w:t>ạ</w:t>
      </w:r>
      <w:r>
        <w:rPr>
          <w:bCs/>
          <w:szCs w:val="28"/>
          <w:lang w:val="vi-VN"/>
        </w:rPr>
        <w:t>y h</w:t>
      </w:r>
      <w:r>
        <w:rPr>
          <w:bCs/>
          <w:szCs w:val="28"/>
          <w:lang w:val="vi-VN"/>
        </w:rPr>
        <w:t>ọ</w:t>
      </w:r>
      <w:r>
        <w:rPr>
          <w:bCs/>
          <w:szCs w:val="28"/>
          <w:lang w:val="vi-VN"/>
        </w:rPr>
        <w:t>c phù h</w:t>
      </w:r>
      <w:r>
        <w:rPr>
          <w:bCs/>
          <w:szCs w:val="28"/>
          <w:lang w:val="vi-VN"/>
        </w:rPr>
        <w:t>ợ</w:t>
      </w:r>
      <w:r>
        <w:rPr>
          <w:bCs/>
          <w:szCs w:val="28"/>
          <w:lang w:val="vi-VN"/>
        </w:rPr>
        <w:t>p đ</w:t>
      </w:r>
      <w:r>
        <w:rPr>
          <w:bCs/>
          <w:szCs w:val="28"/>
          <w:lang w:val="vi-VN"/>
        </w:rPr>
        <w:t>ể</w:t>
      </w:r>
      <w:r>
        <w:rPr>
          <w:bCs/>
          <w:szCs w:val="28"/>
          <w:lang w:val="vi-VN"/>
        </w:rPr>
        <w:t xml:space="preserve"> tránh áp l</w:t>
      </w:r>
      <w:r>
        <w:rPr>
          <w:bCs/>
          <w:szCs w:val="28"/>
          <w:lang w:val="vi-VN"/>
        </w:rPr>
        <w:t>ự</w:t>
      </w:r>
      <w:r>
        <w:rPr>
          <w:bCs/>
          <w:szCs w:val="28"/>
          <w:lang w:val="vi-VN"/>
        </w:rPr>
        <w:t>c, quá t</w:t>
      </w:r>
      <w:r>
        <w:rPr>
          <w:bCs/>
          <w:szCs w:val="28"/>
          <w:lang w:val="vi-VN"/>
        </w:rPr>
        <w:t>ả</w:t>
      </w:r>
      <w:r>
        <w:rPr>
          <w:bCs/>
          <w:szCs w:val="28"/>
          <w:lang w:val="vi-VN"/>
        </w:rPr>
        <w:t>i cho h</w:t>
      </w:r>
      <w:r>
        <w:rPr>
          <w:bCs/>
          <w:szCs w:val="28"/>
          <w:lang w:val="vi-VN"/>
        </w:rPr>
        <w:t>ọ</w:t>
      </w:r>
      <w:r>
        <w:rPr>
          <w:bCs/>
          <w:szCs w:val="28"/>
          <w:lang w:val="vi-VN"/>
        </w:rPr>
        <w:t>c sinh.</w:t>
      </w:r>
      <w:r>
        <w:rPr>
          <w:bCs/>
          <w:szCs w:val="28"/>
          <w:lang w:val="vi-VN"/>
        </w:rPr>
        <w:t xml:space="preserve"> </w:t>
      </w:r>
      <w:r>
        <w:rPr>
          <w:szCs w:val="28"/>
          <w:lang w:val="vi-VN"/>
        </w:rPr>
        <w:t>Nâng cao ch</w:t>
      </w:r>
      <w:r>
        <w:rPr>
          <w:szCs w:val="28"/>
          <w:lang w:val="vi-VN"/>
        </w:rPr>
        <w:t>ấ</w:t>
      </w:r>
      <w:r>
        <w:rPr>
          <w:szCs w:val="28"/>
          <w:lang w:val="vi-VN"/>
        </w:rPr>
        <w:t>t lư</w:t>
      </w:r>
      <w:r>
        <w:rPr>
          <w:szCs w:val="28"/>
          <w:lang w:val="vi-VN"/>
        </w:rPr>
        <w:t>ợ</w:t>
      </w:r>
      <w:r>
        <w:rPr>
          <w:szCs w:val="28"/>
          <w:lang w:val="vi-VN"/>
        </w:rPr>
        <w:t>ng giáo d</w:t>
      </w:r>
      <w:r>
        <w:rPr>
          <w:szCs w:val="28"/>
          <w:lang w:val="vi-VN"/>
        </w:rPr>
        <w:t>ụ</w:t>
      </w:r>
      <w:r>
        <w:rPr>
          <w:szCs w:val="28"/>
          <w:lang w:val="vi-VN"/>
        </w:rPr>
        <w:t>c toàn di</w:t>
      </w:r>
      <w:r>
        <w:rPr>
          <w:szCs w:val="28"/>
          <w:lang w:val="vi-VN"/>
        </w:rPr>
        <w:t>ệ</w:t>
      </w:r>
      <w:r>
        <w:rPr>
          <w:szCs w:val="28"/>
          <w:lang w:val="vi-VN"/>
        </w:rPr>
        <w:t>n; vai trò trách nhi</w:t>
      </w:r>
      <w:r>
        <w:rPr>
          <w:szCs w:val="28"/>
          <w:lang w:val="vi-VN"/>
        </w:rPr>
        <w:t>ệ</w:t>
      </w:r>
      <w:r>
        <w:rPr>
          <w:szCs w:val="28"/>
          <w:lang w:val="vi-VN"/>
        </w:rPr>
        <w:t>m, trung th</w:t>
      </w:r>
      <w:r>
        <w:rPr>
          <w:szCs w:val="28"/>
          <w:lang w:val="vi-VN"/>
        </w:rPr>
        <w:t>ự</w:t>
      </w:r>
      <w:r>
        <w:rPr>
          <w:szCs w:val="28"/>
          <w:lang w:val="vi-VN"/>
        </w:rPr>
        <w:t>c trong gi</w:t>
      </w:r>
      <w:r>
        <w:rPr>
          <w:szCs w:val="28"/>
          <w:lang w:val="vi-VN"/>
        </w:rPr>
        <w:t>ả</w:t>
      </w:r>
      <w:r>
        <w:rPr>
          <w:szCs w:val="28"/>
          <w:lang w:val="vi-VN"/>
        </w:rPr>
        <w:t>ng d</w:t>
      </w:r>
      <w:r>
        <w:rPr>
          <w:szCs w:val="28"/>
          <w:lang w:val="vi-VN"/>
        </w:rPr>
        <w:t>ạ</w:t>
      </w:r>
      <w:r>
        <w:rPr>
          <w:szCs w:val="28"/>
          <w:lang w:val="vi-VN"/>
        </w:rPr>
        <w:t>y đ</w:t>
      </w:r>
      <w:r>
        <w:rPr>
          <w:szCs w:val="28"/>
          <w:lang w:val="vi-VN"/>
        </w:rPr>
        <w:t>ể</w:t>
      </w:r>
      <w:r>
        <w:rPr>
          <w:szCs w:val="28"/>
          <w:lang w:val="vi-VN"/>
        </w:rPr>
        <w:t xml:space="preserve"> gi</w:t>
      </w:r>
      <w:r>
        <w:rPr>
          <w:szCs w:val="28"/>
          <w:lang w:val="vi-VN"/>
        </w:rPr>
        <w:t>ả</w:t>
      </w:r>
      <w:r>
        <w:rPr>
          <w:szCs w:val="28"/>
          <w:lang w:val="vi-VN"/>
        </w:rPr>
        <w:t>m thi</w:t>
      </w:r>
      <w:r>
        <w:rPr>
          <w:szCs w:val="28"/>
          <w:lang w:val="vi-VN"/>
        </w:rPr>
        <w:t>ể</w:t>
      </w:r>
      <w:r>
        <w:rPr>
          <w:szCs w:val="28"/>
          <w:lang w:val="vi-VN"/>
        </w:rPr>
        <w:t>u t</w:t>
      </w:r>
      <w:r>
        <w:rPr>
          <w:szCs w:val="28"/>
          <w:lang w:val="vi-VN"/>
        </w:rPr>
        <w:t>ố</w:t>
      </w:r>
      <w:r>
        <w:rPr>
          <w:szCs w:val="28"/>
          <w:lang w:val="vi-VN"/>
        </w:rPr>
        <w:t>i đa t</w:t>
      </w:r>
      <w:r>
        <w:rPr>
          <w:szCs w:val="28"/>
          <w:lang w:val="vi-VN"/>
        </w:rPr>
        <w:t>ỉ</w:t>
      </w:r>
      <w:r>
        <w:rPr>
          <w:szCs w:val="28"/>
          <w:lang w:val="vi-VN"/>
        </w:rPr>
        <w:t xml:space="preserve"> l</w:t>
      </w:r>
      <w:r>
        <w:rPr>
          <w:szCs w:val="28"/>
          <w:lang w:val="vi-VN"/>
        </w:rPr>
        <w:t>ệ</w:t>
      </w:r>
      <w:r>
        <w:rPr>
          <w:szCs w:val="28"/>
          <w:lang w:val="vi-VN"/>
        </w:rPr>
        <w:t xml:space="preserve"> h</w:t>
      </w:r>
      <w:r>
        <w:rPr>
          <w:szCs w:val="28"/>
          <w:lang w:val="vi-VN"/>
        </w:rPr>
        <w:t>ọ</w:t>
      </w:r>
      <w:r>
        <w:rPr>
          <w:szCs w:val="28"/>
          <w:lang w:val="vi-VN"/>
        </w:rPr>
        <w:t>c sinh b</w:t>
      </w:r>
      <w:r>
        <w:rPr>
          <w:szCs w:val="28"/>
          <w:lang w:val="vi-VN"/>
        </w:rPr>
        <w:t>ỏ</w:t>
      </w:r>
      <w:r>
        <w:rPr>
          <w:szCs w:val="28"/>
          <w:lang w:val="vi-VN"/>
        </w:rPr>
        <w:t xml:space="preserve"> h</w:t>
      </w:r>
      <w:r>
        <w:rPr>
          <w:szCs w:val="28"/>
          <w:lang w:val="vi-VN"/>
        </w:rPr>
        <w:t>ọ</w:t>
      </w:r>
      <w:r>
        <w:rPr>
          <w:szCs w:val="28"/>
          <w:lang w:val="vi-VN"/>
        </w:rPr>
        <w:t>c, kh</w:t>
      </w:r>
      <w:r>
        <w:rPr>
          <w:szCs w:val="28"/>
          <w:lang w:val="vi-VN"/>
        </w:rPr>
        <w:t>ắ</w:t>
      </w:r>
      <w:r>
        <w:rPr>
          <w:szCs w:val="28"/>
          <w:lang w:val="vi-VN"/>
        </w:rPr>
        <w:t>c ph</w:t>
      </w:r>
      <w:r>
        <w:rPr>
          <w:szCs w:val="28"/>
          <w:lang w:val="vi-VN"/>
        </w:rPr>
        <w:t>ụ</w:t>
      </w:r>
      <w:r>
        <w:rPr>
          <w:szCs w:val="28"/>
          <w:lang w:val="vi-VN"/>
        </w:rPr>
        <w:t>c tri</w:t>
      </w:r>
      <w:r>
        <w:rPr>
          <w:szCs w:val="28"/>
          <w:lang w:val="vi-VN"/>
        </w:rPr>
        <w:t>ệ</w:t>
      </w:r>
      <w:r>
        <w:rPr>
          <w:szCs w:val="28"/>
          <w:lang w:val="vi-VN"/>
        </w:rPr>
        <w:t>t đ</w:t>
      </w:r>
      <w:r>
        <w:rPr>
          <w:szCs w:val="28"/>
          <w:lang w:val="vi-VN"/>
        </w:rPr>
        <w:t>ể</w:t>
      </w:r>
      <w:r>
        <w:rPr>
          <w:szCs w:val="28"/>
          <w:lang w:val="vi-VN"/>
        </w:rPr>
        <w:t xml:space="preserve"> tình tr</w:t>
      </w:r>
      <w:r>
        <w:rPr>
          <w:szCs w:val="28"/>
          <w:lang w:val="vi-VN"/>
        </w:rPr>
        <w:t>ạ</w:t>
      </w:r>
      <w:r>
        <w:rPr>
          <w:szCs w:val="28"/>
          <w:lang w:val="vi-VN"/>
        </w:rPr>
        <w:t>ng “</w:t>
      </w:r>
      <w:r>
        <w:rPr>
          <w:i/>
          <w:szCs w:val="28"/>
          <w:lang w:val="vi-VN"/>
        </w:rPr>
        <w:t>h</w:t>
      </w:r>
      <w:r>
        <w:rPr>
          <w:i/>
          <w:szCs w:val="28"/>
          <w:lang w:val="vi-VN"/>
        </w:rPr>
        <w:t>ọ</w:t>
      </w:r>
      <w:r>
        <w:rPr>
          <w:i/>
          <w:szCs w:val="28"/>
          <w:lang w:val="vi-VN"/>
        </w:rPr>
        <w:t>c sinh ng</w:t>
      </w:r>
      <w:r>
        <w:rPr>
          <w:i/>
          <w:szCs w:val="28"/>
          <w:lang w:val="vi-VN"/>
        </w:rPr>
        <w:t>ồ</w:t>
      </w:r>
      <w:r>
        <w:rPr>
          <w:i/>
          <w:szCs w:val="28"/>
          <w:lang w:val="vi-VN"/>
        </w:rPr>
        <w:t>i nh</w:t>
      </w:r>
      <w:r>
        <w:rPr>
          <w:i/>
          <w:szCs w:val="28"/>
          <w:lang w:val="vi-VN"/>
        </w:rPr>
        <w:t>ầ</w:t>
      </w:r>
      <w:r>
        <w:rPr>
          <w:i/>
          <w:szCs w:val="28"/>
          <w:lang w:val="vi-VN"/>
        </w:rPr>
        <w:t>m l</w:t>
      </w:r>
      <w:r>
        <w:rPr>
          <w:i/>
          <w:szCs w:val="28"/>
          <w:lang w:val="vi-VN"/>
        </w:rPr>
        <w:t>ớ</w:t>
      </w:r>
      <w:r>
        <w:rPr>
          <w:i/>
          <w:szCs w:val="28"/>
          <w:lang w:val="vi-VN"/>
        </w:rPr>
        <w:t>p</w:t>
      </w:r>
      <w:r>
        <w:rPr>
          <w:szCs w:val="28"/>
          <w:lang w:val="vi-VN"/>
        </w:rPr>
        <w:t xml:space="preserve">”. </w:t>
      </w:r>
    </w:p>
    <w:p w:rsidR="00C06EB5" w:rsidRDefault="00912B0C">
      <w:pPr>
        <w:spacing w:beforeLines="50" w:before="120"/>
        <w:ind w:firstLine="0"/>
        <w:rPr>
          <w:i/>
          <w:iCs/>
          <w:szCs w:val="28"/>
          <w:lang w:val="vi-VN"/>
        </w:rPr>
      </w:pPr>
      <w:r>
        <w:rPr>
          <w:i/>
          <w:iCs/>
          <w:szCs w:val="28"/>
          <w:lang w:val="vi-VN"/>
        </w:rPr>
        <w:t>5.</w:t>
      </w:r>
      <w:r>
        <w:rPr>
          <w:i/>
          <w:iCs/>
          <w:szCs w:val="28"/>
          <w:lang w:val="vi-VN"/>
        </w:rPr>
        <w:t>2. Đ</w:t>
      </w:r>
      <w:r>
        <w:rPr>
          <w:i/>
          <w:iCs/>
          <w:szCs w:val="28"/>
          <w:lang w:val="vi-VN"/>
        </w:rPr>
        <w:t>ổ</w:t>
      </w:r>
      <w:r>
        <w:rPr>
          <w:i/>
          <w:iCs/>
          <w:szCs w:val="28"/>
          <w:lang w:val="vi-VN"/>
        </w:rPr>
        <w:t>i m</w:t>
      </w:r>
      <w:r>
        <w:rPr>
          <w:i/>
          <w:iCs/>
          <w:szCs w:val="28"/>
          <w:lang w:val="vi-VN"/>
        </w:rPr>
        <w:t>ớ</w:t>
      </w:r>
      <w:r>
        <w:rPr>
          <w:i/>
          <w:iCs/>
          <w:szCs w:val="28"/>
          <w:lang w:val="vi-VN"/>
        </w:rPr>
        <w:t>i ki</w:t>
      </w:r>
      <w:r>
        <w:rPr>
          <w:i/>
          <w:iCs/>
          <w:szCs w:val="28"/>
          <w:lang w:val="vi-VN"/>
        </w:rPr>
        <w:t>ể</w:t>
      </w:r>
      <w:r>
        <w:rPr>
          <w:i/>
          <w:iCs/>
          <w:szCs w:val="28"/>
          <w:lang w:val="vi-VN"/>
        </w:rPr>
        <w:t>m tra, đánh giá</w:t>
      </w:r>
    </w:p>
    <w:p w:rsidR="00C06EB5" w:rsidRDefault="00912B0C">
      <w:pPr>
        <w:spacing w:beforeLines="50" w:before="120"/>
        <w:ind w:firstLine="720"/>
        <w:rPr>
          <w:szCs w:val="28"/>
          <w:lang w:val="nl-NL"/>
        </w:rPr>
      </w:pPr>
      <w:r>
        <w:rPr>
          <w:szCs w:val="28"/>
          <w:lang w:val="nl-NL"/>
        </w:rPr>
        <w:t>Đ</w:t>
      </w:r>
      <w:r>
        <w:rPr>
          <w:szCs w:val="28"/>
          <w:lang w:val="nl-NL"/>
        </w:rPr>
        <w:t>ố</w:t>
      </w:r>
      <w:r>
        <w:rPr>
          <w:szCs w:val="28"/>
          <w:lang w:val="nl-NL"/>
        </w:rPr>
        <w:t>i v</w:t>
      </w:r>
      <w:r>
        <w:rPr>
          <w:szCs w:val="28"/>
          <w:lang w:val="nl-NL"/>
        </w:rPr>
        <w:t>ớ</w:t>
      </w:r>
      <w:r>
        <w:rPr>
          <w:szCs w:val="28"/>
          <w:lang w:val="nl-NL"/>
        </w:rPr>
        <w:t>i h</w:t>
      </w:r>
      <w:r>
        <w:rPr>
          <w:szCs w:val="28"/>
          <w:lang w:val="nl-NL"/>
        </w:rPr>
        <w:t>ọ</w:t>
      </w:r>
      <w:r>
        <w:rPr>
          <w:szCs w:val="28"/>
          <w:lang w:val="nl-NL"/>
        </w:rPr>
        <w:t xml:space="preserve">c sinh </w:t>
      </w:r>
      <w:r>
        <w:rPr>
          <w:szCs w:val="28"/>
          <w:lang w:val="vi-VN"/>
        </w:rPr>
        <w:t>l</w:t>
      </w:r>
      <w:r>
        <w:rPr>
          <w:szCs w:val="28"/>
          <w:lang w:val="vi-VN"/>
        </w:rPr>
        <w:t>ớ</w:t>
      </w:r>
      <w:r>
        <w:rPr>
          <w:szCs w:val="28"/>
          <w:lang w:val="vi-VN"/>
        </w:rPr>
        <w:t>p 5</w:t>
      </w:r>
      <w:r>
        <w:rPr>
          <w:szCs w:val="28"/>
          <w:lang w:val="nl-NL"/>
        </w:rPr>
        <w:t xml:space="preserve"> ti</w:t>
      </w:r>
      <w:r>
        <w:rPr>
          <w:szCs w:val="28"/>
          <w:lang w:val="nl-NL"/>
        </w:rPr>
        <w:t>ế</w:t>
      </w:r>
      <w:r>
        <w:rPr>
          <w:szCs w:val="28"/>
          <w:lang w:val="nl-NL"/>
        </w:rPr>
        <w:t>p t</w:t>
      </w:r>
      <w:r>
        <w:rPr>
          <w:szCs w:val="28"/>
          <w:lang w:val="nl-NL"/>
        </w:rPr>
        <w:t>ụ</w:t>
      </w:r>
      <w:r>
        <w:rPr>
          <w:szCs w:val="28"/>
          <w:lang w:val="nl-NL"/>
        </w:rPr>
        <w:t xml:space="preserve">c </w:t>
      </w:r>
      <w:r>
        <w:rPr>
          <w:szCs w:val="28"/>
          <w:lang w:val="vi-VN"/>
        </w:rPr>
        <w:t>th</w:t>
      </w:r>
      <w:r>
        <w:rPr>
          <w:szCs w:val="28"/>
          <w:lang w:val="vi-VN"/>
        </w:rPr>
        <w:t>ự</w:t>
      </w:r>
      <w:r>
        <w:rPr>
          <w:szCs w:val="28"/>
          <w:lang w:val="vi-VN"/>
        </w:rPr>
        <w:t>c hi</w:t>
      </w:r>
      <w:r>
        <w:rPr>
          <w:szCs w:val="28"/>
          <w:lang w:val="vi-VN"/>
        </w:rPr>
        <w:t>ệ</w:t>
      </w:r>
      <w:r>
        <w:rPr>
          <w:szCs w:val="28"/>
          <w:lang w:val="vi-VN"/>
        </w:rPr>
        <w:t>n</w:t>
      </w:r>
      <w:r>
        <w:rPr>
          <w:szCs w:val="28"/>
          <w:lang w:val="nl-NL"/>
        </w:rPr>
        <w:t xml:space="preserve"> đánh giá theo quy đ</w:t>
      </w:r>
      <w:r>
        <w:rPr>
          <w:szCs w:val="28"/>
          <w:lang w:val="nl-NL"/>
        </w:rPr>
        <w:t>ị</w:t>
      </w:r>
      <w:r>
        <w:rPr>
          <w:szCs w:val="28"/>
          <w:lang w:val="nl-NL"/>
        </w:rPr>
        <w:t>nh t</w:t>
      </w:r>
      <w:r>
        <w:rPr>
          <w:szCs w:val="28"/>
          <w:lang w:val="nl-NL"/>
        </w:rPr>
        <w:t>ạ</w:t>
      </w:r>
      <w:r>
        <w:rPr>
          <w:szCs w:val="28"/>
          <w:lang w:val="nl-NL"/>
        </w:rPr>
        <w:t xml:space="preserve">i </w:t>
      </w:r>
      <w:r>
        <w:rPr>
          <w:color w:val="000000"/>
          <w:szCs w:val="28"/>
          <w:lang w:val="vi-VN"/>
        </w:rPr>
        <w:t>Văn b</w:t>
      </w:r>
      <w:r>
        <w:rPr>
          <w:color w:val="000000"/>
          <w:szCs w:val="28"/>
          <w:lang w:val="vi-VN"/>
        </w:rPr>
        <w:t>ả</w:t>
      </w:r>
      <w:r>
        <w:rPr>
          <w:color w:val="000000"/>
          <w:szCs w:val="28"/>
          <w:lang w:val="vi-VN"/>
        </w:rPr>
        <w:t>n h</w:t>
      </w:r>
      <w:r>
        <w:rPr>
          <w:color w:val="000000"/>
          <w:szCs w:val="28"/>
          <w:lang w:val="vi-VN"/>
        </w:rPr>
        <w:t>ợ</w:t>
      </w:r>
      <w:r>
        <w:rPr>
          <w:color w:val="000000"/>
          <w:szCs w:val="28"/>
          <w:lang w:val="vi-VN"/>
        </w:rPr>
        <w:t>p nh</w:t>
      </w:r>
      <w:r>
        <w:rPr>
          <w:color w:val="000000"/>
          <w:szCs w:val="28"/>
          <w:lang w:val="vi-VN"/>
        </w:rPr>
        <w:t>ấ</w:t>
      </w:r>
      <w:r>
        <w:rPr>
          <w:color w:val="000000"/>
          <w:szCs w:val="28"/>
          <w:lang w:val="vi-VN"/>
        </w:rPr>
        <w:t>t s</w:t>
      </w:r>
      <w:r>
        <w:rPr>
          <w:color w:val="000000"/>
          <w:szCs w:val="28"/>
          <w:lang w:val="vi-VN"/>
        </w:rPr>
        <w:t>ố</w:t>
      </w:r>
      <w:r>
        <w:rPr>
          <w:color w:val="000000"/>
          <w:szCs w:val="28"/>
          <w:lang w:val="vi-VN"/>
        </w:rPr>
        <w:t xml:space="preserve"> 03/VBHN-BGDĐT ngày 28</w:t>
      </w:r>
      <w:r>
        <w:rPr>
          <w:color w:val="000000"/>
          <w:szCs w:val="28"/>
          <w:lang w:val="vi-VN"/>
        </w:rPr>
        <w:t xml:space="preserve"> tháng </w:t>
      </w:r>
      <w:r>
        <w:rPr>
          <w:color w:val="000000"/>
          <w:szCs w:val="28"/>
          <w:lang w:val="vi-VN"/>
        </w:rPr>
        <w:t>9</w:t>
      </w:r>
      <w:r>
        <w:rPr>
          <w:color w:val="000000"/>
          <w:szCs w:val="28"/>
          <w:lang w:val="vi-VN"/>
        </w:rPr>
        <w:t xml:space="preserve"> năm </w:t>
      </w:r>
      <w:r>
        <w:rPr>
          <w:color w:val="000000"/>
          <w:szCs w:val="28"/>
          <w:lang w:val="vi-VN"/>
        </w:rPr>
        <w:t>2016 c</w:t>
      </w:r>
      <w:r>
        <w:rPr>
          <w:color w:val="000000"/>
          <w:szCs w:val="28"/>
          <w:lang w:val="vi-VN"/>
        </w:rPr>
        <w:t>ủ</w:t>
      </w:r>
      <w:r>
        <w:rPr>
          <w:color w:val="000000"/>
          <w:szCs w:val="28"/>
          <w:lang w:val="vi-VN"/>
        </w:rPr>
        <w:t>a B</w:t>
      </w:r>
      <w:r>
        <w:rPr>
          <w:color w:val="000000"/>
          <w:szCs w:val="28"/>
          <w:lang w:val="vi-VN"/>
        </w:rPr>
        <w:t>ộ</w:t>
      </w:r>
      <w:r>
        <w:rPr>
          <w:color w:val="000000"/>
          <w:szCs w:val="28"/>
          <w:lang w:val="vi-VN"/>
        </w:rPr>
        <w:t xml:space="preserve"> GDĐT v</w:t>
      </w:r>
      <w:r>
        <w:rPr>
          <w:color w:val="000000"/>
          <w:szCs w:val="28"/>
          <w:lang w:val="vi-VN"/>
        </w:rPr>
        <w:t>ề</w:t>
      </w:r>
      <w:r>
        <w:rPr>
          <w:color w:val="000000"/>
          <w:szCs w:val="28"/>
          <w:lang w:val="vi-VN"/>
        </w:rPr>
        <w:t xml:space="preserve"> Quy đ</w:t>
      </w:r>
      <w:r>
        <w:rPr>
          <w:color w:val="000000"/>
          <w:szCs w:val="28"/>
          <w:lang w:val="vi-VN"/>
        </w:rPr>
        <w:t>ị</w:t>
      </w:r>
      <w:r>
        <w:rPr>
          <w:color w:val="000000"/>
          <w:szCs w:val="28"/>
          <w:lang w:val="vi-VN"/>
        </w:rPr>
        <w:t xml:space="preserve">nh đánh giá </w:t>
      </w:r>
      <w:r>
        <w:rPr>
          <w:color w:val="000000"/>
          <w:szCs w:val="28"/>
          <w:lang w:val="zu-ZA"/>
        </w:rPr>
        <w:t xml:space="preserve">HS </w:t>
      </w:r>
      <w:r>
        <w:rPr>
          <w:color w:val="000000"/>
          <w:szCs w:val="28"/>
          <w:lang w:val="vi-VN"/>
        </w:rPr>
        <w:t>ti</w:t>
      </w:r>
      <w:r>
        <w:rPr>
          <w:color w:val="000000"/>
          <w:szCs w:val="28"/>
          <w:lang w:val="vi-VN"/>
        </w:rPr>
        <w:t>ể</w:t>
      </w:r>
      <w:r>
        <w:rPr>
          <w:color w:val="000000"/>
          <w:szCs w:val="28"/>
          <w:lang w:val="vi-VN"/>
        </w:rPr>
        <w:t>u h</w:t>
      </w:r>
      <w:r>
        <w:rPr>
          <w:color w:val="000000"/>
          <w:szCs w:val="28"/>
          <w:lang w:val="vi-VN"/>
        </w:rPr>
        <w:t>ọ</w:t>
      </w:r>
      <w:r>
        <w:rPr>
          <w:color w:val="000000"/>
          <w:szCs w:val="28"/>
          <w:lang w:val="vi-VN"/>
        </w:rPr>
        <w:t xml:space="preserve">c. </w:t>
      </w:r>
      <w:r>
        <w:rPr>
          <w:szCs w:val="28"/>
          <w:lang w:val="nl-NL"/>
        </w:rPr>
        <w:t>Đ</w:t>
      </w:r>
      <w:r>
        <w:rPr>
          <w:szCs w:val="28"/>
          <w:lang w:val="nl-NL"/>
        </w:rPr>
        <w:t>ố</w:t>
      </w:r>
      <w:r>
        <w:rPr>
          <w:szCs w:val="28"/>
          <w:lang w:val="nl-NL"/>
        </w:rPr>
        <w:t>i v</w:t>
      </w:r>
      <w:r>
        <w:rPr>
          <w:szCs w:val="28"/>
          <w:lang w:val="nl-NL"/>
        </w:rPr>
        <w:t>ớ</w:t>
      </w:r>
      <w:r>
        <w:rPr>
          <w:szCs w:val="28"/>
          <w:lang w:val="nl-NL"/>
        </w:rPr>
        <w:t>i h</w:t>
      </w:r>
      <w:r>
        <w:rPr>
          <w:szCs w:val="28"/>
          <w:lang w:val="nl-NL"/>
        </w:rPr>
        <w:t>ọ</w:t>
      </w:r>
      <w:r>
        <w:rPr>
          <w:szCs w:val="28"/>
          <w:lang w:val="nl-NL"/>
        </w:rPr>
        <w:t>c sinh l</w:t>
      </w:r>
      <w:r>
        <w:rPr>
          <w:szCs w:val="28"/>
          <w:lang w:val="nl-NL"/>
        </w:rPr>
        <w:t>ớ</w:t>
      </w:r>
      <w:r>
        <w:rPr>
          <w:szCs w:val="28"/>
          <w:lang w:val="nl-NL"/>
        </w:rPr>
        <w:t xml:space="preserve">p 1, </w:t>
      </w:r>
      <w:r>
        <w:rPr>
          <w:szCs w:val="28"/>
          <w:lang w:val="vi-VN"/>
        </w:rPr>
        <w:t>l</w:t>
      </w:r>
      <w:r>
        <w:rPr>
          <w:szCs w:val="28"/>
          <w:lang w:val="vi-VN"/>
        </w:rPr>
        <w:t>ớ</w:t>
      </w:r>
      <w:r>
        <w:rPr>
          <w:szCs w:val="28"/>
          <w:lang w:val="vi-VN"/>
        </w:rPr>
        <w:t xml:space="preserve">p </w:t>
      </w:r>
      <w:r>
        <w:rPr>
          <w:szCs w:val="28"/>
          <w:lang w:val="vi-VN"/>
        </w:rPr>
        <w:t>2</w:t>
      </w:r>
      <w:r>
        <w:rPr>
          <w:szCs w:val="28"/>
          <w:lang w:val="vi-VN"/>
        </w:rPr>
        <w:t xml:space="preserve">, </w:t>
      </w:r>
      <w:r>
        <w:rPr>
          <w:szCs w:val="28"/>
          <w:lang w:val="vi-VN"/>
        </w:rPr>
        <w:t>l</w:t>
      </w:r>
      <w:r>
        <w:rPr>
          <w:szCs w:val="28"/>
          <w:lang w:val="vi-VN"/>
        </w:rPr>
        <w:t>ớ</w:t>
      </w:r>
      <w:r>
        <w:rPr>
          <w:szCs w:val="28"/>
          <w:lang w:val="vi-VN"/>
        </w:rPr>
        <w:t xml:space="preserve">p 3 </w:t>
      </w:r>
      <w:r>
        <w:rPr>
          <w:szCs w:val="28"/>
          <w:lang w:val="vi-VN"/>
        </w:rPr>
        <w:t>và l</w:t>
      </w:r>
      <w:r>
        <w:rPr>
          <w:szCs w:val="28"/>
          <w:lang w:val="vi-VN"/>
        </w:rPr>
        <w:t>ớ</w:t>
      </w:r>
      <w:r>
        <w:rPr>
          <w:szCs w:val="28"/>
          <w:lang w:val="vi-VN"/>
        </w:rPr>
        <w:t>p 4 th</w:t>
      </w:r>
      <w:r>
        <w:rPr>
          <w:szCs w:val="28"/>
          <w:lang w:val="vi-VN"/>
        </w:rPr>
        <w:t>ự</w:t>
      </w:r>
      <w:r>
        <w:rPr>
          <w:szCs w:val="28"/>
          <w:lang w:val="vi-VN"/>
        </w:rPr>
        <w:t>c h</w:t>
      </w:r>
      <w:r>
        <w:rPr>
          <w:szCs w:val="28"/>
          <w:lang w:val="vi-VN"/>
        </w:rPr>
        <w:t>i</w:t>
      </w:r>
      <w:r>
        <w:rPr>
          <w:szCs w:val="28"/>
          <w:lang w:val="vi-VN"/>
        </w:rPr>
        <w:t>ệ</w:t>
      </w:r>
      <w:r>
        <w:rPr>
          <w:szCs w:val="28"/>
          <w:lang w:val="vi-VN"/>
        </w:rPr>
        <w:t xml:space="preserve">n </w:t>
      </w:r>
      <w:r>
        <w:rPr>
          <w:szCs w:val="28"/>
          <w:lang w:val="nl-NL"/>
        </w:rPr>
        <w:t xml:space="preserve"> đánh giá theo quy đ</w:t>
      </w:r>
      <w:r>
        <w:rPr>
          <w:szCs w:val="28"/>
          <w:lang w:val="nl-NL"/>
        </w:rPr>
        <w:t>ị</w:t>
      </w:r>
      <w:r>
        <w:rPr>
          <w:szCs w:val="28"/>
          <w:lang w:val="nl-NL"/>
        </w:rPr>
        <w:t>nh t</w:t>
      </w:r>
      <w:r>
        <w:rPr>
          <w:szCs w:val="28"/>
          <w:lang w:val="nl-NL"/>
        </w:rPr>
        <w:t>ạ</w:t>
      </w:r>
      <w:r>
        <w:rPr>
          <w:szCs w:val="28"/>
          <w:lang w:val="nl-NL"/>
        </w:rPr>
        <w:t>i</w:t>
      </w:r>
      <w:r>
        <w:rPr>
          <w:szCs w:val="28"/>
          <w:lang w:val="vi-VN"/>
        </w:rPr>
        <w:t xml:space="preserve"> </w:t>
      </w:r>
      <w:r>
        <w:rPr>
          <w:szCs w:val="28"/>
          <w:lang w:val="nl-NL"/>
        </w:rPr>
        <w:t>Thông tư s</w:t>
      </w:r>
      <w:r>
        <w:rPr>
          <w:szCs w:val="28"/>
          <w:lang w:val="nl-NL"/>
        </w:rPr>
        <w:t>ố</w:t>
      </w:r>
      <w:r>
        <w:rPr>
          <w:szCs w:val="28"/>
          <w:lang w:val="nl-NL"/>
        </w:rPr>
        <w:t xml:space="preserve"> </w:t>
      </w:r>
      <w:r>
        <w:rPr>
          <w:szCs w:val="28"/>
          <w:lang w:val="vi-VN"/>
        </w:rPr>
        <w:t>27</w:t>
      </w:r>
      <w:r>
        <w:rPr>
          <w:szCs w:val="28"/>
          <w:lang w:val="nl-NL"/>
        </w:rPr>
        <w:t xml:space="preserve">/2020/TT-BGDĐT ngày </w:t>
      </w:r>
      <w:r>
        <w:rPr>
          <w:szCs w:val="28"/>
          <w:lang w:val="vi-VN"/>
        </w:rPr>
        <w:t>04</w:t>
      </w:r>
      <w:r>
        <w:rPr>
          <w:szCs w:val="28"/>
          <w:lang w:val="nl-NL"/>
        </w:rPr>
        <w:t xml:space="preserve"> tháng </w:t>
      </w:r>
      <w:r>
        <w:rPr>
          <w:szCs w:val="28"/>
          <w:lang w:val="vi-VN"/>
        </w:rPr>
        <w:t>9</w:t>
      </w:r>
      <w:r>
        <w:rPr>
          <w:szCs w:val="28"/>
          <w:lang w:val="nl-NL"/>
        </w:rPr>
        <w:t xml:space="preserve"> năm 2020 </w:t>
      </w:r>
      <w:r>
        <w:rPr>
          <w:szCs w:val="28"/>
          <w:lang w:val="vi-VN"/>
        </w:rPr>
        <w:t>c</w:t>
      </w:r>
      <w:r>
        <w:rPr>
          <w:szCs w:val="28"/>
          <w:lang w:val="vi-VN"/>
        </w:rPr>
        <w:t>ủ</w:t>
      </w:r>
      <w:r>
        <w:rPr>
          <w:szCs w:val="28"/>
          <w:lang w:val="vi-VN"/>
        </w:rPr>
        <w:t>a B</w:t>
      </w:r>
      <w:r>
        <w:rPr>
          <w:szCs w:val="28"/>
          <w:lang w:val="vi-VN"/>
        </w:rPr>
        <w:t>ộ</w:t>
      </w:r>
      <w:r>
        <w:rPr>
          <w:szCs w:val="28"/>
          <w:lang w:val="vi-VN"/>
        </w:rPr>
        <w:t xml:space="preserve"> GDĐT </w:t>
      </w:r>
      <w:r>
        <w:rPr>
          <w:szCs w:val="28"/>
          <w:lang w:val="nl-NL"/>
        </w:rPr>
        <w:t>d</w:t>
      </w:r>
      <w:r>
        <w:rPr>
          <w:szCs w:val="28"/>
          <w:lang w:val="nl-NL"/>
        </w:rPr>
        <w:t>ự</w:t>
      </w:r>
      <w:r>
        <w:rPr>
          <w:szCs w:val="28"/>
          <w:lang w:val="nl-NL"/>
        </w:rPr>
        <w:t>a trên nguyên t</w:t>
      </w:r>
      <w:r>
        <w:rPr>
          <w:szCs w:val="28"/>
          <w:lang w:val="nl-NL"/>
        </w:rPr>
        <w:t>ắ</w:t>
      </w:r>
      <w:r>
        <w:rPr>
          <w:szCs w:val="28"/>
          <w:lang w:val="nl-NL"/>
        </w:rPr>
        <w:t>c: Đánh giá h</w:t>
      </w:r>
      <w:r>
        <w:rPr>
          <w:szCs w:val="28"/>
          <w:lang w:val="nl-NL"/>
        </w:rPr>
        <w:t>ọ</w:t>
      </w:r>
      <w:r>
        <w:rPr>
          <w:szCs w:val="28"/>
          <w:lang w:val="nl-NL"/>
        </w:rPr>
        <w:t>c sinh thông qua đánh giá m</w:t>
      </w:r>
      <w:r>
        <w:rPr>
          <w:szCs w:val="28"/>
          <w:lang w:val="nl-NL"/>
        </w:rPr>
        <w:t>ứ</w:t>
      </w:r>
      <w:r>
        <w:rPr>
          <w:szCs w:val="28"/>
          <w:lang w:val="nl-NL"/>
        </w:rPr>
        <w:t>c đ</w:t>
      </w:r>
      <w:r>
        <w:rPr>
          <w:szCs w:val="28"/>
          <w:lang w:val="nl-NL"/>
        </w:rPr>
        <w:t>ộ</w:t>
      </w:r>
      <w:r>
        <w:rPr>
          <w:szCs w:val="28"/>
          <w:lang w:val="nl-NL"/>
        </w:rPr>
        <w:t xml:space="preserve"> đ</w:t>
      </w:r>
      <w:r>
        <w:rPr>
          <w:szCs w:val="28"/>
          <w:lang w:val="nl-NL"/>
        </w:rPr>
        <w:t>ạ</w:t>
      </w:r>
      <w:r>
        <w:rPr>
          <w:szCs w:val="28"/>
          <w:lang w:val="nl-NL"/>
        </w:rPr>
        <w:t>t đư</w:t>
      </w:r>
      <w:r>
        <w:rPr>
          <w:szCs w:val="28"/>
          <w:lang w:val="nl-NL"/>
        </w:rPr>
        <w:t>ợ</w:t>
      </w:r>
      <w:r>
        <w:rPr>
          <w:szCs w:val="28"/>
          <w:lang w:val="nl-NL"/>
        </w:rPr>
        <w:t>c theo yêu c</w:t>
      </w:r>
      <w:r>
        <w:rPr>
          <w:szCs w:val="28"/>
          <w:lang w:val="nl-NL"/>
        </w:rPr>
        <w:t>ầ</w:t>
      </w:r>
      <w:r>
        <w:rPr>
          <w:szCs w:val="28"/>
          <w:lang w:val="nl-NL"/>
        </w:rPr>
        <w:t>u c</w:t>
      </w:r>
      <w:r>
        <w:rPr>
          <w:szCs w:val="28"/>
          <w:lang w:val="nl-NL"/>
        </w:rPr>
        <w:t>ầ</w:t>
      </w:r>
      <w:r>
        <w:rPr>
          <w:szCs w:val="28"/>
          <w:lang w:val="nl-NL"/>
        </w:rPr>
        <w:t>n đ</w:t>
      </w:r>
      <w:r>
        <w:rPr>
          <w:szCs w:val="28"/>
          <w:lang w:val="nl-NL"/>
        </w:rPr>
        <w:t>ạ</w:t>
      </w:r>
      <w:r>
        <w:rPr>
          <w:szCs w:val="28"/>
          <w:lang w:val="nl-NL"/>
        </w:rPr>
        <w:t>t và bi</w:t>
      </w:r>
      <w:r>
        <w:rPr>
          <w:szCs w:val="28"/>
          <w:lang w:val="nl-NL"/>
        </w:rPr>
        <w:t>ể</w:t>
      </w:r>
      <w:r>
        <w:rPr>
          <w:szCs w:val="28"/>
          <w:lang w:val="nl-NL"/>
        </w:rPr>
        <w:t>u hi</w:t>
      </w:r>
      <w:r>
        <w:rPr>
          <w:szCs w:val="28"/>
          <w:lang w:val="nl-NL"/>
        </w:rPr>
        <w:t>ệ</w:t>
      </w:r>
      <w:r>
        <w:rPr>
          <w:szCs w:val="28"/>
          <w:lang w:val="nl-NL"/>
        </w:rPr>
        <w:t>n c</w:t>
      </w:r>
      <w:r>
        <w:rPr>
          <w:szCs w:val="28"/>
          <w:lang w:val="nl-NL"/>
        </w:rPr>
        <w:t>ụ</w:t>
      </w:r>
      <w:r>
        <w:rPr>
          <w:szCs w:val="28"/>
          <w:lang w:val="nl-NL"/>
        </w:rPr>
        <w:t xml:space="preserve"> th</w:t>
      </w:r>
      <w:r>
        <w:rPr>
          <w:szCs w:val="28"/>
          <w:lang w:val="nl-NL"/>
        </w:rPr>
        <w:t>ể</w:t>
      </w:r>
      <w:r>
        <w:rPr>
          <w:szCs w:val="28"/>
          <w:lang w:val="nl-NL"/>
        </w:rPr>
        <w:t xml:space="preserve"> v</w:t>
      </w:r>
      <w:r>
        <w:rPr>
          <w:szCs w:val="28"/>
          <w:lang w:val="nl-NL"/>
        </w:rPr>
        <w:t>ề</w:t>
      </w:r>
      <w:r>
        <w:rPr>
          <w:szCs w:val="28"/>
          <w:lang w:val="nl-NL"/>
        </w:rPr>
        <w:t xml:space="preserve"> các thành </w:t>
      </w:r>
      <w:r>
        <w:rPr>
          <w:szCs w:val="28"/>
          <w:lang w:val="nl-NL"/>
        </w:rPr>
        <w:lastRenderedPageBreak/>
        <w:t>ph</w:t>
      </w:r>
      <w:r>
        <w:rPr>
          <w:szCs w:val="28"/>
          <w:lang w:val="nl-NL"/>
        </w:rPr>
        <w:t>ầ</w:t>
      </w:r>
      <w:r>
        <w:rPr>
          <w:szCs w:val="28"/>
          <w:lang w:val="nl-NL"/>
        </w:rPr>
        <w:t>n năng l</w:t>
      </w:r>
      <w:r>
        <w:rPr>
          <w:szCs w:val="28"/>
          <w:lang w:val="nl-NL"/>
        </w:rPr>
        <w:t>ự</w:t>
      </w:r>
      <w:r>
        <w:rPr>
          <w:szCs w:val="28"/>
          <w:lang w:val="nl-NL"/>
        </w:rPr>
        <w:t>c c</w:t>
      </w:r>
      <w:r>
        <w:rPr>
          <w:szCs w:val="28"/>
          <w:lang w:val="nl-NL"/>
        </w:rPr>
        <w:t>ủ</w:t>
      </w:r>
      <w:r>
        <w:rPr>
          <w:szCs w:val="28"/>
          <w:lang w:val="nl-NL"/>
        </w:rPr>
        <w:t>a t</w:t>
      </w:r>
      <w:r>
        <w:rPr>
          <w:szCs w:val="28"/>
          <w:lang w:val="nl-NL"/>
        </w:rPr>
        <w:t>ừ</w:t>
      </w:r>
      <w:r>
        <w:rPr>
          <w:szCs w:val="28"/>
          <w:lang w:val="nl-NL"/>
        </w:rPr>
        <w:t>ng môn h</w:t>
      </w:r>
      <w:r>
        <w:rPr>
          <w:szCs w:val="28"/>
          <w:lang w:val="nl-NL"/>
        </w:rPr>
        <w:t>ọ</w:t>
      </w:r>
      <w:r>
        <w:rPr>
          <w:szCs w:val="28"/>
          <w:lang w:val="nl-NL"/>
        </w:rPr>
        <w:t>c</w:t>
      </w:r>
      <w:r>
        <w:rPr>
          <w:szCs w:val="28"/>
          <w:lang w:val="nl-NL"/>
        </w:rPr>
        <w:t>, ho</w:t>
      </w:r>
      <w:r>
        <w:rPr>
          <w:szCs w:val="28"/>
          <w:lang w:val="nl-NL"/>
        </w:rPr>
        <w:t>ạ</w:t>
      </w:r>
      <w:r>
        <w:rPr>
          <w:szCs w:val="28"/>
          <w:lang w:val="nl-NL"/>
        </w:rPr>
        <w:t>t đ</w:t>
      </w:r>
      <w:r>
        <w:rPr>
          <w:szCs w:val="28"/>
          <w:lang w:val="nl-NL"/>
        </w:rPr>
        <w:t>ộ</w:t>
      </w:r>
      <w:r>
        <w:rPr>
          <w:szCs w:val="28"/>
          <w:lang w:val="nl-NL"/>
        </w:rPr>
        <w:t>ng giáo d</w:t>
      </w:r>
      <w:r>
        <w:rPr>
          <w:szCs w:val="28"/>
          <w:lang w:val="nl-NL"/>
        </w:rPr>
        <w:t>ụ</w:t>
      </w:r>
      <w:r>
        <w:rPr>
          <w:szCs w:val="28"/>
          <w:lang w:val="nl-NL"/>
        </w:rPr>
        <w:t>c và nh</w:t>
      </w:r>
      <w:r>
        <w:rPr>
          <w:szCs w:val="28"/>
          <w:lang w:val="nl-NL"/>
        </w:rPr>
        <w:t>ữ</w:t>
      </w:r>
      <w:r>
        <w:rPr>
          <w:szCs w:val="28"/>
          <w:lang w:val="nl-NL"/>
        </w:rPr>
        <w:t>ng bi</w:t>
      </w:r>
      <w:r>
        <w:rPr>
          <w:szCs w:val="28"/>
          <w:lang w:val="nl-NL"/>
        </w:rPr>
        <w:t>ể</w:t>
      </w:r>
      <w:r>
        <w:rPr>
          <w:szCs w:val="28"/>
          <w:lang w:val="nl-NL"/>
        </w:rPr>
        <w:t>u hi</w:t>
      </w:r>
      <w:r>
        <w:rPr>
          <w:szCs w:val="28"/>
          <w:lang w:val="nl-NL"/>
        </w:rPr>
        <w:t>ệ</w:t>
      </w:r>
      <w:r>
        <w:rPr>
          <w:szCs w:val="28"/>
          <w:lang w:val="nl-NL"/>
        </w:rPr>
        <w:t>n ph</w:t>
      </w:r>
      <w:r>
        <w:rPr>
          <w:szCs w:val="28"/>
          <w:lang w:val="nl-NL"/>
        </w:rPr>
        <w:t>ẩ</w:t>
      </w:r>
      <w:r>
        <w:rPr>
          <w:szCs w:val="28"/>
          <w:lang w:val="nl-NL"/>
        </w:rPr>
        <w:t>m ch</w:t>
      </w:r>
      <w:r>
        <w:rPr>
          <w:szCs w:val="28"/>
          <w:lang w:val="nl-NL"/>
        </w:rPr>
        <w:t>ấ</w:t>
      </w:r>
      <w:r>
        <w:rPr>
          <w:szCs w:val="28"/>
          <w:lang w:val="nl-NL"/>
        </w:rPr>
        <w:t>t, năng l</w:t>
      </w:r>
      <w:r>
        <w:rPr>
          <w:szCs w:val="28"/>
          <w:lang w:val="nl-NL"/>
        </w:rPr>
        <w:t>ự</w:t>
      </w:r>
      <w:r>
        <w:rPr>
          <w:szCs w:val="28"/>
          <w:lang w:val="nl-NL"/>
        </w:rPr>
        <w:t>c c</w:t>
      </w:r>
      <w:r>
        <w:rPr>
          <w:szCs w:val="28"/>
          <w:lang w:val="nl-NL"/>
        </w:rPr>
        <w:t>ủ</w:t>
      </w:r>
      <w:r>
        <w:rPr>
          <w:szCs w:val="28"/>
          <w:lang w:val="nl-NL"/>
        </w:rPr>
        <w:t>a h</w:t>
      </w:r>
      <w:r>
        <w:rPr>
          <w:szCs w:val="28"/>
          <w:lang w:val="nl-NL"/>
        </w:rPr>
        <w:t>ọ</w:t>
      </w:r>
      <w:r>
        <w:rPr>
          <w:szCs w:val="28"/>
          <w:lang w:val="nl-NL"/>
        </w:rPr>
        <w:t>c sinh theo yêu c</w:t>
      </w:r>
      <w:r>
        <w:rPr>
          <w:szCs w:val="28"/>
          <w:lang w:val="nl-NL"/>
        </w:rPr>
        <w:t>ầ</w:t>
      </w:r>
      <w:r>
        <w:rPr>
          <w:szCs w:val="28"/>
          <w:lang w:val="nl-NL"/>
        </w:rPr>
        <w:t>u c</w:t>
      </w:r>
      <w:r>
        <w:rPr>
          <w:szCs w:val="28"/>
          <w:lang w:val="nl-NL"/>
        </w:rPr>
        <w:t>ầ</w:t>
      </w:r>
      <w:r>
        <w:rPr>
          <w:szCs w:val="28"/>
          <w:lang w:val="nl-NL"/>
        </w:rPr>
        <w:t>n đ</w:t>
      </w:r>
      <w:r>
        <w:rPr>
          <w:szCs w:val="28"/>
          <w:lang w:val="nl-NL"/>
        </w:rPr>
        <w:t>ạ</w:t>
      </w:r>
      <w:r>
        <w:rPr>
          <w:szCs w:val="28"/>
          <w:lang w:val="nl-NL"/>
        </w:rPr>
        <w:t>t c</w:t>
      </w:r>
      <w:r>
        <w:rPr>
          <w:szCs w:val="28"/>
          <w:lang w:val="nl-NL"/>
        </w:rPr>
        <w:t>ủ</w:t>
      </w:r>
      <w:r>
        <w:rPr>
          <w:szCs w:val="28"/>
          <w:lang w:val="nl-NL"/>
        </w:rPr>
        <w:t xml:space="preserve">a chương trình; </w:t>
      </w:r>
    </w:p>
    <w:p w:rsidR="00C06EB5" w:rsidRDefault="00912B0C">
      <w:pPr>
        <w:spacing w:beforeLines="50" w:before="120"/>
        <w:ind w:firstLine="720"/>
        <w:rPr>
          <w:szCs w:val="28"/>
          <w:lang w:val="nl-NL"/>
        </w:rPr>
      </w:pPr>
      <w:r>
        <w:rPr>
          <w:szCs w:val="28"/>
          <w:lang w:val="vi-VN"/>
        </w:rPr>
        <w:t>Chú tr</w:t>
      </w:r>
      <w:r>
        <w:rPr>
          <w:szCs w:val="28"/>
          <w:lang w:val="vi-VN"/>
        </w:rPr>
        <w:t>ọ</w:t>
      </w:r>
      <w:r>
        <w:rPr>
          <w:szCs w:val="28"/>
          <w:lang w:val="vi-VN"/>
        </w:rPr>
        <w:t>ng đánh giá thư</w:t>
      </w:r>
      <w:r>
        <w:rPr>
          <w:szCs w:val="28"/>
          <w:lang w:val="vi-VN"/>
        </w:rPr>
        <w:t>ở</w:t>
      </w:r>
      <w:r>
        <w:rPr>
          <w:szCs w:val="28"/>
          <w:lang w:val="vi-VN"/>
        </w:rPr>
        <w:t>ng xuyên, t</w:t>
      </w:r>
      <w:r>
        <w:rPr>
          <w:szCs w:val="28"/>
          <w:lang w:val="nl-NL"/>
        </w:rPr>
        <w:t>h</w:t>
      </w:r>
      <w:r>
        <w:rPr>
          <w:szCs w:val="28"/>
          <w:lang w:val="nl-NL"/>
        </w:rPr>
        <w:t>ự</w:t>
      </w:r>
      <w:r>
        <w:rPr>
          <w:szCs w:val="28"/>
          <w:lang w:val="nl-NL"/>
        </w:rPr>
        <w:t>c hi</w:t>
      </w:r>
      <w:r>
        <w:rPr>
          <w:szCs w:val="28"/>
          <w:lang w:val="nl-NL"/>
        </w:rPr>
        <w:t>ệ</w:t>
      </w:r>
      <w:r>
        <w:rPr>
          <w:szCs w:val="28"/>
          <w:lang w:val="nl-NL"/>
        </w:rPr>
        <w:t>n đánh giá s</w:t>
      </w:r>
      <w:r>
        <w:rPr>
          <w:szCs w:val="28"/>
          <w:lang w:val="nl-NL"/>
        </w:rPr>
        <w:t>ự</w:t>
      </w:r>
      <w:r>
        <w:rPr>
          <w:szCs w:val="28"/>
          <w:lang w:val="nl-NL"/>
        </w:rPr>
        <w:t xml:space="preserve"> ti</w:t>
      </w:r>
      <w:r>
        <w:rPr>
          <w:szCs w:val="28"/>
          <w:lang w:val="nl-NL"/>
        </w:rPr>
        <w:t>ế</w:t>
      </w:r>
      <w:r>
        <w:rPr>
          <w:szCs w:val="28"/>
          <w:lang w:val="nl-NL"/>
        </w:rPr>
        <w:t>n b</w:t>
      </w:r>
      <w:r>
        <w:rPr>
          <w:szCs w:val="28"/>
          <w:lang w:val="nl-NL"/>
        </w:rPr>
        <w:t>ộ</w:t>
      </w:r>
      <w:r>
        <w:rPr>
          <w:szCs w:val="28"/>
          <w:lang w:val="nl-NL"/>
        </w:rPr>
        <w:t xml:space="preserve"> và vì s</w:t>
      </w:r>
      <w:r>
        <w:rPr>
          <w:szCs w:val="28"/>
          <w:lang w:val="nl-NL"/>
        </w:rPr>
        <w:t>ự</w:t>
      </w:r>
      <w:r>
        <w:rPr>
          <w:szCs w:val="28"/>
          <w:lang w:val="nl-NL"/>
        </w:rPr>
        <w:t xml:space="preserve"> ti</w:t>
      </w:r>
      <w:r>
        <w:rPr>
          <w:szCs w:val="28"/>
          <w:lang w:val="nl-NL"/>
        </w:rPr>
        <w:t>ế</w:t>
      </w:r>
      <w:r>
        <w:rPr>
          <w:szCs w:val="28"/>
          <w:lang w:val="nl-NL"/>
        </w:rPr>
        <w:t>n b</w:t>
      </w:r>
      <w:r>
        <w:rPr>
          <w:szCs w:val="28"/>
          <w:lang w:val="nl-NL"/>
        </w:rPr>
        <w:t>ộ</w:t>
      </w:r>
      <w:r>
        <w:rPr>
          <w:szCs w:val="28"/>
          <w:lang w:val="nl-NL"/>
        </w:rPr>
        <w:t xml:space="preserve"> c</w:t>
      </w:r>
      <w:r>
        <w:rPr>
          <w:szCs w:val="28"/>
          <w:lang w:val="nl-NL"/>
        </w:rPr>
        <w:t>ủ</w:t>
      </w:r>
      <w:r>
        <w:rPr>
          <w:szCs w:val="28"/>
          <w:lang w:val="nl-NL"/>
        </w:rPr>
        <w:t>a h</w:t>
      </w:r>
      <w:r>
        <w:rPr>
          <w:szCs w:val="28"/>
          <w:lang w:val="nl-NL"/>
        </w:rPr>
        <w:t>ọ</w:t>
      </w:r>
      <w:r>
        <w:rPr>
          <w:szCs w:val="28"/>
          <w:lang w:val="nl-NL"/>
        </w:rPr>
        <w:t>c sinh; coi tr</w:t>
      </w:r>
      <w:r>
        <w:rPr>
          <w:szCs w:val="28"/>
          <w:lang w:val="nl-NL"/>
        </w:rPr>
        <w:t>ọ</w:t>
      </w:r>
      <w:r>
        <w:rPr>
          <w:szCs w:val="28"/>
          <w:lang w:val="nl-NL"/>
        </w:rPr>
        <w:t>ng vi</w:t>
      </w:r>
      <w:r>
        <w:rPr>
          <w:szCs w:val="28"/>
          <w:lang w:val="nl-NL"/>
        </w:rPr>
        <w:t>ệ</w:t>
      </w:r>
      <w:r>
        <w:rPr>
          <w:szCs w:val="28"/>
          <w:lang w:val="nl-NL"/>
        </w:rPr>
        <w:t>c đ</w:t>
      </w:r>
      <w:r>
        <w:rPr>
          <w:szCs w:val="28"/>
          <w:lang w:val="nl-NL"/>
        </w:rPr>
        <w:t>ộ</w:t>
      </w:r>
      <w:r>
        <w:rPr>
          <w:szCs w:val="28"/>
          <w:lang w:val="nl-NL"/>
        </w:rPr>
        <w:t>ng viên, khuy</w:t>
      </w:r>
      <w:r>
        <w:rPr>
          <w:szCs w:val="28"/>
          <w:lang w:val="nl-NL"/>
        </w:rPr>
        <w:t>ế</w:t>
      </w:r>
      <w:r>
        <w:rPr>
          <w:szCs w:val="28"/>
          <w:lang w:val="nl-NL"/>
        </w:rPr>
        <w:t>n khích s</w:t>
      </w:r>
      <w:r>
        <w:rPr>
          <w:szCs w:val="28"/>
          <w:lang w:val="nl-NL"/>
        </w:rPr>
        <w:t>ự</w:t>
      </w:r>
      <w:r>
        <w:rPr>
          <w:szCs w:val="28"/>
          <w:lang w:val="nl-NL"/>
        </w:rPr>
        <w:t xml:space="preserve"> c</w:t>
      </w:r>
      <w:r>
        <w:rPr>
          <w:szCs w:val="28"/>
          <w:lang w:val="nl-NL"/>
        </w:rPr>
        <w:t>ố</w:t>
      </w:r>
      <w:r>
        <w:rPr>
          <w:szCs w:val="28"/>
          <w:lang w:val="nl-NL"/>
        </w:rPr>
        <w:t xml:space="preserve"> g</w:t>
      </w:r>
      <w:r>
        <w:rPr>
          <w:szCs w:val="28"/>
          <w:lang w:val="nl-NL"/>
        </w:rPr>
        <w:t>ắ</w:t>
      </w:r>
      <w:r>
        <w:rPr>
          <w:szCs w:val="28"/>
          <w:lang w:val="nl-NL"/>
        </w:rPr>
        <w:t>ng</w:t>
      </w:r>
      <w:r>
        <w:rPr>
          <w:szCs w:val="28"/>
          <w:lang w:val="nl-NL"/>
        </w:rPr>
        <w:t xml:space="preserve"> trong h</w:t>
      </w:r>
      <w:r>
        <w:rPr>
          <w:szCs w:val="28"/>
          <w:lang w:val="nl-NL"/>
        </w:rPr>
        <w:t>ọ</w:t>
      </w:r>
      <w:r>
        <w:rPr>
          <w:szCs w:val="28"/>
          <w:lang w:val="nl-NL"/>
        </w:rPr>
        <w:t>c t</w:t>
      </w:r>
      <w:r>
        <w:rPr>
          <w:szCs w:val="28"/>
          <w:lang w:val="nl-NL"/>
        </w:rPr>
        <w:t>ậ</w:t>
      </w:r>
      <w:r>
        <w:rPr>
          <w:szCs w:val="28"/>
          <w:lang w:val="nl-NL"/>
        </w:rPr>
        <w:t>p, rèn luy</w:t>
      </w:r>
      <w:r>
        <w:rPr>
          <w:szCs w:val="28"/>
          <w:lang w:val="nl-NL"/>
        </w:rPr>
        <w:t>ệ</w:t>
      </w:r>
      <w:r>
        <w:rPr>
          <w:szCs w:val="28"/>
          <w:lang w:val="nl-NL"/>
        </w:rPr>
        <w:t>n c</w:t>
      </w:r>
      <w:r>
        <w:rPr>
          <w:szCs w:val="28"/>
          <w:lang w:val="nl-NL"/>
        </w:rPr>
        <w:t>ủ</w:t>
      </w:r>
      <w:r>
        <w:rPr>
          <w:szCs w:val="28"/>
          <w:lang w:val="nl-NL"/>
        </w:rPr>
        <w:t>a h</w:t>
      </w:r>
      <w:r>
        <w:rPr>
          <w:szCs w:val="28"/>
          <w:lang w:val="nl-NL"/>
        </w:rPr>
        <w:t>ọ</w:t>
      </w:r>
      <w:r>
        <w:rPr>
          <w:szCs w:val="28"/>
          <w:lang w:val="nl-NL"/>
        </w:rPr>
        <w:t>c sinh; giúp h</w:t>
      </w:r>
      <w:r>
        <w:rPr>
          <w:szCs w:val="28"/>
          <w:lang w:val="nl-NL"/>
        </w:rPr>
        <w:t>ọ</w:t>
      </w:r>
      <w:r>
        <w:rPr>
          <w:szCs w:val="28"/>
          <w:lang w:val="nl-NL"/>
        </w:rPr>
        <w:t>c sinh phát huy nhi</w:t>
      </w:r>
      <w:r>
        <w:rPr>
          <w:szCs w:val="28"/>
          <w:lang w:val="nl-NL"/>
        </w:rPr>
        <w:t>ề</w:t>
      </w:r>
      <w:r>
        <w:rPr>
          <w:szCs w:val="28"/>
          <w:lang w:val="nl-NL"/>
        </w:rPr>
        <w:t>u nh</w:t>
      </w:r>
      <w:r>
        <w:rPr>
          <w:szCs w:val="28"/>
          <w:lang w:val="nl-NL"/>
        </w:rPr>
        <w:t>ấ</w:t>
      </w:r>
      <w:r>
        <w:rPr>
          <w:szCs w:val="28"/>
          <w:lang w:val="nl-NL"/>
        </w:rPr>
        <w:t>t kh</w:t>
      </w:r>
      <w:r>
        <w:rPr>
          <w:szCs w:val="28"/>
          <w:lang w:val="nl-NL"/>
        </w:rPr>
        <w:t>ả</w:t>
      </w:r>
      <w:r>
        <w:rPr>
          <w:szCs w:val="28"/>
          <w:lang w:val="nl-NL"/>
        </w:rPr>
        <w:t xml:space="preserve"> năng, năng l</w:t>
      </w:r>
      <w:r>
        <w:rPr>
          <w:szCs w:val="28"/>
          <w:lang w:val="nl-NL"/>
        </w:rPr>
        <w:t>ự</w:t>
      </w:r>
      <w:r>
        <w:rPr>
          <w:szCs w:val="28"/>
          <w:lang w:val="nl-NL"/>
        </w:rPr>
        <w:t>c; đ</w:t>
      </w:r>
      <w:r>
        <w:rPr>
          <w:szCs w:val="28"/>
          <w:lang w:val="nl-NL"/>
        </w:rPr>
        <w:t>ả</w:t>
      </w:r>
      <w:r>
        <w:rPr>
          <w:szCs w:val="28"/>
          <w:lang w:val="nl-NL"/>
        </w:rPr>
        <w:t>m b</w:t>
      </w:r>
      <w:r>
        <w:rPr>
          <w:szCs w:val="28"/>
          <w:lang w:val="nl-NL"/>
        </w:rPr>
        <w:t>ả</w:t>
      </w:r>
      <w:r>
        <w:rPr>
          <w:szCs w:val="28"/>
          <w:lang w:val="nl-NL"/>
        </w:rPr>
        <w:t>o k</w:t>
      </w:r>
      <w:r>
        <w:rPr>
          <w:szCs w:val="28"/>
          <w:lang w:val="nl-NL"/>
        </w:rPr>
        <w:t>ị</w:t>
      </w:r>
      <w:r>
        <w:rPr>
          <w:szCs w:val="28"/>
          <w:lang w:val="nl-NL"/>
        </w:rPr>
        <w:t>p th</w:t>
      </w:r>
      <w:r>
        <w:rPr>
          <w:szCs w:val="28"/>
          <w:lang w:val="nl-NL"/>
        </w:rPr>
        <w:t>ờ</w:t>
      </w:r>
      <w:r>
        <w:rPr>
          <w:szCs w:val="28"/>
          <w:lang w:val="nl-NL"/>
        </w:rPr>
        <w:t>i, công b</w:t>
      </w:r>
      <w:r>
        <w:rPr>
          <w:szCs w:val="28"/>
          <w:lang w:val="nl-NL"/>
        </w:rPr>
        <w:t>ằ</w:t>
      </w:r>
      <w:r>
        <w:rPr>
          <w:szCs w:val="28"/>
          <w:lang w:val="nl-NL"/>
        </w:rPr>
        <w:t>ng, khách quan; không so sánh h</w:t>
      </w:r>
      <w:r>
        <w:rPr>
          <w:szCs w:val="28"/>
          <w:lang w:val="nl-NL"/>
        </w:rPr>
        <w:t>ọ</w:t>
      </w:r>
      <w:r>
        <w:rPr>
          <w:szCs w:val="28"/>
          <w:lang w:val="nl-NL"/>
        </w:rPr>
        <w:t>c sinh này v</w:t>
      </w:r>
      <w:r>
        <w:rPr>
          <w:szCs w:val="28"/>
          <w:lang w:val="nl-NL"/>
        </w:rPr>
        <w:t>ớ</w:t>
      </w:r>
      <w:r>
        <w:rPr>
          <w:szCs w:val="28"/>
          <w:lang w:val="nl-NL"/>
        </w:rPr>
        <w:t>i h</w:t>
      </w:r>
      <w:r>
        <w:rPr>
          <w:szCs w:val="28"/>
          <w:lang w:val="nl-NL"/>
        </w:rPr>
        <w:t>ọ</w:t>
      </w:r>
      <w:r>
        <w:rPr>
          <w:szCs w:val="28"/>
          <w:lang w:val="nl-NL"/>
        </w:rPr>
        <w:t>c sinh khác, không t</w:t>
      </w:r>
      <w:r>
        <w:rPr>
          <w:szCs w:val="28"/>
          <w:lang w:val="nl-NL"/>
        </w:rPr>
        <w:t>ạ</w:t>
      </w:r>
      <w:r>
        <w:rPr>
          <w:szCs w:val="28"/>
          <w:lang w:val="nl-NL"/>
        </w:rPr>
        <w:t>o áp l</w:t>
      </w:r>
      <w:r>
        <w:rPr>
          <w:szCs w:val="28"/>
          <w:lang w:val="nl-NL"/>
        </w:rPr>
        <w:t>ự</w:t>
      </w:r>
      <w:r>
        <w:rPr>
          <w:szCs w:val="28"/>
          <w:lang w:val="nl-NL"/>
        </w:rPr>
        <w:t>c cho h</w:t>
      </w:r>
      <w:r>
        <w:rPr>
          <w:szCs w:val="28"/>
          <w:lang w:val="nl-NL"/>
        </w:rPr>
        <w:t>ọ</w:t>
      </w:r>
      <w:r>
        <w:rPr>
          <w:szCs w:val="28"/>
          <w:lang w:val="nl-NL"/>
        </w:rPr>
        <w:t>c sinh, giáo viên và cha m</w:t>
      </w:r>
      <w:r>
        <w:rPr>
          <w:szCs w:val="28"/>
          <w:lang w:val="nl-NL"/>
        </w:rPr>
        <w:t>ẹ</w:t>
      </w:r>
      <w:r>
        <w:rPr>
          <w:szCs w:val="28"/>
          <w:lang w:val="nl-NL"/>
        </w:rPr>
        <w:t xml:space="preserve"> h</w:t>
      </w:r>
      <w:r>
        <w:rPr>
          <w:szCs w:val="28"/>
          <w:lang w:val="nl-NL"/>
        </w:rPr>
        <w:t>ọ</w:t>
      </w:r>
      <w:r>
        <w:rPr>
          <w:szCs w:val="28"/>
          <w:lang w:val="nl-NL"/>
        </w:rPr>
        <w:t>c sinh.</w:t>
      </w:r>
    </w:p>
    <w:p w:rsidR="00C06EB5" w:rsidRDefault="00912B0C">
      <w:pPr>
        <w:spacing w:beforeLines="50" w:before="120" w:after="120"/>
        <w:ind w:firstLine="720"/>
        <w:rPr>
          <w:szCs w:val="28"/>
          <w:lang w:val="vi-VN"/>
        </w:rPr>
      </w:pPr>
      <w:r>
        <w:rPr>
          <w:szCs w:val="28"/>
          <w:lang w:val="vi-VN"/>
        </w:rPr>
        <w:t>Nghiêm túc th</w:t>
      </w:r>
      <w:r>
        <w:rPr>
          <w:szCs w:val="28"/>
          <w:lang w:val="vi-VN"/>
        </w:rPr>
        <w:t>ự</w:t>
      </w:r>
      <w:r>
        <w:rPr>
          <w:szCs w:val="28"/>
          <w:lang w:val="vi-VN"/>
        </w:rPr>
        <w:t>c hi</w:t>
      </w:r>
      <w:r>
        <w:rPr>
          <w:szCs w:val="28"/>
          <w:lang w:val="vi-VN"/>
        </w:rPr>
        <w:t>ệ</w:t>
      </w:r>
      <w:r>
        <w:rPr>
          <w:szCs w:val="28"/>
          <w:lang w:val="vi-VN"/>
        </w:rPr>
        <w:t>n t</w:t>
      </w:r>
      <w:r>
        <w:rPr>
          <w:szCs w:val="28"/>
          <w:lang w:val="vi-VN"/>
        </w:rPr>
        <w:t>ổ</w:t>
      </w:r>
      <w:r>
        <w:rPr>
          <w:szCs w:val="28"/>
          <w:lang w:val="vi-VN"/>
        </w:rPr>
        <w:t xml:space="preserve"> ch</w:t>
      </w:r>
      <w:r>
        <w:rPr>
          <w:szCs w:val="28"/>
          <w:lang w:val="vi-VN"/>
        </w:rPr>
        <w:t>ứ</w:t>
      </w:r>
      <w:r>
        <w:rPr>
          <w:szCs w:val="28"/>
          <w:lang w:val="vi-VN"/>
        </w:rPr>
        <w:t>c ki</w:t>
      </w:r>
      <w:r>
        <w:rPr>
          <w:szCs w:val="28"/>
          <w:lang w:val="vi-VN"/>
        </w:rPr>
        <w:t>ể</w:t>
      </w:r>
      <w:r>
        <w:rPr>
          <w:szCs w:val="28"/>
          <w:lang w:val="vi-VN"/>
        </w:rPr>
        <w:t>m tra đ</w:t>
      </w:r>
      <w:r>
        <w:rPr>
          <w:szCs w:val="28"/>
          <w:lang w:val="vi-VN"/>
        </w:rPr>
        <w:t>ị</w:t>
      </w:r>
      <w:r>
        <w:rPr>
          <w:szCs w:val="28"/>
          <w:lang w:val="vi-VN"/>
        </w:rPr>
        <w:t>nh kì và khen thư</w:t>
      </w:r>
      <w:r>
        <w:rPr>
          <w:szCs w:val="28"/>
          <w:lang w:val="vi-VN"/>
        </w:rPr>
        <w:t>ở</w:t>
      </w:r>
      <w:r>
        <w:rPr>
          <w:szCs w:val="28"/>
          <w:lang w:val="vi-VN"/>
        </w:rPr>
        <w:t>ng h</w:t>
      </w:r>
      <w:r>
        <w:rPr>
          <w:szCs w:val="28"/>
          <w:lang w:val="vi-VN"/>
        </w:rPr>
        <w:t>ọ</w:t>
      </w:r>
      <w:r>
        <w:rPr>
          <w:szCs w:val="28"/>
          <w:lang w:val="vi-VN"/>
        </w:rPr>
        <w:t>c sinh cu</w:t>
      </w:r>
      <w:r>
        <w:rPr>
          <w:szCs w:val="28"/>
          <w:lang w:val="vi-VN"/>
        </w:rPr>
        <w:t>ố</w:t>
      </w:r>
      <w:r>
        <w:rPr>
          <w:szCs w:val="28"/>
          <w:lang w:val="vi-VN"/>
        </w:rPr>
        <w:t>i năm h</w:t>
      </w:r>
      <w:r>
        <w:rPr>
          <w:szCs w:val="28"/>
          <w:lang w:val="vi-VN"/>
        </w:rPr>
        <w:t>ọ</w:t>
      </w:r>
      <w:r>
        <w:rPr>
          <w:szCs w:val="28"/>
          <w:lang w:val="vi-VN"/>
        </w:rPr>
        <w:t>c đúng theo công văn s</w:t>
      </w:r>
      <w:r>
        <w:rPr>
          <w:szCs w:val="28"/>
          <w:lang w:val="vi-VN"/>
        </w:rPr>
        <w:t>ố</w:t>
      </w:r>
      <w:r>
        <w:rPr>
          <w:szCs w:val="28"/>
          <w:lang w:val="vi-VN"/>
        </w:rPr>
        <w:t xml:space="preserve"> 676/SGDĐT-GDTH; xét</w:t>
      </w:r>
      <w:r>
        <w:rPr>
          <w:szCs w:val="28"/>
          <w:lang w:val="nl-NL"/>
        </w:rPr>
        <w:t xml:space="preserve"> khen thư</w:t>
      </w:r>
      <w:r>
        <w:rPr>
          <w:szCs w:val="28"/>
          <w:lang w:val="nl-NL"/>
        </w:rPr>
        <w:t>ở</w:t>
      </w:r>
      <w:r>
        <w:rPr>
          <w:szCs w:val="28"/>
          <w:lang w:val="nl-NL"/>
        </w:rPr>
        <w:t>ng h</w:t>
      </w:r>
      <w:r>
        <w:rPr>
          <w:szCs w:val="28"/>
          <w:lang w:val="nl-NL"/>
        </w:rPr>
        <w:t>ọ</w:t>
      </w:r>
      <w:r>
        <w:rPr>
          <w:szCs w:val="28"/>
          <w:lang w:val="nl-NL"/>
        </w:rPr>
        <w:t>c sinh th</w:t>
      </w:r>
      <w:r>
        <w:rPr>
          <w:szCs w:val="28"/>
          <w:lang w:val="nl-NL"/>
        </w:rPr>
        <w:t>ự</w:t>
      </w:r>
      <w:r>
        <w:rPr>
          <w:szCs w:val="28"/>
          <w:lang w:val="nl-NL"/>
        </w:rPr>
        <w:t>c ch</w:t>
      </w:r>
      <w:r>
        <w:rPr>
          <w:szCs w:val="28"/>
          <w:lang w:val="nl-NL"/>
        </w:rPr>
        <w:t>ấ</w:t>
      </w:r>
      <w:r>
        <w:rPr>
          <w:szCs w:val="28"/>
          <w:lang w:val="nl-NL"/>
        </w:rPr>
        <w:t>t, đúng quy đ</w:t>
      </w:r>
      <w:r>
        <w:rPr>
          <w:szCs w:val="28"/>
          <w:lang w:val="nl-NL"/>
        </w:rPr>
        <w:t>ị</w:t>
      </w:r>
      <w:r>
        <w:rPr>
          <w:szCs w:val="28"/>
          <w:lang w:val="nl-NL"/>
        </w:rPr>
        <w:t>nh; tránh tùy ti</w:t>
      </w:r>
      <w:r>
        <w:rPr>
          <w:szCs w:val="28"/>
          <w:lang w:val="nl-NL"/>
        </w:rPr>
        <w:t>ệ</w:t>
      </w:r>
      <w:r>
        <w:rPr>
          <w:szCs w:val="28"/>
          <w:lang w:val="nl-NL"/>
        </w:rPr>
        <w:t>n, máy móc, khen tràn lan gây b</w:t>
      </w:r>
      <w:r>
        <w:rPr>
          <w:szCs w:val="28"/>
          <w:lang w:val="nl-NL"/>
        </w:rPr>
        <w:t>ứ</w:t>
      </w:r>
      <w:r>
        <w:rPr>
          <w:szCs w:val="28"/>
          <w:lang w:val="nl-NL"/>
        </w:rPr>
        <w:t>c xúc cho cha m</w:t>
      </w:r>
      <w:r>
        <w:rPr>
          <w:szCs w:val="28"/>
          <w:lang w:val="nl-NL"/>
        </w:rPr>
        <w:t>ẹ</w:t>
      </w:r>
      <w:r>
        <w:rPr>
          <w:szCs w:val="28"/>
          <w:lang w:val="nl-NL"/>
        </w:rPr>
        <w:t xml:space="preserve"> h</w:t>
      </w:r>
      <w:r>
        <w:rPr>
          <w:szCs w:val="28"/>
          <w:lang w:val="nl-NL"/>
        </w:rPr>
        <w:t>ọ</w:t>
      </w:r>
      <w:r>
        <w:rPr>
          <w:szCs w:val="28"/>
          <w:lang w:val="nl-NL"/>
        </w:rPr>
        <w:t>c sinh và dư lu</w:t>
      </w:r>
      <w:r>
        <w:rPr>
          <w:szCs w:val="28"/>
          <w:lang w:val="nl-NL"/>
        </w:rPr>
        <w:t>ậ</w:t>
      </w:r>
      <w:r>
        <w:rPr>
          <w:szCs w:val="28"/>
          <w:lang w:val="nl-NL"/>
        </w:rPr>
        <w:t>n xã h</w:t>
      </w:r>
      <w:r>
        <w:rPr>
          <w:szCs w:val="28"/>
          <w:lang w:val="nl-NL"/>
        </w:rPr>
        <w:t>ộ</w:t>
      </w:r>
      <w:r>
        <w:rPr>
          <w:szCs w:val="28"/>
          <w:lang w:val="nl-NL"/>
        </w:rPr>
        <w:t>i</w:t>
      </w:r>
      <w:r>
        <w:rPr>
          <w:szCs w:val="28"/>
          <w:lang w:val="vi-VN"/>
        </w:rPr>
        <w:t>; khuy</w:t>
      </w:r>
      <w:r>
        <w:rPr>
          <w:szCs w:val="28"/>
          <w:lang w:val="vi-VN"/>
        </w:rPr>
        <w:t>ế</w:t>
      </w:r>
      <w:r>
        <w:rPr>
          <w:szCs w:val="28"/>
          <w:lang w:val="vi-VN"/>
        </w:rPr>
        <w:t>n khích giáo viên th</w:t>
      </w:r>
      <w:r>
        <w:rPr>
          <w:szCs w:val="28"/>
          <w:lang w:val="vi-VN"/>
        </w:rPr>
        <w:t>ự</w:t>
      </w:r>
      <w:r>
        <w:rPr>
          <w:szCs w:val="28"/>
          <w:lang w:val="vi-VN"/>
        </w:rPr>
        <w:t>c hi</w:t>
      </w:r>
      <w:r>
        <w:rPr>
          <w:szCs w:val="28"/>
          <w:lang w:val="vi-VN"/>
        </w:rPr>
        <w:t>ệ</w:t>
      </w:r>
      <w:r>
        <w:rPr>
          <w:szCs w:val="28"/>
          <w:lang w:val="vi-VN"/>
        </w:rPr>
        <w:t>n hình th</w:t>
      </w:r>
      <w:r>
        <w:rPr>
          <w:szCs w:val="28"/>
          <w:lang w:val="vi-VN"/>
        </w:rPr>
        <w:t>ứ</w:t>
      </w:r>
      <w:r>
        <w:rPr>
          <w:szCs w:val="28"/>
          <w:lang w:val="vi-VN"/>
        </w:rPr>
        <w:t>c thư khen đ</w:t>
      </w:r>
      <w:r>
        <w:rPr>
          <w:szCs w:val="28"/>
          <w:lang w:val="vi-VN"/>
        </w:rPr>
        <w:t>ể</w:t>
      </w:r>
      <w:r>
        <w:rPr>
          <w:szCs w:val="28"/>
          <w:lang w:val="vi-VN"/>
        </w:rPr>
        <w:t xml:space="preserve"> đ</w:t>
      </w:r>
      <w:r>
        <w:rPr>
          <w:szCs w:val="28"/>
          <w:lang w:val="vi-VN"/>
        </w:rPr>
        <w:t>ộ</w:t>
      </w:r>
      <w:r>
        <w:rPr>
          <w:szCs w:val="28"/>
          <w:lang w:val="vi-VN"/>
        </w:rPr>
        <w:t>ng viên, khuy</w:t>
      </w:r>
      <w:r>
        <w:rPr>
          <w:szCs w:val="28"/>
          <w:lang w:val="vi-VN"/>
        </w:rPr>
        <w:t>ế</w:t>
      </w:r>
      <w:r>
        <w:rPr>
          <w:szCs w:val="28"/>
          <w:lang w:val="vi-VN"/>
        </w:rPr>
        <w:t>n khích k</w:t>
      </w:r>
      <w:r>
        <w:rPr>
          <w:szCs w:val="28"/>
          <w:lang w:val="vi-VN"/>
        </w:rPr>
        <w:t>ị</w:t>
      </w:r>
      <w:r>
        <w:rPr>
          <w:szCs w:val="28"/>
          <w:lang w:val="vi-VN"/>
        </w:rPr>
        <w:t>p th</w:t>
      </w:r>
      <w:r>
        <w:rPr>
          <w:szCs w:val="28"/>
          <w:lang w:val="vi-VN"/>
        </w:rPr>
        <w:t>ờ</w:t>
      </w:r>
      <w:r>
        <w:rPr>
          <w:szCs w:val="28"/>
          <w:lang w:val="vi-VN"/>
        </w:rPr>
        <w:t xml:space="preserve">i. </w:t>
      </w:r>
      <w:r>
        <w:rPr>
          <w:color w:val="000000"/>
          <w:szCs w:val="28"/>
          <w:lang w:val="vi-VN"/>
        </w:rPr>
        <w:t>Kiên quy</w:t>
      </w:r>
      <w:r>
        <w:rPr>
          <w:color w:val="000000"/>
          <w:szCs w:val="28"/>
          <w:lang w:val="vi-VN"/>
        </w:rPr>
        <w:t>ế</w:t>
      </w:r>
      <w:r>
        <w:rPr>
          <w:color w:val="000000"/>
          <w:szCs w:val="28"/>
          <w:lang w:val="vi-VN"/>
        </w:rPr>
        <w:t>t “</w:t>
      </w:r>
      <w:r>
        <w:rPr>
          <w:i/>
          <w:color w:val="000000"/>
          <w:szCs w:val="28"/>
          <w:lang w:val="vi-VN"/>
        </w:rPr>
        <w:t>nói không v</w:t>
      </w:r>
      <w:r>
        <w:rPr>
          <w:i/>
          <w:color w:val="000000"/>
          <w:szCs w:val="28"/>
          <w:lang w:val="vi-VN"/>
        </w:rPr>
        <w:t>ớ</w:t>
      </w:r>
      <w:r>
        <w:rPr>
          <w:i/>
          <w:color w:val="000000"/>
          <w:szCs w:val="28"/>
          <w:lang w:val="vi-VN"/>
        </w:rPr>
        <w:t>i tiêu c</w:t>
      </w:r>
      <w:r>
        <w:rPr>
          <w:i/>
          <w:color w:val="000000"/>
          <w:szCs w:val="28"/>
          <w:lang w:val="vi-VN"/>
        </w:rPr>
        <w:t>ự</w:t>
      </w:r>
      <w:r>
        <w:rPr>
          <w:i/>
          <w:color w:val="000000"/>
          <w:szCs w:val="28"/>
          <w:lang w:val="vi-VN"/>
        </w:rPr>
        <w:t>c và b</w:t>
      </w:r>
      <w:r>
        <w:rPr>
          <w:i/>
          <w:color w:val="000000"/>
          <w:szCs w:val="28"/>
          <w:lang w:val="vi-VN"/>
        </w:rPr>
        <w:t>ệ</w:t>
      </w:r>
      <w:r>
        <w:rPr>
          <w:i/>
          <w:color w:val="000000"/>
          <w:szCs w:val="28"/>
          <w:lang w:val="vi-VN"/>
        </w:rPr>
        <w:t>nh thành tích trong giáo d</w:t>
      </w:r>
      <w:r>
        <w:rPr>
          <w:i/>
          <w:color w:val="000000"/>
          <w:szCs w:val="28"/>
          <w:lang w:val="vi-VN"/>
        </w:rPr>
        <w:t>ụ</w:t>
      </w:r>
      <w:r>
        <w:rPr>
          <w:i/>
          <w:color w:val="000000"/>
          <w:szCs w:val="28"/>
          <w:lang w:val="vi-VN"/>
        </w:rPr>
        <w:t>c</w:t>
      </w:r>
      <w:r>
        <w:rPr>
          <w:color w:val="000000"/>
          <w:szCs w:val="28"/>
          <w:lang w:val="vi-VN"/>
        </w:rPr>
        <w:t>”, nh</w:t>
      </w:r>
      <w:r>
        <w:rPr>
          <w:color w:val="000000"/>
          <w:szCs w:val="28"/>
          <w:lang w:val="vi-VN"/>
        </w:rPr>
        <w:t>ấ</w:t>
      </w:r>
      <w:r>
        <w:rPr>
          <w:color w:val="000000"/>
          <w:szCs w:val="28"/>
          <w:lang w:val="vi-VN"/>
        </w:rPr>
        <w:t>t là trong công tác coi – ch</w:t>
      </w:r>
      <w:r>
        <w:rPr>
          <w:color w:val="000000"/>
          <w:szCs w:val="28"/>
          <w:lang w:val="vi-VN"/>
        </w:rPr>
        <w:t>ấ</w:t>
      </w:r>
      <w:r>
        <w:rPr>
          <w:color w:val="000000"/>
          <w:szCs w:val="28"/>
          <w:lang w:val="vi-VN"/>
        </w:rPr>
        <w:t>m ki</w:t>
      </w:r>
      <w:r>
        <w:rPr>
          <w:color w:val="000000"/>
          <w:szCs w:val="28"/>
          <w:lang w:val="vi-VN"/>
        </w:rPr>
        <w:t>ể</w:t>
      </w:r>
      <w:r>
        <w:rPr>
          <w:color w:val="000000"/>
          <w:szCs w:val="28"/>
          <w:lang w:val="vi-VN"/>
        </w:rPr>
        <w:t>m tra, “làm đ</w:t>
      </w:r>
      <w:r>
        <w:rPr>
          <w:color w:val="000000"/>
          <w:szCs w:val="28"/>
          <w:lang w:val="vi-VN"/>
        </w:rPr>
        <w:t>ẹ</w:t>
      </w:r>
      <w:r>
        <w:rPr>
          <w:color w:val="000000"/>
          <w:szCs w:val="28"/>
          <w:lang w:val="vi-VN"/>
        </w:rPr>
        <w:t>p” h</w:t>
      </w:r>
      <w:r>
        <w:rPr>
          <w:color w:val="000000"/>
          <w:szCs w:val="28"/>
          <w:lang w:val="vi-VN"/>
        </w:rPr>
        <w:t>ồ</w:t>
      </w:r>
      <w:r>
        <w:rPr>
          <w:color w:val="000000"/>
          <w:szCs w:val="28"/>
          <w:lang w:val="vi-VN"/>
        </w:rPr>
        <w:t xml:space="preserve"> sơ, h</w:t>
      </w:r>
      <w:r>
        <w:rPr>
          <w:color w:val="000000"/>
          <w:szCs w:val="28"/>
          <w:lang w:val="vi-VN"/>
        </w:rPr>
        <w:t>ọ</w:t>
      </w:r>
      <w:r>
        <w:rPr>
          <w:color w:val="000000"/>
          <w:szCs w:val="28"/>
          <w:lang w:val="vi-VN"/>
        </w:rPr>
        <w:t>c b</w:t>
      </w:r>
      <w:r>
        <w:rPr>
          <w:color w:val="000000"/>
          <w:szCs w:val="28"/>
          <w:lang w:val="vi-VN"/>
        </w:rPr>
        <w:t>ạ</w:t>
      </w:r>
      <w:r>
        <w:rPr>
          <w:color w:val="000000"/>
          <w:szCs w:val="28"/>
          <w:lang w:val="vi-VN"/>
        </w:rPr>
        <w:t>, khen thư</w:t>
      </w:r>
      <w:r>
        <w:rPr>
          <w:color w:val="000000"/>
          <w:szCs w:val="28"/>
          <w:lang w:val="vi-VN"/>
        </w:rPr>
        <w:t>ở</w:t>
      </w:r>
      <w:r>
        <w:rPr>
          <w:color w:val="000000"/>
          <w:szCs w:val="28"/>
          <w:lang w:val="vi-VN"/>
        </w:rPr>
        <w:t>ng h</w:t>
      </w:r>
      <w:r>
        <w:rPr>
          <w:color w:val="000000"/>
          <w:szCs w:val="28"/>
          <w:lang w:val="vi-VN"/>
        </w:rPr>
        <w:t>ọ</w:t>
      </w:r>
      <w:r>
        <w:rPr>
          <w:color w:val="000000"/>
          <w:szCs w:val="28"/>
          <w:lang w:val="vi-VN"/>
        </w:rPr>
        <w:t>c sinh cu</w:t>
      </w:r>
      <w:r>
        <w:rPr>
          <w:color w:val="000000"/>
          <w:szCs w:val="28"/>
          <w:lang w:val="vi-VN"/>
        </w:rPr>
        <w:t>ố</w:t>
      </w:r>
      <w:r>
        <w:rPr>
          <w:color w:val="000000"/>
          <w:szCs w:val="28"/>
          <w:lang w:val="vi-VN"/>
        </w:rPr>
        <w:t>i</w:t>
      </w:r>
      <w:r>
        <w:rPr>
          <w:color w:val="000000"/>
          <w:szCs w:val="28"/>
          <w:lang w:val="vi-VN"/>
        </w:rPr>
        <w:t xml:space="preserve"> năm</w:t>
      </w:r>
      <w:r>
        <w:rPr>
          <w:color w:val="000000"/>
          <w:szCs w:val="28"/>
        </w:rPr>
        <w:t xml:space="preserve"> h</w:t>
      </w:r>
      <w:r>
        <w:rPr>
          <w:color w:val="000000"/>
          <w:szCs w:val="28"/>
        </w:rPr>
        <w:t>ọ</w:t>
      </w:r>
      <w:r>
        <w:rPr>
          <w:color w:val="000000"/>
          <w:szCs w:val="28"/>
        </w:rPr>
        <w:t>c.</w:t>
      </w:r>
      <w:r>
        <w:rPr>
          <w:color w:val="000000"/>
          <w:szCs w:val="28"/>
          <w:lang w:val="vi-VN"/>
        </w:rPr>
        <w:t xml:space="preserve"> </w:t>
      </w:r>
    </w:p>
    <w:p w:rsidR="00C06EB5" w:rsidRDefault="00912B0C">
      <w:pPr>
        <w:spacing w:beforeLines="50" w:before="120"/>
        <w:ind w:firstLine="0"/>
        <w:rPr>
          <w:i/>
          <w:iCs/>
          <w:szCs w:val="28"/>
          <w:lang w:val="vi-VN"/>
        </w:rPr>
      </w:pPr>
      <w:r>
        <w:rPr>
          <w:i/>
          <w:iCs/>
          <w:szCs w:val="28"/>
          <w:lang w:val="vi-VN"/>
        </w:rPr>
        <w:t xml:space="preserve">5.3. </w:t>
      </w:r>
      <w:r>
        <w:rPr>
          <w:i/>
          <w:iCs/>
          <w:szCs w:val="28"/>
          <w:lang w:val="vi-VN"/>
        </w:rPr>
        <w:t>Ứ</w:t>
      </w:r>
      <w:r>
        <w:rPr>
          <w:i/>
          <w:iCs/>
          <w:szCs w:val="28"/>
          <w:lang w:val="vi-VN"/>
        </w:rPr>
        <w:t>ng d</w:t>
      </w:r>
      <w:r>
        <w:rPr>
          <w:i/>
          <w:iCs/>
          <w:szCs w:val="28"/>
          <w:lang w:val="vi-VN"/>
        </w:rPr>
        <w:t>ụ</w:t>
      </w:r>
      <w:r>
        <w:rPr>
          <w:i/>
          <w:iCs/>
          <w:szCs w:val="28"/>
          <w:lang w:val="vi-VN"/>
        </w:rPr>
        <w:t>ng công ngh</w:t>
      </w:r>
      <w:r>
        <w:rPr>
          <w:i/>
          <w:iCs/>
          <w:szCs w:val="28"/>
          <w:lang w:val="vi-VN"/>
        </w:rPr>
        <w:t>ệ</w:t>
      </w:r>
      <w:r>
        <w:rPr>
          <w:i/>
          <w:iCs/>
          <w:szCs w:val="28"/>
          <w:lang w:val="vi-VN"/>
        </w:rPr>
        <w:t xml:space="preserve"> thông tin và chuy</w:t>
      </w:r>
      <w:r>
        <w:rPr>
          <w:i/>
          <w:iCs/>
          <w:szCs w:val="28"/>
          <w:lang w:val="vi-VN"/>
        </w:rPr>
        <w:t>ể</w:t>
      </w:r>
      <w:r>
        <w:rPr>
          <w:i/>
          <w:iCs/>
          <w:szCs w:val="28"/>
          <w:lang w:val="vi-VN"/>
        </w:rPr>
        <w:t>n đ</w:t>
      </w:r>
      <w:r>
        <w:rPr>
          <w:i/>
          <w:iCs/>
          <w:szCs w:val="28"/>
          <w:lang w:val="vi-VN"/>
        </w:rPr>
        <w:t>ổ</w:t>
      </w:r>
      <w:r>
        <w:rPr>
          <w:i/>
          <w:iCs/>
          <w:szCs w:val="28"/>
          <w:lang w:val="vi-VN"/>
        </w:rPr>
        <w:t>i s</w:t>
      </w:r>
      <w:r>
        <w:rPr>
          <w:i/>
          <w:iCs/>
          <w:szCs w:val="28"/>
          <w:lang w:val="vi-VN"/>
        </w:rPr>
        <w:t>ố</w:t>
      </w:r>
      <w:r>
        <w:rPr>
          <w:i/>
          <w:iCs/>
          <w:szCs w:val="28"/>
          <w:lang w:val="vi-VN"/>
        </w:rPr>
        <w:t xml:space="preserve"> trong gi</w:t>
      </w:r>
      <w:r>
        <w:rPr>
          <w:i/>
          <w:iCs/>
          <w:szCs w:val="28"/>
          <w:lang w:val="vi-VN"/>
        </w:rPr>
        <w:t>ả</w:t>
      </w:r>
      <w:r>
        <w:rPr>
          <w:i/>
          <w:iCs/>
          <w:szCs w:val="28"/>
          <w:lang w:val="vi-VN"/>
        </w:rPr>
        <w:t>ng d</w:t>
      </w:r>
      <w:r>
        <w:rPr>
          <w:i/>
          <w:iCs/>
          <w:szCs w:val="28"/>
          <w:lang w:val="vi-VN"/>
        </w:rPr>
        <w:t>ạ</w:t>
      </w:r>
      <w:r>
        <w:rPr>
          <w:i/>
          <w:iCs/>
          <w:szCs w:val="28"/>
          <w:lang w:val="vi-VN"/>
        </w:rPr>
        <w:t>y và các ho</w:t>
      </w:r>
      <w:r>
        <w:rPr>
          <w:i/>
          <w:iCs/>
          <w:szCs w:val="28"/>
          <w:lang w:val="vi-VN"/>
        </w:rPr>
        <w:t>ạ</w:t>
      </w:r>
      <w:r>
        <w:rPr>
          <w:i/>
          <w:iCs/>
          <w:szCs w:val="28"/>
          <w:lang w:val="vi-VN"/>
        </w:rPr>
        <w:t>t đ</w:t>
      </w:r>
      <w:r>
        <w:rPr>
          <w:i/>
          <w:iCs/>
          <w:szCs w:val="28"/>
          <w:lang w:val="vi-VN"/>
        </w:rPr>
        <w:t>ộ</w:t>
      </w:r>
      <w:r>
        <w:rPr>
          <w:i/>
          <w:iCs/>
          <w:szCs w:val="28"/>
          <w:lang w:val="vi-VN"/>
        </w:rPr>
        <w:t>ng giáo d</w:t>
      </w:r>
      <w:r>
        <w:rPr>
          <w:i/>
          <w:iCs/>
          <w:szCs w:val="28"/>
          <w:lang w:val="vi-VN"/>
        </w:rPr>
        <w:t>ụ</w:t>
      </w:r>
      <w:r>
        <w:rPr>
          <w:i/>
          <w:iCs/>
          <w:szCs w:val="28"/>
          <w:lang w:val="vi-VN"/>
        </w:rPr>
        <w:t>c</w:t>
      </w:r>
    </w:p>
    <w:p w:rsidR="00C06EB5" w:rsidRDefault="00912B0C">
      <w:pPr>
        <w:spacing w:beforeLines="50" w:before="120"/>
        <w:ind w:firstLine="720"/>
        <w:rPr>
          <w:szCs w:val="28"/>
          <w:lang w:val="vi-VN"/>
        </w:rPr>
      </w:pPr>
      <w:r>
        <w:rPr>
          <w:szCs w:val="28"/>
          <w:lang w:val="nl-NL"/>
        </w:rPr>
        <w:t>Đ</w:t>
      </w:r>
      <w:r>
        <w:rPr>
          <w:szCs w:val="28"/>
          <w:lang w:val="nl-NL"/>
        </w:rPr>
        <w:t>ẩ</w:t>
      </w:r>
      <w:r>
        <w:rPr>
          <w:szCs w:val="28"/>
          <w:lang w:val="nl-NL"/>
        </w:rPr>
        <w:t>y m</w:t>
      </w:r>
      <w:r>
        <w:rPr>
          <w:szCs w:val="28"/>
          <w:lang w:val="nl-NL"/>
        </w:rPr>
        <w:t>ạ</w:t>
      </w:r>
      <w:r>
        <w:rPr>
          <w:szCs w:val="28"/>
          <w:lang w:val="nl-NL"/>
        </w:rPr>
        <w:t xml:space="preserve">nh </w:t>
      </w:r>
      <w:r>
        <w:rPr>
          <w:szCs w:val="28"/>
          <w:lang w:val="nl-NL"/>
        </w:rPr>
        <w:t>ứ</w:t>
      </w:r>
      <w:r>
        <w:rPr>
          <w:szCs w:val="28"/>
          <w:lang w:val="nl-NL"/>
        </w:rPr>
        <w:t>ng d</w:t>
      </w:r>
      <w:r>
        <w:rPr>
          <w:szCs w:val="28"/>
          <w:lang w:val="nl-NL"/>
        </w:rPr>
        <w:t>ụ</w:t>
      </w:r>
      <w:r>
        <w:rPr>
          <w:szCs w:val="28"/>
          <w:lang w:val="nl-NL"/>
        </w:rPr>
        <w:t>ng công ngh</w:t>
      </w:r>
      <w:r>
        <w:rPr>
          <w:szCs w:val="28"/>
          <w:lang w:val="nl-NL"/>
        </w:rPr>
        <w:t>ệ</w:t>
      </w:r>
      <w:r>
        <w:rPr>
          <w:szCs w:val="28"/>
          <w:lang w:val="nl-NL"/>
        </w:rPr>
        <w:t xml:space="preserve"> thông tin, ph</w:t>
      </w:r>
      <w:r>
        <w:rPr>
          <w:szCs w:val="28"/>
          <w:lang w:val="nl-NL"/>
        </w:rPr>
        <w:t>ầ</w:t>
      </w:r>
      <w:r>
        <w:rPr>
          <w:szCs w:val="28"/>
          <w:lang w:val="nl-NL"/>
        </w:rPr>
        <w:t>n m</w:t>
      </w:r>
      <w:r>
        <w:rPr>
          <w:szCs w:val="28"/>
          <w:lang w:val="nl-NL"/>
        </w:rPr>
        <w:t>ề</w:t>
      </w:r>
      <w:r>
        <w:rPr>
          <w:szCs w:val="28"/>
          <w:lang w:val="nl-NL"/>
        </w:rPr>
        <w:t>m qu</w:t>
      </w:r>
      <w:r>
        <w:rPr>
          <w:szCs w:val="28"/>
          <w:lang w:val="nl-NL"/>
        </w:rPr>
        <w:t>ả</w:t>
      </w:r>
      <w:r>
        <w:rPr>
          <w:szCs w:val="28"/>
          <w:lang w:val="nl-NL"/>
        </w:rPr>
        <w:t>n lí k</w:t>
      </w:r>
      <w:r>
        <w:rPr>
          <w:szCs w:val="28"/>
          <w:lang w:val="nl-NL"/>
        </w:rPr>
        <w:t>ế</w:t>
      </w:r>
      <w:r>
        <w:rPr>
          <w:szCs w:val="28"/>
          <w:lang w:val="nl-NL"/>
        </w:rPr>
        <w:t>t qu</w:t>
      </w:r>
      <w:r>
        <w:rPr>
          <w:szCs w:val="28"/>
          <w:lang w:val="nl-NL"/>
        </w:rPr>
        <w:t>ả</w:t>
      </w:r>
      <w:r>
        <w:rPr>
          <w:szCs w:val="28"/>
          <w:lang w:val="nl-NL"/>
        </w:rPr>
        <w:t xml:space="preserve"> giáo d</w:t>
      </w:r>
      <w:r>
        <w:rPr>
          <w:szCs w:val="28"/>
          <w:lang w:val="nl-NL"/>
        </w:rPr>
        <w:t>ụ</w:t>
      </w:r>
      <w:r>
        <w:rPr>
          <w:szCs w:val="28"/>
          <w:lang w:val="nl-NL"/>
        </w:rPr>
        <w:t>c và h</w:t>
      </w:r>
      <w:r>
        <w:rPr>
          <w:szCs w:val="28"/>
          <w:lang w:val="nl-NL"/>
        </w:rPr>
        <w:t>ọ</w:t>
      </w:r>
      <w:r>
        <w:rPr>
          <w:szCs w:val="28"/>
          <w:lang w:val="nl-NL"/>
        </w:rPr>
        <w:t>c t</w:t>
      </w:r>
      <w:r>
        <w:rPr>
          <w:szCs w:val="28"/>
          <w:lang w:val="nl-NL"/>
        </w:rPr>
        <w:t>ậ</w:t>
      </w:r>
      <w:r>
        <w:rPr>
          <w:szCs w:val="28"/>
          <w:lang w:val="nl-NL"/>
        </w:rPr>
        <w:t>p c</w:t>
      </w:r>
      <w:r>
        <w:rPr>
          <w:szCs w:val="28"/>
          <w:lang w:val="nl-NL"/>
        </w:rPr>
        <w:t>ủ</w:t>
      </w:r>
      <w:r>
        <w:rPr>
          <w:szCs w:val="28"/>
          <w:lang w:val="nl-NL"/>
        </w:rPr>
        <w:t>a h</w:t>
      </w:r>
      <w:r>
        <w:rPr>
          <w:szCs w:val="28"/>
          <w:lang w:val="nl-NL"/>
        </w:rPr>
        <w:t>ọ</w:t>
      </w:r>
      <w:r>
        <w:rPr>
          <w:szCs w:val="28"/>
          <w:lang w:val="nl-NL"/>
        </w:rPr>
        <w:t>c sinh đ</w:t>
      </w:r>
      <w:r>
        <w:rPr>
          <w:szCs w:val="28"/>
          <w:lang w:val="nl-NL"/>
        </w:rPr>
        <w:t>ể</w:t>
      </w:r>
      <w:r>
        <w:rPr>
          <w:szCs w:val="28"/>
          <w:lang w:val="nl-NL"/>
        </w:rPr>
        <w:t xml:space="preserve"> gi</w:t>
      </w:r>
      <w:r>
        <w:rPr>
          <w:szCs w:val="28"/>
          <w:lang w:val="nl-NL"/>
        </w:rPr>
        <w:t>ả</w:t>
      </w:r>
      <w:r>
        <w:rPr>
          <w:szCs w:val="28"/>
          <w:lang w:val="nl-NL"/>
        </w:rPr>
        <w:t>m áp l</w:t>
      </w:r>
      <w:r>
        <w:rPr>
          <w:szCs w:val="28"/>
          <w:lang w:val="nl-NL"/>
        </w:rPr>
        <w:t>ự</w:t>
      </w:r>
      <w:r>
        <w:rPr>
          <w:szCs w:val="28"/>
          <w:lang w:val="nl-NL"/>
        </w:rPr>
        <w:t>c v</w:t>
      </w:r>
      <w:r>
        <w:rPr>
          <w:szCs w:val="28"/>
          <w:lang w:val="nl-NL"/>
        </w:rPr>
        <w:t>ề</w:t>
      </w:r>
      <w:r>
        <w:rPr>
          <w:szCs w:val="28"/>
          <w:lang w:val="nl-NL"/>
        </w:rPr>
        <w:t xml:space="preserve"> h</w:t>
      </w:r>
      <w:r>
        <w:rPr>
          <w:szCs w:val="28"/>
          <w:lang w:val="nl-NL"/>
        </w:rPr>
        <w:t>ồ</w:t>
      </w:r>
      <w:r>
        <w:rPr>
          <w:szCs w:val="28"/>
          <w:lang w:val="nl-NL"/>
        </w:rPr>
        <w:t xml:space="preserve"> sơ, s</w:t>
      </w:r>
      <w:r>
        <w:rPr>
          <w:szCs w:val="28"/>
          <w:lang w:val="nl-NL"/>
        </w:rPr>
        <w:t>ổ</w:t>
      </w:r>
      <w:r>
        <w:rPr>
          <w:szCs w:val="28"/>
          <w:lang w:val="nl-NL"/>
        </w:rPr>
        <w:t xml:space="preserve"> sách, dành nhi</w:t>
      </w:r>
      <w:r>
        <w:rPr>
          <w:szCs w:val="28"/>
          <w:lang w:val="nl-NL"/>
        </w:rPr>
        <w:t>ề</w:t>
      </w:r>
      <w:r>
        <w:rPr>
          <w:szCs w:val="28"/>
          <w:lang w:val="nl-NL"/>
        </w:rPr>
        <w:t>u th</w:t>
      </w:r>
      <w:r>
        <w:rPr>
          <w:szCs w:val="28"/>
          <w:lang w:val="nl-NL"/>
        </w:rPr>
        <w:t>ờ</w:t>
      </w:r>
      <w:r>
        <w:rPr>
          <w:szCs w:val="28"/>
          <w:lang w:val="nl-NL"/>
        </w:rPr>
        <w:t xml:space="preserve">i gian </w:t>
      </w:r>
      <w:r>
        <w:rPr>
          <w:szCs w:val="28"/>
          <w:lang w:val="nl-NL"/>
        </w:rPr>
        <w:t xml:space="preserve">cho giáo viên quan tâm </w:t>
      </w:r>
      <w:r>
        <w:rPr>
          <w:szCs w:val="28"/>
          <w:lang w:val="vi-VN"/>
        </w:rPr>
        <w:t>giáo d</w:t>
      </w:r>
      <w:r>
        <w:rPr>
          <w:szCs w:val="28"/>
          <w:lang w:val="vi-VN"/>
        </w:rPr>
        <w:t>ụ</w:t>
      </w:r>
      <w:r>
        <w:rPr>
          <w:szCs w:val="28"/>
          <w:lang w:val="vi-VN"/>
        </w:rPr>
        <w:t>c, b</w:t>
      </w:r>
      <w:r>
        <w:rPr>
          <w:szCs w:val="28"/>
          <w:lang w:val="vi-VN"/>
        </w:rPr>
        <w:t>ồ</w:t>
      </w:r>
      <w:r>
        <w:rPr>
          <w:szCs w:val="28"/>
          <w:lang w:val="vi-VN"/>
        </w:rPr>
        <w:t>i dư</w:t>
      </w:r>
      <w:r>
        <w:rPr>
          <w:szCs w:val="28"/>
          <w:lang w:val="vi-VN"/>
        </w:rPr>
        <w:t>ỡ</w:t>
      </w:r>
      <w:r>
        <w:rPr>
          <w:szCs w:val="28"/>
          <w:lang w:val="vi-VN"/>
        </w:rPr>
        <w:t>ng</w:t>
      </w:r>
      <w:r>
        <w:rPr>
          <w:szCs w:val="28"/>
          <w:lang w:val="nl-NL"/>
        </w:rPr>
        <w:t xml:space="preserve"> h</w:t>
      </w:r>
      <w:r>
        <w:rPr>
          <w:szCs w:val="28"/>
          <w:lang w:val="nl-NL"/>
        </w:rPr>
        <w:t>ọ</w:t>
      </w:r>
      <w:r>
        <w:rPr>
          <w:szCs w:val="28"/>
          <w:lang w:val="nl-NL"/>
        </w:rPr>
        <w:t>c sinh và đ</w:t>
      </w:r>
      <w:r>
        <w:rPr>
          <w:szCs w:val="28"/>
          <w:lang w:val="nl-NL"/>
        </w:rPr>
        <w:t>ổ</w:t>
      </w:r>
      <w:r>
        <w:rPr>
          <w:szCs w:val="28"/>
          <w:lang w:val="nl-NL"/>
        </w:rPr>
        <w:t>i m</w:t>
      </w:r>
      <w:r>
        <w:rPr>
          <w:szCs w:val="28"/>
          <w:lang w:val="nl-NL"/>
        </w:rPr>
        <w:t>ớ</w:t>
      </w:r>
      <w:r>
        <w:rPr>
          <w:szCs w:val="28"/>
          <w:lang w:val="nl-NL"/>
        </w:rPr>
        <w:t>i phương pháp d</w:t>
      </w:r>
      <w:r>
        <w:rPr>
          <w:szCs w:val="28"/>
          <w:lang w:val="nl-NL"/>
        </w:rPr>
        <w:t>ạ</w:t>
      </w:r>
      <w:r>
        <w:rPr>
          <w:szCs w:val="28"/>
          <w:lang w:val="nl-NL"/>
        </w:rPr>
        <w:t>y h</w:t>
      </w:r>
      <w:r>
        <w:rPr>
          <w:szCs w:val="28"/>
          <w:lang w:val="nl-NL"/>
        </w:rPr>
        <w:t>ọ</w:t>
      </w:r>
      <w:r>
        <w:rPr>
          <w:szCs w:val="28"/>
          <w:lang w:val="nl-NL"/>
        </w:rPr>
        <w:t>c.</w:t>
      </w:r>
      <w:r>
        <w:rPr>
          <w:szCs w:val="28"/>
          <w:lang w:val="vi-VN"/>
        </w:rPr>
        <w:t xml:space="preserve"> Ti</w:t>
      </w:r>
      <w:r>
        <w:rPr>
          <w:szCs w:val="28"/>
          <w:lang w:val="vi-VN"/>
        </w:rPr>
        <w:t>ế</w:t>
      </w:r>
      <w:r>
        <w:rPr>
          <w:szCs w:val="28"/>
          <w:lang w:val="vi-VN"/>
        </w:rPr>
        <w:t>p t</w:t>
      </w:r>
      <w:r>
        <w:rPr>
          <w:szCs w:val="28"/>
          <w:lang w:val="vi-VN"/>
        </w:rPr>
        <w:t>ụ</w:t>
      </w:r>
      <w:r>
        <w:rPr>
          <w:szCs w:val="28"/>
          <w:lang w:val="vi-VN"/>
        </w:rPr>
        <w:t>c tri</w:t>
      </w:r>
      <w:r>
        <w:rPr>
          <w:szCs w:val="28"/>
          <w:lang w:val="vi-VN"/>
        </w:rPr>
        <w:t>ể</w:t>
      </w:r>
      <w:r>
        <w:rPr>
          <w:szCs w:val="28"/>
          <w:lang w:val="vi-VN"/>
        </w:rPr>
        <w:t>n khai th</w:t>
      </w:r>
      <w:r>
        <w:rPr>
          <w:szCs w:val="28"/>
          <w:lang w:val="vi-VN"/>
        </w:rPr>
        <w:t>ự</w:t>
      </w:r>
      <w:r>
        <w:rPr>
          <w:szCs w:val="28"/>
          <w:lang w:val="vi-VN"/>
        </w:rPr>
        <w:t>c hi</w:t>
      </w:r>
      <w:r>
        <w:rPr>
          <w:szCs w:val="28"/>
          <w:lang w:val="vi-VN"/>
        </w:rPr>
        <w:t>ệ</w:t>
      </w:r>
      <w:r>
        <w:rPr>
          <w:szCs w:val="28"/>
          <w:lang w:val="vi-VN"/>
        </w:rPr>
        <w:t>n s</w:t>
      </w:r>
      <w:r>
        <w:rPr>
          <w:szCs w:val="28"/>
          <w:lang w:val="vi-VN"/>
        </w:rPr>
        <w:t>ổ</w:t>
      </w:r>
      <w:r>
        <w:rPr>
          <w:szCs w:val="28"/>
          <w:lang w:val="vi-VN"/>
        </w:rPr>
        <w:t xml:space="preserve"> liên l</w:t>
      </w:r>
      <w:r>
        <w:rPr>
          <w:szCs w:val="28"/>
          <w:lang w:val="vi-VN"/>
        </w:rPr>
        <w:t>ạ</w:t>
      </w:r>
      <w:r>
        <w:rPr>
          <w:szCs w:val="28"/>
          <w:lang w:val="vi-VN"/>
        </w:rPr>
        <w:t>c đi</w:t>
      </w:r>
      <w:r>
        <w:rPr>
          <w:szCs w:val="28"/>
          <w:lang w:val="vi-VN"/>
        </w:rPr>
        <w:t>ệ</w:t>
      </w:r>
      <w:r>
        <w:rPr>
          <w:szCs w:val="28"/>
          <w:lang w:val="vi-VN"/>
        </w:rPr>
        <w:t>n t</w:t>
      </w:r>
      <w:r>
        <w:rPr>
          <w:szCs w:val="28"/>
          <w:lang w:val="vi-VN"/>
        </w:rPr>
        <w:t>ử</w:t>
      </w:r>
      <w:r>
        <w:rPr>
          <w:szCs w:val="28"/>
          <w:lang w:val="vi-VN"/>
        </w:rPr>
        <w:t xml:space="preserve"> và h</w:t>
      </w:r>
      <w:r>
        <w:rPr>
          <w:szCs w:val="28"/>
          <w:lang w:val="vi-VN"/>
        </w:rPr>
        <w:t>ọ</w:t>
      </w:r>
      <w:r>
        <w:rPr>
          <w:szCs w:val="28"/>
          <w:lang w:val="vi-VN"/>
        </w:rPr>
        <w:t>c b</w:t>
      </w:r>
      <w:r>
        <w:rPr>
          <w:szCs w:val="28"/>
          <w:lang w:val="vi-VN"/>
        </w:rPr>
        <w:t>ạ</w:t>
      </w:r>
      <w:r>
        <w:rPr>
          <w:szCs w:val="28"/>
          <w:lang w:val="vi-VN"/>
        </w:rPr>
        <w:t xml:space="preserve"> đi</w:t>
      </w:r>
      <w:r>
        <w:rPr>
          <w:szCs w:val="28"/>
          <w:lang w:val="vi-VN"/>
        </w:rPr>
        <w:t>ệ</w:t>
      </w:r>
      <w:r>
        <w:rPr>
          <w:szCs w:val="28"/>
          <w:lang w:val="vi-VN"/>
        </w:rPr>
        <w:t>n t</w:t>
      </w:r>
      <w:r>
        <w:rPr>
          <w:szCs w:val="28"/>
          <w:lang w:val="vi-VN"/>
        </w:rPr>
        <w:t>ử</w:t>
      </w:r>
      <w:r>
        <w:rPr>
          <w:szCs w:val="28"/>
          <w:lang w:val="vi-VN"/>
        </w:rPr>
        <w:t xml:space="preserve">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p 1, l</w:t>
      </w:r>
      <w:r>
        <w:rPr>
          <w:szCs w:val="28"/>
          <w:lang w:val="vi-VN"/>
        </w:rPr>
        <w:t>ớ</w:t>
      </w:r>
      <w:r>
        <w:rPr>
          <w:szCs w:val="28"/>
          <w:lang w:val="vi-VN"/>
        </w:rPr>
        <w:t xml:space="preserve">p 2; </w:t>
      </w:r>
      <w:r>
        <w:rPr>
          <w:szCs w:val="28"/>
          <w:lang w:val="vi-VN"/>
        </w:rPr>
        <w:t>ứ</w:t>
      </w:r>
      <w:r>
        <w:rPr>
          <w:szCs w:val="28"/>
          <w:lang w:val="vi-VN"/>
        </w:rPr>
        <w:t>ng d</w:t>
      </w:r>
      <w:r>
        <w:rPr>
          <w:szCs w:val="28"/>
          <w:lang w:val="vi-VN"/>
        </w:rPr>
        <w:t>ụ</w:t>
      </w:r>
      <w:r>
        <w:rPr>
          <w:szCs w:val="28"/>
          <w:lang w:val="vi-VN"/>
        </w:rPr>
        <w:t>ng các ph</w:t>
      </w:r>
      <w:r>
        <w:rPr>
          <w:szCs w:val="28"/>
          <w:lang w:val="vi-VN"/>
        </w:rPr>
        <w:t>ầ</w:t>
      </w:r>
      <w:r>
        <w:rPr>
          <w:szCs w:val="28"/>
          <w:lang w:val="vi-VN"/>
        </w:rPr>
        <w:t>n m</w:t>
      </w:r>
      <w:r>
        <w:rPr>
          <w:szCs w:val="28"/>
          <w:lang w:val="vi-VN"/>
        </w:rPr>
        <w:t>ề</w:t>
      </w:r>
      <w:r>
        <w:rPr>
          <w:szCs w:val="28"/>
          <w:lang w:val="vi-VN"/>
        </w:rPr>
        <w:t>m k</w:t>
      </w:r>
      <w:r>
        <w:rPr>
          <w:szCs w:val="28"/>
          <w:lang w:val="vi-VN"/>
        </w:rPr>
        <w:t>ế</w:t>
      </w:r>
      <w:r>
        <w:rPr>
          <w:szCs w:val="28"/>
          <w:lang w:val="vi-VN"/>
        </w:rPr>
        <w:t xml:space="preserve"> toán, thư vi</w:t>
      </w:r>
      <w:r>
        <w:rPr>
          <w:szCs w:val="28"/>
          <w:lang w:val="vi-VN"/>
        </w:rPr>
        <w:t>ệ</w:t>
      </w:r>
      <w:r>
        <w:rPr>
          <w:szCs w:val="28"/>
          <w:lang w:val="vi-VN"/>
        </w:rPr>
        <w:t>n, qu</w:t>
      </w:r>
      <w:r>
        <w:rPr>
          <w:szCs w:val="28"/>
          <w:lang w:val="vi-VN"/>
        </w:rPr>
        <w:t>ả</w:t>
      </w:r>
      <w:r>
        <w:rPr>
          <w:szCs w:val="28"/>
          <w:lang w:val="vi-VN"/>
        </w:rPr>
        <w:t>n lí tài s</w:t>
      </w:r>
      <w:r>
        <w:rPr>
          <w:szCs w:val="28"/>
          <w:lang w:val="vi-VN"/>
        </w:rPr>
        <w:t>ả</w:t>
      </w:r>
      <w:r>
        <w:rPr>
          <w:szCs w:val="28"/>
          <w:lang w:val="vi-VN"/>
        </w:rPr>
        <w:t xml:space="preserve">n,...Duy trì nhóm zalo các </w:t>
      </w:r>
      <w:r>
        <w:rPr>
          <w:szCs w:val="28"/>
          <w:lang w:val="vi-VN"/>
        </w:rPr>
        <w:t>l</w:t>
      </w:r>
      <w:r>
        <w:rPr>
          <w:szCs w:val="28"/>
          <w:lang w:val="vi-VN"/>
        </w:rPr>
        <w:t>ớ</w:t>
      </w:r>
      <w:r>
        <w:rPr>
          <w:szCs w:val="28"/>
          <w:lang w:val="vi-VN"/>
        </w:rPr>
        <w:t>p đ</w:t>
      </w:r>
      <w:r>
        <w:rPr>
          <w:szCs w:val="28"/>
          <w:lang w:val="vi-VN"/>
        </w:rPr>
        <w:t>ể</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tương tác m</w:t>
      </w:r>
      <w:r>
        <w:rPr>
          <w:szCs w:val="28"/>
          <w:lang w:val="vi-VN"/>
        </w:rPr>
        <w:t>ộ</w:t>
      </w:r>
      <w:r>
        <w:rPr>
          <w:szCs w:val="28"/>
          <w:lang w:val="vi-VN"/>
        </w:rPr>
        <w:t>t s</w:t>
      </w:r>
      <w:r>
        <w:rPr>
          <w:szCs w:val="28"/>
          <w:lang w:val="vi-VN"/>
        </w:rPr>
        <w:t>ố</w:t>
      </w:r>
      <w:r>
        <w:rPr>
          <w:szCs w:val="28"/>
          <w:lang w:val="vi-VN"/>
        </w:rPr>
        <w:t xml:space="preserve">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d</w:t>
      </w:r>
      <w:r>
        <w:rPr>
          <w:szCs w:val="28"/>
          <w:lang w:val="vi-VN"/>
        </w:rPr>
        <w:t>ặ</w:t>
      </w:r>
      <w:r>
        <w:rPr>
          <w:szCs w:val="28"/>
          <w:lang w:val="vi-VN"/>
        </w:rPr>
        <w:t>n dò hàng ngày; th</w:t>
      </w:r>
      <w:r>
        <w:rPr>
          <w:szCs w:val="28"/>
          <w:lang w:val="vi-VN"/>
        </w:rPr>
        <w:t>ự</w:t>
      </w:r>
      <w:r>
        <w:rPr>
          <w:szCs w:val="28"/>
          <w:lang w:val="vi-VN"/>
        </w:rPr>
        <w:t>c hi</w:t>
      </w:r>
      <w:r>
        <w:rPr>
          <w:szCs w:val="28"/>
          <w:lang w:val="vi-VN"/>
        </w:rPr>
        <w:t>ệ</w:t>
      </w:r>
      <w:r>
        <w:rPr>
          <w:szCs w:val="28"/>
          <w:lang w:val="vi-VN"/>
        </w:rPr>
        <w:t>n tương tác v</w:t>
      </w:r>
      <w:r>
        <w:rPr>
          <w:szCs w:val="28"/>
          <w:lang w:val="vi-VN"/>
        </w:rPr>
        <w:t>ớ</w:t>
      </w:r>
      <w:r>
        <w:rPr>
          <w:szCs w:val="28"/>
          <w:lang w:val="vi-VN"/>
        </w:rPr>
        <w:t>i cha m</w:t>
      </w:r>
      <w:r>
        <w:rPr>
          <w:szCs w:val="28"/>
          <w:lang w:val="vi-VN"/>
        </w:rPr>
        <w:t>ẹ</w:t>
      </w:r>
      <w:r>
        <w:rPr>
          <w:szCs w:val="28"/>
          <w:lang w:val="vi-VN"/>
        </w:rPr>
        <w:t xml:space="preserve"> h</w:t>
      </w:r>
      <w:r>
        <w:rPr>
          <w:szCs w:val="28"/>
          <w:lang w:val="vi-VN"/>
        </w:rPr>
        <w:t>ọ</w:t>
      </w:r>
      <w:r>
        <w:rPr>
          <w:szCs w:val="28"/>
          <w:lang w:val="vi-VN"/>
        </w:rPr>
        <w:t>c sinh đ</w:t>
      </w:r>
      <w:r>
        <w:rPr>
          <w:szCs w:val="28"/>
          <w:lang w:val="vi-VN"/>
        </w:rPr>
        <w:t>ể</w:t>
      </w:r>
      <w:r>
        <w:rPr>
          <w:szCs w:val="28"/>
          <w:lang w:val="vi-VN"/>
        </w:rPr>
        <w:t xml:space="preserve"> ph</w:t>
      </w:r>
      <w:r>
        <w:rPr>
          <w:szCs w:val="28"/>
          <w:lang w:val="vi-VN"/>
        </w:rPr>
        <w:t>ổ</w:t>
      </w:r>
      <w:r>
        <w:rPr>
          <w:szCs w:val="28"/>
          <w:lang w:val="vi-VN"/>
        </w:rPr>
        <w:t>i h</w:t>
      </w:r>
      <w:r>
        <w:rPr>
          <w:szCs w:val="28"/>
          <w:lang w:val="vi-VN"/>
        </w:rPr>
        <w:t>ợ</w:t>
      </w:r>
      <w:r>
        <w:rPr>
          <w:szCs w:val="28"/>
          <w:lang w:val="vi-VN"/>
        </w:rPr>
        <w:t>p trong giáo d</w:t>
      </w:r>
      <w:r>
        <w:rPr>
          <w:szCs w:val="28"/>
          <w:lang w:val="vi-VN"/>
        </w:rPr>
        <w:t>ụ</w:t>
      </w:r>
      <w:r>
        <w:rPr>
          <w:szCs w:val="28"/>
          <w:lang w:val="vi-VN"/>
        </w:rPr>
        <w:t>c.</w:t>
      </w:r>
    </w:p>
    <w:p w:rsidR="00C06EB5" w:rsidRDefault="00912B0C">
      <w:pPr>
        <w:spacing w:beforeLines="50" w:before="120"/>
        <w:ind w:firstLine="72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cho CBQL, GV, NV đư</w:t>
      </w:r>
      <w:r>
        <w:rPr>
          <w:szCs w:val="28"/>
          <w:lang w:val="vi-VN"/>
        </w:rPr>
        <w:t>ợ</w:t>
      </w:r>
      <w:r>
        <w:rPr>
          <w:szCs w:val="28"/>
          <w:lang w:val="vi-VN"/>
        </w:rPr>
        <w:t>c t</w:t>
      </w:r>
      <w:r>
        <w:rPr>
          <w:szCs w:val="28"/>
          <w:lang w:val="vi-VN"/>
        </w:rPr>
        <w:t>ậ</w:t>
      </w:r>
      <w:r>
        <w:rPr>
          <w:szCs w:val="28"/>
          <w:lang w:val="vi-VN"/>
        </w:rPr>
        <w:t>p hu</w:t>
      </w:r>
      <w:r>
        <w:rPr>
          <w:szCs w:val="28"/>
          <w:lang w:val="vi-VN"/>
        </w:rPr>
        <w:t>ấ</w:t>
      </w:r>
      <w:r>
        <w:rPr>
          <w:szCs w:val="28"/>
          <w:lang w:val="vi-VN"/>
        </w:rPr>
        <w:t>n, h</w:t>
      </w:r>
      <w:r>
        <w:rPr>
          <w:szCs w:val="28"/>
          <w:lang w:val="vi-VN"/>
        </w:rPr>
        <w:t>ọ</w:t>
      </w:r>
      <w:r>
        <w:rPr>
          <w:szCs w:val="28"/>
          <w:lang w:val="vi-VN"/>
        </w:rPr>
        <w:t>c t</w:t>
      </w:r>
      <w:r>
        <w:rPr>
          <w:szCs w:val="28"/>
          <w:lang w:val="vi-VN"/>
        </w:rPr>
        <w:t>ậ</w:t>
      </w:r>
      <w:r>
        <w:rPr>
          <w:szCs w:val="28"/>
          <w:lang w:val="vi-VN"/>
        </w:rPr>
        <w:t>p nâng cao năng l</w:t>
      </w:r>
      <w:r>
        <w:rPr>
          <w:szCs w:val="28"/>
          <w:lang w:val="vi-VN"/>
        </w:rPr>
        <w:t>ụ</w:t>
      </w:r>
      <w:r>
        <w:rPr>
          <w:szCs w:val="28"/>
          <w:lang w:val="vi-VN"/>
        </w:rPr>
        <w:t>c công ngh</w:t>
      </w:r>
      <w:r>
        <w:rPr>
          <w:szCs w:val="28"/>
          <w:lang w:val="vi-VN"/>
        </w:rPr>
        <w:t>ệ</w:t>
      </w:r>
      <w:r>
        <w:rPr>
          <w:szCs w:val="28"/>
          <w:lang w:val="vi-VN"/>
        </w:rPr>
        <w:t xml:space="preserve"> thông tin đ</w:t>
      </w:r>
      <w:r>
        <w:rPr>
          <w:szCs w:val="28"/>
          <w:lang w:val="vi-VN"/>
        </w:rPr>
        <w:t>ể</w:t>
      </w:r>
      <w:r>
        <w:rPr>
          <w:szCs w:val="28"/>
          <w:lang w:val="vi-VN"/>
        </w:rPr>
        <w:t xml:space="preserve"> áp d</w:t>
      </w:r>
      <w:r>
        <w:rPr>
          <w:szCs w:val="28"/>
          <w:lang w:val="vi-VN"/>
        </w:rPr>
        <w:t>ụ</w:t>
      </w:r>
      <w:r>
        <w:rPr>
          <w:szCs w:val="28"/>
          <w:lang w:val="vi-VN"/>
        </w:rPr>
        <w:t>ng vào gi</w:t>
      </w:r>
      <w:r>
        <w:rPr>
          <w:szCs w:val="28"/>
          <w:lang w:val="vi-VN"/>
        </w:rPr>
        <w:t>ả</w:t>
      </w:r>
      <w:r>
        <w:rPr>
          <w:szCs w:val="28"/>
          <w:lang w:val="vi-VN"/>
        </w:rPr>
        <w:t>ng d</w:t>
      </w:r>
      <w:r>
        <w:rPr>
          <w:szCs w:val="28"/>
          <w:lang w:val="vi-VN"/>
        </w:rPr>
        <w:t>ạ</w:t>
      </w:r>
      <w:r>
        <w:rPr>
          <w:szCs w:val="28"/>
          <w:lang w:val="vi-VN"/>
        </w:rPr>
        <w:t>y v</w:t>
      </w:r>
      <w:r>
        <w:rPr>
          <w:szCs w:val="28"/>
          <w:lang w:val="vi-VN"/>
        </w:rPr>
        <w:t>à s</w:t>
      </w:r>
      <w:r>
        <w:rPr>
          <w:szCs w:val="28"/>
          <w:lang w:val="vi-VN"/>
        </w:rPr>
        <w:t>ẵ</w:t>
      </w:r>
      <w:r>
        <w:rPr>
          <w:szCs w:val="28"/>
          <w:lang w:val="vi-VN"/>
        </w:rPr>
        <w:t>n sàng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tr</w:t>
      </w:r>
      <w:r>
        <w:rPr>
          <w:szCs w:val="28"/>
          <w:lang w:val="vi-VN"/>
        </w:rPr>
        <w:t>ự</w:t>
      </w:r>
      <w:r>
        <w:rPr>
          <w:szCs w:val="28"/>
          <w:lang w:val="vi-VN"/>
        </w:rPr>
        <w:t>c tuy</w:t>
      </w:r>
      <w:r>
        <w:rPr>
          <w:szCs w:val="28"/>
          <w:lang w:val="vi-VN"/>
        </w:rPr>
        <w:t>ế</w:t>
      </w:r>
      <w:r>
        <w:rPr>
          <w:szCs w:val="28"/>
          <w:lang w:val="vi-VN"/>
        </w:rPr>
        <w:t>n trong đi</w:t>
      </w:r>
      <w:r>
        <w:rPr>
          <w:szCs w:val="28"/>
          <w:lang w:val="vi-VN"/>
        </w:rPr>
        <w:t>ề</w:t>
      </w:r>
      <w:r>
        <w:rPr>
          <w:szCs w:val="28"/>
          <w:lang w:val="vi-VN"/>
        </w:rPr>
        <w:t>u ki</w:t>
      </w:r>
      <w:r>
        <w:rPr>
          <w:szCs w:val="28"/>
          <w:lang w:val="vi-VN"/>
        </w:rPr>
        <w:t>ệ</w:t>
      </w:r>
      <w:r>
        <w:rPr>
          <w:szCs w:val="28"/>
          <w:lang w:val="vi-VN"/>
        </w:rPr>
        <w:t>n thiên tai, d</w:t>
      </w:r>
      <w:r>
        <w:rPr>
          <w:szCs w:val="28"/>
          <w:lang w:val="vi-VN"/>
        </w:rPr>
        <w:t>ị</w:t>
      </w:r>
      <w:r>
        <w:rPr>
          <w:szCs w:val="28"/>
          <w:lang w:val="vi-VN"/>
        </w:rPr>
        <w:t>ch b</w:t>
      </w:r>
      <w:r>
        <w:rPr>
          <w:szCs w:val="28"/>
          <w:lang w:val="vi-VN"/>
        </w:rPr>
        <w:t>ệ</w:t>
      </w:r>
      <w:r>
        <w:rPr>
          <w:szCs w:val="28"/>
          <w:lang w:val="vi-VN"/>
        </w:rPr>
        <w:t>nh không th</w:t>
      </w:r>
      <w:r>
        <w:rPr>
          <w:szCs w:val="28"/>
          <w:lang w:val="vi-VN"/>
        </w:rPr>
        <w:t>ể</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h</w:t>
      </w:r>
      <w:r>
        <w:rPr>
          <w:szCs w:val="28"/>
          <w:lang w:val="vi-VN"/>
        </w:rPr>
        <w:t>ọ</w:t>
      </w:r>
      <w:r>
        <w:rPr>
          <w:szCs w:val="28"/>
          <w:lang w:val="vi-VN"/>
        </w:rPr>
        <w:t>c tr</w:t>
      </w:r>
      <w:r>
        <w:rPr>
          <w:szCs w:val="28"/>
          <w:lang w:val="vi-VN"/>
        </w:rPr>
        <w:t>ự</w:t>
      </w:r>
      <w:r>
        <w:rPr>
          <w:szCs w:val="28"/>
          <w:lang w:val="vi-VN"/>
        </w:rPr>
        <w:t>c ti</w:t>
      </w:r>
      <w:r>
        <w:rPr>
          <w:szCs w:val="28"/>
          <w:lang w:val="vi-VN"/>
        </w:rPr>
        <w:t>ế</w:t>
      </w:r>
      <w:r>
        <w:rPr>
          <w:szCs w:val="28"/>
          <w:lang w:val="vi-VN"/>
        </w:rPr>
        <w:t>p.</w:t>
      </w:r>
    </w:p>
    <w:p w:rsidR="00C06EB5" w:rsidRDefault="00912B0C">
      <w:pPr>
        <w:spacing w:beforeLines="50" w:before="120"/>
        <w:ind w:firstLine="0"/>
        <w:rPr>
          <w:bCs/>
          <w:i/>
          <w:iCs/>
          <w:szCs w:val="28"/>
          <w:lang w:val="vi-VN"/>
        </w:rPr>
      </w:pPr>
      <w:r>
        <w:rPr>
          <w:bCs/>
          <w:i/>
          <w:iCs/>
          <w:szCs w:val="28"/>
          <w:lang w:val="vi-VN"/>
        </w:rPr>
        <w:t>5.</w:t>
      </w:r>
      <w:r>
        <w:rPr>
          <w:bCs/>
          <w:i/>
          <w:iCs/>
          <w:szCs w:val="28"/>
          <w:lang w:val="vi-VN"/>
        </w:rPr>
        <w:t>4</w:t>
      </w:r>
      <w:r>
        <w:rPr>
          <w:bCs/>
          <w:i/>
          <w:iCs/>
          <w:szCs w:val="28"/>
          <w:lang w:val="vi-VN"/>
        </w:rPr>
        <w:t>. Đ</w:t>
      </w:r>
      <w:r>
        <w:rPr>
          <w:bCs/>
          <w:i/>
          <w:iCs/>
          <w:szCs w:val="28"/>
          <w:lang w:val="vi-VN"/>
        </w:rPr>
        <w:t>ổ</w:t>
      </w:r>
      <w:r>
        <w:rPr>
          <w:bCs/>
          <w:i/>
          <w:iCs/>
          <w:szCs w:val="28"/>
          <w:lang w:val="vi-VN"/>
        </w:rPr>
        <w:t>i m</w:t>
      </w:r>
      <w:r>
        <w:rPr>
          <w:bCs/>
          <w:i/>
          <w:iCs/>
          <w:szCs w:val="28"/>
          <w:lang w:val="vi-VN"/>
        </w:rPr>
        <w:t>ớ</w:t>
      </w:r>
      <w:r>
        <w:rPr>
          <w:bCs/>
          <w:i/>
          <w:iCs/>
          <w:szCs w:val="28"/>
          <w:lang w:val="vi-VN"/>
        </w:rPr>
        <w:t>i sinh ho</w:t>
      </w:r>
      <w:r>
        <w:rPr>
          <w:bCs/>
          <w:i/>
          <w:iCs/>
          <w:szCs w:val="28"/>
          <w:lang w:val="vi-VN"/>
        </w:rPr>
        <w:t>ạ</w:t>
      </w:r>
      <w:r>
        <w:rPr>
          <w:bCs/>
          <w:i/>
          <w:iCs/>
          <w:szCs w:val="28"/>
          <w:lang w:val="vi-VN"/>
        </w:rPr>
        <w:t>t t</w:t>
      </w:r>
      <w:r>
        <w:rPr>
          <w:bCs/>
          <w:i/>
          <w:iCs/>
          <w:szCs w:val="28"/>
          <w:lang w:val="vi-VN"/>
        </w:rPr>
        <w:t>ổ</w:t>
      </w:r>
      <w:r>
        <w:rPr>
          <w:bCs/>
          <w:i/>
          <w:iCs/>
          <w:szCs w:val="28"/>
          <w:lang w:val="vi-VN"/>
        </w:rPr>
        <w:t xml:space="preserve"> chuyên môn</w:t>
      </w:r>
    </w:p>
    <w:p w:rsidR="00C06EB5" w:rsidRDefault="00912B0C">
      <w:pPr>
        <w:spacing w:beforeLines="50" w:before="120"/>
        <w:ind w:firstLine="720"/>
        <w:rPr>
          <w:rFonts w:eastAsia="Times New Roman"/>
          <w:color w:val="000000"/>
          <w:szCs w:val="28"/>
          <w:shd w:val="clear" w:color="auto" w:fill="FFFFFF"/>
          <w:lang w:val="vi-VN"/>
        </w:rPr>
      </w:pPr>
      <w:r>
        <w:rPr>
          <w:rFonts w:eastAsia="Times New Roman"/>
          <w:color w:val="000000"/>
          <w:szCs w:val="28"/>
          <w:shd w:val="clear" w:color="auto" w:fill="FFFFFF"/>
          <w:lang w:val="vi-VN"/>
        </w:rPr>
        <w:t>Tổ chức sinh hoạt chuyên môn theo hướng dẫn của công văn số 1315/BGDĐT-GDTH, ngày 16 tháng 4 năm 2020 của Bộ Gi</w:t>
      </w:r>
      <w:r>
        <w:rPr>
          <w:rFonts w:eastAsia="Times New Roman"/>
          <w:color w:val="000000"/>
          <w:szCs w:val="28"/>
          <w:shd w:val="clear" w:color="auto" w:fill="FFFFFF"/>
          <w:lang w:val="vi-VN"/>
        </w:rPr>
        <w:t xml:space="preserve">áo dục và Đào tạo về việc Hướng dẫn sinh hoạt chuyên môn thực hiện Chương trình giáo dục phổ thông; Công văn số 648/SGDĐT-GDTH, ngày 09 tháng 6 năm 2020 của Sở Giáo dục và Đào tạo Đồng Tháp về việc Hướng dẫn sinh hoạt chuyên môn cấp tiểu học kể từ năm học </w:t>
      </w:r>
      <w:r>
        <w:rPr>
          <w:rFonts w:eastAsia="Times New Roman"/>
          <w:color w:val="000000"/>
          <w:szCs w:val="28"/>
          <w:shd w:val="clear" w:color="auto" w:fill="FFFFFF"/>
          <w:lang w:val="vi-VN"/>
        </w:rPr>
        <w:t>2020-2021. Chỉ đạo bộ phận chuyên môn tổ chức sinh hoạt chuyên môn theo định hướng nghiên cứu bài học; thường xuyên tham gia dự sinh hoạt chuyên môn để kịp thời tư vấn, tháo gỡ những khó khăn trong giảng dạy, giáo dục, bồi dưỡng học sinh của giáo viên,...</w:t>
      </w:r>
    </w:p>
    <w:p w:rsidR="00C06EB5" w:rsidRDefault="00912B0C">
      <w:pPr>
        <w:spacing w:beforeLines="50" w:before="120"/>
        <w:ind w:firstLine="720"/>
        <w:rPr>
          <w:rFonts w:eastAsia="Times New Roman"/>
          <w:color w:val="000000"/>
          <w:szCs w:val="28"/>
          <w:shd w:val="clear" w:color="auto" w:fill="FFFFFF"/>
          <w:lang w:val="vi-VN"/>
        </w:rPr>
      </w:pPr>
      <w:r>
        <w:rPr>
          <w:rFonts w:eastAsia="Times New Roman"/>
          <w:color w:val="000000"/>
          <w:szCs w:val="28"/>
          <w:shd w:val="clear" w:color="auto" w:fill="FFFFFF"/>
          <w:lang w:val="vi-VN"/>
        </w:rPr>
        <w:t>Chỉ đạo các tổ chuyên môn thực hiện nghiêm túc sinh hoạt chuyên môn theo quy định, chú trọng sinh hoạt chuyên đề để kịp thời tháo gỡ khó khăn của đồng nghiệp trong giảng dạy, tạo động lực để các thành viên trong tổ cảm thấy được tiến bộ, trưởng thành, nâng</w:t>
      </w:r>
      <w:r>
        <w:rPr>
          <w:rFonts w:eastAsia="Times New Roman"/>
          <w:color w:val="000000"/>
          <w:szCs w:val="28"/>
          <w:shd w:val="clear" w:color="auto" w:fill="FFFFFF"/>
          <w:lang w:val="vi-VN"/>
        </w:rPr>
        <w:t xml:space="preserve"> cao năng lực chuyên môn qua các buổi sinh hoạt. Tuyệt đối tổ chức sinh hoạt qua loa, sơ sài mang tính chất đối phó.</w:t>
      </w:r>
    </w:p>
    <w:p w:rsidR="00C06EB5" w:rsidRDefault="00912B0C">
      <w:pPr>
        <w:spacing w:beforeLines="50" w:before="120"/>
        <w:ind w:firstLine="0"/>
        <w:rPr>
          <w:i/>
          <w:iCs/>
          <w:szCs w:val="28"/>
          <w:lang w:val="vi-VN"/>
        </w:rPr>
      </w:pPr>
      <w:r>
        <w:rPr>
          <w:i/>
          <w:iCs/>
          <w:szCs w:val="28"/>
          <w:lang w:val="vi-VN"/>
        </w:rPr>
        <w:lastRenderedPageBreak/>
        <w:t>5.</w:t>
      </w:r>
      <w:r>
        <w:rPr>
          <w:i/>
          <w:iCs/>
          <w:szCs w:val="28"/>
          <w:lang w:val="vi-VN"/>
        </w:rPr>
        <w:t>5</w:t>
      </w:r>
      <w:r>
        <w:rPr>
          <w:i/>
          <w:iCs/>
          <w:szCs w:val="28"/>
          <w:lang w:val="vi-VN"/>
        </w:rPr>
        <w:t>. T</w:t>
      </w:r>
      <w:r>
        <w:rPr>
          <w:i/>
          <w:iCs/>
          <w:szCs w:val="28"/>
          <w:lang w:val="vi-VN"/>
        </w:rPr>
        <w:t>ổ</w:t>
      </w:r>
      <w:r>
        <w:rPr>
          <w:i/>
          <w:iCs/>
          <w:szCs w:val="28"/>
          <w:lang w:val="vi-VN"/>
        </w:rPr>
        <w:t xml:space="preserve"> ch</w:t>
      </w:r>
      <w:r>
        <w:rPr>
          <w:i/>
          <w:iCs/>
          <w:szCs w:val="28"/>
          <w:lang w:val="vi-VN"/>
        </w:rPr>
        <w:t>ứ</w:t>
      </w:r>
      <w:r>
        <w:rPr>
          <w:i/>
          <w:iCs/>
          <w:szCs w:val="28"/>
          <w:lang w:val="vi-VN"/>
        </w:rPr>
        <w:t>c d</w:t>
      </w:r>
      <w:r>
        <w:rPr>
          <w:i/>
          <w:iCs/>
          <w:szCs w:val="28"/>
          <w:lang w:val="vi-VN"/>
        </w:rPr>
        <w:t>ạ</w:t>
      </w:r>
      <w:r>
        <w:rPr>
          <w:i/>
          <w:iCs/>
          <w:szCs w:val="28"/>
          <w:lang w:val="vi-VN"/>
        </w:rPr>
        <w:t>y h</w:t>
      </w:r>
      <w:r>
        <w:rPr>
          <w:i/>
          <w:iCs/>
          <w:szCs w:val="28"/>
          <w:lang w:val="vi-VN"/>
        </w:rPr>
        <w:t>ọ</w:t>
      </w:r>
      <w:r>
        <w:rPr>
          <w:i/>
          <w:iCs/>
          <w:szCs w:val="28"/>
          <w:lang w:val="vi-VN"/>
        </w:rPr>
        <w:t>c Ti</w:t>
      </w:r>
      <w:r>
        <w:rPr>
          <w:i/>
          <w:iCs/>
          <w:szCs w:val="28"/>
          <w:lang w:val="vi-VN"/>
        </w:rPr>
        <w:t>ế</w:t>
      </w:r>
      <w:r>
        <w:rPr>
          <w:i/>
          <w:iCs/>
          <w:szCs w:val="28"/>
          <w:lang w:val="vi-VN"/>
        </w:rPr>
        <w:t>ng Anh và Tin h</w:t>
      </w:r>
      <w:r>
        <w:rPr>
          <w:i/>
          <w:iCs/>
          <w:szCs w:val="28"/>
          <w:lang w:val="vi-VN"/>
        </w:rPr>
        <w:t>ọ</w:t>
      </w:r>
      <w:r>
        <w:rPr>
          <w:i/>
          <w:iCs/>
          <w:szCs w:val="28"/>
          <w:lang w:val="vi-VN"/>
        </w:rPr>
        <w:t>c</w:t>
      </w:r>
    </w:p>
    <w:p w:rsidR="00C06EB5" w:rsidRDefault="00912B0C">
      <w:pPr>
        <w:spacing w:beforeLines="50" w:before="120"/>
        <w:rPr>
          <w:i/>
          <w:iCs/>
          <w:szCs w:val="28"/>
          <w:lang w:val="vi-VN"/>
        </w:rPr>
      </w:pPr>
      <w:r>
        <w:rPr>
          <w:i/>
          <w:iCs/>
          <w:szCs w:val="28"/>
          <w:lang w:val="vi-VN"/>
        </w:rPr>
        <w:t>a) D</w:t>
      </w:r>
      <w:r>
        <w:rPr>
          <w:i/>
          <w:iCs/>
          <w:szCs w:val="28"/>
          <w:lang w:val="vi-VN"/>
        </w:rPr>
        <w:t>ạ</w:t>
      </w:r>
      <w:r>
        <w:rPr>
          <w:i/>
          <w:iCs/>
          <w:szCs w:val="28"/>
          <w:lang w:val="vi-VN"/>
        </w:rPr>
        <w:t>y h</w:t>
      </w:r>
      <w:r>
        <w:rPr>
          <w:i/>
          <w:iCs/>
          <w:szCs w:val="28"/>
          <w:lang w:val="vi-VN"/>
        </w:rPr>
        <w:t>ọ</w:t>
      </w:r>
      <w:r>
        <w:rPr>
          <w:i/>
          <w:iCs/>
          <w:szCs w:val="28"/>
          <w:lang w:val="vi-VN"/>
        </w:rPr>
        <w:t>c Ti</w:t>
      </w:r>
      <w:r>
        <w:rPr>
          <w:i/>
          <w:iCs/>
          <w:szCs w:val="28"/>
          <w:lang w:val="vi-VN"/>
        </w:rPr>
        <w:t>ế</w:t>
      </w:r>
      <w:r>
        <w:rPr>
          <w:i/>
          <w:iCs/>
          <w:szCs w:val="28"/>
          <w:lang w:val="vi-VN"/>
        </w:rPr>
        <w:t>ng Anh</w:t>
      </w:r>
    </w:p>
    <w:p w:rsidR="00C06EB5" w:rsidRDefault="00912B0C">
      <w:pPr>
        <w:spacing w:beforeLines="50" w:before="120"/>
        <w:ind w:firstLine="720"/>
        <w:rPr>
          <w:color w:val="000000"/>
          <w:szCs w:val="28"/>
          <w:lang w:val="vi-VN"/>
        </w:rPr>
      </w:pPr>
      <w:r>
        <w:rPr>
          <w:szCs w:val="28"/>
          <w:lang w:val="vi-VN"/>
        </w:rPr>
        <w:t>Th</w:t>
      </w:r>
      <w:r>
        <w:rPr>
          <w:szCs w:val="28"/>
          <w:lang w:val="vi-VN"/>
        </w:rPr>
        <w:t>ự</w:t>
      </w:r>
      <w:r>
        <w:rPr>
          <w:szCs w:val="28"/>
          <w:lang w:val="vi-VN"/>
        </w:rPr>
        <w:t>c hi</w:t>
      </w:r>
      <w:r>
        <w:rPr>
          <w:szCs w:val="28"/>
          <w:lang w:val="vi-VN"/>
        </w:rPr>
        <w:t>ệ</w:t>
      </w:r>
      <w:r>
        <w:rPr>
          <w:szCs w:val="28"/>
          <w:lang w:val="vi-VN"/>
        </w:rPr>
        <w:t xml:space="preserve">n </w:t>
      </w:r>
      <w:r>
        <w:rPr>
          <w:color w:val="000000"/>
          <w:szCs w:val="28"/>
          <w:lang w:val="vi-VN"/>
        </w:rPr>
        <w:t>K</w:t>
      </w:r>
      <w:r>
        <w:rPr>
          <w:color w:val="000000"/>
          <w:szCs w:val="28"/>
          <w:lang w:val="vi-VN"/>
        </w:rPr>
        <w:t>ế</w:t>
      </w:r>
      <w:r>
        <w:rPr>
          <w:color w:val="000000"/>
          <w:szCs w:val="28"/>
          <w:lang w:val="vi-VN"/>
        </w:rPr>
        <w:t xml:space="preserve"> ho</w:t>
      </w:r>
      <w:r>
        <w:rPr>
          <w:color w:val="000000"/>
          <w:szCs w:val="28"/>
          <w:lang w:val="vi-VN"/>
        </w:rPr>
        <w:t>ạ</w:t>
      </w:r>
      <w:r>
        <w:rPr>
          <w:color w:val="000000"/>
          <w:szCs w:val="28"/>
          <w:lang w:val="vi-VN"/>
        </w:rPr>
        <w:t>ch s</w:t>
      </w:r>
      <w:r>
        <w:rPr>
          <w:color w:val="000000"/>
          <w:szCs w:val="28"/>
          <w:lang w:val="vi-VN"/>
        </w:rPr>
        <w:t>ố</w:t>
      </w:r>
      <w:r>
        <w:rPr>
          <w:color w:val="000000"/>
          <w:szCs w:val="28"/>
        </w:rPr>
        <w:t xml:space="preserve"> 45/KH</w:t>
      </w:r>
      <w:r>
        <w:rPr>
          <w:color w:val="000000"/>
          <w:szCs w:val="28"/>
          <w:lang w:val="vi-VN"/>
        </w:rPr>
        <w:t>-</w:t>
      </w:r>
      <w:r>
        <w:rPr>
          <w:color w:val="000000"/>
          <w:szCs w:val="28"/>
        </w:rPr>
        <w:t>SGDĐT</w:t>
      </w:r>
      <w:r>
        <w:rPr>
          <w:color w:val="000000"/>
          <w:szCs w:val="28"/>
          <w:lang w:val="vi-VN"/>
        </w:rPr>
        <w:t xml:space="preserve"> ngày </w:t>
      </w:r>
      <w:r>
        <w:rPr>
          <w:color w:val="000000"/>
          <w:szCs w:val="28"/>
        </w:rPr>
        <w:t>21</w:t>
      </w:r>
      <w:r>
        <w:rPr>
          <w:color w:val="000000"/>
          <w:szCs w:val="28"/>
          <w:lang w:val="vi-VN"/>
        </w:rPr>
        <w:t xml:space="preserve"> tháng 4 năm 2022 c</w:t>
      </w:r>
      <w:r>
        <w:rPr>
          <w:color w:val="000000"/>
          <w:szCs w:val="28"/>
          <w:lang w:val="vi-VN"/>
        </w:rPr>
        <w:t>ủ</w:t>
      </w:r>
      <w:r>
        <w:rPr>
          <w:color w:val="000000"/>
          <w:szCs w:val="28"/>
          <w:lang w:val="vi-VN"/>
        </w:rPr>
        <w:t>a s</w:t>
      </w:r>
      <w:r>
        <w:rPr>
          <w:color w:val="000000"/>
          <w:szCs w:val="28"/>
          <w:lang w:val="vi-VN"/>
        </w:rPr>
        <w:t>ở</w:t>
      </w:r>
      <w:r>
        <w:rPr>
          <w:color w:val="000000"/>
          <w:szCs w:val="28"/>
          <w:lang w:val="vi-VN"/>
        </w:rPr>
        <w:t xml:space="preserve"> Giáo d</w:t>
      </w:r>
      <w:r>
        <w:rPr>
          <w:color w:val="000000"/>
          <w:szCs w:val="28"/>
          <w:lang w:val="vi-VN"/>
        </w:rPr>
        <w:t>ụ</w:t>
      </w:r>
      <w:r>
        <w:rPr>
          <w:color w:val="000000"/>
          <w:szCs w:val="28"/>
          <w:lang w:val="vi-VN"/>
        </w:rPr>
        <w:t>c và Đào t</w:t>
      </w:r>
      <w:r>
        <w:rPr>
          <w:color w:val="000000"/>
          <w:szCs w:val="28"/>
          <w:lang w:val="vi-VN"/>
        </w:rPr>
        <w:t>ạ</w:t>
      </w:r>
      <w:r>
        <w:rPr>
          <w:color w:val="000000"/>
          <w:szCs w:val="28"/>
          <w:lang w:val="vi-VN"/>
        </w:rPr>
        <w:t>o</w:t>
      </w:r>
      <w:r>
        <w:rPr>
          <w:color w:val="000000"/>
          <w:szCs w:val="28"/>
        </w:rPr>
        <w:t xml:space="preserve"> v</w:t>
      </w:r>
      <w:r>
        <w:rPr>
          <w:color w:val="000000"/>
          <w:szCs w:val="28"/>
        </w:rPr>
        <w:t>ề</w:t>
      </w:r>
      <w:r>
        <w:rPr>
          <w:color w:val="000000"/>
          <w:szCs w:val="28"/>
        </w:rPr>
        <w:t xml:space="preserve"> vi</w:t>
      </w:r>
      <w:r>
        <w:rPr>
          <w:color w:val="000000"/>
          <w:szCs w:val="28"/>
        </w:rPr>
        <w:t>ệ</w:t>
      </w:r>
      <w:r>
        <w:rPr>
          <w:color w:val="000000"/>
          <w:szCs w:val="28"/>
        </w:rPr>
        <w:t>c d</w:t>
      </w:r>
      <w:r>
        <w:rPr>
          <w:color w:val="000000"/>
          <w:szCs w:val="28"/>
        </w:rPr>
        <w:t>ạ</w:t>
      </w:r>
      <w:r>
        <w:rPr>
          <w:color w:val="000000"/>
          <w:szCs w:val="28"/>
        </w:rPr>
        <w:t>y</w:t>
      </w:r>
      <w:r>
        <w:rPr>
          <w:color w:val="000000"/>
          <w:szCs w:val="28"/>
          <w:lang w:val="vi-VN"/>
        </w:rPr>
        <w:t xml:space="preserve"> h</w:t>
      </w:r>
      <w:r>
        <w:rPr>
          <w:color w:val="000000"/>
          <w:szCs w:val="28"/>
          <w:lang w:val="vi-VN"/>
        </w:rPr>
        <w:t>ọ</w:t>
      </w:r>
      <w:r>
        <w:rPr>
          <w:color w:val="000000"/>
          <w:szCs w:val="28"/>
          <w:lang w:val="vi-VN"/>
        </w:rPr>
        <w:t>c môn Ti</w:t>
      </w:r>
      <w:r>
        <w:rPr>
          <w:color w:val="000000"/>
          <w:szCs w:val="28"/>
          <w:lang w:val="vi-VN"/>
        </w:rPr>
        <w:t>ế</w:t>
      </w:r>
      <w:r>
        <w:rPr>
          <w:color w:val="000000"/>
          <w:szCs w:val="28"/>
          <w:lang w:val="vi-VN"/>
        </w:rPr>
        <w:t>ng Anh và Tin h</w:t>
      </w:r>
      <w:r>
        <w:rPr>
          <w:color w:val="000000"/>
          <w:szCs w:val="28"/>
          <w:lang w:val="vi-VN"/>
        </w:rPr>
        <w:t>ọ</w:t>
      </w:r>
      <w:r>
        <w:rPr>
          <w:color w:val="000000"/>
          <w:szCs w:val="28"/>
          <w:lang w:val="vi-VN"/>
        </w:rPr>
        <w:t>c theo C</w:t>
      </w:r>
      <w:r>
        <w:rPr>
          <w:color w:val="000000"/>
          <w:szCs w:val="28"/>
          <w:lang w:val="vi-VN"/>
        </w:rPr>
        <w:t>TGDPT</w:t>
      </w:r>
      <w:r>
        <w:rPr>
          <w:color w:val="000000"/>
          <w:szCs w:val="28"/>
          <w:lang w:val="vi-VN"/>
        </w:rPr>
        <w:t xml:space="preserve"> c</w:t>
      </w:r>
      <w:r>
        <w:rPr>
          <w:color w:val="000000"/>
          <w:szCs w:val="28"/>
          <w:lang w:val="vi-VN"/>
        </w:rPr>
        <w:t>ấ</w:t>
      </w:r>
      <w:r>
        <w:rPr>
          <w:color w:val="000000"/>
          <w:szCs w:val="28"/>
          <w:lang w:val="vi-VN"/>
        </w:rPr>
        <w:t>p ti</w:t>
      </w:r>
      <w:r>
        <w:rPr>
          <w:color w:val="000000"/>
          <w:szCs w:val="28"/>
          <w:lang w:val="vi-VN"/>
        </w:rPr>
        <w:t>ể</w:t>
      </w:r>
      <w:r>
        <w:rPr>
          <w:color w:val="000000"/>
          <w:szCs w:val="28"/>
          <w:lang w:val="vi-VN"/>
        </w:rPr>
        <w:t>u h</w:t>
      </w:r>
      <w:r>
        <w:rPr>
          <w:color w:val="000000"/>
          <w:szCs w:val="28"/>
          <w:lang w:val="vi-VN"/>
        </w:rPr>
        <w:t>ọ</w:t>
      </w:r>
      <w:r>
        <w:rPr>
          <w:color w:val="000000"/>
          <w:szCs w:val="28"/>
          <w:lang w:val="vi-VN"/>
        </w:rPr>
        <w:t>c; Công văn s</w:t>
      </w:r>
      <w:r>
        <w:rPr>
          <w:color w:val="000000"/>
          <w:szCs w:val="28"/>
          <w:lang w:val="vi-VN"/>
        </w:rPr>
        <w:t>ố</w:t>
      </w:r>
      <w:r>
        <w:rPr>
          <w:color w:val="000000"/>
          <w:szCs w:val="28"/>
          <w:lang w:val="vi-VN"/>
        </w:rPr>
        <w:t xml:space="preserve"> </w:t>
      </w:r>
      <w:r>
        <w:rPr>
          <w:color w:val="000000"/>
          <w:szCs w:val="28"/>
          <w:lang w:val="vi-VN"/>
        </w:rPr>
        <w:t>471</w:t>
      </w:r>
      <w:r>
        <w:rPr>
          <w:color w:val="000000"/>
          <w:szCs w:val="28"/>
          <w:lang w:val="vi-VN"/>
        </w:rPr>
        <w:t>/SGDĐT-GD</w:t>
      </w:r>
      <w:r>
        <w:rPr>
          <w:color w:val="000000"/>
          <w:szCs w:val="28"/>
          <w:lang w:val="vi-VN"/>
        </w:rPr>
        <w:t>MN</w:t>
      </w:r>
      <w:r>
        <w:rPr>
          <w:color w:val="000000"/>
          <w:szCs w:val="28"/>
          <w:lang w:val="vi-VN"/>
        </w:rPr>
        <w:t xml:space="preserve">TH ngày </w:t>
      </w:r>
      <w:r>
        <w:rPr>
          <w:color w:val="000000"/>
          <w:szCs w:val="28"/>
          <w:lang w:val="vi-VN"/>
        </w:rPr>
        <w:t>14</w:t>
      </w:r>
      <w:r>
        <w:rPr>
          <w:color w:val="000000"/>
          <w:szCs w:val="28"/>
          <w:lang w:val="vi-VN"/>
        </w:rPr>
        <w:t xml:space="preserve"> tháng </w:t>
      </w:r>
      <w:r>
        <w:rPr>
          <w:color w:val="000000"/>
          <w:szCs w:val="28"/>
          <w:lang w:val="vi-VN"/>
        </w:rPr>
        <w:t>4</w:t>
      </w:r>
      <w:r>
        <w:rPr>
          <w:color w:val="000000"/>
          <w:szCs w:val="28"/>
          <w:lang w:val="vi-VN"/>
        </w:rPr>
        <w:t xml:space="preserve"> năm 202</w:t>
      </w:r>
      <w:r>
        <w:rPr>
          <w:color w:val="000000"/>
          <w:szCs w:val="28"/>
          <w:lang w:val="vi-VN"/>
        </w:rPr>
        <w:t>2</w:t>
      </w:r>
      <w:r>
        <w:rPr>
          <w:color w:val="000000"/>
          <w:szCs w:val="28"/>
          <w:lang w:val="vi-VN"/>
        </w:rPr>
        <w:t xml:space="preserve"> c</w:t>
      </w:r>
      <w:r>
        <w:rPr>
          <w:color w:val="000000"/>
          <w:szCs w:val="28"/>
          <w:lang w:val="vi-VN"/>
        </w:rPr>
        <w:t>ủ</w:t>
      </w:r>
      <w:r>
        <w:rPr>
          <w:color w:val="000000"/>
          <w:szCs w:val="28"/>
          <w:lang w:val="vi-VN"/>
        </w:rPr>
        <w:t>a S</w:t>
      </w:r>
      <w:r>
        <w:rPr>
          <w:color w:val="000000"/>
          <w:szCs w:val="28"/>
          <w:lang w:val="vi-VN"/>
        </w:rPr>
        <w:t>ở</w:t>
      </w:r>
      <w:r>
        <w:rPr>
          <w:color w:val="000000"/>
          <w:szCs w:val="28"/>
          <w:lang w:val="vi-VN"/>
        </w:rPr>
        <w:t xml:space="preserve"> Giáo d</w:t>
      </w:r>
      <w:r>
        <w:rPr>
          <w:color w:val="000000"/>
          <w:szCs w:val="28"/>
          <w:lang w:val="vi-VN"/>
        </w:rPr>
        <w:t>ụ</w:t>
      </w:r>
      <w:r>
        <w:rPr>
          <w:color w:val="000000"/>
          <w:szCs w:val="28"/>
          <w:lang w:val="vi-VN"/>
        </w:rPr>
        <w:t>c và Đào t</w:t>
      </w:r>
      <w:r>
        <w:rPr>
          <w:color w:val="000000"/>
          <w:szCs w:val="28"/>
          <w:lang w:val="vi-VN"/>
        </w:rPr>
        <w:t>ạ</w:t>
      </w:r>
      <w:r>
        <w:rPr>
          <w:color w:val="000000"/>
          <w:szCs w:val="28"/>
          <w:lang w:val="vi-VN"/>
        </w:rPr>
        <w:t xml:space="preserve">o; </w:t>
      </w:r>
      <w:r>
        <w:rPr>
          <w:color w:val="000000"/>
          <w:szCs w:val="28"/>
          <w:lang w:val="vi-VN"/>
        </w:rPr>
        <w:t>Công văn s</w:t>
      </w:r>
      <w:r>
        <w:rPr>
          <w:color w:val="000000"/>
          <w:szCs w:val="28"/>
          <w:lang w:val="vi-VN"/>
        </w:rPr>
        <w:t>ố</w:t>
      </w:r>
      <w:r>
        <w:rPr>
          <w:color w:val="000000"/>
          <w:szCs w:val="28"/>
          <w:lang w:val="vi-VN"/>
        </w:rPr>
        <w:t xml:space="preserve"> 296</w:t>
      </w:r>
      <w:r>
        <w:rPr>
          <w:color w:val="000000"/>
          <w:szCs w:val="28"/>
          <w:lang w:val="vi-VN"/>
        </w:rPr>
        <w:t xml:space="preserve">/SGDĐT-GDTH ngày </w:t>
      </w:r>
      <w:r>
        <w:rPr>
          <w:color w:val="000000"/>
          <w:szCs w:val="28"/>
          <w:lang w:val="vi-VN"/>
        </w:rPr>
        <w:t>18</w:t>
      </w:r>
      <w:r>
        <w:rPr>
          <w:color w:val="000000"/>
          <w:szCs w:val="28"/>
          <w:lang w:val="vi-VN"/>
        </w:rPr>
        <w:t xml:space="preserve"> tháng </w:t>
      </w:r>
      <w:r>
        <w:rPr>
          <w:color w:val="000000"/>
          <w:szCs w:val="28"/>
          <w:lang w:val="vi-VN"/>
        </w:rPr>
        <w:t>3</w:t>
      </w:r>
      <w:r>
        <w:rPr>
          <w:color w:val="000000"/>
          <w:szCs w:val="28"/>
          <w:lang w:val="vi-VN"/>
        </w:rPr>
        <w:t xml:space="preserve"> năm 202</w:t>
      </w:r>
      <w:r>
        <w:rPr>
          <w:color w:val="000000"/>
          <w:szCs w:val="28"/>
          <w:lang w:val="vi-VN"/>
        </w:rPr>
        <w:t>0</w:t>
      </w:r>
      <w:r>
        <w:rPr>
          <w:color w:val="000000"/>
          <w:szCs w:val="28"/>
          <w:lang w:val="vi-VN"/>
        </w:rPr>
        <w:t xml:space="preserve"> c</w:t>
      </w:r>
      <w:r>
        <w:rPr>
          <w:color w:val="000000"/>
          <w:szCs w:val="28"/>
          <w:lang w:val="vi-VN"/>
        </w:rPr>
        <w:t>ủ</w:t>
      </w:r>
      <w:r>
        <w:rPr>
          <w:color w:val="000000"/>
          <w:szCs w:val="28"/>
          <w:lang w:val="vi-VN"/>
        </w:rPr>
        <w:t>a S</w:t>
      </w:r>
      <w:r>
        <w:rPr>
          <w:color w:val="000000"/>
          <w:szCs w:val="28"/>
          <w:lang w:val="vi-VN"/>
        </w:rPr>
        <w:t>ở</w:t>
      </w:r>
      <w:r>
        <w:rPr>
          <w:color w:val="000000"/>
          <w:szCs w:val="28"/>
          <w:lang w:val="vi-VN"/>
        </w:rPr>
        <w:t xml:space="preserve"> Giá</w:t>
      </w:r>
      <w:r>
        <w:rPr>
          <w:color w:val="000000"/>
          <w:szCs w:val="28"/>
          <w:lang w:val="vi-VN"/>
        </w:rPr>
        <w:t>o d</w:t>
      </w:r>
      <w:r>
        <w:rPr>
          <w:color w:val="000000"/>
          <w:szCs w:val="28"/>
          <w:lang w:val="vi-VN"/>
        </w:rPr>
        <w:t>ụ</w:t>
      </w:r>
      <w:r>
        <w:rPr>
          <w:color w:val="000000"/>
          <w:szCs w:val="28"/>
          <w:lang w:val="vi-VN"/>
        </w:rPr>
        <w:t>c và Đào t</w:t>
      </w:r>
      <w:r>
        <w:rPr>
          <w:color w:val="000000"/>
          <w:szCs w:val="28"/>
          <w:lang w:val="vi-VN"/>
        </w:rPr>
        <w:t>ạ</w:t>
      </w:r>
      <w:r>
        <w:rPr>
          <w:color w:val="000000"/>
          <w:szCs w:val="28"/>
          <w:lang w:val="vi-VN"/>
        </w:rPr>
        <w:t>o</w:t>
      </w:r>
      <w:r>
        <w:rPr>
          <w:color w:val="000000"/>
          <w:szCs w:val="28"/>
          <w:lang w:val="vi-VN"/>
        </w:rPr>
        <w:t xml:space="preserve"> v</w:t>
      </w:r>
      <w:r>
        <w:rPr>
          <w:color w:val="000000"/>
          <w:szCs w:val="28"/>
          <w:lang w:val="vi-VN"/>
        </w:rPr>
        <w:t>ề</w:t>
      </w:r>
      <w:r>
        <w:rPr>
          <w:color w:val="000000"/>
          <w:szCs w:val="28"/>
          <w:lang w:val="vi-VN"/>
        </w:rPr>
        <w:t xml:space="preserve"> vi</w:t>
      </w:r>
      <w:r>
        <w:rPr>
          <w:color w:val="000000"/>
          <w:szCs w:val="28"/>
          <w:lang w:val="vi-VN"/>
        </w:rPr>
        <w:t>ệ</w:t>
      </w:r>
      <w:r>
        <w:rPr>
          <w:color w:val="000000"/>
          <w:szCs w:val="28"/>
          <w:lang w:val="vi-VN"/>
        </w:rPr>
        <w:t>c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gi</w:t>
      </w:r>
      <w:r>
        <w:rPr>
          <w:color w:val="000000"/>
          <w:szCs w:val="28"/>
          <w:lang w:val="vi-VN"/>
        </w:rPr>
        <w:t>ả</w:t>
      </w:r>
      <w:r>
        <w:rPr>
          <w:color w:val="000000"/>
          <w:szCs w:val="28"/>
          <w:lang w:val="vi-VN"/>
        </w:rPr>
        <w:t>ng d</w:t>
      </w:r>
      <w:r>
        <w:rPr>
          <w:color w:val="000000"/>
          <w:szCs w:val="28"/>
          <w:lang w:val="vi-VN"/>
        </w:rPr>
        <w:t>ạ</w:t>
      </w:r>
      <w:r>
        <w:rPr>
          <w:color w:val="000000"/>
          <w:szCs w:val="28"/>
          <w:lang w:val="vi-VN"/>
        </w:rPr>
        <w:t>y môn Ti</w:t>
      </w:r>
      <w:r>
        <w:rPr>
          <w:color w:val="000000"/>
          <w:szCs w:val="28"/>
          <w:lang w:val="vi-VN"/>
        </w:rPr>
        <w:t>ế</w:t>
      </w:r>
      <w:r>
        <w:rPr>
          <w:color w:val="000000"/>
          <w:szCs w:val="28"/>
          <w:lang w:val="vi-VN"/>
        </w:rPr>
        <w:t>ng Anh t</w:t>
      </w:r>
      <w:r>
        <w:rPr>
          <w:color w:val="000000"/>
          <w:szCs w:val="28"/>
          <w:lang w:val="vi-VN"/>
        </w:rPr>
        <w:t>ự</w:t>
      </w:r>
      <w:r>
        <w:rPr>
          <w:color w:val="000000"/>
          <w:szCs w:val="28"/>
          <w:lang w:val="vi-VN"/>
        </w:rPr>
        <w:t xml:space="preserve"> ch</w:t>
      </w:r>
      <w:r>
        <w:rPr>
          <w:color w:val="000000"/>
          <w:szCs w:val="28"/>
          <w:lang w:val="vi-VN"/>
        </w:rPr>
        <w:t>ọ</w:t>
      </w:r>
      <w:r>
        <w:rPr>
          <w:color w:val="000000"/>
          <w:szCs w:val="28"/>
          <w:lang w:val="vi-VN"/>
        </w:rPr>
        <w:t>n l</w:t>
      </w:r>
      <w:r>
        <w:rPr>
          <w:color w:val="000000"/>
          <w:szCs w:val="28"/>
          <w:lang w:val="vi-VN"/>
        </w:rPr>
        <w:t>ớ</w:t>
      </w:r>
      <w:r>
        <w:rPr>
          <w:color w:val="000000"/>
          <w:szCs w:val="28"/>
          <w:lang w:val="vi-VN"/>
        </w:rPr>
        <w:t>p 1, l</w:t>
      </w:r>
      <w:r>
        <w:rPr>
          <w:color w:val="000000"/>
          <w:szCs w:val="28"/>
          <w:lang w:val="vi-VN"/>
        </w:rPr>
        <w:t>ớ</w:t>
      </w:r>
      <w:r>
        <w:rPr>
          <w:color w:val="000000"/>
          <w:szCs w:val="28"/>
          <w:lang w:val="vi-VN"/>
        </w:rPr>
        <w:t>p 2 theo CTGDPT 2018</w:t>
      </w:r>
      <w:r>
        <w:rPr>
          <w:color w:val="000000"/>
          <w:szCs w:val="28"/>
          <w:lang w:val="vi-VN"/>
        </w:rPr>
        <w:t>.</w:t>
      </w:r>
    </w:p>
    <w:p w:rsidR="00C06EB5" w:rsidRDefault="00912B0C">
      <w:pPr>
        <w:tabs>
          <w:tab w:val="left" w:pos="0"/>
          <w:tab w:val="left" w:pos="709"/>
        </w:tabs>
        <w:spacing w:beforeLines="50" w:before="120"/>
        <w:ind w:right="99"/>
        <w:rPr>
          <w:szCs w:val="28"/>
          <w:lang w:val="vi-VN"/>
        </w:rPr>
      </w:pPr>
      <w:r>
        <w:rPr>
          <w:szCs w:val="28"/>
          <w:lang w:val="vi-VN"/>
        </w:rPr>
        <w:tab/>
        <w:t>Căn c</w:t>
      </w:r>
      <w:r>
        <w:rPr>
          <w:szCs w:val="28"/>
          <w:lang w:val="vi-VN"/>
        </w:rPr>
        <w:t>ứ</w:t>
      </w:r>
      <w:r>
        <w:rPr>
          <w:szCs w:val="28"/>
          <w:lang w:val="vi-VN"/>
        </w:rPr>
        <w:t xml:space="preserve"> vào đi</w:t>
      </w:r>
      <w:r>
        <w:rPr>
          <w:szCs w:val="28"/>
          <w:lang w:val="vi-VN"/>
        </w:rPr>
        <w:t>ề</w:t>
      </w:r>
      <w:r>
        <w:rPr>
          <w:szCs w:val="28"/>
          <w:lang w:val="vi-VN"/>
        </w:rPr>
        <w:t>u ki</w:t>
      </w:r>
      <w:r>
        <w:rPr>
          <w:szCs w:val="28"/>
          <w:lang w:val="vi-VN"/>
        </w:rPr>
        <w:t>ệ</w:t>
      </w:r>
      <w:r>
        <w:rPr>
          <w:szCs w:val="28"/>
          <w:lang w:val="vi-VN"/>
        </w:rPr>
        <w:t>n cơ s</w:t>
      </w:r>
      <w:r>
        <w:rPr>
          <w:szCs w:val="28"/>
          <w:lang w:val="vi-VN"/>
        </w:rPr>
        <w:t>ở</w:t>
      </w:r>
      <w:r>
        <w:rPr>
          <w:szCs w:val="28"/>
          <w:lang w:val="vi-VN"/>
        </w:rPr>
        <w:t xml:space="preserve"> v</w:t>
      </w:r>
      <w:r>
        <w:rPr>
          <w:szCs w:val="28"/>
          <w:lang w:val="vi-VN"/>
        </w:rPr>
        <w:t>ậ</w:t>
      </w:r>
      <w:r>
        <w:rPr>
          <w:szCs w:val="28"/>
          <w:lang w:val="vi-VN"/>
        </w:rPr>
        <w:t>t ch</w:t>
      </w:r>
      <w:r>
        <w:rPr>
          <w:szCs w:val="28"/>
          <w:lang w:val="vi-VN"/>
        </w:rPr>
        <w:t>ấ</w:t>
      </w:r>
      <w:r>
        <w:rPr>
          <w:szCs w:val="28"/>
          <w:lang w:val="vi-VN"/>
        </w:rPr>
        <w:t>t, năng l</w:t>
      </w:r>
      <w:r>
        <w:rPr>
          <w:szCs w:val="28"/>
          <w:lang w:val="vi-VN"/>
        </w:rPr>
        <w:t>ự</w:t>
      </w:r>
      <w:r>
        <w:rPr>
          <w:szCs w:val="28"/>
          <w:lang w:val="vi-VN"/>
        </w:rPr>
        <w:t>c giáo viên, nhà trư</w:t>
      </w:r>
      <w:r>
        <w:rPr>
          <w:szCs w:val="28"/>
          <w:lang w:val="vi-VN"/>
        </w:rPr>
        <w:t>ờ</w:t>
      </w:r>
      <w:r>
        <w:rPr>
          <w:szCs w:val="28"/>
          <w:lang w:val="vi-VN"/>
        </w:rPr>
        <w:t>ng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ti</w:t>
      </w:r>
      <w:r>
        <w:rPr>
          <w:szCs w:val="28"/>
          <w:lang w:val="vi-VN"/>
        </w:rPr>
        <w:t>ế</w:t>
      </w:r>
      <w:r>
        <w:rPr>
          <w:szCs w:val="28"/>
          <w:lang w:val="vi-VN"/>
        </w:rPr>
        <w:t>ng Anh 2 ti</w:t>
      </w:r>
      <w:r>
        <w:rPr>
          <w:szCs w:val="28"/>
          <w:lang w:val="vi-VN"/>
        </w:rPr>
        <w:t>ế</w:t>
      </w:r>
      <w:r>
        <w:rPr>
          <w:szCs w:val="28"/>
          <w:lang w:val="vi-VN"/>
        </w:rPr>
        <w:t>t/tu</w:t>
      </w:r>
      <w:r>
        <w:rPr>
          <w:szCs w:val="28"/>
          <w:lang w:val="vi-VN"/>
        </w:rPr>
        <w:t>ầ</w:t>
      </w:r>
      <w:r>
        <w:rPr>
          <w:szCs w:val="28"/>
          <w:lang w:val="vi-VN"/>
        </w:rPr>
        <w:t>n cho h</w:t>
      </w:r>
      <w:r>
        <w:rPr>
          <w:szCs w:val="28"/>
          <w:lang w:val="vi-VN"/>
        </w:rPr>
        <w:t>ọ</w:t>
      </w:r>
      <w:r>
        <w:rPr>
          <w:szCs w:val="28"/>
          <w:lang w:val="vi-VN"/>
        </w:rPr>
        <w:t>c sinh l</w:t>
      </w:r>
      <w:r>
        <w:rPr>
          <w:szCs w:val="28"/>
          <w:lang w:val="vi-VN"/>
        </w:rPr>
        <w:t>ớ</w:t>
      </w:r>
      <w:r>
        <w:rPr>
          <w:szCs w:val="28"/>
          <w:lang w:val="vi-VN"/>
        </w:rPr>
        <w:t xml:space="preserve">p 1, </w:t>
      </w:r>
      <w:r>
        <w:rPr>
          <w:szCs w:val="28"/>
          <w:lang w:val="vi-VN"/>
        </w:rPr>
        <w:t>l</w:t>
      </w:r>
      <w:r>
        <w:rPr>
          <w:szCs w:val="28"/>
          <w:lang w:val="vi-VN"/>
        </w:rPr>
        <w:t>ớ</w:t>
      </w:r>
      <w:r>
        <w:rPr>
          <w:szCs w:val="28"/>
          <w:lang w:val="vi-VN"/>
        </w:rPr>
        <w:t xml:space="preserve">p </w:t>
      </w:r>
      <w:r>
        <w:rPr>
          <w:szCs w:val="28"/>
          <w:lang w:val="vi-VN"/>
        </w:rPr>
        <w:t xml:space="preserve">2, </w:t>
      </w:r>
      <w:r>
        <w:rPr>
          <w:szCs w:val="28"/>
          <w:lang w:val="vi-VN"/>
        </w:rPr>
        <w:t>l</w:t>
      </w:r>
      <w:r>
        <w:rPr>
          <w:szCs w:val="28"/>
          <w:lang w:val="vi-VN"/>
        </w:rPr>
        <w:t>ớ</w:t>
      </w:r>
      <w:r>
        <w:rPr>
          <w:szCs w:val="28"/>
          <w:lang w:val="vi-VN"/>
        </w:rPr>
        <w:t xml:space="preserve">p </w:t>
      </w:r>
      <w:r>
        <w:rPr>
          <w:szCs w:val="28"/>
          <w:lang w:val="vi-VN"/>
        </w:rPr>
        <w:t>5; d</w:t>
      </w:r>
      <w:r>
        <w:rPr>
          <w:szCs w:val="28"/>
          <w:lang w:val="vi-VN"/>
        </w:rPr>
        <w:t>ạ</w:t>
      </w:r>
      <w:r>
        <w:rPr>
          <w:szCs w:val="28"/>
          <w:lang w:val="vi-VN"/>
        </w:rPr>
        <w:t>y 4 ti</w:t>
      </w:r>
      <w:r>
        <w:rPr>
          <w:szCs w:val="28"/>
          <w:lang w:val="vi-VN"/>
        </w:rPr>
        <w:t>ế</w:t>
      </w:r>
      <w:r>
        <w:rPr>
          <w:szCs w:val="28"/>
          <w:lang w:val="vi-VN"/>
        </w:rPr>
        <w:t>t/tu</w:t>
      </w:r>
      <w:r>
        <w:rPr>
          <w:szCs w:val="28"/>
          <w:lang w:val="vi-VN"/>
        </w:rPr>
        <w:t>ầ</w:t>
      </w:r>
      <w:r>
        <w:rPr>
          <w:szCs w:val="28"/>
          <w:lang w:val="vi-VN"/>
        </w:rPr>
        <w:t>n cho h</w:t>
      </w:r>
      <w:r>
        <w:rPr>
          <w:szCs w:val="28"/>
          <w:lang w:val="vi-VN"/>
        </w:rPr>
        <w:t>ọ</w:t>
      </w:r>
      <w:r>
        <w:rPr>
          <w:szCs w:val="28"/>
          <w:lang w:val="vi-VN"/>
        </w:rPr>
        <w:t>c sinh l</w:t>
      </w:r>
      <w:r>
        <w:rPr>
          <w:szCs w:val="28"/>
          <w:lang w:val="vi-VN"/>
        </w:rPr>
        <w:t>ớ</w:t>
      </w:r>
      <w:r>
        <w:rPr>
          <w:szCs w:val="28"/>
          <w:lang w:val="vi-VN"/>
        </w:rPr>
        <w:t>p 3</w:t>
      </w:r>
      <w:r>
        <w:rPr>
          <w:szCs w:val="28"/>
          <w:lang w:val="vi-VN"/>
        </w:rPr>
        <w:t>, l</w:t>
      </w:r>
      <w:r>
        <w:rPr>
          <w:szCs w:val="28"/>
          <w:lang w:val="vi-VN"/>
        </w:rPr>
        <w:t>ớ</w:t>
      </w:r>
      <w:r>
        <w:rPr>
          <w:szCs w:val="28"/>
          <w:lang w:val="vi-VN"/>
        </w:rPr>
        <w:t>p 4</w:t>
      </w:r>
      <w:r>
        <w:rPr>
          <w:szCs w:val="28"/>
          <w:lang w:val="vi-VN"/>
        </w:rPr>
        <w:t xml:space="preserve"> </w:t>
      </w:r>
      <w:r>
        <w:rPr>
          <w:szCs w:val="28"/>
          <w:lang w:val="vi-VN"/>
        </w:rPr>
        <w:t>ở</w:t>
      </w:r>
      <w:r>
        <w:rPr>
          <w:szCs w:val="28"/>
          <w:lang w:val="vi-VN"/>
        </w:rPr>
        <w:t xml:space="preserve"> </w:t>
      </w:r>
      <w:r>
        <w:rPr>
          <w:szCs w:val="28"/>
          <w:lang w:val="vi-VN"/>
        </w:rPr>
        <w:t>02</w:t>
      </w:r>
      <w:r>
        <w:rPr>
          <w:szCs w:val="28"/>
          <w:lang w:val="vi-VN"/>
        </w:rPr>
        <w:t xml:space="preserve"> đi</w:t>
      </w:r>
      <w:r>
        <w:rPr>
          <w:szCs w:val="28"/>
          <w:lang w:val="vi-VN"/>
        </w:rPr>
        <w:t>ể</w:t>
      </w:r>
      <w:r>
        <w:rPr>
          <w:szCs w:val="28"/>
          <w:lang w:val="vi-VN"/>
        </w:rPr>
        <w:t>m trư</w:t>
      </w:r>
      <w:r>
        <w:rPr>
          <w:szCs w:val="28"/>
          <w:lang w:val="vi-VN"/>
        </w:rPr>
        <w:t>ờ</w:t>
      </w:r>
      <w:r>
        <w:rPr>
          <w:szCs w:val="28"/>
          <w:lang w:val="vi-VN"/>
        </w:rPr>
        <w:t>ng. Th</w:t>
      </w:r>
      <w:r>
        <w:rPr>
          <w:szCs w:val="28"/>
          <w:lang w:val="vi-VN"/>
        </w:rPr>
        <w:t>ự</w:t>
      </w:r>
      <w:r>
        <w:rPr>
          <w:szCs w:val="28"/>
          <w:lang w:val="vi-VN"/>
        </w:rPr>
        <w:t>c hi</w:t>
      </w:r>
      <w:r>
        <w:rPr>
          <w:szCs w:val="28"/>
          <w:lang w:val="vi-VN"/>
        </w:rPr>
        <w:t>ệ</w:t>
      </w:r>
      <w:r>
        <w:rPr>
          <w:szCs w:val="28"/>
          <w:lang w:val="vi-VN"/>
        </w:rPr>
        <w:t>n vi</w:t>
      </w:r>
      <w:r>
        <w:rPr>
          <w:szCs w:val="28"/>
          <w:lang w:val="vi-VN"/>
        </w:rPr>
        <w:t>ệ</w:t>
      </w:r>
      <w:r>
        <w:rPr>
          <w:szCs w:val="28"/>
          <w:lang w:val="vi-VN"/>
        </w:rPr>
        <w:t>c ki</w:t>
      </w:r>
      <w:r>
        <w:rPr>
          <w:szCs w:val="28"/>
          <w:lang w:val="vi-VN"/>
        </w:rPr>
        <w:t>ể</w:t>
      </w:r>
      <w:r>
        <w:rPr>
          <w:szCs w:val="28"/>
          <w:lang w:val="vi-VN"/>
        </w:rPr>
        <w:t>m tra đánh giá theo quy đ</w:t>
      </w:r>
      <w:r>
        <w:rPr>
          <w:szCs w:val="28"/>
          <w:lang w:val="vi-VN"/>
        </w:rPr>
        <w:t>ị</w:t>
      </w:r>
      <w:r>
        <w:rPr>
          <w:szCs w:val="28"/>
          <w:lang w:val="vi-VN"/>
        </w:rPr>
        <w:t>nh c</w:t>
      </w:r>
      <w:r>
        <w:rPr>
          <w:szCs w:val="28"/>
          <w:lang w:val="vi-VN"/>
        </w:rPr>
        <w:t>ủ</w:t>
      </w:r>
      <w:r>
        <w:rPr>
          <w:szCs w:val="28"/>
          <w:lang w:val="vi-VN"/>
        </w:rPr>
        <w:t>a Văn b</w:t>
      </w:r>
      <w:r>
        <w:rPr>
          <w:szCs w:val="28"/>
          <w:lang w:val="vi-VN"/>
        </w:rPr>
        <w:t>ả</w:t>
      </w:r>
      <w:r>
        <w:rPr>
          <w:szCs w:val="28"/>
          <w:lang w:val="vi-VN"/>
        </w:rPr>
        <w:t>n h</w:t>
      </w:r>
      <w:r>
        <w:rPr>
          <w:szCs w:val="28"/>
          <w:lang w:val="vi-VN"/>
        </w:rPr>
        <w:t>ợ</w:t>
      </w:r>
      <w:r>
        <w:rPr>
          <w:szCs w:val="28"/>
          <w:lang w:val="vi-VN"/>
        </w:rPr>
        <w:t>p nh</w:t>
      </w:r>
      <w:r>
        <w:rPr>
          <w:szCs w:val="28"/>
          <w:lang w:val="vi-VN"/>
        </w:rPr>
        <w:t>ấ</w:t>
      </w:r>
      <w:r>
        <w:rPr>
          <w:szCs w:val="28"/>
          <w:lang w:val="vi-VN"/>
        </w:rPr>
        <w:t>t s</w:t>
      </w:r>
      <w:r>
        <w:rPr>
          <w:szCs w:val="28"/>
          <w:lang w:val="vi-VN"/>
        </w:rPr>
        <w:t>ố</w:t>
      </w:r>
      <w:r>
        <w:rPr>
          <w:szCs w:val="28"/>
          <w:lang w:val="vi-VN"/>
        </w:rPr>
        <w:t xml:space="preserve"> 03/VBHN-BGDĐT và TT s</w:t>
      </w:r>
      <w:r>
        <w:rPr>
          <w:szCs w:val="28"/>
          <w:lang w:val="vi-VN"/>
        </w:rPr>
        <w:t>ố</w:t>
      </w:r>
      <w:r>
        <w:rPr>
          <w:szCs w:val="28"/>
          <w:lang w:val="vi-VN"/>
        </w:rPr>
        <w:t xml:space="preserve"> 27/2020/TT-BGDĐT. Chú tr</w:t>
      </w:r>
      <w:r>
        <w:rPr>
          <w:szCs w:val="28"/>
          <w:lang w:val="vi-VN"/>
        </w:rPr>
        <w:t>ọ</w:t>
      </w:r>
      <w:r>
        <w:rPr>
          <w:szCs w:val="28"/>
          <w:lang w:val="vi-VN"/>
        </w:rPr>
        <w:t>ng th</w:t>
      </w:r>
      <w:r>
        <w:rPr>
          <w:szCs w:val="28"/>
          <w:lang w:val="vi-VN"/>
        </w:rPr>
        <w:t>ự</w:t>
      </w:r>
      <w:r>
        <w:rPr>
          <w:szCs w:val="28"/>
          <w:lang w:val="vi-VN"/>
        </w:rPr>
        <w:t>c hi</w:t>
      </w:r>
      <w:r>
        <w:rPr>
          <w:szCs w:val="28"/>
          <w:lang w:val="vi-VN"/>
        </w:rPr>
        <w:t>ệ</w:t>
      </w:r>
      <w:r>
        <w:rPr>
          <w:szCs w:val="28"/>
          <w:lang w:val="vi-VN"/>
        </w:rPr>
        <w:t>n đánh giá thư</w:t>
      </w:r>
      <w:r>
        <w:rPr>
          <w:szCs w:val="28"/>
          <w:lang w:val="vi-VN"/>
        </w:rPr>
        <w:t>ờ</w:t>
      </w:r>
      <w:r>
        <w:rPr>
          <w:szCs w:val="28"/>
          <w:lang w:val="vi-VN"/>
        </w:rPr>
        <w:t>ng xuyên; bài ki</w:t>
      </w:r>
      <w:r>
        <w:rPr>
          <w:szCs w:val="28"/>
          <w:lang w:val="vi-VN"/>
        </w:rPr>
        <w:t>ể</w:t>
      </w:r>
      <w:r>
        <w:rPr>
          <w:szCs w:val="28"/>
          <w:lang w:val="vi-VN"/>
        </w:rPr>
        <w:t>m tra đ</w:t>
      </w:r>
      <w:r>
        <w:rPr>
          <w:szCs w:val="28"/>
          <w:lang w:val="vi-VN"/>
        </w:rPr>
        <w:t>ị</w:t>
      </w:r>
      <w:r>
        <w:rPr>
          <w:szCs w:val="28"/>
          <w:lang w:val="vi-VN"/>
        </w:rPr>
        <w:t>nh kì c</w:t>
      </w:r>
      <w:r>
        <w:rPr>
          <w:szCs w:val="28"/>
          <w:lang w:val="vi-VN"/>
        </w:rPr>
        <w:t>ầ</w:t>
      </w:r>
      <w:r>
        <w:rPr>
          <w:szCs w:val="28"/>
          <w:lang w:val="vi-VN"/>
        </w:rPr>
        <w:t>n đánh giá đ</w:t>
      </w:r>
      <w:r>
        <w:rPr>
          <w:szCs w:val="28"/>
          <w:lang w:val="vi-VN"/>
        </w:rPr>
        <w:t>ủ</w:t>
      </w:r>
      <w:r>
        <w:rPr>
          <w:szCs w:val="28"/>
          <w:lang w:val="vi-VN"/>
        </w:rPr>
        <w:t xml:space="preserve"> c</w:t>
      </w:r>
      <w:r>
        <w:rPr>
          <w:szCs w:val="28"/>
          <w:lang w:val="vi-VN"/>
        </w:rPr>
        <w:t>ả</w:t>
      </w:r>
      <w:r>
        <w:rPr>
          <w:szCs w:val="28"/>
          <w:lang w:val="vi-VN"/>
        </w:rPr>
        <w:t xml:space="preserve"> 4 kĩ năng nghe, nói, đ</w:t>
      </w:r>
      <w:r>
        <w:rPr>
          <w:szCs w:val="28"/>
          <w:lang w:val="vi-VN"/>
        </w:rPr>
        <w:t>ọ</w:t>
      </w:r>
      <w:r>
        <w:rPr>
          <w:szCs w:val="28"/>
          <w:lang w:val="vi-VN"/>
        </w:rPr>
        <w:t>c, vi</w:t>
      </w:r>
      <w:r>
        <w:rPr>
          <w:szCs w:val="28"/>
          <w:lang w:val="vi-VN"/>
        </w:rPr>
        <w:t>ế</w:t>
      </w:r>
      <w:r>
        <w:rPr>
          <w:szCs w:val="28"/>
          <w:lang w:val="vi-VN"/>
        </w:rPr>
        <w:t>t. Tăng cư</w:t>
      </w:r>
      <w:r>
        <w:rPr>
          <w:szCs w:val="28"/>
          <w:lang w:val="vi-VN"/>
        </w:rPr>
        <w:t>ờ</w:t>
      </w:r>
      <w:r>
        <w:rPr>
          <w:szCs w:val="28"/>
          <w:lang w:val="vi-VN"/>
        </w:rPr>
        <w:t>ng môi trư</w:t>
      </w:r>
      <w:r>
        <w:rPr>
          <w:szCs w:val="28"/>
          <w:lang w:val="vi-VN"/>
        </w:rPr>
        <w:t>ờ</w:t>
      </w:r>
      <w:r>
        <w:rPr>
          <w:szCs w:val="28"/>
          <w:lang w:val="vi-VN"/>
        </w:rPr>
        <w:t>ng s</w:t>
      </w:r>
      <w:r>
        <w:rPr>
          <w:szCs w:val="28"/>
          <w:lang w:val="vi-VN"/>
        </w:rPr>
        <w:t>ử</w:t>
      </w:r>
      <w:r>
        <w:rPr>
          <w:szCs w:val="28"/>
          <w:lang w:val="vi-VN"/>
        </w:rPr>
        <w:t xml:space="preserve"> d</w:t>
      </w:r>
      <w:r>
        <w:rPr>
          <w:szCs w:val="28"/>
          <w:lang w:val="vi-VN"/>
        </w:rPr>
        <w:t>ụ</w:t>
      </w:r>
      <w:r>
        <w:rPr>
          <w:szCs w:val="28"/>
          <w:lang w:val="vi-VN"/>
        </w:rPr>
        <w:t>ng ti</w:t>
      </w:r>
      <w:r>
        <w:rPr>
          <w:szCs w:val="28"/>
          <w:lang w:val="vi-VN"/>
        </w:rPr>
        <w:t>ế</w:t>
      </w:r>
      <w:r>
        <w:rPr>
          <w:szCs w:val="28"/>
          <w:lang w:val="vi-VN"/>
        </w:rPr>
        <w:t>ng Anh cho giáo viên và h</w:t>
      </w:r>
      <w:r>
        <w:rPr>
          <w:szCs w:val="28"/>
          <w:lang w:val="vi-VN"/>
        </w:rPr>
        <w:t>ọ</w:t>
      </w:r>
      <w:r>
        <w:rPr>
          <w:szCs w:val="28"/>
          <w:lang w:val="vi-VN"/>
        </w:rPr>
        <w:t>c sinh: t</w:t>
      </w:r>
      <w:r>
        <w:rPr>
          <w:szCs w:val="28"/>
          <w:lang w:val="vi-VN"/>
        </w:rPr>
        <w:t>ạ</w:t>
      </w:r>
      <w:r>
        <w:rPr>
          <w:szCs w:val="28"/>
          <w:lang w:val="vi-VN"/>
        </w:rPr>
        <w:t>o các sân chơi, giao lưu ti</w:t>
      </w:r>
      <w:r>
        <w:rPr>
          <w:szCs w:val="28"/>
          <w:lang w:val="vi-VN"/>
        </w:rPr>
        <w:t>ế</w:t>
      </w:r>
      <w:r>
        <w:rPr>
          <w:szCs w:val="28"/>
          <w:lang w:val="vi-VN"/>
        </w:rPr>
        <w:t>ng Anh; khuy</w:t>
      </w:r>
      <w:r>
        <w:rPr>
          <w:szCs w:val="28"/>
          <w:lang w:val="vi-VN"/>
        </w:rPr>
        <w:t>ế</w:t>
      </w:r>
      <w:r>
        <w:rPr>
          <w:szCs w:val="28"/>
          <w:lang w:val="vi-VN"/>
        </w:rPr>
        <w:t>n khích đ</w:t>
      </w:r>
      <w:r>
        <w:rPr>
          <w:szCs w:val="28"/>
          <w:lang w:val="vi-VN"/>
        </w:rPr>
        <w:t>ọ</w:t>
      </w:r>
      <w:r>
        <w:rPr>
          <w:szCs w:val="28"/>
          <w:lang w:val="vi-VN"/>
        </w:rPr>
        <w:t>c sách, truy</w:t>
      </w:r>
      <w:r>
        <w:rPr>
          <w:szCs w:val="28"/>
          <w:lang w:val="vi-VN"/>
        </w:rPr>
        <w:t>ệ</w:t>
      </w:r>
      <w:r>
        <w:rPr>
          <w:szCs w:val="28"/>
          <w:lang w:val="vi-VN"/>
        </w:rPr>
        <w:t>n ti</w:t>
      </w:r>
      <w:r>
        <w:rPr>
          <w:szCs w:val="28"/>
          <w:lang w:val="vi-VN"/>
        </w:rPr>
        <w:t>ế</w:t>
      </w:r>
      <w:r>
        <w:rPr>
          <w:szCs w:val="28"/>
          <w:lang w:val="vi-VN"/>
        </w:rPr>
        <w:t>ng Anh;...</w:t>
      </w:r>
    </w:p>
    <w:p w:rsidR="00C06EB5" w:rsidRDefault="00912B0C">
      <w:pPr>
        <w:tabs>
          <w:tab w:val="left" w:pos="0"/>
          <w:tab w:val="left" w:pos="709"/>
        </w:tabs>
        <w:spacing w:beforeLines="50" w:before="120"/>
        <w:rPr>
          <w:color w:val="000000"/>
          <w:spacing w:val="-4"/>
          <w:szCs w:val="28"/>
        </w:rPr>
      </w:pPr>
      <w:r>
        <w:rPr>
          <w:color w:val="000000"/>
          <w:spacing w:val="-4"/>
          <w:szCs w:val="28"/>
        </w:rPr>
        <w:t>Sách giáo khoa và tài li</w:t>
      </w:r>
      <w:r>
        <w:rPr>
          <w:color w:val="000000"/>
          <w:spacing w:val="-4"/>
          <w:szCs w:val="28"/>
        </w:rPr>
        <w:t>ệ</w:t>
      </w:r>
      <w:r>
        <w:rPr>
          <w:color w:val="000000"/>
          <w:spacing w:val="-4"/>
          <w:szCs w:val="28"/>
        </w:rPr>
        <w:t>u tham kh</w:t>
      </w:r>
      <w:r>
        <w:rPr>
          <w:color w:val="000000"/>
          <w:spacing w:val="-4"/>
          <w:szCs w:val="28"/>
        </w:rPr>
        <w:t>ả</w:t>
      </w:r>
      <w:r>
        <w:rPr>
          <w:color w:val="000000"/>
          <w:spacing w:val="-4"/>
          <w:szCs w:val="28"/>
        </w:rPr>
        <w:t>o th</w:t>
      </w:r>
      <w:r>
        <w:rPr>
          <w:color w:val="000000"/>
          <w:spacing w:val="-4"/>
          <w:szCs w:val="28"/>
        </w:rPr>
        <w:t>ự</w:t>
      </w:r>
      <w:r>
        <w:rPr>
          <w:color w:val="000000"/>
          <w:spacing w:val="-4"/>
          <w:szCs w:val="28"/>
        </w:rPr>
        <w:t>c hi</w:t>
      </w:r>
      <w:r>
        <w:rPr>
          <w:color w:val="000000"/>
          <w:spacing w:val="-4"/>
          <w:szCs w:val="28"/>
        </w:rPr>
        <w:t>ệ</w:t>
      </w:r>
      <w:r>
        <w:rPr>
          <w:color w:val="000000"/>
          <w:spacing w:val="-4"/>
          <w:szCs w:val="28"/>
        </w:rPr>
        <w:t>n theo quy đ</w:t>
      </w:r>
      <w:r>
        <w:rPr>
          <w:color w:val="000000"/>
          <w:spacing w:val="-4"/>
          <w:szCs w:val="28"/>
        </w:rPr>
        <w:t>ị</w:t>
      </w:r>
      <w:r>
        <w:rPr>
          <w:color w:val="000000"/>
          <w:spacing w:val="-4"/>
          <w:szCs w:val="28"/>
        </w:rPr>
        <w:t>nh c</w:t>
      </w:r>
      <w:r>
        <w:rPr>
          <w:color w:val="000000"/>
          <w:spacing w:val="-4"/>
          <w:szCs w:val="28"/>
        </w:rPr>
        <w:t>ủ</w:t>
      </w:r>
      <w:r>
        <w:rPr>
          <w:color w:val="000000"/>
          <w:spacing w:val="-4"/>
          <w:szCs w:val="28"/>
        </w:rPr>
        <w:t>a B</w:t>
      </w:r>
      <w:r>
        <w:rPr>
          <w:color w:val="000000"/>
          <w:spacing w:val="-4"/>
          <w:szCs w:val="28"/>
        </w:rPr>
        <w:t>ộ</w:t>
      </w:r>
      <w:r>
        <w:rPr>
          <w:color w:val="000000"/>
          <w:spacing w:val="-4"/>
          <w:szCs w:val="28"/>
        </w:rPr>
        <w:t xml:space="preserve"> GDĐT, S</w:t>
      </w:r>
      <w:r>
        <w:rPr>
          <w:color w:val="000000"/>
          <w:spacing w:val="-4"/>
          <w:szCs w:val="28"/>
        </w:rPr>
        <w:t>ở</w:t>
      </w:r>
      <w:r>
        <w:rPr>
          <w:color w:val="000000"/>
          <w:spacing w:val="-4"/>
          <w:szCs w:val="28"/>
        </w:rPr>
        <w:t xml:space="preserve"> GDĐT, c</w:t>
      </w:r>
      <w:r>
        <w:rPr>
          <w:color w:val="000000"/>
          <w:spacing w:val="-4"/>
          <w:szCs w:val="28"/>
        </w:rPr>
        <w:t>ụ</w:t>
      </w:r>
      <w:r>
        <w:rPr>
          <w:color w:val="000000"/>
          <w:spacing w:val="-4"/>
          <w:szCs w:val="28"/>
        </w:rPr>
        <w:t xml:space="preserve"> th</w:t>
      </w:r>
      <w:r>
        <w:rPr>
          <w:color w:val="000000"/>
          <w:spacing w:val="-4"/>
          <w:szCs w:val="28"/>
        </w:rPr>
        <w:t>ể</w:t>
      </w:r>
      <w:r>
        <w:rPr>
          <w:color w:val="000000"/>
          <w:spacing w:val="-4"/>
          <w:szCs w:val="28"/>
        </w:rPr>
        <w:t>: Đ</w:t>
      </w:r>
      <w:r>
        <w:rPr>
          <w:color w:val="000000"/>
          <w:spacing w:val="-4"/>
          <w:szCs w:val="28"/>
        </w:rPr>
        <w:t>ố</w:t>
      </w:r>
      <w:r>
        <w:rPr>
          <w:color w:val="000000"/>
          <w:spacing w:val="-4"/>
          <w:szCs w:val="28"/>
        </w:rPr>
        <w:t>i v</w:t>
      </w:r>
      <w:r>
        <w:rPr>
          <w:color w:val="000000"/>
          <w:spacing w:val="-4"/>
          <w:szCs w:val="28"/>
        </w:rPr>
        <w:t>ớ</w:t>
      </w:r>
      <w:r>
        <w:rPr>
          <w:color w:val="000000"/>
          <w:spacing w:val="-4"/>
          <w:szCs w:val="28"/>
        </w:rPr>
        <w:t>i l</w:t>
      </w:r>
      <w:r>
        <w:rPr>
          <w:color w:val="000000"/>
          <w:spacing w:val="-4"/>
          <w:szCs w:val="28"/>
        </w:rPr>
        <w:t>ớ</w:t>
      </w:r>
      <w:r>
        <w:rPr>
          <w:color w:val="000000"/>
          <w:spacing w:val="-4"/>
          <w:szCs w:val="28"/>
        </w:rPr>
        <w:t>p 1</w:t>
      </w:r>
      <w:r>
        <w:rPr>
          <w:color w:val="000000"/>
          <w:spacing w:val="-4"/>
          <w:szCs w:val="28"/>
          <w:lang w:val="vi-VN"/>
        </w:rPr>
        <w:t xml:space="preserve">, </w:t>
      </w:r>
      <w:r>
        <w:rPr>
          <w:color w:val="000000"/>
          <w:spacing w:val="-4"/>
          <w:szCs w:val="28"/>
          <w:lang w:val="vi-VN"/>
        </w:rPr>
        <w:t>l</w:t>
      </w:r>
      <w:r>
        <w:rPr>
          <w:color w:val="000000"/>
          <w:spacing w:val="-4"/>
          <w:szCs w:val="28"/>
          <w:lang w:val="vi-VN"/>
        </w:rPr>
        <w:t>ớ</w:t>
      </w:r>
      <w:r>
        <w:rPr>
          <w:color w:val="000000"/>
          <w:spacing w:val="-4"/>
          <w:szCs w:val="28"/>
          <w:lang w:val="vi-VN"/>
        </w:rPr>
        <w:t xml:space="preserve">p </w:t>
      </w:r>
      <w:r>
        <w:rPr>
          <w:color w:val="000000"/>
          <w:spacing w:val="-4"/>
          <w:szCs w:val="28"/>
          <w:lang w:val="vi-VN"/>
        </w:rPr>
        <w:t xml:space="preserve">2, </w:t>
      </w:r>
      <w:r>
        <w:rPr>
          <w:color w:val="000000"/>
          <w:spacing w:val="-4"/>
          <w:szCs w:val="28"/>
          <w:lang w:val="vi-VN"/>
        </w:rPr>
        <w:t>l</w:t>
      </w:r>
      <w:r>
        <w:rPr>
          <w:color w:val="000000"/>
          <w:spacing w:val="-4"/>
          <w:szCs w:val="28"/>
          <w:lang w:val="vi-VN"/>
        </w:rPr>
        <w:t>ớ</w:t>
      </w:r>
      <w:r>
        <w:rPr>
          <w:color w:val="000000"/>
          <w:spacing w:val="-4"/>
          <w:szCs w:val="28"/>
          <w:lang w:val="vi-VN"/>
        </w:rPr>
        <w:t xml:space="preserve">p </w:t>
      </w:r>
      <w:r>
        <w:rPr>
          <w:color w:val="000000"/>
          <w:spacing w:val="-4"/>
          <w:szCs w:val="28"/>
          <w:lang w:val="vi-VN"/>
        </w:rPr>
        <w:t xml:space="preserve">3 </w:t>
      </w:r>
      <w:r>
        <w:rPr>
          <w:color w:val="000000"/>
          <w:spacing w:val="-4"/>
          <w:szCs w:val="28"/>
          <w:lang w:val="vi-VN"/>
        </w:rPr>
        <w:t>và l</w:t>
      </w:r>
      <w:r>
        <w:rPr>
          <w:color w:val="000000"/>
          <w:spacing w:val="-4"/>
          <w:szCs w:val="28"/>
          <w:lang w:val="vi-VN"/>
        </w:rPr>
        <w:t>ớ</w:t>
      </w:r>
      <w:r>
        <w:rPr>
          <w:color w:val="000000"/>
          <w:spacing w:val="-4"/>
          <w:szCs w:val="28"/>
          <w:lang w:val="vi-VN"/>
        </w:rPr>
        <w:t xml:space="preserve">p 4 </w:t>
      </w:r>
      <w:r>
        <w:rPr>
          <w:color w:val="000000"/>
          <w:spacing w:val="-4"/>
          <w:szCs w:val="28"/>
          <w:lang w:val="vi-VN"/>
        </w:rPr>
        <w:t>th</w:t>
      </w:r>
      <w:r>
        <w:rPr>
          <w:color w:val="000000"/>
          <w:spacing w:val="-4"/>
          <w:szCs w:val="28"/>
          <w:lang w:val="vi-VN"/>
        </w:rPr>
        <w:t>ự</w:t>
      </w:r>
      <w:r>
        <w:rPr>
          <w:color w:val="000000"/>
          <w:spacing w:val="-4"/>
          <w:szCs w:val="28"/>
          <w:lang w:val="vi-VN"/>
        </w:rPr>
        <w:t>c hi</w:t>
      </w:r>
      <w:r>
        <w:rPr>
          <w:color w:val="000000"/>
          <w:spacing w:val="-4"/>
          <w:szCs w:val="28"/>
          <w:lang w:val="vi-VN"/>
        </w:rPr>
        <w:t>ệ</w:t>
      </w:r>
      <w:r>
        <w:rPr>
          <w:color w:val="000000"/>
          <w:spacing w:val="-4"/>
          <w:szCs w:val="28"/>
          <w:lang w:val="vi-VN"/>
        </w:rPr>
        <w:t>n theo Quy</w:t>
      </w:r>
      <w:r>
        <w:rPr>
          <w:color w:val="000000"/>
          <w:spacing w:val="-4"/>
          <w:szCs w:val="28"/>
          <w:lang w:val="vi-VN"/>
        </w:rPr>
        <w:t>ế</w:t>
      </w:r>
      <w:r>
        <w:rPr>
          <w:color w:val="000000"/>
          <w:spacing w:val="-4"/>
          <w:szCs w:val="28"/>
          <w:lang w:val="vi-VN"/>
        </w:rPr>
        <w:t>t đ</w:t>
      </w:r>
      <w:r>
        <w:rPr>
          <w:color w:val="000000"/>
          <w:spacing w:val="-4"/>
          <w:szCs w:val="28"/>
          <w:lang w:val="vi-VN"/>
        </w:rPr>
        <w:t>ị</w:t>
      </w:r>
      <w:r>
        <w:rPr>
          <w:color w:val="000000"/>
          <w:spacing w:val="-4"/>
          <w:szCs w:val="28"/>
          <w:lang w:val="vi-VN"/>
        </w:rPr>
        <w:t>nh 3</w:t>
      </w:r>
      <w:r>
        <w:rPr>
          <w:color w:val="000000"/>
          <w:spacing w:val="-4"/>
          <w:szCs w:val="28"/>
          <w:lang w:val="vi-VN"/>
        </w:rPr>
        <w:t>68</w:t>
      </w:r>
      <w:r>
        <w:rPr>
          <w:color w:val="000000"/>
          <w:spacing w:val="-4"/>
          <w:szCs w:val="28"/>
          <w:lang w:val="vi-VN"/>
        </w:rPr>
        <w:t xml:space="preserve">/QĐ-UBND-HC ngày </w:t>
      </w:r>
      <w:r>
        <w:rPr>
          <w:color w:val="000000"/>
          <w:spacing w:val="-4"/>
          <w:szCs w:val="28"/>
          <w:lang w:val="vi-VN"/>
        </w:rPr>
        <w:t>30</w:t>
      </w:r>
      <w:r>
        <w:rPr>
          <w:color w:val="000000"/>
          <w:spacing w:val="-4"/>
          <w:szCs w:val="28"/>
          <w:lang w:val="vi-VN"/>
        </w:rPr>
        <w:t xml:space="preserve"> tháng </w:t>
      </w:r>
      <w:r>
        <w:rPr>
          <w:color w:val="000000"/>
          <w:spacing w:val="-4"/>
          <w:szCs w:val="28"/>
          <w:lang w:val="vi-VN"/>
        </w:rPr>
        <w:t>3</w:t>
      </w:r>
      <w:r>
        <w:rPr>
          <w:color w:val="000000"/>
          <w:spacing w:val="-4"/>
          <w:szCs w:val="28"/>
          <w:lang w:val="vi-VN"/>
        </w:rPr>
        <w:t xml:space="preserve"> năm 202</w:t>
      </w:r>
      <w:r>
        <w:rPr>
          <w:color w:val="000000"/>
          <w:spacing w:val="-4"/>
          <w:szCs w:val="28"/>
          <w:lang w:val="vi-VN"/>
        </w:rPr>
        <w:t>3</w:t>
      </w:r>
      <w:r>
        <w:rPr>
          <w:color w:val="000000"/>
          <w:spacing w:val="-4"/>
          <w:szCs w:val="28"/>
          <w:lang w:val="vi-VN"/>
        </w:rPr>
        <w:t xml:space="preserve"> c</w:t>
      </w:r>
      <w:r>
        <w:rPr>
          <w:color w:val="000000"/>
          <w:spacing w:val="-4"/>
          <w:szCs w:val="28"/>
          <w:lang w:val="vi-VN"/>
        </w:rPr>
        <w:t>ủ</w:t>
      </w:r>
      <w:r>
        <w:rPr>
          <w:color w:val="000000"/>
          <w:spacing w:val="-4"/>
          <w:szCs w:val="28"/>
          <w:lang w:val="vi-VN"/>
        </w:rPr>
        <w:t>a UBND t</w:t>
      </w:r>
      <w:r>
        <w:rPr>
          <w:color w:val="000000"/>
          <w:spacing w:val="-4"/>
          <w:szCs w:val="28"/>
          <w:lang w:val="vi-VN"/>
        </w:rPr>
        <w:t>ỉ</w:t>
      </w:r>
      <w:r>
        <w:rPr>
          <w:color w:val="000000"/>
          <w:spacing w:val="-4"/>
          <w:szCs w:val="28"/>
          <w:lang w:val="vi-VN"/>
        </w:rPr>
        <w:t>nh Đ</w:t>
      </w:r>
      <w:r>
        <w:rPr>
          <w:color w:val="000000"/>
          <w:spacing w:val="-4"/>
          <w:szCs w:val="28"/>
          <w:lang w:val="vi-VN"/>
        </w:rPr>
        <w:t>ồ</w:t>
      </w:r>
      <w:r>
        <w:rPr>
          <w:color w:val="000000"/>
          <w:spacing w:val="-4"/>
          <w:szCs w:val="28"/>
          <w:lang w:val="vi-VN"/>
        </w:rPr>
        <w:t xml:space="preserve">ng Tháp </w:t>
      </w:r>
      <w:r>
        <w:rPr>
          <w:color w:val="000000"/>
          <w:spacing w:val="-4"/>
          <w:szCs w:val="28"/>
        </w:rPr>
        <w:t>; đ</w:t>
      </w:r>
      <w:r>
        <w:rPr>
          <w:color w:val="000000"/>
          <w:spacing w:val="-4"/>
          <w:szCs w:val="28"/>
        </w:rPr>
        <w:t>ố</w:t>
      </w:r>
      <w:r>
        <w:rPr>
          <w:color w:val="000000"/>
          <w:spacing w:val="-4"/>
          <w:szCs w:val="28"/>
        </w:rPr>
        <w:t>i v</w:t>
      </w:r>
      <w:r>
        <w:rPr>
          <w:color w:val="000000"/>
          <w:spacing w:val="-4"/>
          <w:szCs w:val="28"/>
        </w:rPr>
        <w:t>ớ</w:t>
      </w:r>
      <w:r>
        <w:rPr>
          <w:color w:val="000000"/>
          <w:spacing w:val="-4"/>
          <w:szCs w:val="28"/>
        </w:rPr>
        <w:t>i  l</w:t>
      </w:r>
      <w:r>
        <w:rPr>
          <w:color w:val="000000"/>
          <w:spacing w:val="-4"/>
          <w:szCs w:val="28"/>
        </w:rPr>
        <w:t>ớ</w:t>
      </w:r>
      <w:r>
        <w:rPr>
          <w:color w:val="000000"/>
          <w:spacing w:val="-4"/>
          <w:szCs w:val="28"/>
        </w:rPr>
        <w:t>p 5 th</w:t>
      </w:r>
      <w:r>
        <w:rPr>
          <w:color w:val="000000"/>
          <w:spacing w:val="-4"/>
          <w:szCs w:val="28"/>
        </w:rPr>
        <w:t>ự</w:t>
      </w:r>
      <w:r>
        <w:rPr>
          <w:color w:val="000000"/>
          <w:spacing w:val="-4"/>
          <w:szCs w:val="28"/>
        </w:rPr>
        <w:t>c hi</w:t>
      </w:r>
      <w:r>
        <w:rPr>
          <w:color w:val="000000"/>
          <w:spacing w:val="-4"/>
          <w:szCs w:val="28"/>
        </w:rPr>
        <w:t>ệ</w:t>
      </w:r>
      <w:r>
        <w:rPr>
          <w:color w:val="000000"/>
          <w:spacing w:val="-4"/>
          <w:szCs w:val="28"/>
        </w:rPr>
        <w:t>n theo hư</w:t>
      </w:r>
      <w:r>
        <w:rPr>
          <w:color w:val="000000"/>
          <w:spacing w:val="-4"/>
          <w:szCs w:val="28"/>
        </w:rPr>
        <w:t>ớ</w:t>
      </w:r>
      <w:r>
        <w:rPr>
          <w:color w:val="000000"/>
          <w:spacing w:val="-4"/>
          <w:szCs w:val="28"/>
        </w:rPr>
        <w:t>ng d</w:t>
      </w:r>
      <w:r>
        <w:rPr>
          <w:color w:val="000000"/>
          <w:spacing w:val="-4"/>
          <w:szCs w:val="28"/>
        </w:rPr>
        <w:t>ẫ</w:t>
      </w:r>
      <w:r>
        <w:rPr>
          <w:color w:val="000000"/>
          <w:spacing w:val="-4"/>
          <w:szCs w:val="28"/>
        </w:rPr>
        <w:t>n t</w:t>
      </w:r>
      <w:r>
        <w:rPr>
          <w:color w:val="000000"/>
          <w:spacing w:val="-4"/>
          <w:szCs w:val="28"/>
        </w:rPr>
        <w:t>ạ</w:t>
      </w:r>
      <w:r>
        <w:rPr>
          <w:color w:val="000000"/>
          <w:spacing w:val="-4"/>
          <w:szCs w:val="28"/>
        </w:rPr>
        <w:t>i Công văn s</w:t>
      </w:r>
      <w:r>
        <w:rPr>
          <w:color w:val="000000"/>
          <w:spacing w:val="-4"/>
          <w:szCs w:val="28"/>
        </w:rPr>
        <w:t>ố</w:t>
      </w:r>
      <w:r>
        <w:rPr>
          <w:color w:val="000000"/>
          <w:spacing w:val="-4"/>
          <w:szCs w:val="28"/>
        </w:rPr>
        <w:t xml:space="preserve"> 4329/BGDĐT-GDTH ngày 27</w:t>
      </w:r>
      <w:r>
        <w:rPr>
          <w:color w:val="000000"/>
          <w:spacing w:val="-4"/>
          <w:szCs w:val="28"/>
          <w:lang w:val="vi-VN"/>
        </w:rPr>
        <w:t xml:space="preserve"> tháng 6 năm 2013 và các văn b</w:t>
      </w:r>
      <w:r>
        <w:rPr>
          <w:color w:val="000000"/>
          <w:spacing w:val="-4"/>
          <w:szCs w:val="28"/>
          <w:lang w:val="vi-VN"/>
        </w:rPr>
        <w:t>ả</w:t>
      </w:r>
      <w:r>
        <w:rPr>
          <w:color w:val="000000"/>
          <w:spacing w:val="-4"/>
          <w:szCs w:val="28"/>
          <w:lang w:val="vi-VN"/>
        </w:rPr>
        <w:t>n khác c</w:t>
      </w:r>
      <w:r>
        <w:rPr>
          <w:color w:val="000000"/>
          <w:spacing w:val="-4"/>
          <w:szCs w:val="28"/>
          <w:lang w:val="vi-VN"/>
        </w:rPr>
        <w:t>ủ</w:t>
      </w:r>
      <w:r>
        <w:rPr>
          <w:color w:val="000000"/>
          <w:spacing w:val="-4"/>
          <w:szCs w:val="28"/>
          <w:lang w:val="vi-VN"/>
        </w:rPr>
        <w:t>a B</w:t>
      </w:r>
      <w:r>
        <w:rPr>
          <w:color w:val="000000"/>
          <w:spacing w:val="-4"/>
          <w:szCs w:val="28"/>
          <w:lang w:val="vi-VN"/>
        </w:rPr>
        <w:t>ộ</w:t>
      </w:r>
      <w:r>
        <w:rPr>
          <w:color w:val="000000"/>
          <w:spacing w:val="-4"/>
          <w:szCs w:val="28"/>
          <w:lang w:val="vi-VN"/>
        </w:rPr>
        <w:t xml:space="preserve"> GDĐT</w:t>
      </w:r>
      <w:r>
        <w:rPr>
          <w:color w:val="000000"/>
          <w:spacing w:val="-4"/>
          <w:szCs w:val="28"/>
        </w:rPr>
        <w:t xml:space="preserve">.     </w:t>
      </w:r>
    </w:p>
    <w:p w:rsidR="00C06EB5" w:rsidRDefault="00912B0C">
      <w:pPr>
        <w:tabs>
          <w:tab w:val="left" w:pos="0"/>
          <w:tab w:val="left" w:pos="709"/>
        </w:tabs>
        <w:spacing w:beforeLines="50" w:before="120"/>
        <w:rPr>
          <w:color w:val="000000"/>
          <w:szCs w:val="28"/>
          <w:lang w:val="vi-VN"/>
        </w:rPr>
      </w:pPr>
      <w:r>
        <w:rPr>
          <w:color w:val="000000"/>
          <w:szCs w:val="28"/>
          <w:lang w:val="vi-VN"/>
        </w:rPr>
        <w:t>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vi</w:t>
      </w:r>
      <w:r>
        <w:rPr>
          <w:color w:val="000000"/>
          <w:szCs w:val="28"/>
          <w:lang w:val="vi-VN"/>
        </w:rPr>
        <w:t>ệ</w:t>
      </w:r>
      <w:r>
        <w:rPr>
          <w:color w:val="000000"/>
          <w:szCs w:val="28"/>
          <w:lang w:val="vi-VN"/>
        </w:rPr>
        <w:t>c ki</w:t>
      </w:r>
      <w:r>
        <w:rPr>
          <w:color w:val="000000"/>
          <w:szCs w:val="28"/>
          <w:lang w:val="vi-VN"/>
        </w:rPr>
        <w:t>ể</w:t>
      </w:r>
      <w:r>
        <w:rPr>
          <w:color w:val="000000"/>
          <w:szCs w:val="28"/>
          <w:lang w:val="vi-VN"/>
        </w:rPr>
        <w:t>m tra đánh giá theo quy đ</w:t>
      </w:r>
      <w:r>
        <w:rPr>
          <w:color w:val="000000"/>
          <w:szCs w:val="28"/>
          <w:lang w:val="vi-VN"/>
        </w:rPr>
        <w:t>ị</w:t>
      </w:r>
      <w:r>
        <w:rPr>
          <w:color w:val="000000"/>
          <w:szCs w:val="28"/>
          <w:lang w:val="vi-VN"/>
        </w:rPr>
        <w:t>nh; chú tr</w:t>
      </w:r>
      <w:r>
        <w:rPr>
          <w:color w:val="000000"/>
          <w:szCs w:val="28"/>
          <w:lang w:val="vi-VN"/>
        </w:rPr>
        <w:t>ọ</w:t>
      </w:r>
      <w:r>
        <w:rPr>
          <w:color w:val="000000"/>
          <w:szCs w:val="28"/>
          <w:lang w:val="vi-VN"/>
        </w:rPr>
        <w:t>ng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n đánh giá thư</w:t>
      </w:r>
      <w:r>
        <w:rPr>
          <w:color w:val="000000"/>
          <w:szCs w:val="28"/>
          <w:lang w:val="vi-VN"/>
        </w:rPr>
        <w:t>ờ</w:t>
      </w:r>
      <w:r>
        <w:rPr>
          <w:color w:val="000000"/>
          <w:szCs w:val="28"/>
          <w:lang w:val="vi-VN"/>
        </w:rPr>
        <w:t>ng xuyên; bài ki</w:t>
      </w:r>
      <w:r>
        <w:rPr>
          <w:color w:val="000000"/>
          <w:szCs w:val="28"/>
          <w:lang w:val="vi-VN"/>
        </w:rPr>
        <w:t>ể</w:t>
      </w:r>
      <w:r>
        <w:rPr>
          <w:color w:val="000000"/>
          <w:szCs w:val="28"/>
          <w:lang w:val="vi-VN"/>
        </w:rPr>
        <w:t>m tra đ</w:t>
      </w:r>
      <w:r>
        <w:rPr>
          <w:color w:val="000000"/>
          <w:szCs w:val="28"/>
          <w:lang w:val="vi-VN"/>
        </w:rPr>
        <w:t>ị</w:t>
      </w:r>
      <w:r>
        <w:rPr>
          <w:color w:val="000000"/>
          <w:szCs w:val="28"/>
          <w:lang w:val="vi-VN"/>
        </w:rPr>
        <w:t>nh k</w:t>
      </w:r>
      <w:r>
        <w:rPr>
          <w:color w:val="000000"/>
          <w:szCs w:val="28"/>
          <w:lang w:val="vi-VN"/>
        </w:rPr>
        <w:t>ỳ</w:t>
      </w:r>
      <w:r>
        <w:rPr>
          <w:color w:val="000000"/>
          <w:szCs w:val="28"/>
          <w:lang w:val="vi-VN"/>
        </w:rPr>
        <w:t xml:space="preserve"> c</w:t>
      </w:r>
      <w:r>
        <w:rPr>
          <w:color w:val="000000"/>
          <w:szCs w:val="28"/>
          <w:lang w:val="vi-VN"/>
        </w:rPr>
        <w:t>ầ</w:t>
      </w:r>
      <w:r>
        <w:rPr>
          <w:color w:val="000000"/>
          <w:szCs w:val="28"/>
          <w:lang w:val="vi-VN"/>
        </w:rPr>
        <w:t>n đánh giá đ</w:t>
      </w:r>
      <w:r>
        <w:rPr>
          <w:color w:val="000000"/>
          <w:szCs w:val="28"/>
          <w:lang w:val="vi-VN"/>
        </w:rPr>
        <w:t>ủ</w:t>
      </w:r>
      <w:r>
        <w:rPr>
          <w:color w:val="000000"/>
          <w:szCs w:val="28"/>
          <w:lang w:val="vi-VN"/>
        </w:rPr>
        <w:t xml:space="preserve"> c</w:t>
      </w:r>
      <w:r>
        <w:rPr>
          <w:color w:val="000000"/>
          <w:szCs w:val="28"/>
          <w:lang w:val="vi-VN"/>
        </w:rPr>
        <w:t>ả</w:t>
      </w:r>
      <w:r>
        <w:rPr>
          <w:color w:val="000000"/>
          <w:szCs w:val="28"/>
          <w:lang w:val="vi-VN"/>
        </w:rPr>
        <w:t xml:space="preserve"> 4 kĩ năng nghe, nói, đ</w:t>
      </w:r>
      <w:r>
        <w:rPr>
          <w:color w:val="000000"/>
          <w:szCs w:val="28"/>
          <w:lang w:val="vi-VN"/>
        </w:rPr>
        <w:t>ọ</w:t>
      </w:r>
      <w:r>
        <w:rPr>
          <w:color w:val="000000"/>
          <w:szCs w:val="28"/>
          <w:lang w:val="vi-VN"/>
        </w:rPr>
        <w:t>c, vi</w:t>
      </w:r>
      <w:r>
        <w:rPr>
          <w:color w:val="000000"/>
          <w:szCs w:val="28"/>
          <w:lang w:val="vi-VN"/>
        </w:rPr>
        <w:t>ế</w:t>
      </w:r>
      <w:r>
        <w:rPr>
          <w:color w:val="000000"/>
          <w:szCs w:val="28"/>
          <w:lang w:val="vi-VN"/>
        </w:rPr>
        <w:t>t</w:t>
      </w:r>
      <w:r>
        <w:rPr>
          <w:color w:val="000000"/>
          <w:szCs w:val="28"/>
          <w:lang w:val="en-SG"/>
        </w:rPr>
        <w:t>.</w:t>
      </w:r>
      <w:r>
        <w:rPr>
          <w:color w:val="000000"/>
          <w:szCs w:val="28"/>
          <w:lang w:val="vi-VN"/>
        </w:rPr>
        <w:t xml:space="preserve"> T</w:t>
      </w:r>
      <w:r>
        <w:rPr>
          <w:color w:val="000000"/>
          <w:szCs w:val="28"/>
          <w:lang w:val="vi-VN"/>
        </w:rPr>
        <w:t>ạ</w:t>
      </w:r>
      <w:r>
        <w:rPr>
          <w:color w:val="000000"/>
          <w:szCs w:val="28"/>
          <w:lang w:val="vi-VN"/>
        </w:rPr>
        <w:t>o đi</w:t>
      </w:r>
      <w:r>
        <w:rPr>
          <w:color w:val="000000"/>
          <w:szCs w:val="28"/>
          <w:lang w:val="vi-VN"/>
        </w:rPr>
        <w:t>ề</w:t>
      </w:r>
      <w:r>
        <w:rPr>
          <w:color w:val="000000"/>
          <w:szCs w:val="28"/>
          <w:lang w:val="vi-VN"/>
        </w:rPr>
        <w:t>u ki</w:t>
      </w:r>
      <w:r>
        <w:rPr>
          <w:color w:val="000000"/>
          <w:szCs w:val="28"/>
          <w:lang w:val="vi-VN"/>
        </w:rPr>
        <w:t>ệ</w:t>
      </w:r>
      <w:r>
        <w:rPr>
          <w:color w:val="000000"/>
          <w:szCs w:val="28"/>
          <w:lang w:val="vi-VN"/>
        </w:rPr>
        <w:t>n t</w:t>
      </w:r>
      <w:r>
        <w:rPr>
          <w:color w:val="000000"/>
          <w:szCs w:val="28"/>
          <w:lang w:val="vi-VN"/>
        </w:rPr>
        <w:t>ố</w:t>
      </w:r>
      <w:r>
        <w:rPr>
          <w:color w:val="000000"/>
          <w:szCs w:val="28"/>
          <w:lang w:val="vi-VN"/>
        </w:rPr>
        <w:t>t nh</w:t>
      </w:r>
      <w:r>
        <w:rPr>
          <w:color w:val="000000"/>
          <w:szCs w:val="28"/>
          <w:lang w:val="vi-VN"/>
        </w:rPr>
        <w:t>ấ</w:t>
      </w:r>
      <w:r>
        <w:rPr>
          <w:color w:val="000000"/>
          <w:szCs w:val="28"/>
          <w:lang w:val="vi-VN"/>
        </w:rPr>
        <w:t>t cho giáo viên Ti</w:t>
      </w:r>
      <w:r>
        <w:rPr>
          <w:color w:val="000000"/>
          <w:szCs w:val="28"/>
          <w:lang w:val="vi-VN"/>
        </w:rPr>
        <w:t>ế</w:t>
      </w:r>
      <w:r>
        <w:rPr>
          <w:color w:val="000000"/>
          <w:szCs w:val="28"/>
          <w:lang w:val="vi-VN"/>
        </w:rPr>
        <w:t>ng Anh đư</w:t>
      </w:r>
      <w:r>
        <w:rPr>
          <w:color w:val="000000"/>
          <w:szCs w:val="28"/>
          <w:lang w:val="vi-VN"/>
        </w:rPr>
        <w:t>ợ</w:t>
      </w:r>
      <w:r>
        <w:rPr>
          <w:color w:val="000000"/>
          <w:szCs w:val="28"/>
          <w:lang w:val="vi-VN"/>
        </w:rPr>
        <w:t>c tham gia t</w:t>
      </w:r>
      <w:r>
        <w:rPr>
          <w:color w:val="000000"/>
          <w:szCs w:val="28"/>
          <w:lang w:val="vi-VN"/>
        </w:rPr>
        <w:t>ậ</w:t>
      </w:r>
      <w:r>
        <w:rPr>
          <w:color w:val="000000"/>
          <w:szCs w:val="28"/>
          <w:lang w:val="vi-VN"/>
        </w:rPr>
        <w:t>p hu</w:t>
      </w:r>
      <w:r>
        <w:rPr>
          <w:color w:val="000000"/>
          <w:szCs w:val="28"/>
          <w:lang w:val="vi-VN"/>
        </w:rPr>
        <w:t>ấ</w:t>
      </w:r>
      <w:r>
        <w:rPr>
          <w:color w:val="000000"/>
          <w:szCs w:val="28"/>
          <w:lang w:val="vi-VN"/>
        </w:rPr>
        <w:t>n, b</w:t>
      </w:r>
      <w:r>
        <w:rPr>
          <w:color w:val="000000"/>
          <w:szCs w:val="28"/>
          <w:lang w:val="vi-VN"/>
        </w:rPr>
        <w:t>ồ</w:t>
      </w:r>
      <w:r>
        <w:rPr>
          <w:color w:val="000000"/>
          <w:szCs w:val="28"/>
          <w:lang w:val="vi-VN"/>
        </w:rPr>
        <w:t>i dư</w:t>
      </w:r>
      <w:r>
        <w:rPr>
          <w:color w:val="000000"/>
          <w:szCs w:val="28"/>
          <w:lang w:val="vi-VN"/>
        </w:rPr>
        <w:t>ỡ</w:t>
      </w:r>
      <w:r>
        <w:rPr>
          <w:color w:val="000000"/>
          <w:szCs w:val="28"/>
          <w:lang w:val="vi-VN"/>
        </w:rPr>
        <w:t>ng đ</w:t>
      </w:r>
      <w:r>
        <w:rPr>
          <w:color w:val="000000"/>
          <w:szCs w:val="28"/>
          <w:lang w:val="vi-VN"/>
        </w:rPr>
        <w:t>ể</w:t>
      </w:r>
      <w:r>
        <w:rPr>
          <w:color w:val="000000"/>
          <w:szCs w:val="28"/>
          <w:lang w:val="vi-VN"/>
        </w:rPr>
        <w:t xml:space="preserve"> nâ</w:t>
      </w:r>
      <w:r>
        <w:rPr>
          <w:color w:val="000000"/>
          <w:szCs w:val="28"/>
          <w:lang w:val="vi-VN"/>
        </w:rPr>
        <w:t>ng cao năng l</w:t>
      </w:r>
      <w:r>
        <w:rPr>
          <w:color w:val="000000"/>
          <w:szCs w:val="28"/>
          <w:lang w:val="vi-VN"/>
        </w:rPr>
        <w:t>ự</w:t>
      </w:r>
      <w:r>
        <w:rPr>
          <w:color w:val="000000"/>
          <w:szCs w:val="28"/>
          <w:lang w:val="vi-VN"/>
        </w:rPr>
        <w:t>c chuyên môn.</w:t>
      </w:r>
    </w:p>
    <w:p w:rsidR="00C06EB5" w:rsidRDefault="00912B0C">
      <w:pPr>
        <w:tabs>
          <w:tab w:val="left" w:pos="0"/>
          <w:tab w:val="left" w:pos="709"/>
        </w:tabs>
        <w:spacing w:beforeLines="50" w:before="120"/>
        <w:ind w:firstLineChars="215" w:firstLine="602"/>
        <w:rPr>
          <w:i/>
          <w:iCs/>
          <w:color w:val="000000"/>
          <w:szCs w:val="28"/>
          <w:lang w:val="vi-VN"/>
        </w:rPr>
      </w:pPr>
      <w:r>
        <w:rPr>
          <w:i/>
          <w:iCs/>
          <w:color w:val="000000"/>
          <w:szCs w:val="28"/>
          <w:lang w:val="vi-VN"/>
        </w:rPr>
        <w:t>b)</w:t>
      </w:r>
      <w:r>
        <w:rPr>
          <w:i/>
          <w:iCs/>
          <w:color w:val="000000"/>
          <w:szCs w:val="28"/>
          <w:lang w:val="vi-VN"/>
        </w:rPr>
        <w:t>D</w:t>
      </w:r>
      <w:r>
        <w:rPr>
          <w:i/>
          <w:iCs/>
          <w:color w:val="000000"/>
          <w:szCs w:val="28"/>
          <w:lang w:val="vi-VN"/>
        </w:rPr>
        <w:t>ạ</w:t>
      </w:r>
      <w:r>
        <w:rPr>
          <w:i/>
          <w:iCs/>
          <w:color w:val="000000"/>
          <w:szCs w:val="28"/>
          <w:lang w:val="vi-VN"/>
        </w:rPr>
        <w:t>y h</w:t>
      </w:r>
      <w:r>
        <w:rPr>
          <w:i/>
          <w:iCs/>
          <w:color w:val="000000"/>
          <w:szCs w:val="28"/>
          <w:lang w:val="vi-VN"/>
        </w:rPr>
        <w:t>ọ</w:t>
      </w:r>
      <w:r>
        <w:rPr>
          <w:i/>
          <w:iCs/>
          <w:color w:val="000000"/>
          <w:szCs w:val="28"/>
          <w:lang w:val="vi-VN"/>
        </w:rPr>
        <w:t>c Tin h</w:t>
      </w:r>
      <w:r>
        <w:rPr>
          <w:i/>
          <w:iCs/>
          <w:color w:val="000000"/>
          <w:szCs w:val="28"/>
          <w:lang w:val="vi-VN"/>
        </w:rPr>
        <w:t>ọ</w:t>
      </w:r>
      <w:r>
        <w:rPr>
          <w:i/>
          <w:iCs/>
          <w:color w:val="000000"/>
          <w:szCs w:val="28"/>
          <w:lang w:val="vi-VN"/>
        </w:rPr>
        <w:t>c</w:t>
      </w:r>
    </w:p>
    <w:p w:rsidR="00C06EB5" w:rsidRDefault="00912B0C">
      <w:pPr>
        <w:tabs>
          <w:tab w:val="left" w:pos="0"/>
          <w:tab w:val="left" w:pos="709"/>
        </w:tabs>
        <w:spacing w:beforeLines="50" w:before="120"/>
        <w:ind w:firstLine="0"/>
        <w:rPr>
          <w:i/>
          <w:iCs/>
          <w:color w:val="000000"/>
          <w:szCs w:val="28"/>
          <w:lang w:val="vi-VN"/>
        </w:rPr>
      </w:pPr>
      <w:r>
        <w:rPr>
          <w:szCs w:val="28"/>
          <w:lang w:val="vi-VN"/>
        </w:rPr>
        <w:tab/>
        <w:t>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môn Tin h</w:t>
      </w:r>
      <w:r>
        <w:rPr>
          <w:szCs w:val="28"/>
          <w:lang w:val="vi-VN"/>
        </w:rPr>
        <w:t>ọ</w:t>
      </w:r>
      <w:r>
        <w:rPr>
          <w:szCs w:val="28"/>
          <w:lang w:val="vi-VN"/>
        </w:rPr>
        <w:t>c theo hư</w:t>
      </w:r>
      <w:r>
        <w:rPr>
          <w:szCs w:val="28"/>
          <w:lang w:val="vi-VN"/>
        </w:rPr>
        <w:t>ớ</w:t>
      </w:r>
      <w:r>
        <w:rPr>
          <w:szCs w:val="28"/>
          <w:lang w:val="vi-VN"/>
        </w:rPr>
        <w:t>ng d</w:t>
      </w:r>
      <w:r>
        <w:rPr>
          <w:szCs w:val="28"/>
          <w:lang w:val="vi-VN"/>
        </w:rPr>
        <w:t>ẫ</w:t>
      </w:r>
      <w:r>
        <w:rPr>
          <w:szCs w:val="28"/>
          <w:lang w:val="vi-VN"/>
        </w:rPr>
        <w:t>n t</w:t>
      </w:r>
      <w:r>
        <w:rPr>
          <w:szCs w:val="28"/>
          <w:lang w:val="vi-VN"/>
        </w:rPr>
        <w:t>ạ</w:t>
      </w:r>
      <w:r>
        <w:rPr>
          <w:szCs w:val="28"/>
          <w:lang w:val="vi-VN"/>
        </w:rPr>
        <w:t xml:space="preserve">i </w:t>
      </w:r>
      <w:r>
        <w:rPr>
          <w:szCs w:val="28"/>
          <w:lang w:val="de-DE"/>
        </w:rPr>
        <w:t>Công văn s</w:t>
      </w:r>
      <w:r>
        <w:rPr>
          <w:szCs w:val="28"/>
          <w:lang w:val="de-DE"/>
        </w:rPr>
        <w:t>ố</w:t>
      </w:r>
      <w:r>
        <w:rPr>
          <w:szCs w:val="28"/>
          <w:lang w:val="de-DE"/>
        </w:rPr>
        <w:t xml:space="preserve"> 3539/BGDĐT-GDTH ngày 19</w:t>
      </w:r>
      <w:r>
        <w:rPr>
          <w:szCs w:val="28"/>
          <w:lang w:val="vi-VN"/>
        </w:rPr>
        <w:t xml:space="preserve"> tháng </w:t>
      </w:r>
      <w:r>
        <w:rPr>
          <w:szCs w:val="28"/>
          <w:lang w:val="de-DE"/>
        </w:rPr>
        <w:t>8</w:t>
      </w:r>
      <w:r>
        <w:rPr>
          <w:szCs w:val="28"/>
          <w:lang w:val="vi-VN"/>
        </w:rPr>
        <w:t xml:space="preserve"> năm </w:t>
      </w:r>
      <w:r>
        <w:rPr>
          <w:szCs w:val="28"/>
          <w:lang w:val="de-DE"/>
        </w:rPr>
        <w:t>2019 c</w:t>
      </w:r>
      <w:r>
        <w:rPr>
          <w:szCs w:val="28"/>
          <w:lang w:val="de-DE"/>
        </w:rPr>
        <w:t>ủ</w:t>
      </w:r>
      <w:r>
        <w:rPr>
          <w:szCs w:val="28"/>
          <w:lang w:val="de-DE"/>
        </w:rPr>
        <w:t>a B</w:t>
      </w:r>
      <w:r>
        <w:rPr>
          <w:szCs w:val="28"/>
          <w:lang w:val="de-DE"/>
        </w:rPr>
        <w:t>ộ</w:t>
      </w:r>
      <w:r>
        <w:rPr>
          <w:szCs w:val="28"/>
          <w:lang w:val="de-DE"/>
        </w:rPr>
        <w:t xml:space="preserve"> GDĐT v</w:t>
      </w:r>
      <w:r>
        <w:rPr>
          <w:szCs w:val="28"/>
          <w:lang w:val="de-DE"/>
        </w:rPr>
        <w:t>ề</w:t>
      </w:r>
      <w:r>
        <w:rPr>
          <w:szCs w:val="28"/>
          <w:lang w:val="de-DE"/>
        </w:rPr>
        <w:t xml:space="preserve"> vi</w:t>
      </w:r>
      <w:r>
        <w:rPr>
          <w:szCs w:val="28"/>
          <w:lang w:val="de-DE"/>
        </w:rPr>
        <w:t>ệ</w:t>
      </w:r>
      <w:r>
        <w:rPr>
          <w:szCs w:val="28"/>
          <w:lang w:val="de-DE"/>
        </w:rPr>
        <w:t>c hư</w:t>
      </w:r>
      <w:r>
        <w:rPr>
          <w:szCs w:val="28"/>
          <w:lang w:val="de-DE"/>
        </w:rPr>
        <w:t>ớ</w:t>
      </w:r>
      <w:r>
        <w:rPr>
          <w:szCs w:val="28"/>
          <w:lang w:val="de-DE"/>
        </w:rPr>
        <w:t>ng d</w:t>
      </w:r>
      <w:r>
        <w:rPr>
          <w:szCs w:val="28"/>
          <w:lang w:val="de-DE"/>
        </w:rPr>
        <w:t>ẫ</w:t>
      </w:r>
      <w:r>
        <w:rPr>
          <w:szCs w:val="28"/>
          <w:lang w:val="de-DE"/>
        </w:rPr>
        <w:t>n t</w:t>
      </w:r>
      <w:r>
        <w:rPr>
          <w:szCs w:val="28"/>
          <w:lang w:val="de-DE"/>
        </w:rPr>
        <w:t>ổ</w:t>
      </w:r>
      <w:r>
        <w:rPr>
          <w:szCs w:val="28"/>
          <w:lang w:val="de-DE"/>
        </w:rPr>
        <w:t xml:space="preserve"> ch</w:t>
      </w:r>
      <w:r>
        <w:rPr>
          <w:szCs w:val="28"/>
          <w:lang w:val="de-DE"/>
        </w:rPr>
        <w:t>ứ</w:t>
      </w:r>
      <w:r>
        <w:rPr>
          <w:szCs w:val="28"/>
          <w:lang w:val="de-DE"/>
        </w:rPr>
        <w:t>c d</w:t>
      </w:r>
      <w:r>
        <w:rPr>
          <w:szCs w:val="28"/>
          <w:lang w:val="de-DE"/>
        </w:rPr>
        <w:t>ạ</w:t>
      </w:r>
      <w:r>
        <w:rPr>
          <w:szCs w:val="28"/>
          <w:lang w:val="de-DE"/>
        </w:rPr>
        <w:t>y h</w:t>
      </w:r>
      <w:r>
        <w:rPr>
          <w:szCs w:val="28"/>
          <w:lang w:val="de-DE"/>
        </w:rPr>
        <w:t>ọ</w:t>
      </w:r>
      <w:r>
        <w:rPr>
          <w:szCs w:val="28"/>
          <w:lang w:val="de-DE"/>
        </w:rPr>
        <w:t>c Tin h</w:t>
      </w:r>
      <w:r>
        <w:rPr>
          <w:szCs w:val="28"/>
          <w:lang w:val="de-DE"/>
        </w:rPr>
        <w:t>ọ</w:t>
      </w:r>
      <w:r>
        <w:rPr>
          <w:szCs w:val="28"/>
          <w:lang w:val="de-DE"/>
        </w:rPr>
        <w:t>c và t</w:t>
      </w:r>
      <w:r>
        <w:rPr>
          <w:szCs w:val="28"/>
          <w:lang w:val="de-DE"/>
        </w:rPr>
        <w:t>ổ</w:t>
      </w:r>
      <w:r>
        <w:rPr>
          <w:szCs w:val="28"/>
          <w:lang w:val="de-DE"/>
        </w:rPr>
        <w:t xml:space="preserve"> ch</w:t>
      </w:r>
      <w:r>
        <w:rPr>
          <w:szCs w:val="28"/>
          <w:lang w:val="de-DE"/>
        </w:rPr>
        <w:t>ứ</w:t>
      </w:r>
      <w:r>
        <w:rPr>
          <w:szCs w:val="28"/>
          <w:lang w:val="de-DE"/>
        </w:rPr>
        <w:t>c ho</w:t>
      </w:r>
      <w:r>
        <w:rPr>
          <w:szCs w:val="28"/>
          <w:lang w:val="de-DE"/>
        </w:rPr>
        <w:t>ạ</w:t>
      </w:r>
      <w:r>
        <w:rPr>
          <w:szCs w:val="28"/>
          <w:lang w:val="de-DE"/>
        </w:rPr>
        <w:t>t đ</w:t>
      </w:r>
      <w:r>
        <w:rPr>
          <w:szCs w:val="28"/>
          <w:lang w:val="de-DE"/>
        </w:rPr>
        <w:t>ộ</w:t>
      </w:r>
      <w:r>
        <w:rPr>
          <w:szCs w:val="28"/>
          <w:lang w:val="de-DE"/>
        </w:rPr>
        <w:t>ng tin h</w:t>
      </w:r>
      <w:r>
        <w:rPr>
          <w:szCs w:val="28"/>
          <w:lang w:val="de-DE"/>
        </w:rPr>
        <w:t>ọ</w:t>
      </w:r>
      <w:r>
        <w:rPr>
          <w:szCs w:val="28"/>
          <w:lang w:val="de-DE"/>
        </w:rPr>
        <w:t xml:space="preserve">c </w:t>
      </w:r>
      <w:r>
        <w:rPr>
          <w:szCs w:val="28"/>
          <w:lang w:val="de-DE"/>
        </w:rPr>
        <w:t>ở</w:t>
      </w:r>
      <w:r>
        <w:rPr>
          <w:szCs w:val="28"/>
          <w:lang w:val="de-DE"/>
        </w:rPr>
        <w:t xml:space="preserve"> c</w:t>
      </w:r>
      <w:r>
        <w:rPr>
          <w:szCs w:val="28"/>
          <w:lang w:val="de-DE"/>
        </w:rPr>
        <w:t>ấ</w:t>
      </w:r>
      <w:r>
        <w:rPr>
          <w:szCs w:val="28"/>
          <w:lang w:val="de-DE"/>
        </w:rPr>
        <w:t>p ti</w:t>
      </w:r>
      <w:r>
        <w:rPr>
          <w:szCs w:val="28"/>
          <w:lang w:val="de-DE"/>
        </w:rPr>
        <w:t>ể</w:t>
      </w:r>
      <w:r>
        <w:rPr>
          <w:szCs w:val="28"/>
          <w:lang w:val="de-DE"/>
        </w:rPr>
        <w:t>u h</w:t>
      </w:r>
      <w:r>
        <w:rPr>
          <w:szCs w:val="28"/>
          <w:lang w:val="de-DE"/>
        </w:rPr>
        <w:t>ọ</w:t>
      </w:r>
      <w:r>
        <w:rPr>
          <w:szCs w:val="28"/>
          <w:lang w:val="de-DE"/>
        </w:rPr>
        <w:t>c</w:t>
      </w:r>
      <w:r>
        <w:rPr>
          <w:szCs w:val="28"/>
          <w:lang w:val="vi-VN"/>
        </w:rPr>
        <w:t>.</w:t>
      </w:r>
      <w:r>
        <w:rPr>
          <w:szCs w:val="28"/>
          <w:lang w:val="de-DE"/>
        </w:rPr>
        <w:t xml:space="preserve"> </w:t>
      </w:r>
    </w:p>
    <w:p w:rsidR="00C06EB5" w:rsidRDefault="00912B0C">
      <w:pPr>
        <w:rPr>
          <w:rFonts w:eastAsia="SimSun"/>
          <w:szCs w:val="28"/>
          <w:lang w:eastAsia="zh-CN" w:bidi="ar"/>
        </w:rPr>
      </w:pPr>
      <w:r>
        <w:rPr>
          <w:szCs w:val="28"/>
          <w:lang w:val="vi-VN"/>
        </w:rPr>
        <w:t>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môn Tin h</w:t>
      </w:r>
      <w:r>
        <w:rPr>
          <w:szCs w:val="28"/>
          <w:lang w:val="vi-VN"/>
        </w:rPr>
        <w:t>ọ</w:t>
      </w:r>
      <w:r>
        <w:rPr>
          <w:szCs w:val="28"/>
          <w:lang w:val="vi-VN"/>
        </w:rPr>
        <w:t>c t</w:t>
      </w:r>
      <w:r>
        <w:rPr>
          <w:szCs w:val="28"/>
          <w:lang w:val="vi-VN"/>
        </w:rPr>
        <w:t>ừ</w:t>
      </w:r>
      <w:r>
        <w:rPr>
          <w:szCs w:val="28"/>
          <w:lang w:val="vi-VN"/>
        </w:rPr>
        <w:t xml:space="preserve"> l</w:t>
      </w:r>
      <w:r>
        <w:rPr>
          <w:szCs w:val="28"/>
          <w:lang w:val="vi-VN"/>
        </w:rPr>
        <w:t>ớ</w:t>
      </w:r>
      <w:r>
        <w:rPr>
          <w:szCs w:val="28"/>
          <w:lang w:val="vi-VN"/>
        </w:rPr>
        <w:t>p 3, l</w:t>
      </w:r>
      <w:r>
        <w:rPr>
          <w:szCs w:val="28"/>
          <w:lang w:val="vi-VN"/>
        </w:rPr>
        <w:t>ớ</w:t>
      </w:r>
      <w:r>
        <w:rPr>
          <w:szCs w:val="28"/>
          <w:lang w:val="vi-VN"/>
        </w:rPr>
        <w:t>p 4, l</w:t>
      </w:r>
      <w:r>
        <w:rPr>
          <w:szCs w:val="28"/>
          <w:lang w:val="vi-VN"/>
        </w:rPr>
        <w:t>ớ</w:t>
      </w:r>
      <w:r>
        <w:rPr>
          <w:szCs w:val="28"/>
          <w:lang w:val="vi-VN"/>
        </w:rPr>
        <w:t>p 5 đ</w:t>
      </w:r>
      <w:r>
        <w:rPr>
          <w:szCs w:val="28"/>
          <w:lang w:val="vi-VN"/>
        </w:rPr>
        <w:t>ả</w:t>
      </w:r>
      <w:r>
        <w:rPr>
          <w:szCs w:val="28"/>
          <w:lang w:val="vi-VN"/>
        </w:rPr>
        <w:t>m b</w:t>
      </w:r>
      <w:r>
        <w:rPr>
          <w:szCs w:val="28"/>
          <w:lang w:val="vi-VN"/>
        </w:rPr>
        <w:t>ả</w:t>
      </w:r>
      <w:r>
        <w:rPr>
          <w:szCs w:val="28"/>
          <w:lang w:val="vi-VN"/>
        </w:rPr>
        <w:t>o h</w:t>
      </w:r>
      <w:r>
        <w:rPr>
          <w:szCs w:val="28"/>
          <w:lang w:val="vi-VN"/>
        </w:rPr>
        <w:t>ọ</w:t>
      </w:r>
      <w:r>
        <w:rPr>
          <w:szCs w:val="28"/>
          <w:lang w:val="vi-VN"/>
        </w:rPr>
        <w:t>c sinh  l</w:t>
      </w:r>
      <w:r>
        <w:rPr>
          <w:szCs w:val="28"/>
          <w:lang w:val="vi-VN"/>
        </w:rPr>
        <w:t>ớ</w:t>
      </w:r>
      <w:r>
        <w:rPr>
          <w:szCs w:val="28"/>
          <w:lang w:val="vi-VN"/>
        </w:rPr>
        <w:t xml:space="preserve">p 5 </w:t>
      </w:r>
      <w:r>
        <w:rPr>
          <w:rFonts w:eastAsia="SimSun"/>
          <w:szCs w:val="28"/>
          <w:lang w:eastAsia="zh-CN" w:bidi="ar"/>
        </w:rPr>
        <w:t>đư</w:t>
      </w:r>
      <w:r>
        <w:rPr>
          <w:rFonts w:eastAsia="SimSun"/>
          <w:szCs w:val="28"/>
          <w:lang w:eastAsia="zh-CN" w:bidi="ar"/>
        </w:rPr>
        <w:t>ợ</w:t>
      </w:r>
      <w:r>
        <w:rPr>
          <w:rFonts w:eastAsia="SimSun"/>
          <w:szCs w:val="28"/>
          <w:lang w:eastAsia="zh-CN" w:bidi="ar"/>
        </w:rPr>
        <w:t>c h</w:t>
      </w:r>
      <w:r>
        <w:rPr>
          <w:rFonts w:eastAsia="SimSun"/>
          <w:szCs w:val="28"/>
          <w:lang w:eastAsia="zh-CN" w:bidi="ar"/>
        </w:rPr>
        <w:t>ọ</w:t>
      </w:r>
      <w:r>
        <w:rPr>
          <w:rFonts w:eastAsia="SimSun"/>
          <w:szCs w:val="28"/>
          <w:lang w:eastAsia="zh-CN" w:bidi="ar"/>
        </w:rPr>
        <w:t>c môn Tin h</w:t>
      </w:r>
      <w:r>
        <w:rPr>
          <w:rFonts w:eastAsia="SimSun"/>
          <w:szCs w:val="28"/>
          <w:lang w:eastAsia="zh-CN" w:bidi="ar"/>
        </w:rPr>
        <w:t>ọ</w:t>
      </w:r>
      <w:r>
        <w:rPr>
          <w:rFonts w:eastAsia="SimSun"/>
          <w:szCs w:val="28"/>
          <w:lang w:eastAsia="zh-CN" w:bidi="ar"/>
        </w:rPr>
        <w:t>c t</w:t>
      </w:r>
      <w:r>
        <w:rPr>
          <w:rFonts w:eastAsia="SimSun"/>
          <w:szCs w:val="28"/>
          <w:lang w:eastAsia="zh-CN" w:bidi="ar"/>
        </w:rPr>
        <w:t>ự</w:t>
      </w:r>
      <w:r>
        <w:rPr>
          <w:rFonts w:eastAsia="SimSun"/>
          <w:szCs w:val="28"/>
          <w:lang w:eastAsia="zh-CN" w:bidi="ar"/>
        </w:rPr>
        <w:t xml:space="preserve"> ch</w:t>
      </w:r>
      <w:r>
        <w:rPr>
          <w:rFonts w:eastAsia="SimSun"/>
          <w:szCs w:val="28"/>
          <w:lang w:eastAsia="zh-CN" w:bidi="ar"/>
        </w:rPr>
        <w:t>ọ</w:t>
      </w:r>
      <w:r>
        <w:rPr>
          <w:rFonts w:eastAsia="SimSun"/>
          <w:szCs w:val="28"/>
          <w:lang w:eastAsia="zh-CN" w:bidi="ar"/>
        </w:rPr>
        <w:t>n theo CTGDPT 2006</w:t>
      </w:r>
      <w:r>
        <w:rPr>
          <w:rFonts w:eastAsia="SimSun"/>
          <w:szCs w:val="28"/>
          <w:lang w:val="vi-VN" w:eastAsia="zh-CN" w:bidi="ar"/>
        </w:rPr>
        <w:t xml:space="preserve"> và </w:t>
      </w:r>
      <w:r>
        <w:rPr>
          <w:rFonts w:eastAsia="SimSun"/>
          <w:szCs w:val="28"/>
          <w:lang w:eastAsia="zh-CN" w:bidi="ar"/>
        </w:rPr>
        <w:t>ti</w:t>
      </w:r>
      <w:r>
        <w:rPr>
          <w:rFonts w:eastAsia="SimSun"/>
          <w:szCs w:val="28"/>
          <w:lang w:eastAsia="zh-CN" w:bidi="ar"/>
        </w:rPr>
        <w:t>ế</w:t>
      </w:r>
      <w:r>
        <w:rPr>
          <w:rFonts w:eastAsia="SimSun"/>
          <w:szCs w:val="28"/>
          <w:lang w:eastAsia="zh-CN" w:bidi="ar"/>
        </w:rPr>
        <w:t>p c</w:t>
      </w:r>
      <w:r>
        <w:rPr>
          <w:rFonts w:eastAsia="SimSun"/>
          <w:szCs w:val="28"/>
          <w:lang w:eastAsia="zh-CN" w:bidi="ar"/>
        </w:rPr>
        <w:t>ậ</w:t>
      </w:r>
      <w:r>
        <w:rPr>
          <w:rFonts w:eastAsia="SimSun"/>
          <w:szCs w:val="28"/>
          <w:lang w:eastAsia="zh-CN" w:bidi="ar"/>
        </w:rPr>
        <w:t>n Chương trình môn Tin h</w:t>
      </w:r>
      <w:r>
        <w:rPr>
          <w:rFonts w:eastAsia="SimSun"/>
          <w:szCs w:val="28"/>
          <w:lang w:eastAsia="zh-CN" w:bidi="ar"/>
        </w:rPr>
        <w:t>ọ</w:t>
      </w:r>
      <w:r>
        <w:rPr>
          <w:rFonts w:eastAsia="SimSun"/>
          <w:szCs w:val="28"/>
          <w:lang w:eastAsia="zh-CN" w:bidi="ar"/>
        </w:rPr>
        <w:t>c trong CTGDPT 2018 m</w:t>
      </w:r>
      <w:r>
        <w:rPr>
          <w:rFonts w:eastAsia="SimSun"/>
          <w:szCs w:val="28"/>
          <w:lang w:eastAsia="zh-CN" w:bidi="ar"/>
        </w:rPr>
        <w:t>ộ</w:t>
      </w:r>
      <w:r>
        <w:rPr>
          <w:rFonts w:eastAsia="SimSun"/>
          <w:szCs w:val="28"/>
          <w:lang w:eastAsia="zh-CN" w:bidi="ar"/>
        </w:rPr>
        <w:t>t cách linh ho</w:t>
      </w:r>
      <w:r>
        <w:rPr>
          <w:rFonts w:eastAsia="SimSun"/>
          <w:szCs w:val="28"/>
          <w:lang w:eastAsia="zh-CN" w:bidi="ar"/>
        </w:rPr>
        <w:t>ạ</w:t>
      </w:r>
      <w:r>
        <w:rPr>
          <w:rFonts w:eastAsia="SimSun"/>
          <w:szCs w:val="28"/>
          <w:lang w:eastAsia="zh-CN" w:bidi="ar"/>
        </w:rPr>
        <w:t>t</w:t>
      </w:r>
      <w:r>
        <w:rPr>
          <w:rFonts w:eastAsia="SimSun"/>
          <w:szCs w:val="28"/>
          <w:lang w:val="vi-VN" w:eastAsia="zh-CN" w:bidi="ar"/>
        </w:rPr>
        <w:t xml:space="preserve"> t</w:t>
      </w:r>
      <w:r>
        <w:rPr>
          <w:rFonts w:eastAsia="SimSun"/>
          <w:szCs w:val="28"/>
          <w:lang w:val="vi-VN" w:eastAsia="zh-CN" w:bidi="ar"/>
        </w:rPr>
        <w:t>ạ</w:t>
      </w:r>
      <w:r>
        <w:rPr>
          <w:rFonts w:eastAsia="SimSun"/>
          <w:szCs w:val="28"/>
          <w:lang w:val="vi-VN" w:eastAsia="zh-CN" w:bidi="ar"/>
        </w:rPr>
        <w:t xml:space="preserve">o </w:t>
      </w:r>
      <w:r>
        <w:rPr>
          <w:rFonts w:eastAsia="SimSun"/>
          <w:szCs w:val="28"/>
          <w:lang w:eastAsia="zh-CN" w:bidi="ar"/>
        </w:rPr>
        <w:t>tâm th</w:t>
      </w:r>
      <w:r>
        <w:rPr>
          <w:rFonts w:eastAsia="SimSun"/>
          <w:szCs w:val="28"/>
          <w:lang w:eastAsia="zh-CN" w:bidi="ar"/>
        </w:rPr>
        <w:t>ế</w:t>
      </w:r>
      <w:r>
        <w:rPr>
          <w:rFonts w:eastAsia="SimSun"/>
          <w:szCs w:val="28"/>
          <w:lang w:eastAsia="zh-CN" w:bidi="ar"/>
        </w:rPr>
        <w:t xml:space="preserve"> s</w:t>
      </w:r>
      <w:r>
        <w:rPr>
          <w:rFonts w:eastAsia="SimSun"/>
          <w:szCs w:val="28"/>
          <w:lang w:eastAsia="zh-CN" w:bidi="ar"/>
        </w:rPr>
        <w:t>ẵ</w:t>
      </w:r>
      <w:r>
        <w:rPr>
          <w:rFonts w:eastAsia="SimSun"/>
          <w:szCs w:val="28"/>
          <w:lang w:eastAsia="zh-CN" w:bidi="ar"/>
        </w:rPr>
        <w:t>n sàng cho h</w:t>
      </w:r>
      <w:r>
        <w:rPr>
          <w:rFonts w:eastAsia="SimSun"/>
          <w:szCs w:val="28"/>
          <w:lang w:eastAsia="zh-CN" w:bidi="ar"/>
        </w:rPr>
        <w:t>ọ</w:t>
      </w:r>
      <w:r>
        <w:rPr>
          <w:rFonts w:eastAsia="SimSun"/>
          <w:szCs w:val="28"/>
          <w:lang w:eastAsia="zh-CN" w:bidi="ar"/>
        </w:rPr>
        <w:t>c sinh lên l</w:t>
      </w:r>
      <w:r>
        <w:rPr>
          <w:rFonts w:eastAsia="SimSun"/>
          <w:szCs w:val="28"/>
          <w:lang w:eastAsia="zh-CN" w:bidi="ar"/>
        </w:rPr>
        <w:t>ớ</w:t>
      </w:r>
      <w:r>
        <w:rPr>
          <w:rFonts w:eastAsia="SimSun"/>
          <w:szCs w:val="28"/>
          <w:lang w:eastAsia="zh-CN" w:bidi="ar"/>
        </w:rPr>
        <w:t>p 6 h</w:t>
      </w:r>
      <w:r>
        <w:rPr>
          <w:rFonts w:eastAsia="SimSun"/>
          <w:szCs w:val="28"/>
          <w:lang w:eastAsia="zh-CN" w:bidi="ar"/>
        </w:rPr>
        <w:t>ọ</w:t>
      </w:r>
      <w:r>
        <w:rPr>
          <w:rFonts w:eastAsia="SimSun"/>
          <w:szCs w:val="28"/>
          <w:lang w:eastAsia="zh-CN" w:bidi="ar"/>
        </w:rPr>
        <w:t>c môn Tin h</w:t>
      </w:r>
      <w:r>
        <w:rPr>
          <w:rFonts w:eastAsia="SimSun"/>
          <w:szCs w:val="28"/>
          <w:lang w:eastAsia="zh-CN" w:bidi="ar"/>
        </w:rPr>
        <w:t>ọ</w:t>
      </w:r>
      <w:r>
        <w:rPr>
          <w:rFonts w:eastAsia="SimSun"/>
          <w:szCs w:val="28"/>
          <w:lang w:eastAsia="zh-CN" w:bidi="ar"/>
        </w:rPr>
        <w:t xml:space="preserve">c </w:t>
      </w:r>
      <w:r>
        <w:rPr>
          <w:rFonts w:eastAsia="SimSun"/>
          <w:szCs w:val="28"/>
          <w:lang w:eastAsia="zh-CN" w:bidi="ar"/>
        </w:rPr>
        <w:t>theo CTGDPT 2018.</w:t>
      </w:r>
    </w:p>
    <w:p w:rsidR="00C06EB5" w:rsidRDefault="00912B0C">
      <w:pPr>
        <w:rPr>
          <w:szCs w:val="28"/>
        </w:rPr>
      </w:pPr>
      <w:r>
        <w:rPr>
          <w:rFonts w:eastAsia="SimSun"/>
          <w:szCs w:val="28"/>
          <w:lang w:val="vi-VN" w:eastAsia="zh-CN" w:bidi="ar"/>
        </w:rPr>
        <w:t>Ch</w:t>
      </w:r>
      <w:r>
        <w:rPr>
          <w:rFonts w:eastAsia="SimSun"/>
          <w:szCs w:val="28"/>
          <w:lang w:val="vi-VN" w:eastAsia="zh-CN" w:bidi="ar"/>
        </w:rPr>
        <w:t>ỉ</w:t>
      </w:r>
      <w:r>
        <w:rPr>
          <w:rFonts w:eastAsia="SimSun"/>
          <w:szCs w:val="28"/>
          <w:lang w:val="vi-VN" w:eastAsia="zh-CN" w:bidi="ar"/>
        </w:rPr>
        <w:t xml:space="preserve"> đ</w:t>
      </w:r>
      <w:r>
        <w:rPr>
          <w:rFonts w:eastAsia="SimSun"/>
          <w:szCs w:val="28"/>
          <w:lang w:val="vi-VN" w:eastAsia="zh-CN" w:bidi="ar"/>
        </w:rPr>
        <w:t>ạ</w:t>
      </w:r>
      <w:r>
        <w:rPr>
          <w:rFonts w:eastAsia="SimSun"/>
          <w:szCs w:val="28"/>
          <w:lang w:val="vi-VN" w:eastAsia="zh-CN" w:bidi="ar"/>
        </w:rPr>
        <w:t>o giáo viên b</w:t>
      </w:r>
      <w:r>
        <w:rPr>
          <w:rFonts w:eastAsia="SimSun"/>
          <w:szCs w:val="28"/>
          <w:lang w:val="vi-VN" w:eastAsia="zh-CN" w:bidi="ar"/>
        </w:rPr>
        <w:t>ộ</w:t>
      </w:r>
      <w:r>
        <w:rPr>
          <w:rFonts w:eastAsia="SimSun"/>
          <w:szCs w:val="28"/>
          <w:lang w:val="vi-VN" w:eastAsia="zh-CN" w:bidi="ar"/>
        </w:rPr>
        <w:t xml:space="preserve"> môn </w:t>
      </w:r>
      <w:r>
        <w:rPr>
          <w:rFonts w:eastAsia="SimSun"/>
          <w:szCs w:val="28"/>
          <w:lang w:eastAsia="zh-CN" w:bidi="ar"/>
        </w:rPr>
        <w:t xml:space="preserve"> </w:t>
      </w:r>
      <w:r>
        <w:rPr>
          <w:rFonts w:eastAsia="SimSun"/>
          <w:szCs w:val="28"/>
          <w:lang w:val="vi-VN" w:eastAsia="zh-CN" w:bidi="ar"/>
        </w:rPr>
        <w:t>t</w:t>
      </w:r>
      <w:r>
        <w:rPr>
          <w:rFonts w:eastAsia="SimSun"/>
          <w:szCs w:val="28"/>
          <w:lang w:eastAsia="zh-CN" w:bidi="ar"/>
        </w:rPr>
        <w:t>h</w:t>
      </w:r>
      <w:r>
        <w:rPr>
          <w:rFonts w:eastAsia="SimSun"/>
          <w:szCs w:val="28"/>
          <w:lang w:eastAsia="zh-CN" w:bidi="ar"/>
        </w:rPr>
        <w:t>ự</w:t>
      </w:r>
      <w:r>
        <w:rPr>
          <w:rFonts w:eastAsia="SimSun"/>
          <w:szCs w:val="28"/>
          <w:lang w:eastAsia="zh-CN" w:bidi="ar"/>
        </w:rPr>
        <w:t>c hi</w:t>
      </w:r>
      <w:r>
        <w:rPr>
          <w:rFonts w:eastAsia="SimSun"/>
          <w:szCs w:val="28"/>
          <w:lang w:eastAsia="zh-CN" w:bidi="ar"/>
        </w:rPr>
        <w:t>ệ</w:t>
      </w:r>
      <w:r>
        <w:rPr>
          <w:rFonts w:eastAsia="SimSun"/>
          <w:szCs w:val="28"/>
          <w:lang w:eastAsia="zh-CN" w:bidi="ar"/>
        </w:rPr>
        <w:t>n xây d</w:t>
      </w:r>
      <w:r>
        <w:rPr>
          <w:rFonts w:eastAsia="SimSun"/>
          <w:szCs w:val="28"/>
          <w:lang w:eastAsia="zh-CN" w:bidi="ar"/>
        </w:rPr>
        <w:t>ự</w:t>
      </w:r>
      <w:r>
        <w:rPr>
          <w:rFonts w:eastAsia="SimSun"/>
          <w:szCs w:val="28"/>
          <w:lang w:eastAsia="zh-CN" w:bidi="ar"/>
        </w:rPr>
        <w:t>ng k</w:t>
      </w:r>
      <w:r>
        <w:rPr>
          <w:rFonts w:eastAsia="SimSun"/>
          <w:szCs w:val="28"/>
          <w:lang w:eastAsia="zh-CN" w:bidi="ar"/>
        </w:rPr>
        <w:t>ế</w:t>
      </w:r>
      <w:r>
        <w:rPr>
          <w:rFonts w:eastAsia="SimSun"/>
          <w:szCs w:val="28"/>
          <w:lang w:eastAsia="zh-CN" w:bidi="ar"/>
        </w:rPr>
        <w:t xml:space="preserve"> ho</w:t>
      </w:r>
      <w:r>
        <w:rPr>
          <w:rFonts w:eastAsia="SimSun"/>
          <w:szCs w:val="28"/>
          <w:lang w:eastAsia="zh-CN" w:bidi="ar"/>
        </w:rPr>
        <w:t>ạ</w:t>
      </w:r>
      <w:r>
        <w:rPr>
          <w:rFonts w:eastAsia="SimSun"/>
          <w:szCs w:val="28"/>
          <w:lang w:eastAsia="zh-CN" w:bidi="ar"/>
        </w:rPr>
        <w:t xml:space="preserve">ch </w:t>
      </w:r>
      <w:r>
        <w:rPr>
          <w:rFonts w:eastAsia="SimSun"/>
          <w:szCs w:val="28"/>
          <w:lang w:val="vi-VN" w:eastAsia="zh-CN" w:bidi="ar"/>
        </w:rPr>
        <w:t>d</w:t>
      </w:r>
      <w:r>
        <w:rPr>
          <w:rFonts w:eastAsia="SimSun"/>
          <w:szCs w:val="28"/>
          <w:lang w:val="vi-VN" w:eastAsia="zh-CN" w:bidi="ar"/>
        </w:rPr>
        <w:t>ạ</w:t>
      </w:r>
      <w:r>
        <w:rPr>
          <w:rFonts w:eastAsia="SimSun"/>
          <w:szCs w:val="28"/>
          <w:lang w:val="vi-VN" w:eastAsia="zh-CN" w:bidi="ar"/>
        </w:rPr>
        <w:t>y h</w:t>
      </w:r>
      <w:r>
        <w:rPr>
          <w:rFonts w:eastAsia="SimSun"/>
          <w:szCs w:val="28"/>
          <w:lang w:val="vi-VN" w:eastAsia="zh-CN" w:bidi="ar"/>
        </w:rPr>
        <w:t>ọ</w:t>
      </w:r>
      <w:r>
        <w:rPr>
          <w:rFonts w:eastAsia="SimSun"/>
          <w:szCs w:val="28"/>
          <w:lang w:val="vi-VN" w:eastAsia="zh-CN" w:bidi="ar"/>
        </w:rPr>
        <w:t>c</w:t>
      </w:r>
      <w:r>
        <w:rPr>
          <w:rFonts w:eastAsia="SimSun"/>
          <w:szCs w:val="28"/>
          <w:lang w:eastAsia="zh-CN" w:bidi="ar"/>
        </w:rPr>
        <w:t xml:space="preserve"> môn h</w:t>
      </w:r>
      <w:r>
        <w:rPr>
          <w:rFonts w:eastAsia="SimSun"/>
          <w:szCs w:val="28"/>
          <w:lang w:eastAsia="zh-CN" w:bidi="ar"/>
        </w:rPr>
        <w:t>ọ</w:t>
      </w:r>
      <w:r>
        <w:rPr>
          <w:rFonts w:eastAsia="SimSun"/>
          <w:szCs w:val="28"/>
          <w:lang w:eastAsia="zh-CN" w:bidi="ar"/>
        </w:rPr>
        <w:t>c và đ</w:t>
      </w:r>
      <w:r>
        <w:rPr>
          <w:rFonts w:eastAsia="SimSun"/>
          <w:szCs w:val="28"/>
          <w:lang w:eastAsia="zh-CN" w:bidi="ar"/>
        </w:rPr>
        <w:t>ổ</w:t>
      </w:r>
      <w:r>
        <w:rPr>
          <w:rFonts w:eastAsia="SimSun"/>
          <w:szCs w:val="28"/>
          <w:lang w:eastAsia="zh-CN" w:bidi="ar"/>
        </w:rPr>
        <w:t>i m</w:t>
      </w:r>
      <w:r>
        <w:rPr>
          <w:rFonts w:eastAsia="SimSun"/>
          <w:szCs w:val="28"/>
          <w:lang w:eastAsia="zh-CN" w:bidi="ar"/>
        </w:rPr>
        <w:t>ớ</w:t>
      </w:r>
      <w:r>
        <w:rPr>
          <w:rFonts w:eastAsia="SimSun"/>
          <w:szCs w:val="28"/>
          <w:lang w:eastAsia="zh-CN" w:bidi="ar"/>
        </w:rPr>
        <w:t>i phương pháp, hình th</w:t>
      </w:r>
      <w:r>
        <w:rPr>
          <w:rFonts w:eastAsia="SimSun"/>
          <w:szCs w:val="28"/>
          <w:lang w:eastAsia="zh-CN" w:bidi="ar"/>
        </w:rPr>
        <w:t>ứ</w:t>
      </w:r>
      <w:r>
        <w:rPr>
          <w:rFonts w:eastAsia="SimSun"/>
          <w:szCs w:val="28"/>
          <w:lang w:eastAsia="zh-CN" w:bidi="ar"/>
        </w:rPr>
        <w:t>c t</w:t>
      </w:r>
      <w:r>
        <w:rPr>
          <w:rFonts w:eastAsia="SimSun"/>
          <w:szCs w:val="28"/>
          <w:lang w:eastAsia="zh-CN" w:bidi="ar"/>
        </w:rPr>
        <w:t>ổ</w:t>
      </w:r>
      <w:r>
        <w:rPr>
          <w:rFonts w:eastAsia="SimSun"/>
          <w:szCs w:val="28"/>
          <w:lang w:eastAsia="zh-CN" w:bidi="ar"/>
        </w:rPr>
        <w:t xml:space="preserve"> ch</w:t>
      </w:r>
      <w:r>
        <w:rPr>
          <w:rFonts w:eastAsia="SimSun"/>
          <w:szCs w:val="28"/>
          <w:lang w:eastAsia="zh-CN" w:bidi="ar"/>
        </w:rPr>
        <w:t>ứ</w:t>
      </w:r>
      <w:r>
        <w:rPr>
          <w:rFonts w:eastAsia="SimSun"/>
          <w:szCs w:val="28"/>
          <w:lang w:eastAsia="zh-CN" w:bidi="ar"/>
        </w:rPr>
        <w:t>c d</w:t>
      </w:r>
      <w:r>
        <w:rPr>
          <w:rFonts w:eastAsia="SimSun"/>
          <w:szCs w:val="28"/>
          <w:lang w:eastAsia="zh-CN" w:bidi="ar"/>
        </w:rPr>
        <w:t>ạ</w:t>
      </w:r>
      <w:r>
        <w:rPr>
          <w:rFonts w:eastAsia="SimSun"/>
          <w:szCs w:val="28"/>
          <w:lang w:eastAsia="zh-CN" w:bidi="ar"/>
        </w:rPr>
        <w:t>y h</w:t>
      </w:r>
      <w:r>
        <w:rPr>
          <w:rFonts w:eastAsia="SimSun"/>
          <w:szCs w:val="28"/>
          <w:lang w:eastAsia="zh-CN" w:bidi="ar"/>
        </w:rPr>
        <w:t>ọ</w:t>
      </w:r>
      <w:r>
        <w:rPr>
          <w:rFonts w:eastAsia="SimSun"/>
          <w:szCs w:val="28"/>
          <w:lang w:eastAsia="zh-CN" w:bidi="ar"/>
        </w:rPr>
        <w:t>c theo đ</w:t>
      </w:r>
      <w:r>
        <w:rPr>
          <w:rFonts w:eastAsia="SimSun"/>
          <w:szCs w:val="28"/>
          <w:lang w:eastAsia="zh-CN" w:bidi="ar"/>
        </w:rPr>
        <w:t>ị</w:t>
      </w:r>
      <w:r>
        <w:rPr>
          <w:rFonts w:eastAsia="SimSun"/>
          <w:szCs w:val="28"/>
          <w:lang w:eastAsia="zh-CN" w:bidi="ar"/>
        </w:rPr>
        <w:t>nh hư</w:t>
      </w:r>
      <w:r>
        <w:rPr>
          <w:rFonts w:eastAsia="SimSun"/>
          <w:szCs w:val="28"/>
          <w:lang w:eastAsia="zh-CN" w:bidi="ar"/>
        </w:rPr>
        <w:t>ớ</w:t>
      </w:r>
      <w:r>
        <w:rPr>
          <w:rFonts w:eastAsia="SimSun"/>
          <w:szCs w:val="28"/>
          <w:lang w:eastAsia="zh-CN" w:bidi="ar"/>
        </w:rPr>
        <w:t>ng phát tri</w:t>
      </w:r>
      <w:r>
        <w:rPr>
          <w:rFonts w:eastAsia="SimSun"/>
          <w:szCs w:val="28"/>
          <w:lang w:eastAsia="zh-CN" w:bidi="ar"/>
        </w:rPr>
        <w:t>ể</w:t>
      </w:r>
      <w:r>
        <w:rPr>
          <w:rFonts w:eastAsia="SimSun"/>
          <w:szCs w:val="28"/>
          <w:lang w:eastAsia="zh-CN" w:bidi="ar"/>
        </w:rPr>
        <w:t>n ph</w:t>
      </w:r>
      <w:r>
        <w:rPr>
          <w:rFonts w:eastAsia="SimSun"/>
          <w:szCs w:val="28"/>
          <w:lang w:eastAsia="zh-CN" w:bidi="ar"/>
        </w:rPr>
        <w:t>ẩ</w:t>
      </w:r>
      <w:r>
        <w:rPr>
          <w:rFonts w:eastAsia="SimSun"/>
          <w:szCs w:val="28"/>
          <w:lang w:eastAsia="zh-CN" w:bidi="ar"/>
        </w:rPr>
        <w:t>m ch</w:t>
      </w:r>
      <w:r>
        <w:rPr>
          <w:rFonts w:eastAsia="SimSun"/>
          <w:szCs w:val="28"/>
          <w:lang w:eastAsia="zh-CN" w:bidi="ar"/>
        </w:rPr>
        <w:t>ấ</w:t>
      </w:r>
      <w:r>
        <w:rPr>
          <w:rFonts w:eastAsia="SimSun"/>
          <w:szCs w:val="28"/>
          <w:lang w:eastAsia="zh-CN" w:bidi="ar"/>
        </w:rPr>
        <w:t>t, năng l</w:t>
      </w:r>
      <w:r>
        <w:rPr>
          <w:rFonts w:eastAsia="SimSun"/>
          <w:szCs w:val="28"/>
          <w:lang w:eastAsia="zh-CN" w:bidi="ar"/>
        </w:rPr>
        <w:t>ự</w:t>
      </w:r>
      <w:r>
        <w:rPr>
          <w:rFonts w:eastAsia="SimSun"/>
          <w:szCs w:val="28"/>
          <w:lang w:eastAsia="zh-CN" w:bidi="ar"/>
        </w:rPr>
        <w:t>c h</w:t>
      </w:r>
      <w:r>
        <w:rPr>
          <w:rFonts w:eastAsia="SimSun"/>
          <w:szCs w:val="28"/>
          <w:lang w:eastAsia="zh-CN" w:bidi="ar"/>
        </w:rPr>
        <w:t>ọ</w:t>
      </w:r>
      <w:r>
        <w:rPr>
          <w:rFonts w:eastAsia="SimSun"/>
          <w:szCs w:val="28"/>
          <w:lang w:eastAsia="zh-CN" w:bidi="ar"/>
        </w:rPr>
        <w:t>c sinh</w:t>
      </w:r>
      <w:r>
        <w:rPr>
          <w:rFonts w:eastAsia="SimSun"/>
          <w:szCs w:val="28"/>
          <w:lang w:val="vi-VN" w:eastAsia="zh-CN" w:bidi="ar"/>
        </w:rPr>
        <w:t>. T</w:t>
      </w:r>
      <w:r>
        <w:rPr>
          <w:rFonts w:eastAsia="SimSun"/>
          <w:szCs w:val="28"/>
          <w:lang w:val="vi-VN" w:eastAsia="zh-CN" w:bidi="ar"/>
        </w:rPr>
        <w:t>ạ</w:t>
      </w:r>
      <w:r>
        <w:rPr>
          <w:rFonts w:eastAsia="SimSun"/>
          <w:szCs w:val="28"/>
          <w:lang w:val="vi-VN" w:eastAsia="zh-CN" w:bidi="ar"/>
        </w:rPr>
        <w:t>o đi</w:t>
      </w:r>
      <w:r>
        <w:rPr>
          <w:rFonts w:eastAsia="SimSun"/>
          <w:szCs w:val="28"/>
          <w:lang w:val="vi-VN" w:eastAsia="zh-CN" w:bidi="ar"/>
        </w:rPr>
        <w:t>ề</w:t>
      </w:r>
      <w:r>
        <w:rPr>
          <w:rFonts w:eastAsia="SimSun"/>
          <w:szCs w:val="28"/>
          <w:lang w:val="vi-VN" w:eastAsia="zh-CN" w:bidi="ar"/>
        </w:rPr>
        <w:t>u ki</w:t>
      </w:r>
      <w:r>
        <w:rPr>
          <w:rFonts w:eastAsia="SimSun"/>
          <w:szCs w:val="28"/>
          <w:lang w:val="vi-VN" w:eastAsia="zh-CN" w:bidi="ar"/>
        </w:rPr>
        <w:t>ệ</w:t>
      </w:r>
      <w:r>
        <w:rPr>
          <w:rFonts w:eastAsia="SimSun"/>
          <w:szCs w:val="28"/>
          <w:lang w:val="vi-VN" w:eastAsia="zh-CN" w:bidi="ar"/>
        </w:rPr>
        <w:t>n đ</w:t>
      </w:r>
      <w:r>
        <w:rPr>
          <w:rFonts w:eastAsia="SimSun"/>
          <w:szCs w:val="28"/>
          <w:lang w:val="vi-VN" w:eastAsia="zh-CN" w:bidi="ar"/>
        </w:rPr>
        <w:t>ể</w:t>
      </w:r>
      <w:r>
        <w:rPr>
          <w:rFonts w:eastAsia="SimSun"/>
          <w:szCs w:val="28"/>
          <w:lang w:val="vi-VN" w:eastAsia="zh-CN" w:bidi="ar"/>
        </w:rPr>
        <w:t xml:space="preserve"> giáo viên đư</w:t>
      </w:r>
      <w:r>
        <w:rPr>
          <w:rFonts w:eastAsia="SimSun"/>
          <w:szCs w:val="28"/>
          <w:lang w:val="vi-VN" w:eastAsia="zh-CN" w:bidi="ar"/>
        </w:rPr>
        <w:t>ợ</w:t>
      </w:r>
      <w:r>
        <w:rPr>
          <w:rFonts w:eastAsia="SimSun"/>
          <w:szCs w:val="28"/>
          <w:lang w:val="vi-VN" w:eastAsia="zh-CN" w:bidi="ar"/>
        </w:rPr>
        <w:t xml:space="preserve">c tham gia </w:t>
      </w:r>
      <w:r>
        <w:rPr>
          <w:rFonts w:eastAsia="SimSun"/>
          <w:szCs w:val="28"/>
          <w:lang w:eastAsia="zh-CN" w:bidi="ar"/>
        </w:rPr>
        <w:t>b</w:t>
      </w:r>
      <w:r>
        <w:rPr>
          <w:rFonts w:eastAsia="SimSun"/>
          <w:szCs w:val="28"/>
          <w:lang w:eastAsia="zh-CN" w:bidi="ar"/>
        </w:rPr>
        <w:t>ồ</w:t>
      </w:r>
      <w:r>
        <w:rPr>
          <w:rFonts w:eastAsia="SimSun"/>
          <w:szCs w:val="28"/>
          <w:lang w:eastAsia="zh-CN" w:bidi="ar"/>
        </w:rPr>
        <w:t>i dư</w:t>
      </w:r>
      <w:r>
        <w:rPr>
          <w:rFonts w:eastAsia="SimSun"/>
          <w:szCs w:val="28"/>
          <w:lang w:eastAsia="zh-CN" w:bidi="ar"/>
        </w:rPr>
        <w:t>ỡ</w:t>
      </w:r>
      <w:r>
        <w:rPr>
          <w:rFonts w:eastAsia="SimSun"/>
          <w:szCs w:val="28"/>
          <w:lang w:eastAsia="zh-CN" w:bidi="ar"/>
        </w:rPr>
        <w:t>ng nâng cao n</w:t>
      </w:r>
      <w:r>
        <w:rPr>
          <w:rFonts w:eastAsia="SimSun"/>
          <w:szCs w:val="28"/>
          <w:lang w:eastAsia="zh-CN" w:bidi="ar"/>
        </w:rPr>
        <w:t>ăng l</w:t>
      </w:r>
      <w:r>
        <w:rPr>
          <w:rFonts w:eastAsia="SimSun"/>
          <w:szCs w:val="28"/>
          <w:lang w:eastAsia="zh-CN" w:bidi="ar"/>
        </w:rPr>
        <w:t>ự</w:t>
      </w:r>
      <w:r>
        <w:rPr>
          <w:rFonts w:eastAsia="SimSun"/>
          <w:szCs w:val="28"/>
          <w:lang w:eastAsia="zh-CN" w:bidi="ar"/>
        </w:rPr>
        <w:t>c chuyên môn, nghi</w:t>
      </w:r>
      <w:r>
        <w:rPr>
          <w:rFonts w:eastAsia="SimSun"/>
          <w:szCs w:val="28"/>
          <w:lang w:eastAsia="zh-CN" w:bidi="ar"/>
        </w:rPr>
        <w:t>ệ</w:t>
      </w:r>
      <w:r>
        <w:rPr>
          <w:rFonts w:eastAsia="SimSun"/>
          <w:szCs w:val="28"/>
          <w:lang w:eastAsia="zh-CN" w:bidi="ar"/>
        </w:rPr>
        <w:t>p v</w:t>
      </w:r>
      <w:r>
        <w:rPr>
          <w:rFonts w:eastAsia="SimSun"/>
          <w:szCs w:val="28"/>
          <w:lang w:eastAsia="zh-CN" w:bidi="ar"/>
        </w:rPr>
        <w:t>ụ</w:t>
      </w:r>
      <w:r>
        <w:rPr>
          <w:rFonts w:eastAsia="SimSun"/>
          <w:szCs w:val="28"/>
          <w:lang w:val="vi-VN" w:eastAsia="zh-CN" w:bidi="ar"/>
        </w:rPr>
        <w:t>;</w:t>
      </w:r>
      <w:r>
        <w:rPr>
          <w:rFonts w:eastAsia="SimSun"/>
          <w:szCs w:val="28"/>
          <w:lang w:eastAsia="zh-CN" w:bidi="ar"/>
        </w:rPr>
        <w:t xml:space="preserve"> tăng cư</w:t>
      </w:r>
      <w:r>
        <w:rPr>
          <w:rFonts w:eastAsia="SimSun"/>
          <w:szCs w:val="28"/>
          <w:lang w:eastAsia="zh-CN" w:bidi="ar"/>
        </w:rPr>
        <w:t>ờ</w:t>
      </w:r>
      <w:r>
        <w:rPr>
          <w:rFonts w:eastAsia="SimSun"/>
          <w:szCs w:val="28"/>
          <w:lang w:eastAsia="zh-CN" w:bidi="ar"/>
        </w:rPr>
        <w:t>ng đ</w:t>
      </w:r>
      <w:r>
        <w:rPr>
          <w:rFonts w:eastAsia="SimSun"/>
          <w:szCs w:val="28"/>
          <w:lang w:eastAsia="zh-CN" w:bidi="ar"/>
        </w:rPr>
        <w:t>ầ</w:t>
      </w:r>
      <w:r>
        <w:rPr>
          <w:rFonts w:eastAsia="SimSun"/>
          <w:szCs w:val="28"/>
          <w:lang w:eastAsia="zh-CN" w:bidi="ar"/>
        </w:rPr>
        <w:t>u tư nâng c</w:t>
      </w:r>
      <w:r>
        <w:rPr>
          <w:rFonts w:eastAsia="SimSun"/>
          <w:szCs w:val="28"/>
          <w:lang w:eastAsia="zh-CN" w:bidi="ar"/>
        </w:rPr>
        <w:t>ấ</w:t>
      </w:r>
      <w:r>
        <w:rPr>
          <w:rFonts w:eastAsia="SimSun"/>
          <w:szCs w:val="28"/>
          <w:lang w:eastAsia="zh-CN" w:bidi="ar"/>
        </w:rPr>
        <w:t>p thi</w:t>
      </w:r>
      <w:r>
        <w:rPr>
          <w:rFonts w:eastAsia="SimSun"/>
          <w:szCs w:val="28"/>
          <w:lang w:eastAsia="zh-CN" w:bidi="ar"/>
        </w:rPr>
        <w:t>ế</w:t>
      </w:r>
      <w:r>
        <w:rPr>
          <w:rFonts w:eastAsia="SimSun"/>
          <w:szCs w:val="28"/>
          <w:lang w:eastAsia="zh-CN" w:bidi="ar"/>
        </w:rPr>
        <w:t>t b</w:t>
      </w:r>
      <w:r>
        <w:rPr>
          <w:rFonts w:eastAsia="SimSun"/>
          <w:szCs w:val="28"/>
          <w:lang w:eastAsia="zh-CN" w:bidi="ar"/>
        </w:rPr>
        <w:t>ị</w:t>
      </w:r>
      <w:r>
        <w:rPr>
          <w:rFonts w:eastAsia="SimSun"/>
          <w:szCs w:val="28"/>
          <w:lang w:eastAsia="zh-CN" w:bidi="ar"/>
        </w:rPr>
        <w:t xml:space="preserve"> d</w:t>
      </w:r>
      <w:r>
        <w:rPr>
          <w:rFonts w:eastAsia="SimSun"/>
          <w:szCs w:val="28"/>
          <w:lang w:eastAsia="zh-CN" w:bidi="ar"/>
        </w:rPr>
        <w:t>ạ</w:t>
      </w:r>
      <w:r>
        <w:rPr>
          <w:rFonts w:eastAsia="SimSun"/>
          <w:szCs w:val="28"/>
          <w:lang w:eastAsia="zh-CN" w:bidi="ar"/>
        </w:rPr>
        <w:t>y h</w:t>
      </w:r>
      <w:r>
        <w:rPr>
          <w:rFonts w:eastAsia="SimSun"/>
          <w:szCs w:val="28"/>
          <w:lang w:eastAsia="zh-CN" w:bidi="ar"/>
        </w:rPr>
        <w:t>ọ</w:t>
      </w:r>
      <w:r>
        <w:rPr>
          <w:rFonts w:eastAsia="SimSun"/>
          <w:szCs w:val="28"/>
          <w:lang w:eastAsia="zh-CN" w:bidi="ar"/>
        </w:rPr>
        <w:t>c đ</w:t>
      </w:r>
      <w:r>
        <w:rPr>
          <w:rFonts w:eastAsia="SimSun"/>
          <w:szCs w:val="28"/>
          <w:lang w:eastAsia="zh-CN" w:bidi="ar"/>
        </w:rPr>
        <w:t>ể</w:t>
      </w:r>
      <w:r>
        <w:rPr>
          <w:rFonts w:eastAsia="SimSun"/>
          <w:szCs w:val="28"/>
          <w:lang w:eastAsia="zh-CN" w:bidi="ar"/>
        </w:rPr>
        <w:t xml:space="preserve"> t</w:t>
      </w:r>
      <w:r>
        <w:rPr>
          <w:rFonts w:eastAsia="SimSun"/>
          <w:szCs w:val="28"/>
          <w:lang w:eastAsia="zh-CN" w:bidi="ar"/>
        </w:rPr>
        <w:t>ừ</w:t>
      </w:r>
      <w:r>
        <w:rPr>
          <w:rFonts w:eastAsia="SimSun"/>
          <w:szCs w:val="28"/>
          <w:lang w:eastAsia="zh-CN" w:bidi="ar"/>
        </w:rPr>
        <w:t>ng bư</w:t>
      </w:r>
      <w:r>
        <w:rPr>
          <w:rFonts w:eastAsia="SimSun"/>
          <w:szCs w:val="28"/>
          <w:lang w:eastAsia="zh-CN" w:bidi="ar"/>
        </w:rPr>
        <w:t>ớ</w:t>
      </w:r>
      <w:r>
        <w:rPr>
          <w:rFonts w:eastAsia="SimSun"/>
          <w:szCs w:val="28"/>
          <w:lang w:eastAsia="zh-CN" w:bidi="ar"/>
        </w:rPr>
        <w:t>c nâng cao ch</w:t>
      </w:r>
      <w:r>
        <w:rPr>
          <w:rFonts w:eastAsia="SimSun"/>
          <w:szCs w:val="28"/>
          <w:lang w:eastAsia="zh-CN" w:bidi="ar"/>
        </w:rPr>
        <w:t>ấ</w:t>
      </w:r>
      <w:r>
        <w:rPr>
          <w:rFonts w:eastAsia="SimSun"/>
          <w:szCs w:val="28"/>
          <w:lang w:eastAsia="zh-CN" w:bidi="ar"/>
        </w:rPr>
        <w:t>t lư</w:t>
      </w:r>
      <w:r>
        <w:rPr>
          <w:rFonts w:eastAsia="SimSun"/>
          <w:szCs w:val="28"/>
          <w:lang w:eastAsia="zh-CN" w:bidi="ar"/>
        </w:rPr>
        <w:t>ợ</w:t>
      </w:r>
      <w:r>
        <w:rPr>
          <w:rFonts w:eastAsia="SimSun"/>
          <w:szCs w:val="28"/>
          <w:lang w:eastAsia="zh-CN" w:bidi="ar"/>
        </w:rPr>
        <w:t>ng d</w:t>
      </w:r>
      <w:r>
        <w:rPr>
          <w:rFonts w:eastAsia="SimSun"/>
          <w:szCs w:val="28"/>
          <w:lang w:eastAsia="zh-CN" w:bidi="ar"/>
        </w:rPr>
        <w:t>ạ</w:t>
      </w:r>
      <w:r>
        <w:rPr>
          <w:rFonts w:eastAsia="SimSun"/>
          <w:szCs w:val="28"/>
          <w:lang w:eastAsia="zh-CN" w:bidi="ar"/>
        </w:rPr>
        <w:t>y h</w:t>
      </w:r>
      <w:r>
        <w:rPr>
          <w:rFonts w:eastAsia="SimSun"/>
          <w:szCs w:val="28"/>
          <w:lang w:eastAsia="zh-CN" w:bidi="ar"/>
        </w:rPr>
        <w:t>ọ</w:t>
      </w:r>
      <w:r>
        <w:rPr>
          <w:rFonts w:eastAsia="SimSun"/>
          <w:szCs w:val="28"/>
          <w:lang w:eastAsia="zh-CN" w:bidi="ar"/>
        </w:rPr>
        <w:t>c môn Tin h</w:t>
      </w:r>
      <w:r>
        <w:rPr>
          <w:rFonts w:eastAsia="SimSun"/>
          <w:szCs w:val="28"/>
          <w:lang w:eastAsia="zh-CN" w:bidi="ar"/>
        </w:rPr>
        <w:t>ọ</w:t>
      </w:r>
      <w:r>
        <w:rPr>
          <w:rFonts w:eastAsia="SimSun"/>
          <w:szCs w:val="28"/>
          <w:lang w:eastAsia="zh-CN" w:bidi="ar"/>
        </w:rPr>
        <w:t xml:space="preserve">c. </w:t>
      </w:r>
    </w:p>
    <w:p w:rsidR="00C06EB5" w:rsidRDefault="00912B0C">
      <w:pPr>
        <w:rPr>
          <w:szCs w:val="28"/>
          <w:lang w:val="vi-VN"/>
        </w:rPr>
      </w:pPr>
      <w:r>
        <w:rPr>
          <w:rFonts w:eastAsia="SimSun"/>
          <w:szCs w:val="28"/>
          <w:lang w:val="vi-VN" w:eastAsia="zh-CN" w:bidi="ar"/>
        </w:rPr>
        <w:t>T</w:t>
      </w:r>
      <w:r>
        <w:rPr>
          <w:rFonts w:eastAsia="SimSun"/>
          <w:szCs w:val="28"/>
          <w:lang w:eastAsia="zh-CN" w:bidi="ar"/>
        </w:rPr>
        <w:t>ổ</w:t>
      </w:r>
      <w:r>
        <w:rPr>
          <w:rFonts w:eastAsia="SimSun"/>
          <w:szCs w:val="28"/>
          <w:lang w:eastAsia="zh-CN" w:bidi="ar"/>
        </w:rPr>
        <w:t xml:space="preserve"> ch</w:t>
      </w:r>
      <w:r>
        <w:rPr>
          <w:rFonts w:eastAsia="SimSun"/>
          <w:szCs w:val="28"/>
          <w:lang w:eastAsia="zh-CN" w:bidi="ar"/>
        </w:rPr>
        <w:t>ứ</w:t>
      </w:r>
      <w:r>
        <w:rPr>
          <w:rFonts w:eastAsia="SimSun"/>
          <w:szCs w:val="28"/>
          <w:lang w:eastAsia="zh-CN" w:bidi="ar"/>
        </w:rPr>
        <w:t>c các ho</w:t>
      </w:r>
      <w:r>
        <w:rPr>
          <w:rFonts w:eastAsia="SimSun"/>
          <w:szCs w:val="28"/>
          <w:lang w:eastAsia="zh-CN" w:bidi="ar"/>
        </w:rPr>
        <w:t>ạ</w:t>
      </w:r>
      <w:r>
        <w:rPr>
          <w:rFonts w:eastAsia="SimSun"/>
          <w:szCs w:val="28"/>
          <w:lang w:eastAsia="zh-CN" w:bidi="ar"/>
        </w:rPr>
        <w:t>t đ</w:t>
      </w:r>
      <w:r>
        <w:rPr>
          <w:rFonts w:eastAsia="SimSun"/>
          <w:szCs w:val="28"/>
          <w:lang w:eastAsia="zh-CN" w:bidi="ar"/>
        </w:rPr>
        <w:t>ộ</w:t>
      </w:r>
      <w:r>
        <w:rPr>
          <w:rFonts w:eastAsia="SimSun"/>
          <w:szCs w:val="28"/>
          <w:lang w:eastAsia="zh-CN" w:bidi="ar"/>
        </w:rPr>
        <w:t>ng giáo d</w:t>
      </w:r>
      <w:r>
        <w:rPr>
          <w:rFonts w:eastAsia="SimSun"/>
          <w:szCs w:val="28"/>
          <w:lang w:eastAsia="zh-CN" w:bidi="ar"/>
        </w:rPr>
        <w:t>ụ</w:t>
      </w:r>
      <w:r>
        <w:rPr>
          <w:rFonts w:eastAsia="SimSun"/>
          <w:szCs w:val="28"/>
          <w:lang w:eastAsia="zh-CN" w:bidi="ar"/>
        </w:rPr>
        <w:t>c tin h</w:t>
      </w:r>
      <w:r>
        <w:rPr>
          <w:rFonts w:eastAsia="SimSun"/>
          <w:szCs w:val="28"/>
          <w:lang w:eastAsia="zh-CN" w:bidi="ar"/>
        </w:rPr>
        <w:t>ọ</w:t>
      </w:r>
      <w:r>
        <w:rPr>
          <w:rFonts w:eastAsia="SimSun"/>
          <w:szCs w:val="28"/>
          <w:lang w:eastAsia="zh-CN" w:bidi="ar"/>
        </w:rPr>
        <w:t>c, ho</w:t>
      </w:r>
      <w:r>
        <w:rPr>
          <w:rFonts w:eastAsia="SimSun"/>
          <w:szCs w:val="28"/>
          <w:lang w:eastAsia="zh-CN" w:bidi="ar"/>
        </w:rPr>
        <w:t>ạ</w:t>
      </w:r>
      <w:r>
        <w:rPr>
          <w:rFonts w:eastAsia="SimSun"/>
          <w:szCs w:val="28"/>
          <w:lang w:eastAsia="zh-CN" w:bidi="ar"/>
        </w:rPr>
        <w:t>t đ</w:t>
      </w:r>
      <w:r>
        <w:rPr>
          <w:rFonts w:eastAsia="SimSun"/>
          <w:szCs w:val="28"/>
          <w:lang w:eastAsia="zh-CN" w:bidi="ar"/>
        </w:rPr>
        <w:t>ộ</w:t>
      </w:r>
      <w:r>
        <w:rPr>
          <w:rFonts w:eastAsia="SimSun"/>
          <w:szCs w:val="28"/>
          <w:lang w:eastAsia="zh-CN" w:bidi="ar"/>
        </w:rPr>
        <w:t>ng giáo d</w:t>
      </w:r>
      <w:r>
        <w:rPr>
          <w:rFonts w:eastAsia="SimSun"/>
          <w:szCs w:val="28"/>
          <w:lang w:eastAsia="zh-CN" w:bidi="ar"/>
        </w:rPr>
        <w:t>ụ</w:t>
      </w:r>
      <w:r>
        <w:rPr>
          <w:rFonts w:eastAsia="SimSun"/>
          <w:szCs w:val="28"/>
          <w:lang w:eastAsia="zh-CN" w:bidi="ar"/>
        </w:rPr>
        <w:t>c STEM</w:t>
      </w:r>
      <w:r>
        <w:rPr>
          <w:rFonts w:eastAsia="SimSun"/>
          <w:szCs w:val="28"/>
          <w:lang w:val="vi-VN" w:eastAsia="zh-CN" w:bidi="ar"/>
        </w:rPr>
        <w:t xml:space="preserve">, STEAM </w:t>
      </w:r>
      <w:r>
        <w:rPr>
          <w:rFonts w:eastAsia="SimSun"/>
          <w:szCs w:val="28"/>
          <w:lang w:eastAsia="zh-CN" w:bidi="ar"/>
        </w:rPr>
        <w:t>ti</w:t>
      </w:r>
      <w:r>
        <w:rPr>
          <w:rFonts w:eastAsia="SimSun"/>
          <w:szCs w:val="28"/>
          <w:lang w:eastAsia="zh-CN" w:bidi="ar"/>
        </w:rPr>
        <w:t>ế</w:t>
      </w:r>
      <w:r>
        <w:rPr>
          <w:rFonts w:eastAsia="SimSun"/>
          <w:szCs w:val="28"/>
          <w:lang w:eastAsia="zh-CN" w:bidi="ar"/>
        </w:rPr>
        <w:t>p c</w:t>
      </w:r>
      <w:r>
        <w:rPr>
          <w:rFonts w:eastAsia="SimSun"/>
          <w:szCs w:val="28"/>
          <w:lang w:eastAsia="zh-CN" w:bidi="ar"/>
        </w:rPr>
        <w:t>ậ</w:t>
      </w:r>
      <w:r>
        <w:rPr>
          <w:rFonts w:eastAsia="SimSun"/>
          <w:szCs w:val="28"/>
          <w:lang w:eastAsia="zh-CN" w:bidi="ar"/>
        </w:rPr>
        <w:t>n công ngh</w:t>
      </w:r>
      <w:r>
        <w:rPr>
          <w:rFonts w:eastAsia="SimSun"/>
          <w:szCs w:val="28"/>
          <w:lang w:eastAsia="zh-CN" w:bidi="ar"/>
        </w:rPr>
        <w:t>ệ</w:t>
      </w:r>
      <w:r>
        <w:rPr>
          <w:rFonts w:eastAsia="SimSun"/>
          <w:szCs w:val="28"/>
          <w:lang w:eastAsia="zh-CN" w:bidi="ar"/>
        </w:rPr>
        <w:t xml:space="preserve"> s</w:t>
      </w:r>
      <w:r>
        <w:rPr>
          <w:rFonts w:eastAsia="SimSun"/>
          <w:szCs w:val="28"/>
          <w:lang w:eastAsia="zh-CN" w:bidi="ar"/>
        </w:rPr>
        <w:t>ố</w:t>
      </w:r>
      <w:r>
        <w:rPr>
          <w:rFonts w:eastAsia="SimSun"/>
          <w:szCs w:val="28"/>
          <w:lang w:eastAsia="zh-CN" w:bidi="ar"/>
        </w:rPr>
        <w:t xml:space="preserve"> nh</w:t>
      </w:r>
      <w:r>
        <w:rPr>
          <w:rFonts w:eastAsia="SimSun"/>
          <w:szCs w:val="28"/>
          <w:lang w:eastAsia="zh-CN" w:bidi="ar"/>
        </w:rPr>
        <w:t>ằ</w:t>
      </w:r>
      <w:r>
        <w:rPr>
          <w:rFonts w:eastAsia="SimSun"/>
          <w:szCs w:val="28"/>
          <w:lang w:eastAsia="zh-CN" w:bidi="ar"/>
        </w:rPr>
        <w:t>m góp ph</w:t>
      </w:r>
      <w:r>
        <w:rPr>
          <w:rFonts w:eastAsia="SimSun"/>
          <w:szCs w:val="28"/>
          <w:lang w:eastAsia="zh-CN" w:bidi="ar"/>
        </w:rPr>
        <w:t>ầ</w:t>
      </w:r>
      <w:r>
        <w:rPr>
          <w:rFonts w:eastAsia="SimSun"/>
          <w:szCs w:val="28"/>
          <w:lang w:eastAsia="zh-CN" w:bidi="ar"/>
        </w:rPr>
        <w:t>n phát tri</w:t>
      </w:r>
      <w:r>
        <w:rPr>
          <w:rFonts w:eastAsia="SimSun"/>
          <w:szCs w:val="28"/>
          <w:lang w:eastAsia="zh-CN" w:bidi="ar"/>
        </w:rPr>
        <w:t>ể</w:t>
      </w:r>
      <w:r>
        <w:rPr>
          <w:rFonts w:eastAsia="SimSun"/>
          <w:szCs w:val="28"/>
          <w:lang w:eastAsia="zh-CN" w:bidi="ar"/>
        </w:rPr>
        <w:t>n các năng</w:t>
      </w:r>
      <w:r>
        <w:rPr>
          <w:rFonts w:eastAsia="SimSun"/>
          <w:szCs w:val="28"/>
          <w:lang w:eastAsia="zh-CN" w:bidi="ar"/>
        </w:rPr>
        <w:t xml:space="preserve"> l</w:t>
      </w:r>
      <w:r>
        <w:rPr>
          <w:rFonts w:eastAsia="SimSun"/>
          <w:szCs w:val="28"/>
          <w:lang w:eastAsia="zh-CN" w:bidi="ar"/>
        </w:rPr>
        <w:t>ự</w:t>
      </w:r>
      <w:r>
        <w:rPr>
          <w:rFonts w:eastAsia="SimSun"/>
          <w:szCs w:val="28"/>
          <w:lang w:eastAsia="zh-CN" w:bidi="ar"/>
        </w:rPr>
        <w:t>c đ</w:t>
      </w:r>
      <w:r>
        <w:rPr>
          <w:rFonts w:eastAsia="SimSun"/>
          <w:szCs w:val="28"/>
          <w:lang w:eastAsia="zh-CN" w:bidi="ar"/>
        </w:rPr>
        <w:t>ặ</w:t>
      </w:r>
      <w:r>
        <w:rPr>
          <w:rFonts w:eastAsia="SimSun"/>
          <w:szCs w:val="28"/>
          <w:lang w:eastAsia="zh-CN" w:bidi="ar"/>
        </w:rPr>
        <w:t>c thù Tin h</w:t>
      </w:r>
      <w:r>
        <w:rPr>
          <w:rFonts w:eastAsia="SimSun"/>
          <w:szCs w:val="28"/>
          <w:lang w:eastAsia="zh-CN" w:bidi="ar"/>
        </w:rPr>
        <w:t>ọ</w:t>
      </w:r>
      <w:r>
        <w:rPr>
          <w:rFonts w:eastAsia="SimSun"/>
          <w:szCs w:val="28"/>
          <w:lang w:eastAsia="zh-CN" w:bidi="ar"/>
        </w:rPr>
        <w:t>c, Khoa h</w:t>
      </w:r>
      <w:r>
        <w:rPr>
          <w:rFonts w:eastAsia="SimSun"/>
          <w:szCs w:val="28"/>
          <w:lang w:eastAsia="zh-CN" w:bidi="ar"/>
        </w:rPr>
        <w:t>ọ</w:t>
      </w:r>
      <w:r>
        <w:rPr>
          <w:rFonts w:eastAsia="SimSun"/>
          <w:szCs w:val="28"/>
          <w:lang w:eastAsia="zh-CN" w:bidi="ar"/>
        </w:rPr>
        <w:t>c, Công ngh</w:t>
      </w:r>
      <w:r>
        <w:rPr>
          <w:rFonts w:eastAsia="SimSun"/>
          <w:szCs w:val="28"/>
          <w:lang w:eastAsia="zh-CN" w:bidi="ar"/>
        </w:rPr>
        <w:t>ệ</w:t>
      </w:r>
      <w:r>
        <w:rPr>
          <w:rFonts w:eastAsia="SimSun"/>
          <w:szCs w:val="28"/>
          <w:lang w:eastAsia="zh-CN" w:bidi="ar"/>
        </w:rPr>
        <w:t xml:space="preserve"> cho h</w:t>
      </w:r>
      <w:r>
        <w:rPr>
          <w:rFonts w:eastAsia="SimSun"/>
          <w:szCs w:val="28"/>
          <w:lang w:eastAsia="zh-CN" w:bidi="ar"/>
        </w:rPr>
        <w:t>ọ</w:t>
      </w:r>
      <w:r>
        <w:rPr>
          <w:rFonts w:eastAsia="SimSun"/>
          <w:szCs w:val="28"/>
          <w:lang w:eastAsia="zh-CN" w:bidi="ar"/>
        </w:rPr>
        <w:t>c sinh</w:t>
      </w:r>
      <w:r>
        <w:rPr>
          <w:rFonts w:eastAsia="SimSun"/>
          <w:szCs w:val="28"/>
          <w:lang w:val="vi-VN" w:eastAsia="zh-CN" w:bidi="ar"/>
        </w:rPr>
        <w:t>.</w:t>
      </w:r>
    </w:p>
    <w:p w:rsidR="00C06EB5" w:rsidRDefault="00912B0C">
      <w:pPr>
        <w:spacing w:beforeLines="50" w:before="120"/>
        <w:ind w:firstLine="0"/>
        <w:rPr>
          <w:i/>
          <w:iCs/>
          <w:szCs w:val="28"/>
          <w:lang w:val="vi-VN"/>
        </w:rPr>
      </w:pPr>
      <w:r>
        <w:rPr>
          <w:i/>
          <w:iCs/>
          <w:szCs w:val="28"/>
          <w:lang w:val="vi-VN"/>
        </w:rPr>
        <w:lastRenderedPageBreak/>
        <w:t>5.</w:t>
      </w:r>
      <w:r>
        <w:rPr>
          <w:i/>
          <w:iCs/>
          <w:szCs w:val="28"/>
          <w:lang w:val="vi-VN"/>
        </w:rPr>
        <w:t>6</w:t>
      </w:r>
      <w:r>
        <w:rPr>
          <w:i/>
          <w:iCs/>
          <w:szCs w:val="28"/>
          <w:lang w:val="vi-VN"/>
        </w:rPr>
        <w:t>. T</w:t>
      </w:r>
      <w:r>
        <w:rPr>
          <w:i/>
          <w:iCs/>
          <w:szCs w:val="28"/>
          <w:lang w:val="vi-VN"/>
        </w:rPr>
        <w:t>ổ</w:t>
      </w:r>
      <w:r>
        <w:rPr>
          <w:i/>
          <w:iCs/>
          <w:szCs w:val="28"/>
          <w:lang w:val="vi-VN"/>
        </w:rPr>
        <w:t xml:space="preserve"> ch</w:t>
      </w:r>
      <w:r>
        <w:rPr>
          <w:i/>
          <w:iCs/>
          <w:szCs w:val="28"/>
          <w:lang w:val="vi-VN"/>
        </w:rPr>
        <w:t>ứ</w:t>
      </w:r>
      <w:r>
        <w:rPr>
          <w:i/>
          <w:iCs/>
          <w:szCs w:val="28"/>
          <w:lang w:val="vi-VN"/>
        </w:rPr>
        <w:t>c th</w:t>
      </w:r>
      <w:r>
        <w:rPr>
          <w:i/>
          <w:iCs/>
          <w:szCs w:val="28"/>
          <w:lang w:val="vi-VN"/>
        </w:rPr>
        <w:t>ự</w:t>
      </w:r>
      <w:r>
        <w:rPr>
          <w:i/>
          <w:iCs/>
          <w:szCs w:val="28"/>
          <w:lang w:val="vi-VN"/>
        </w:rPr>
        <w:t>c hi</w:t>
      </w:r>
      <w:r>
        <w:rPr>
          <w:i/>
          <w:iCs/>
          <w:szCs w:val="28"/>
          <w:lang w:val="vi-VN"/>
        </w:rPr>
        <w:t>ệ</w:t>
      </w:r>
      <w:r>
        <w:rPr>
          <w:i/>
          <w:iCs/>
          <w:szCs w:val="28"/>
          <w:lang w:val="vi-VN"/>
        </w:rPr>
        <w:t>n giáo d</w:t>
      </w:r>
      <w:r>
        <w:rPr>
          <w:i/>
          <w:iCs/>
          <w:szCs w:val="28"/>
          <w:lang w:val="vi-VN"/>
        </w:rPr>
        <w:t>ụ</w:t>
      </w:r>
      <w:r>
        <w:rPr>
          <w:i/>
          <w:iCs/>
          <w:szCs w:val="28"/>
          <w:lang w:val="vi-VN"/>
        </w:rPr>
        <w:t>c Stem</w:t>
      </w:r>
    </w:p>
    <w:p w:rsidR="00C06EB5" w:rsidRDefault="00912B0C">
      <w:pPr>
        <w:spacing w:beforeLines="50" w:before="120"/>
        <w:ind w:firstLine="72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cho cán b</w:t>
      </w:r>
      <w:r>
        <w:rPr>
          <w:szCs w:val="28"/>
          <w:lang w:val="vi-VN"/>
        </w:rPr>
        <w:t>ộ</w:t>
      </w:r>
      <w:r>
        <w:rPr>
          <w:szCs w:val="28"/>
          <w:lang w:val="vi-VN"/>
        </w:rPr>
        <w:t xml:space="preserve"> qu</w:t>
      </w:r>
      <w:r>
        <w:rPr>
          <w:szCs w:val="28"/>
          <w:lang w:val="vi-VN"/>
        </w:rPr>
        <w:t>ả</w:t>
      </w:r>
      <w:r>
        <w:rPr>
          <w:szCs w:val="28"/>
          <w:lang w:val="vi-VN"/>
        </w:rPr>
        <w:t>n lý, giáo viên tham gia t</w:t>
      </w:r>
      <w:r>
        <w:rPr>
          <w:szCs w:val="28"/>
          <w:lang w:val="vi-VN"/>
        </w:rPr>
        <w:t>ậ</w:t>
      </w:r>
      <w:r>
        <w:rPr>
          <w:szCs w:val="28"/>
          <w:lang w:val="vi-VN"/>
        </w:rPr>
        <w:t>p hu</w:t>
      </w:r>
      <w:r>
        <w:rPr>
          <w:szCs w:val="28"/>
          <w:lang w:val="vi-VN"/>
        </w:rPr>
        <w:t>ấ</w:t>
      </w:r>
      <w:r>
        <w:rPr>
          <w:szCs w:val="28"/>
          <w:lang w:val="vi-VN"/>
        </w:rPr>
        <w:t>n chuyên môn, tìm hi</w:t>
      </w:r>
      <w:r>
        <w:rPr>
          <w:szCs w:val="28"/>
          <w:lang w:val="vi-VN"/>
        </w:rPr>
        <w:t>ể</w:t>
      </w:r>
      <w:r>
        <w:rPr>
          <w:szCs w:val="28"/>
          <w:lang w:val="vi-VN"/>
        </w:rPr>
        <w:t>u các ch</w:t>
      </w:r>
      <w:r>
        <w:rPr>
          <w:szCs w:val="28"/>
          <w:lang w:val="vi-VN"/>
        </w:rPr>
        <w:t>ủ</w:t>
      </w:r>
      <w:r>
        <w:rPr>
          <w:szCs w:val="28"/>
          <w:lang w:val="vi-VN"/>
        </w:rPr>
        <w:t xml:space="preserve"> đ</w:t>
      </w:r>
      <w:r>
        <w:rPr>
          <w:szCs w:val="28"/>
          <w:lang w:val="vi-VN"/>
        </w:rPr>
        <w:t>ề</w:t>
      </w:r>
      <w:r>
        <w:rPr>
          <w:szCs w:val="28"/>
          <w:lang w:val="vi-VN"/>
        </w:rPr>
        <w:t>, các ho</w:t>
      </w:r>
      <w:r>
        <w:rPr>
          <w:szCs w:val="28"/>
          <w:lang w:val="vi-VN"/>
        </w:rPr>
        <w:t>ạ</w:t>
      </w:r>
      <w:r>
        <w:rPr>
          <w:szCs w:val="28"/>
          <w:lang w:val="vi-VN"/>
        </w:rPr>
        <w:t>t đ</w:t>
      </w:r>
      <w:r>
        <w:rPr>
          <w:szCs w:val="28"/>
          <w:lang w:val="vi-VN"/>
        </w:rPr>
        <w:t>ộ</w:t>
      </w:r>
      <w:r>
        <w:rPr>
          <w:szCs w:val="28"/>
          <w:lang w:val="vi-VN"/>
        </w:rPr>
        <w:t>ng d</w:t>
      </w:r>
      <w:r>
        <w:rPr>
          <w:szCs w:val="28"/>
          <w:lang w:val="vi-VN"/>
        </w:rPr>
        <w:t>ạ</w:t>
      </w:r>
      <w:r>
        <w:rPr>
          <w:szCs w:val="28"/>
          <w:lang w:val="vi-VN"/>
        </w:rPr>
        <w:t>y h</w:t>
      </w:r>
      <w:r>
        <w:rPr>
          <w:szCs w:val="28"/>
          <w:lang w:val="vi-VN"/>
        </w:rPr>
        <w:t>ọ</w:t>
      </w:r>
      <w:r>
        <w:rPr>
          <w:szCs w:val="28"/>
          <w:lang w:val="vi-VN"/>
        </w:rPr>
        <w:t>c Stem; th</w:t>
      </w:r>
      <w:r>
        <w:rPr>
          <w:szCs w:val="28"/>
          <w:lang w:val="vi-VN"/>
        </w:rPr>
        <w:t>ự</w:t>
      </w:r>
      <w:r>
        <w:rPr>
          <w:szCs w:val="28"/>
          <w:lang w:val="vi-VN"/>
        </w:rPr>
        <w:t>c hi</w:t>
      </w:r>
      <w:r>
        <w:rPr>
          <w:szCs w:val="28"/>
          <w:lang w:val="vi-VN"/>
        </w:rPr>
        <w:t>ệ</w:t>
      </w:r>
      <w:r>
        <w:rPr>
          <w:szCs w:val="28"/>
          <w:lang w:val="vi-VN"/>
        </w:rPr>
        <w:t>n đ</w:t>
      </w:r>
      <w:r>
        <w:rPr>
          <w:szCs w:val="28"/>
          <w:lang w:val="vi-VN"/>
        </w:rPr>
        <w:t>ể</w:t>
      </w:r>
      <w:r>
        <w:rPr>
          <w:szCs w:val="28"/>
          <w:lang w:val="vi-VN"/>
        </w:rPr>
        <w:t xml:space="preserve"> tích h</w:t>
      </w:r>
      <w:r>
        <w:rPr>
          <w:szCs w:val="28"/>
          <w:lang w:val="vi-VN"/>
        </w:rPr>
        <w:t>ợ</w:t>
      </w:r>
      <w:r>
        <w:rPr>
          <w:szCs w:val="28"/>
          <w:lang w:val="vi-VN"/>
        </w:rPr>
        <w:t>p các ch</w:t>
      </w:r>
      <w:r>
        <w:rPr>
          <w:szCs w:val="28"/>
          <w:lang w:val="vi-VN"/>
        </w:rPr>
        <w:t>ủ</w:t>
      </w:r>
      <w:r>
        <w:rPr>
          <w:szCs w:val="28"/>
          <w:lang w:val="vi-VN"/>
        </w:rPr>
        <w:t xml:space="preserve"> đ</w:t>
      </w:r>
      <w:r>
        <w:rPr>
          <w:szCs w:val="28"/>
          <w:lang w:val="vi-VN"/>
        </w:rPr>
        <w:t>ề</w:t>
      </w:r>
      <w:r>
        <w:rPr>
          <w:szCs w:val="28"/>
          <w:lang w:val="vi-VN"/>
        </w:rPr>
        <w:t xml:space="preserve"> bài h</w:t>
      </w:r>
      <w:r>
        <w:rPr>
          <w:szCs w:val="28"/>
          <w:lang w:val="vi-VN"/>
        </w:rPr>
        <w:t>ọ</w:t>
      </w:r>
      <w:r>
        <w:rPr>
          <w:szCs w:val="28"/>
          <w:lang w:val="vi-VN"/>
        </w:rPr>
        <w:t>c</w:t>
      </w:r>
      <w:r>
        <w:rPr>
          <w:szCs w:val="28"/>
          <w:lang w:val="vi-VN"/>
        </w:rPr>
        <w:t xml:space="preserve"> Stem vào gi</w:t>
      </w:r>
      <w:r>
        <w:rPr>
          <w:szCs w:val="28"/>
          <w:lang w:val="vi-VN"/>
        </w:rPr>
        <w:t>ả</w:t>
      </w:r>
      <w:r>
        <w:rPr>
          <w:szCs w:val="28"/>
          <w:lang w:val="vi-VN"/>
        </w:rPr>
        <w:t>ng d</w:t>
      </w:r>
      <w:r>
        <w:rPr>
          <w:szCs w:val="28"/>
          <w:lang w:val="vi-VN"/>
        </w:rPr>
        <w:t>ạ</w:t>
      </w:r>
      <w:r>
        <w:rPr>
          <w:szCs w:val="28"/>
          <w:lang w:val="vi-VN"/>
        </w:rPr>
        <w:t>y các môn h</w:t>
      </w:r>
      <w:r>
        <w:rPr>
          <w:szCs w:val="28"/>
          <w:lang w:val="vi-VN"/>
        </w:rPr>
        <w:t>ọ</w:t>
      </w:r>
      <w:r>
        <w:rPr>
          <w:szCs w:val="28"/>
          <w:lang w:val="vi-VN"/>
        </w:rPr>
        <w:t>c (Toán, Khoa h</w:t>
      </w:r>
      <w:r>
        <w:rPr>
          <w:szCs w:val="28"/>
          <w:lang w:val="vi-VN"/>
        </w:rPr>
        <w:t>ọ</w:t>
      </w:r>
      <w:r>
        <w:rPr>
          <w:szCs w:val="28"/>
          <w:lang w:val="vi-VN"/>
        </w:rPr>
        <w:t>c, Tin h</w:t>
      </w:r>
      <w:r>
        <w:rPr>
          <w:szCs w:val="28"/>
          <w:lang w:val="vi-VN"/>
        </w:rPr>
        <w:t>ọ</w:t>
      </w:r>
      <w:r>
        <w:rPr>
          <w:szCs w:val="28"/>
          <w:lang w:val="vi-VN"/>
        </w:rPr>
        <w:t>c và Công ngh</w:t>
      </w:r>
      <w:r>
        <w:rPr>
          <w:szCs w:val="28"/>
          <w:lang w:val="vi-VN"/>
        </w:rPr>
        <w:t>ệ</w:t>
      </w:r>
      <w:r>
        <w:rPr>
          <w:szCs w:val="28"/>
          <w:lang w:val="vi-VN"/>
        </w:rPr>
        <w:t>, T</w:t>
      </w:r>
      <w:r>
        <w:rPr>
          <w:szCs w:val="28"/>
          <w:lang w:val="vi-VN"/>
        </w:rPr>
        <w:t>ự</w:t>
      </w:r>
      <w:r>
        <w:rPr>
          <w:szCs w:val="28"/>
          <w:lang w:val="vi-VN"/>
        </w:rPr>
        <w:t xml:space="preserve"> nhiên và Xã h</w:t>
      </w:r>
      <w:r>
        <w:rPr>
          <w:szCs w:val="28"/>
          <w:lang w:val="vi-VN"/>
        </w:rPr>
        <w:t>ộ</w:t>
      </w:r>
      <w:r>
        <w:rPr>
          <w:szCs w:val="28"/>
          <w:lang w:val="vi-VN"/>
        </w:rPr>
        <w:t>i) và Ho</w:t>
      </w:r>
      <w:r>
        <w:rPr>
          <w:szCs w:val="28"/>
          <w:lang w:val="vi-VN"/>
        </w:rPr>
        <w:t>ạ</w:t>
      </w:r>
      <w:r>
        <w:rPr>
          <w:szCs w:val="28"/>
          <w:lang w:val="vi-VN"/>
        </w:rPr>
        <w:t>t đ</w:t>
      </w:r>
      <w:r>
        <w:rPr>
          <w:szCs w:val="28"/>
          <w:lang w:val="vi-VN"/>
        </w:rPr>
        <w:t>ộ</w:t>
      </w:r>
      <w:r>
        <w:rPr>
          <w:szCs w:val="28"/>
          <w:lang w:val="vi-VN"/>
        </w:rPr>
        <w:t>ng tr</w:t>
      </w:r>
      <w:r>
        <w:rPr>
          <w:szCs w:val="28"/>
          <w:lang w:val="vi-VN"/>
        </w:rPr>
        <w:t>ả</w:t>
      </w:r>
      <w:r>
        <w:rPr>
          <w:szCs w:val="28"/>
          <w:lang w:val="vi-VN"/>
        </w:rPr>
        <w:t>i nghi</w:t>
      </w:r>
      <w:r>
        <w:rPr>
          <w:szCs w:val="28"/>
          <w:lang w:val="vi-VN"/>
        </w:rPr>
        <w:t>ệ</w:t>
      </w:r>
      <w:r>
        <w:rPr>
          <w:szCs w:val="28"/>
          <w:lang w:val="vi-VN"/>
        </w:rPr>
        <w:t>m phù h</w:t>
      </w:r>
      <w:r>
        <w:rPr>
          <w:szCs w:val="28"/>
          <w:lang w:val="vi-VN"/>
        </w:rPr>
        <w:t>ợ</w:t>
      </w:r>
      <w:r>
        <w:rPr>
          <w:szCs w:val="28"/>
          <w:lang w:val="vi-VN"/>
        </w:rPr>
        <w:t>p v</w:t>
      </w:r>
      <w:r>
        <w:rPr>
          <w:szCs w:val="28"/>
          <w:lang w:val="vi-VN"/>
        </w:rPr>
        <w:t>ớ</w:t>
      </w:r>
      <w:r>
        <w:rPr>
          <w:szCs w:val="28"/>
          <w:lang w:val="vi-VN"/>
        </w:rPr>
        <w:t>i năng l</w:t>
      </w:r>
      <w:r>
        <w:rPr>
          <w:szCs w:val="28"/>
          <w:lang w:val="vi-VN"/>
        </w:rPr>
        <w:t>ự</w:t>
      </w:r>
      <w:r>
        <w:rPr>
          <w:szCs w:val="28"/>
          <w:lang w:val="vi-VN"/>
        </w:rPr>
        <w:t>c h</w:t>
      </w:r>
      <w:r>
        <w:rPr>
          <w:szCs w:val="28"/>
          <w:lang w:val="vi-VN"/>
        </w:rPr>
        <w:t>ọ</w:t>
      </w:r>
      <w:r>
        <w:rPr>
          <w:szCs w:val="28"/>
          <w:lang w:val="vi-VN"/>
        </w:rPr>
        <w:t>c sinh,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ti</w:t>
      </w:r>
      <w:r>
        <w:rPr>
          <w:szCs w:val="28"/>
          <w:lang w:val="vi-VN"/>
        </w:rPr>
        <w:t>ễ</w:t>
      </w:r>
      <w:r>
        <w:rPr>
          <w:szCs w:val="28"/>
          <w:lang w:val="vi-VN"/>
        </w:rPr>
        <w:t>n c</w:t>
      </w:r>
      <w:r>
        <w:rPr>
          <w:szCs w:val="28"/>
          <w:lang w:val="vi-VN"/>
        </w:rPr>
        <w:t>ủ</w:t>
      </w:r>
      <w:r>
        <w:rPr>
          <w:szCs w:val="28"/>
          <w:lang w:val="vi-VN"/>
        </w:rPr>
        <w:t>a l</w:t>
      </w:r>
      <w:r>
        <w:rPr>
          <w:szCs w:val="28"/>
          <w:lang w:val="vi-VN"/>
        </w:rPr>
        <w:t>ớ</w:t>
      </w:r>
      <w:r>
        <w:rPr>
          <w:szCs w:val="28"/>
          <w:lang w:val="vi-VN"/>
        </w:rPr>
        <w:t>p, trư</w:t>
      </w:r>
      <w:r>
        <w:rPr>
          <w:szCs w:val="28"/>
          <w:lang w:val="vi-VN"/>
        </w:rPr>
        <w:t>ờ</w:t>
      </w:r>
      <w:r>
        <w:rPr>
          <w:szCs w:val="28"/>
          <w:lang w:val="vi-VN"/>
        </w:rPr>
        <w:t>ng.</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theo các ch</w:t>
      </w:r>
      <w:r>
        <w:rPr>
          <w:szCs w:val="28"/>
          <w:lang w:val="vi-VN"/>
        </w:rPr>
        <w:t>ủ</w:t>
      </w:r>
      <w:r>
        <w:rPr>
          <w:szCs w:val="28"/>
          <w:lang w:val="vi-VN"/>
        </w:rPr>
        <w:t xml:space="preserve"> đ</w:t>
      </w:r>
      <w:r>
        <w:rPr>
          <w:szCs w:val="28"/>
          <w:lang w:val="vi-VN"/>
        </w:rPr>
        <w:t>ề</w:t>
      </w:r>
      <w:r>
        <w:rPr>
          <w:szCs w:val="28"/>
          <w:lang w:val="vi-VN"/>
        </w:rPr>
        <w:t xml:space="preserve"> đã đư</w:t>
      </w:r>
      <w:r>
        <w:rPr>
          <w:szCs w:val="28"/>
          <w:lang w:val="vi-VN"/>
        </w:rPr>
        <w:t>ợ</w:t>
      </w:r>
      <w:r>
        <w:rPr>
          <w:szCs w:val="28"/>
          <w:lang w:val="vi-VN"/>
        </w:rPr>
        <w:t>c th</w:t>
      </w:r>
      <w:r>
        <w:rPr>
          <w:szCs w:val="28"/>
          <w:lang w:val="vi-VN"/>
        </w:rPr>
        <w:t>ố</w:t>
      </w:r>
      <w:r>
        <w:rPr>
          <w:szCs w:val="28"/>
          <w:lang w:val="vi-VN"/>
        </w:rPr>
        <w:t>ng nh</w:t>
      </w:r>
      <w:r>
        <w:rPr>
          <w:szCs w:val="28"/>
          <w:lang w:val="vi-VN"/>
        </w:rPr>
        <w:t>ấ</w:t>
      </w:r>
      <w:r>
        <w:rPr>
          <w:szCs w:val="28"/>
          <w:lang w:val="vi-VN"/>
        </w:rPr>
        <w:t>t trong t</w:t>
      </w:r>
      <w:r>
        <w:rPr>
          <w:szCs w:val="28"/>
          <w:lang w:val="vi-VN"/>
        </w:rPr>
        <w:t>ổ</w:t>
      </w:r>
      <w:r>
        <w:rPr>
          <w:szCs w:val="28"/>
          <w:lang w:val="vi-VN"/>
        </w:rPr>
        <w:t xml:space="preserve"> chuyên môn</w:t>
      </w:r>
      <w:r>
        <w:rPr>
          <w:szCs w:val="28"/>
          <w:lang w:val="vi-VN"/>
        </w:rPr>
        <w:t>.</w:t>
      </w:r>
    </w:p>
    <w:p w:rsidR="00C06EB5" w:rsidRDefault="00912B0C">
      <w:pPr>
        <w:spacing w:beforeLines="50" w:before="120"/>
        <w:ind w:firstLineChars="323" w:firstLine="904"/>
        <w:rPr>
          <w:szCs w:val="28"/>
          <w:lang w:val="vi-VN"/>
        </w:rPr>
      </w:pPr>
      <w:r>
        <w:rPr>
          <w:szCs w:val="28"/>
          <w:lang w:val="vi-VN"/>
        </w:rPr>
        <w:t>Các t</w:t>
      </w:r>
      <w:r>
        <w:rPr>
          <w:szCs w:val="28"/>
          <w:lang w:val="vi-VN"/>
        </w:rPr>
        <w:t>ổ</w:t>
      </w:r>
      <w:r>
        <w:rPr>
          <w:szCs w:val="28"/>
          <w:lang w:val="vi-VN"/>
        </w:rPr>
        <w:t xml:space="preserve"> chuyên môn nghiên c</w:t>
      </w:r>
      <w:r>
        <w:rPr>
          <w:szCs w:val="28"/>
          <w:lang w:val="vi-VN"/>
        </w:rPr>
        <w:t>ứ</w:t>
      </w:r>
      <w:r>
        <w:rPr>
          <w:szCs w:val="28"/>
          <w:lang w:val="vi-VN"/>
        </w:rPr>
        <w:t>u, th</w:t>
      </w:r>
      <w:r>
        <w:rPr>
          <w:szCs w:val="28"/>
          <w:lang w:val="vi-VN"/>
        </w:rPr>
        <w:t>ố</w:t>
      </w:r>
      <w:r>
        <w:rPr>
          <w:szCs w:val="28"/>
          <w:lang w:val="vi-VN"/>
        </w:rPr>
        <w:t>ng nh</w:t>
      </w:r>
      <w:r>
        <w:rPr>
          <w:szCs w:val="28"/>
          <w:lang w:val="vi-VN"/>
        </w:rPr>
        <w:t>ấ</w:t>
      </w:r>
      <w:r>
        <w:rPr>
          <w:szCs w:val="28"/>
          <w:lang w:val="vi-VN"/>
        </w:rPr>
        <w:t>t ch</w:t>
      </w:r>
      <w:r>
        <w:rPr>
          <w:szCs w:val="28"/>
          <w:lang w:val="vi-VN"/>
        </w:rPr>
        <w:t>ủ</w:t>
      </w:r>
      <w:r>
        <w:rPr>
          <w:szCs w:val="28"/>
          <w:lang w:val="vi-VN"/>
        </w:rPr>
        <w:t xml:space="preserve"> đ</w:t>
      </w:r>
      <w:r>
        <w:rPr>
          <w:szCs w:val="28"/>
          <w:lang w:val="vi-VN"/>
        </w:rPr>
        <w:t>ề</w:t>
      </w:r>
      <w:r>
        <w:rPr>
          <w:szCs w:val="28"/>
          <w:lang w:val="vi-VN"/>
        </w:rPr>
        <w:t xml:space="preserve"> tích h</w:t>
      </w:r>
      <w:r>
        <w:rPr>
          <w:szCs w:val="28"/>
          <w:lang w:val="vi-VN"/>
        </w:rPr>
        <w:t>ợ</w:t>
      </w:r>
      <w:r>
        <w:rPr>
          <w:szCs w:val="28"/>
          <w:lang w:val="vi-VN"/>
        </w:rPr>
        <w:t>p môn h</w:t>
      </w:r>
      <w:r>
        <w:rPr>
          <w:szCs w:val="28"/>
          <w:lang w:val="vi-VN"/>
        </w:rPr>
        <w:t>ọ</w:t>
      </w:r>
      <w:r>
        <w:rPr>
          <w:szCs w:val="28"/>
          <w:lang w:val="vi-VN"/>
        </w:rPr>
        <w:t>c/ho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có trong chương trình vào STEM giúp m</w:t>
      </w:r>
      <w:r>
        <w:rPr>
          <w:szCs w:val="28"/>
          <w:lang w:val="vi-VN"/>
        </w:rPr>
        <w:t>ở</w:t>
      </w:r>
      <w:r>
        <w:rPr>
          <w:szCs w:val="28"/>
          <w:lang w:val="vi-VN"/>
        </w:rPr>
        <w:t xml:space="preserve"> r</w:t>
      </w:r>
      <w:r>
        <w:rPr>
          <w:szCs w:val="28"/>
          <w:lang w:val="vi-VN"/>
        </w:rPr>
        <w:t>ộ</w:t>
      </w:r>
      <w:r>
        <w:rPr>
          <w:szCs w:val="28"/>
          <w:lang w:val="vi-VN"/>
        </w:rPr>
        <w:t>ng, nâng cao hi</w:t>
      </w:r>
      <w:r>
        <w:rPr>
          <w:szCs w:val="28"/>
          <w:lang w:val="vi-VN"/>
        </w:rPr>
        <w:t>ệ</w:t>
      </w:r>
      <w:r>
        <w:rPr>
          <w:szCs w:val="28"/>
          <w:lang w:val="vi-VN"/>
        </w:rPr>
        <w:t>u qu</w:t>
      </w:r>
      <w:r>
        <w:rPr>
          <w:szCs w:val="28"/>
          <w:lang w:val="vi-VN"/>
        </w:rPr>
        <w:t>ả</w:t>
      </w:r>
      <w:r>
        <w:rPr>
          <w:szCs w:val="28"/>
          <w:lang w:val="vi-VN"/>
        </w:rPr>
        <w:t xml:space="preserve"> c</w:t>
      </w:r>
      <w:r>
        <w:rPr>
          <w:szCs w:val="28"/>
          <w:lang w:val="vi-VN"/>
        </w:rPr>
        <w:t>ủ</w:t>
      </w:r>
      <w:r>
        <w:rPr>
          <w:szCs w:val="28"/>
          <w:lang w:val="vi-VN"/>
        </w:rPr>
        <w:t>a giáo d</w:t>
      </w:r>
      <w:r>
        <w:rPr>
          <w:szCs w:val="28"/>
          <w:lang w:val="vi-VN"/>
        </w:rPr>
        <w:t>ụ</w:t>
      </w:r>
      <w:r>
        <w:rPr>
          <w:szCs w:val="28"/>
          <w:lang w:val="vi-VN"/>
        </w:rPr>
        <w:t>c th</w:t>
      </w:r>
      <w:r>
        <w:rPr>
          <w:szCs w:val="28"/>
          <w:lang w:val="vi-VN"/>
        </w:rPr>
        <w:t>ự</w:t>
      </w:r>
      <w:r>
        <w:rPr>
          <w:szCs w:val="28"/>
          <w:lang w:val="vi-VN"/>
        </w:rPr>
        <w:t>c hành và h</w:t>
      </w:r>
      <w:r>
        <w:rPr>
          <w:szCs w:val="28"/>
          <w:lang w:val="vi-VN"/>
        </w:rPr>
        <w:t>ợ</w:t>
      </w:r>
      <w:r>
        <w:rPr>
          <w:szCs w:val="28"/>
          <w:lang w:val="vi-VN"/>
        </w:rPr>
        <w:t>p tác, thúc đ</w:t>
      </w:r>
      <w:r>
        <w:rPr>
          <w:szCs w:val="28"/>
          <w:lang w:val="vi-VN"/>
        </w:rPr>
        <w:t>ẩ</w:t>
      </w:r>
      <w:r>
        <w:rPr>
          <w:szCs w:val="28"/>
          <w:lang w:val="vi-VN"/>
        </w:rPr>
        <w:t>y tính sáng t</w:t>
      </w:r>
      <w:r>
        <w:rPr>
          <w:szCs w:val="28"/>
          <w:lang w:val="vi-VN"/>
        </w:rPr>
        <w:t>ạ</w:t>
      </w:r>
      <w:r>
        <w:rPr>
          <w:szCs w:val="28"/>
          <w:lang w:val="vi-VN"/>
        </w:rPr>
        <w:t>o, trí tò mò c</w:t>
      </w:r>
      <w:r>
        <w:rPr>
          <w:szCs w:val="28"/>
          <w:lang w:val="vi-VN"/>
        </w:rPr>
        <w:t>ủ</w:t>
      </w:r>
      <w:r>
        <w:rPr>
          <w:szCs w:val="28"/>
          <w:lang w:val="vi-VN"/>
        </w:rPr>
        <w:t>a h</w:t>
      </w:r>
      <w:r>
        <w:rPr>
          <w:szCs w:val="28"/>
          <w:lang w:val="vi-VN"/>
        </w:rPr>
        <w:t>ọ</w:t>
      </w:r>
      <w:r>
        <w:rPr>
          <w:szCs w:val="28"/>
          <w:lang w:val="vi-VN"/>
        </w:rPr>
        <w:t>c sinh; giúp h</w:t>
      </w:r>
      <w:r>
        <w:rPr>
          <w:szCs w:val="28"/>
          <w:lang w:val="vi-VN"/>
        </w:rPr>
        <w:t>ọ</w:t>
      </w:r>
      <w:r>
        <w:rPr>
          <w:szCs w:val="28"/>
          <w:lang w:val="vi-VN"/>
        </w:rPr>
        <w:t>c sinh bi</w:t>
      </w:r>
      <w:r>
        <w:rPr>
          <w:szCs w:val="28"/>
          <w:lang w:val="vi-VN"/>
        </w:rPr>
        <w:t>ế</w:t>
      </w:r>
      <w:r>
        <w:rPr>
          <w:szCs w:val="28"/>
          <w:lang w:val="vi-VN"/>
        </w:rPr>
        <w:t>t t</w:t>
      </w:r>
      <w:r>
        <w:rPr>
          <w:szCs w:val="28"/>
          <w:lang w:val="vi-VN"/>
        </w:rPr>
        <w:t>ự</w:t>
      </w:r>
      <w:r>
        <w:rPr>
          <w:szCs w:val="28"/>
          <w:lang w:val="vi-VN"/>
        </w:rPr>
        <w:t xml:space="preserve"> v</w:t>
      </w:r>
      <w:r>
        <w:rPr>
          <w:szCs w:val="28"/>
          <w:lang w:val="vi-VN"/>
        </w:rPr>
        <w:t>ậ</w:t>
      </w:r>
      <w:r>
        <w:rPr>
          <w:szCs w:val="28"/>
          <w:lang w:val="vi-VN"/>
        </w:rPr>
        <w:t>n d</w:t>
      </w:r>
      <w:r>
        <w:rPr>
          <w:szCs w:val="28"/>
          <w:lang w:val="vi-VN"/>
        </w:rPr>
        <w:t>ụ</w:t>
      </w:r>
      <w:r>
        <w:rPr>
          <w:szCs w:val="28"/>
          <w:lang w:val="vi-VN"/>
        </w:rPr>
        <w:t>ng ki</w:t>
      </w:r>
      <w:r>
        <w:rPr>
          <w:szCs w:val="28"/>
          <w:lang w:val="vi-VN"/>
        </w:rPr>
        <w:t>ế</w:t>
      </w:r>
      <w:r>
        <w:rPr>
          <w:szCs w:val="28"/>
          <w:lang w:val="vi-VN"/>
        </w:rPr>
        <w:t>n th</w:t>
      </w:r>
      <w:r>
        <w:rPr>
          <w:szCs w:val="28"/>
          <w:lang w:val="vi-VN"/>
        </w:rPr>
        <w:t>ứ</w:t>
      </w:r>
      <w:r>
        <w:rPr>
          <w:szCs w:val="28"/>
          <w:lang w:val="vi-VN"/>
        </w:rPr>
        <w:t>c n</w:t>
      </w:r>
      <w:r>
        <w:rPr>
          <w:szCs w:val="28"/>
          <w:lang w:val="vi-VN"/>
        </w:rPr>
        <w:t>ề</w:t>
      </w:r>
      <w:r>
        <w:rPr>
          <w:szCs w:val="28"/>
          <w:lang w:val="vi-VN"/>
        </w:rPr>
        <w:t>n đư</w:t>
      </w:r>
      <w:r>
        <w:rPr>
          <w:szCs w:val="28"/>
          <w:lang w:val="vi-VN"/>
        </w:rPr>
        <w:t>ợ</w:t>
      </w:r>
      <w:r>
        <w:rPr>
          <w:szCs w:val="28"/>
          <w:lang w:val="vi-VN"/>
        </w:rPr>
        <w:t>c h</w:t>
      </w:r>
      <w:r>
        <w:rPr>
          <w:szCs w:val="28"/>
          <w:lang w:val="vi-VN"/>
        </w:rPr>
        <w:t>ọ</w:t>
      </w:r>
      <w:r>
        <w:rPr>
          <w:szCs w:val="28"/>
          <w:lang w:val="vi-VN"/>
        </w:rPr>
        <w:t>c đ</w:t>
      </w:r>
      <w:r>
        <w:rPr>
          <w:szCs w:val="28"/>
          <w:lang w:val="vi-VN"/>
        </w:rPr>
        <w:t>ể</w:t>
      </w:r>
      <w:r>
        <w:rPr>
          <w:szCs w:val="28"/>
          <w:lang w:val="vi-VN"/>
        </w:rPr>
        <w:t xml:space="preserve"> t</w:t>
      </w:r>
      <w:r>
        <w:rPr>
          <w:szCs w:val="28"/>
          <w:lang w:val="vi-VN"/>
        </w:rPr>
        <w:t>ạ</w:t>
      </w:r>
      <w:r>
        <w:rPr>
          <w:szCs w:val="28"/>
          <w:lang w:val="vi-VN"/>
        </w:rPr>
        <w:t>o ra các s</w:t>
      </w:r>
      <w:r>
        <w:rPr>
          <w:szCs w:val="28"/>
          <w:lang w:val="vi-VN"/>
        </w:rPr>
        <w:t>ả</w:t>
      </w:r>
      <w:r>
        <w:rPr>
          <w:szCs w:val="28"/>
          <w:lang w:val="vi-VN"/>
        </w:rPr>
        <w:t>n ph</w:t>
      </w:r>
      <w:r>
        <w:rPr>
          <w:szCs w:val="28"/>
          <w:lang w:val="vi-VN"/>
        </w:rPr>
        <w:t>ẩ</w:t>
      </w:r>
      <w:r>
        <w:rPr>
          <w:szCs w:val="28"/>
          <w:lang w:val="vi-VN"/>
        </w:rPr>
        <w:t>m ph</w:t>
      </w:r>
      <w:r>
        <w:rPr>
          <w:szCs w:val="28"/>
          <w:lang w:val="vi-VN"/>
        </w:rPr>
        <w:t>ụ</w:t>
      </w:r>
      <w:r>
        <w:rPr>
          <w:szCs w:val="28"/>
          <w:lang w:val="vi-VN"/>
        </w:rPr>
        <w:t>c v</w:t>
      </w:r>
      <w:r>
        <w:rPr>
          <w:szCs w:val="28"/>
          <w:lang w:val="vi-VN"/>
        </w:rPr>
        <w:t>ụ</w:t>
      </w:r>
      <w:r>
        <w:rPr>
          <w:szCs w:val="28"/>
          <w:lang w:val="vi-VN"/>
        </w:rPr>
        <w:t xml:space="preserve"> cho h</w:t>
      </w:r>
      <w:r>
        <w:rPr>
          <w:szCs w:val="28"/>
          <w:lang w:val="vi-VN"/>
        </w:rPr>
        <w:t>ọ</w:t>
      </w:r>
      <w:r>
        <w:rPr>
          <w:szCs w:val="28"/>
          <w:lang w:val="vi-VN"/>
        </w:rPr>
        <w:t>c t</w:t>
      </w:r>
      <w:r>
        <w:rPr>
          <w:szCs w:val="28"/>
          <w:lang w:val="vi-VN"/>
        </w:rPr>
        <w:t>ậ</w:t>
      </w:r>
      <w:r>
        <w:rPr>
          <w:szCs w:val="28"/>
          <w:lang w:val="vi-VN"/>
        </w:rPr>
        <w:t>p, cu</w:t>
      </w:r>
      <w:r>
        <w:rPr>
          <w:szCs w:val="28"/>
          <w:lang w:val="vi-VN"/>
        </w:rPr>
        <w:t>ộ</w:t>
      </w:r>
      <w:r>
        <w:rPr>
          <w:szCs w:val="28"/>
          <w:lang w:val="vi-VN"/>
        </w:rPr>
        <w:t>c s</w:t>
      </w:r>
      <w:r>
        <w:rPr>
          <w:szCs w:val="28"/>
          <w:lang w:val="vi-VN"/>
        </w:rPr>
        <w:t>ố</w:t>
      </w:r>
      <w:r>
        <w:rPr>
          <w:szCs w:val="28"/>
          <w:lang w:val="vi-VN"/>
        </w:rPr>
        <w:t>ng th</w:t>
      </w:r>
      <w:r>
        <w:rPr>
          <w:szCs w:val="28"/>
          <w:lang w:val="vi-VN"/>
        </w:rPr>
        <w:t>ự</w:t>
      </w:r>
      <w:r>
        <w:rPr>
          <w:szCs w:val="28"/>
          <w:lang w:val="vi-VN"/>
        </w:rPr>
        <w:t>c ti</w:t>
      </w:r>
      <w:r>
        <w:rPr>
          <w:szCs w:val="28"/>
          <w:lang w:val="vi-VN"/>
        </w:rPr>
        <w:t>ễ</w:t>
      </w:r>
      <w:r>
        <w:rPr>
          <w:szCs w:val="28"/>
          <w:lang w:val="vi-VN"/>
        </w:rPr>
        <w:t>n c</w:t>
      </w:r>
      <w:r>
        <w:rPr>
          <w:szCs w:val="28"/>
          <w:lang w:val="vi-VN"/>
        </w:rPr>
        <w:t>ủ</w:t>
      </w:r>
      <w:r>
        <w:rPr>
          <w:szCs w:val="28"/>
          <w:lang w:val="vi-VN"/>
        </w:rPr>
        <w:t>a các em.</w:t>
      </w:r>
    </w:p>
    <w:p w:rsidR="00C06EB5" w:rsidRDefault="00912B0C">
      <w:pPr>
        <w:spacing w:beforeLines="50" w:before="120"/>
        <w:ind w:firstLineChars="323" w:firstLine="904"/>
        <w:rPr>
          <w:szCs w:val="28"/>
          <w:lang w:val="vi-VN"/>
        </w:rPr>
      </w:pPr>
      <w:r>
        <w:rPr>
          <w:szCs w:val="28"/>
          <w:lang w:val="vi-VN"/>
        </w:rPr>
        <w:t>Nhà trư</w:t>
      </w:r>
      <w:r>
        <w:rPr>
          <w:szCs w:val="28"/>
          <w:lang w:val="vi-VN"/>
        </w:rPr>
        <w:t>ờ</w:t>
      </w:r>
      <w:r>
        <w:rPr>
          <w:szCs w:val="28"/>
          <w:lang w:val="vi-VN"/>
        </w:rPr>
        <w:t>ng s</w:t>
      </w:r>
      <w:r>
        <w:rPr>
          <w:szCs w:val="28"/>
          <w:lang w:val="vi-VN"/>
        </w:rPr>
        <w:t>ắ</w:t>
      </w:r>
      <w:r>
        <w:rPr>
          <w:szCs w:val="28"/>
          <w:lang w:val="vi-VN"/>
        </w:rPr>
        <w:t>p x</w:t>
      </w:r>
      <w:r>
        <w:rPr>
          <w:szCs w:val="28"/>
          <w:lang w:val="vi-VN"/>
        </w:rPr>
        <w:t>ế</w:t>
      </w:r>
      <w:r>
        <w:rPr>
          <w:szCs w:val="28"/>
          <w:lang w:val="vi-VN"/>
        </w:rPr>
        <w:t>p phòng Khoa h</w:t>
      </w:r>
      <w:r>
        <w:rPr>
          <w:szCs w:val="28"/>
          <w:lang w:val="vi-VN"/>
        </w:rPr>
        <w:t>ọ</w:t>
      </w:r>
      <w:r>
        <w:rPr>
          <w:szCs w:val="28"/>
          <w:lang w:val="vi-VN"/>
        </w:rPr>
        <w:t>c và Công ngh</w:t>
      </w:r>
      <w:r>
        <w:rPr>
          <w:szCs w:val="28"/>
          <w:lang w:val="vi-VN"/>
        </w:rPr>
        <w:t>ệ</w:t>
      </w:r>
      <w:r>
        <w:rPr>
          <w:szCs w:val="28"/>
          <w:lang w:val="vi-VN"/>
        </w:rPr>
        <w:t xml:space="preserve"> đ</w:t>
      </w:r>
      <w:r>
        <w:rPr>
          <w:szCs w:val="28"/>
          <w:lang w:val="vi-VN"/>
        </w:rPr>
        <w:t>ể</w:t>
      </w:r>
      <w:r>
        <w:rPr>
          <w:szCs w:val="28"/>
          <w:lang w:val="vi-VN"/>
        </w:rPr>
        <w:t xml:space="preserve"> giáo viên t</w:t>
      </w:r>
      <w:r>
        <w:rPr>
          <w:szCs w:val="28"/>
          <w:lang w:val="vi-VN"/>
        </w:rPr>
        <w:t>ổ</w:t>
      </w:r>
      <w:r>
        <w:rPr>
          <w:szCs w:val="28"/>
          <w:lang w:val="vi-VN"/>
        </w:rPr>
        <w:t xml:space="preserve"> ch</w:t>
      </w:r>
      <w:r>
        <w:rPr>
          <w:szCs w:val="28"/>
          <w:lang w:val="vi-VN"/>
        </w:rPr>
        <w:t>ứ</w:t>
      </w:r>
      <w:r>
        <w:rPr>
          <w:szCs w:val="28"/>
          <w:lang w:val="vi-VN"/>
        </w:rPr>
        <w:t>c các ho</w:t>
      </w:r>
      <w:r>
        <w:rPr>
          <w:szCs w:val="28"/>
          <w:lang w:val="vi-VN"/>
        </w:rPr>
        <w:t>ạ</w:t>
      </w:r>
      <w:r>
        <w:rPr>
          <w:szCs w:val="28"/>
          <w:lang w:val="vi-VN"/>
        </w:rPr>
        <w:t>t đ</w:t>
      </w:r>
      <w:r>
        <w:rPr>
          <w:szCs w:val="28"/>
          <w:lang w:val="vi-VN"/>
        </w:rPr>
        <w:t>ộ</w:t>
      </w:r>
      <w:r>
        <w:rPr>
          <w:szCs w:val="28"/>
          <w:lang w:val="vi-VN"/>
        </w:rPr>
        <w:t>ng STEM và d</w:t>
      </w:r>
      <w:r>
        <w:rPr>
          <w:szCs w:val="28"/>
          <w:lang w:val="vi-VN"/>
        </w:rPr>
        <w:t>ạ</w:t>
      </w:r>
      <w:r>
        <w:rPr>
          <w:szCs w:val="28"/>
          <w:lang w:val="vi-VN"/>
        </w:rPr>
        <w:t>y Công ngh</w:t>
      </w:r>
      <w:r>
        <w:rPr>
          <w:szCs w:val="28"/>
          <w:lang w:val="vi-VN"/>
        </w:rPr>
        <w:t>ệ</w:t>
      </w:r>
      <w:r>
        <w:rPr>
          <w:szCs w:val="28"/>
          <w:lang w:val="vi-VN"/>
        </w:rPr>
        <w:t>.</w:t>
      </w:r>
    </w:p>
    <w:p w:rsidR="00C06EB5" w:rsidRDefault="00912B0C">
      <w:pPr>
        <w:spacing w:beforeLines="50" w:before="120"/>
        <w:ind w:firstLine="0"/>
        <w:rPr>
          <w:i/>
          <w:iCs/>
          <w:szCs w:val="28"/>
          <w:lang w:val="vi-VN"/>
        </w:rPr>
      </w:pPr>
      <w:r>
        <w:rPr>
          <w:i/>
          <w:iCs/>
          <w:szCs w:val="28"/>
          <w:lang w:val="vi-VN"/>
        </w:rPr>
        <w:t>5.</w:t>
      </w:r>
      <w:r>
        <w:rPr>
          <w:i/>
          <w:iCs/>
          <w:szCs w:val="28"/>
          <w:lang w:val="vi-VN"/>
        </w:rPr>
        <w:t>7</w:t>
      </w:r>
      <w:r>
        <w:rPr>
          <w:i/>
          <w:iCs/>
          <w:szCs w:val="28"/>
          <w:lang w:val="vi-VN"/>
        </w:rPr>
        <w:t>. T</w:t>
      </w:r>
      <w:r>
        <w:rPr>
          <w:i/>
          <w:iCs/>
          <w:szCs w:val="28"/>
          <w:lang w:val="vi-VN"/>
        </w:rPr>
        <w:t>ổ</w:t>
      </w:r>
      <w:r>
        <w:rPr>
          <w:i/>
          <w:iCs/>
          <w:szCs w:val="28"/>
          <w:lang w:val="vi-VN"/>
        </w:rPr>
        <w:t xml:space="preserve"> ch</w:t>
      </w:r>
      <w:r>
        <w:rPr>
          <w:i/>
          <w:iCs/>
          <w:szCs w:val="28"/>
          <w:lang w:val="vi-VN"/>
        </w:rPr>
        <w:t>ứ</w:t>
      </w:r>
      <w:r>
        <w:rPr>
          <w:i/>
          <w:iCs/>
          <w:szCs w:val="28"/>
          <w:lang w:val="vi-VN"/>
        </w:rPr>
        <w:t>c d</w:t>
      </w:r>
      <w:r>
        <w:rPr>
          <w:i/>
          <w:iCs/>
          <w:szCs w:val="28"/>
          <w:lang w:val="vi-VN"/>
        </w:rPr>
        <w:t>ạ</w:t>
      </w:r>
      <w:r>
        <w:rPr>
          <w:i/>
          <w:iCs/>
          <w:szCs w:val="28"/>
          <w:lang w:val="vi-VN"/>
        </w:rPr>
        <w:t>y h</w:t>
      </w:r>
      <w:r>
        <w:rPr>
          <w:i/>
          <w:iCs/>
          <w:szCs w:val="28"/>
          <w:lang w:val="vi-VN"/>
        </w:rPr>
        <w:t>ọ</w:t>
      </w:r>
      <w:r>
        <w:rPr>
          <w:i/>
          <w:iCs/>
          <w:szCs w:val="28"/>
          <w:lang w:val="vi-VN"/>
        </w:rPr>
        <w:t>c tích h</w:t>
      </w:r>
      <w:r>
        <w:rPr>
          <w:i/>
          <w:iCs/>
          <w:szCs w:val="28"/>
          <w:lang w:val="vi-VN"/>
        </w:rPr>
        <w:t>ợ</w:t>
      </w:r>
      <w:r>
        <w:rPr>
          <w:i/>
          <w:iCs/>
          <w:szCs w:val="28"/>
          <w:lang w:val="vi-VN"/>
        </w:rPr>
        <w:t>p l</w:t>
      </w:r>
      <w:r>
        <w:rPr>
          <w:i/>
          <w:iCs/>
          <w:szCs w:val="28"/>
          <w:lang w:val="vi-VN"/>
        </w:rPr>
        <w:t>ồ</w:t>
      </w:r>
      <w:r>
        <w:rPr>
          <w:i/>
          <w:iCs/>
          <w:szCs w:val="28"/>
          <w:lang w:val="vi-VN"/>
        </w:rPr>
        <w:t xml:space="preserve">ng ghép Giáo </w:t>
      </w:r>
      <w:r>
        <w:rPr>
          <w:i/>
          <w:iCs/>
          <w:szCs w:val="28"/>
          <w:lang w:val="vi-VN"/>
        </w:rPr>
        <w:t>d</w:t>
      </w:r>
      <w:r>
        <w:rPr>
          <w:i/>
          <w:iCs/>
          <w:szCs w:val="28"/>
          <w:lang w:val="vi-VN"/>
        </w:rPr>
        <w:t>ụ</w:t>
      </w:r>
      <w:r>
        <w:rPr>
          <w:i/>
          <w:iCs/>
          <w:szCs w:val="28"/>
          <w:lang w:val="vi-VN"/>
        </w:rPr>
        <w:t>c đ</w:t>
      </w:r>
      <w:r>
        <w:rPr>
          <w:i/>
          <w:iCs/>
          <w:szCs w:val="28"/>
          <w:lang w:val="vi-VN"/>
        </w:rPr>
        <w:t>ị</w:t>
      </w:r>
      <w:r>
        <w:rPr>
          <w:i/>
          <w:iCs/>
          <w:szCs w:val="28"/>
          <w:lang w:val="vi-VN"/>
        </w:rPr>
        <w:t>a phương</w:t>
      </w:r>
      <w:r>
        <w:rPr>
          <w:i/>
          <w:iCs/>
          <w:szCs w:val="28"/>
          <w:lang w:val="vi-VN"/>
        </w:rPr>
        <w:t xml:space="preserve"> (GDĐP)</w:t>
      </w:r>
    </w:p>
    <w:p w:rsidR="00C06EB5" w:rsidRDefault="00912B0C">
      <w:pPr>
        <w:ind w:firstLine="720"/>
        <w:rPr>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n</w:t>
      </w:r>
      <w:r>
        <w:rPr>
          <w:szCs w:val="28"/>
          <w:lang w:val="vi-VN"/>
        </w:rPr>
        <w:t>ộ</w:t>
      </w:r>
      <w:r>
        <w:rPr>
          <w:szCs w:val="28"/>
          <w:lang w:val="vi-VN"/>
        </w:rPr>
        <w:t>i dung giáo d</w:t>
      </w:r>
      <w:r>
        <w:rPr>
          <w:szCs w:val="28"/>
          <w:lang w:val="vi-VN"/>
        </w:rPr>
        <w:t>ụ</w:t>
      </w:r>
      <w:r>
        <w:rPr>
          <w:szCs w:val="28"/>
          <w:lang w:val="vi-VN"/>
        </w:rPr>
        <w:t>c đ</w:t>
      </w:r>
      <w:r>
        <w:rPr>
          <w:szCs w:val="28"/>
          <w:lang w:val="vi-VN"/>
        </w:rPr>
        <w:t>ị</w:t>
      </w:r>
      <w:r>
        <w:rPr>
          <w:szCs w:val="28"/>
          <w:lang w:val="vi-VN"/>
        </w:rPr>
        <w:t>a phương theo hư</w:t>
      </w:r>
      <w:r>
        <w:rPr>
          <w:szCs w:val="28"/>
          <w:lang w:val="vi-VN"/>
        </w:rPr>
        <w:t>ớ</w:t>
      </w:r>
      <w:r>
        <w:rPr>
          <w:szCs w:val="28"/>
          <w:lang w:val="vi-VN"/>
        </w:rPr>
        <w:t>ng d</w:t>
      </w:r>
      <w:r>
        <w:rPr>
          <w:szCs w:val="28"/>
          <w:lang w:val="vi-VN"/>
        </w:rPr>
        <w:t>ẫ</w:t>
      </w:r>
      <w:r>
        <w:rPr>
          <w:szCs w:val="28"/>
          <w:lang w:val="vi-VN"/>
        </w:rPr>
        <w:t>n t</w:t>
      </w:r>
      <w:r>
        <w:rPr>
          <w:szCs w:val="28"/>
          <w:lang w:val="vi-VN"/>
        </w:rPr>
        <w:t>ạ</w:t>
      </w:r>
      <w:r>
        <w:rPr>
          <w:szCs w:val="28"/>
          <w:lang w:val="vi-VN"/>
        </w:rPr>
        <w:t xml:space="preserve">i </w:t>
      </w:r>
      <w:r>
        <w:rPr>
          <w:iCs/>
          <w:szCs w:val="28"/>
        </w:rPr>
        <w:t>Công văn s</w:t>
      </w:r>
      <w:r>
        <w:rPr>
          <w:iCs/>
          <w:szCs w:val="28"/>
        </w:rPr>
        <w:t>ố</w:t>
      </w:r>
      <w:r>
        <w:rPr>
          <w:iCs/>
          <w:szCs w:val="28"/>
        </w:rPr>
        <w:t xml:space="preserve"> 3536/BGDĐT-GDTH ngày 19</w:t>
      </w:r>
      <w:r>
        <w:rPr>
          <w:iCs/>
          <w:szCs w:val="28"/>
          <w:lang w:val="vi-VN"/>
        </w:rPr>
        <w:t xml:space="preserve"> tháng </w:t>
      </w:r>
      <w:r>
        <w:rPr>
          <w:iCs/>
          <w:szCs w:val="28"/>
        </w:rPr>
        <w:t>8</w:t>
      </w:r>
      <w:r>
        <w:rPr>
          <w:iCs/>
          <w:szCs w:val="28"/>
          <w:lang w:val="vi-VN"/>
        </w:rPr>
        <w:t xml:space="preserve"> năm </w:t>
      </w:r>
      <w:r>
        <w:rPr>
          <w:iCs/>
          <w:szCs w:val="28"/>
        </w:rPr>
        <w:t>2019, trong đó, th</w:t>
      </w:r>
      <w:r>
        <w:rPr>
          <w:iCs/>
          <w:szCs w:val="28"/>
        </w:rPr>
        <w:t>ự</w:t>
      </w:r>
      <w:r>
        <w:rPr>
          <w:iCs/>
          <w:szCs w:val="28"/>
        </w:rPr>
        <w:t>c hi</w:t>
      </w:r>
      <w:r>
        <w:rPr>
          <w:iCs/>
          <w:szCs w:val="28"/>
        </w:rPr>
        <w:t>ệ</w:t>
      </w:r>
      <w:r>
        <w:rPr>
          <w:iCs/>
          <w:szCs w:val="28"/>
        </w:rPr>
        <w:t>n tích h</w:t>
      </w:r>
      <w:r>
        <w:rPr>
          <w:iCs/>
          <w:szCs w:val="28"/>
        </w:rPr>
        <w:t>ợ</w:t>
      </w:r>
      <w:r>
        <w:rPr>
          <w:iCs/>
          <w:szCs w:val="28"/>
        </w:rPr>
        <w:t>p n</w:t>
      </w:r>
      <w:r>
        <w:rPr>
          <w:iCs/>
          <w:szCs w:val="28"/>
        </w:rPr>
        <w:t>ộ</w:t>
      </w:r>
      <w:r>
        <w:rPr>
          <w:iCs/>
          <w:szCs w:val="28"/>
        </w:rPr>
        <w:t xml:space="preserve">i dung </w:t>
      </w:r>
      <w:r>
        <w:rPr>
          <w:szCs w:val="28"/>
          <w:shd w:val="clear" w:color="auto" w:fill="FFFFFF"/>
          <w:lang w:val="pt-BR"/>
        </w:rPr>
        <w:t>GDĐP</w:t>
      </w:r>
      <w:r>
        <w:rPr>
          <w:iCs/>
          <w:szCs w:val="28"/>
        </w:rPr>
        <w:t xml:space="preserve"> vào d</w:t>
      </w:r>
      <w:r>
        <w:rPr>
          <w:iCs/>
          <w:szCs w:val="28"/>
        </w:rPr>
        <w:t>ạ</w:t>
      </w:r>
      <w:r>
        <w:rPr>
          <w:iCs/>
          <w:szCs w:val="28"/>
        </w:rPr>
        <w:t>y h</w:t>
      </w:r>
      <w:r>
        <w:rPr>
          <w:iCs/>
          <w:szCs w:val="28"/>
        </w:rPr>
        <w:t>ọ</w:t>
      </w:r>
      <w:r>
        <w:rPr>
          <w:iCs/>
          <w:szCs w:val="28"/>
        </w:rPr>
        <w:t>c các môn h</w:t>
      </w:r>
      <w:r>
        <w:rPr>
          <w:iCs/>
          <w:szCs w:val="28"/>
        </w:rPr>
        <w:t>ọ</w:t>
      </w:r>
      <w:r>
        <w:rPr>
          <w:iCs/>
          <w:szCs w:val="28"/>
        </w:rPr>
        <w:t>c, ho</w:t>
      </w:r>
      <w:r>
        <w:rPr>
          <w:iCs/>
          <w:szCs w:val="28"/>
        </w:rPr>
        <w:t>ạ</w:t>
      </w:r>
      <w:r>
        <w:rPr>
          <w:iCs/>
          <w:szCs w:val="28"/>
        </w:rPr>
        <w:t>t đ</w:t>
      </w:r>
      <w:r>
        <w:rPr>
          <w:iCs/>
          <w:szCs w:val="28"/>
        </w:rPr>
        <w:t>ộ</w:t>
      </w:r>
      <w:r>
        <w:rPr>
          <w:iCs/>
          <w:szCs w:val="28"/>
        </w:rPr>
        <w:t>ng tr</w:t>
      </w:r>
      <w:r>
        <w:rPr>
          <w:iCs/>
          <w:szCs w:val="28"/>
        </w:rPr>
        <w:t>ả</w:t>
      </w:r>
      <w:r>
        <w:rPr>
          <w:iCs/>
          <w:szCs w:val="28"/>
        </w:rPr>
        <w:t>i nghi</w:t>
      </w:r>
      <w:r>
        <w:rPr>
          <w:iCs/>
          <w:szCs w:val="28"/>
        </w:rPr>
        <w:t>ệ</w:t>
      </w:r>
      <w:r>
        <w:rPr>
          <w:iCs/>
          <w:szCs w:val="28"/>
        </w:rPr>
        <w:t>m theo quy đ</w:t>
      </w:r>
      <w:r>
        <w:rPr>
          <w:iCs/>
          <w:szCs w:val="28"/>
        </w:rPr>
        <w:t>ị</w:t>
      </w:r>
      <w:r>
        <w:rPr>
          <w:iCs/>
          <w:szCs w:val="28"/>
        </w:rPr>
        <w:t>nh c</w:t>
      </w:r>
      <w:r>
        <w:rPr>
          <w:iCs/>
          <w:szCs w:val="28"/>
        </w:rPr>
        <w:t>ủ</w:t>
      </w:r>
      <w:r>
        <w:rPr>
          <w:iCs/>
          <w:szCs w:val="28"/>
        </w:rPr>
        <w:t>a CTGDPT 2018</w:t>
      </w:r>
      <w:r>
        <w:rPr>
          <w:iCs/>
          <w:szCs w:val="28"/>
          <w:lang w:val="vi-VN"/>
        </w:rPr>
        <w:t xml:space="preserve">; </w:t>
      </w:r>
      <w:r>
        <w:rPr>
          <w:szCs w:val="28"/>
          <w:lang w:val="de-DE"/>
        </w:rPr>
        <w:t>Công văn s</w:t>
      </w:r>
      <w:r>
        <w:rPr>
          <w:szCs w:val="28"/>
          <w:lang w:val="de-DE"/>
        </w:rPr>
        <w:t>ố</w:t>
      </w:r>
      <w:r>
        <w:rPr>
          <w:szCs w:val="28"/>
          <w:lang w:val="de-DE"/>
        </w:rPr>
        <w:t xml:space="preserve"> 3036/BGDĐT-GDTH ngày 20</w:t>
      </w:r>
      <w:r>
        <w:rPr>
          <w:szCs w:val="28"/>
          <w:lang w:val="vi-VN"/>
        </w:rPr>
        <w:t xml:space="preserve"> tháng </w:t>
      </w:r>
      <w:r>
        <w:rPr>
          <w:szCs w:val="28"/>
          <w:lang w:val="de-DE"/>
        </w:rPr>
        <w:t>7</w:t>
      </w:r>
      <w:r>
        <w:rPr>
          <w:szCs w:val="28"/>
          <w:lang w:val="vi-VN"/>
        </w:rPr>
        <w:t xml:space="preserve"> năm </w:t>
      </w:r>
      <w:r>
        <w:rPr>
          <w:szCs w:val="28"/>
          <w:lang w:val="de-DE"/>
        </w:rPr>
        <w:t>2021 c</w:t>
      </w:r>
      <w:r>
        <w:rPr>
          <w:szCs w:val="28"/>
          <w:lang w:val="de-DE"/>
        </w:rPr>
        <w:t>ủ</w:t>
      </w:r>
      <w:r>
        <w:rPr>
          <w:szCs w:val="28"/>
          <w:lang w:val="de-DE"/>
        </w:rPr>
        <w:t>a B</w:t>
      </w:r>
      <w:r>
        <w:rPr>
          <w:szCs w:val="28"/>
          <w:lang w:val="de-DE"/>
        </w:rPr>
        <w:t>ộ</w:t>
      </w:r>
      <w:r>
        <w:rPr>
          <w:szCs w:val="28"/>
          <w:lang w:val="de-DE"/>
        </w:rPr>
        <w:t xml:space="preserve"> GDĐT v</w:t>
      </w:r>
      <w:r>
        <w:rPr>
          <w:szCs w:val="28"/>
          <w:lang w:val="de-DE"/>
        </w:rPr>
        <w:t>ề</w:t>
      </w:r>
      <w:r>
        <w:rPr>
          <w:szCs w:val="28"/>
          <w:lang w:val="de-DE"/>
        </w:rPr>
        <w:t xml:space="preserve"> vi</w:t>
      </w:r>
      <w:r>
        <w:rPr>
          <w:szCs w:val="28"/>
          <w:lang w:val="de-DE"/>
        </w:rPr>
        <w:t>ệ</w:t>
      </w:r>
      <w:r>
        <w:rPr>
          <w:szCs w:val="28"/>
          <w:lang w:val="de-DE"/>
        </w:rPr>
        <w:t>c tăng cư</w:t>
      </w:r>
      <w:r>
        <w:rPr>
          <w:szCs w:val="28"/>
          <w:lang w:val="de-DE"/>
        </w:rPr>
        <w:t>ờ</w:t>
      </w:r>
      <w:r>
        <w:rPr>
          <w:szCs w:val="28"/>
          <w:lang w:val="de-DE"/>
        </w:rPr>
        <w:t>ng ch</w:t>
      </w:r>
      <w:r>
        <w:rPr>
          <w:szCs w:val="28"/>
          <w:lang w:val="de-DE"/>
        </w:rPr>
        <w:t>ỉ</w:t>
      </w:r>
      <w:r>
        <w:rPr>
          <w:szCs w:val="28"/>
          <w:lang w:val="de-DE"/>
        </w:rPr>
        <w:t xml:space="preserve"> đ</w:t>
      </w:r>
      <w:r>
        <w:rPr>
          <w:szCs w:val="28"/>
          <w:lang w:val="de-DE"/>
        </w:rPr>
        <w:t>ạ</w:t>
      </w:r>
      <w:r>
        <w:rPr>
          <w:szCs w:val="28"/>
          <w:lang w:val="de-DE"/>
        </w:rPr>
        <w:t>o th</w:t>
      </w:r>
      <w:r>
        <w:rPr>
          <w:szCs w:val="28"/>
          <w:lang w:val="de-DE"/>
        </w:rPr>
        <w:t>ự</w:t>
      </w:r>
      <w:r>
        <w:rPr>
          <w:szCs w:val="28"/>
          <w:lang w:val="de-DE"/>
        </w:rPr>
        <w:t>c hi</w:t>
      </w:r>
      <w:r>
        <w:rPr>
          <w:szCs w:val="28"/>
          <w:lang w:val="de-DE"/>
        </w:rPr>
        <w:t>ệ</w:t>
      </w:r>
      <w:r>
        <w:rPr>
          <w:szCs w:val="28"/>
          <w:lang w:val="de-DE"/>
        </w:rPr>
        <w:t>n n</w:t>
      </w:r>
      <w:r>
        <w:rPr>
          <w:szCs w:val="28"/>
          <w:lang w:val="de-DE"/>
        </w:rPr>
        <w:t>ộ</w:t>
      </w:r>
      <w:r>
        <w:rPr>
          <w:szCs w:val="28"/>
          <w:lang w:val="de-DE"/>
        </w:rPr>
        <w:t>i dung giáo d</w:t>
      </w:r>
      <w:r>
        <w:rPr>
          <w:szCs w:val="28"/>
          <w:lang w:val="de-DE"/>
        </w:rPr>
        <w:t>ụ</w:t>
      </w:r>
      <w:r>
        <w:rPr>
          <w:szCs w:val="28"/>
          <w:lang w:val="de-DE"/>
        </w:rPr>
        <w:t>c c</w:t>
      </w:r>
      <w:r>
        <w:rPr>
          <w:szCs w:val="28"/>
          <w:lang w:val="de-DE"/>
        </w:rPr>
        <w:t>ủ</w:t>
      </w:r>
      <w:r>
        <w:rPr>
          <w:szCs w:val="28"/>
          <w:lang w:val="de-DE"/>
        </w:rPr>
        <w:t>a đ</w:t>
      </w:r>
      <w:r>
        <w:rPr>
          <w:szCs w:val="28"/>
          <w:lang w:val="de-DE"/>
        </w:rPr>
        <w:t>ị</w:t>
      </w:r>
      <w:r>
        <w:rPr>
          <w:szCs w:val="28"/>
          <w:lang w:val="de-DE"/>
        </w:rPr>
        <w:t>a phương c</w:t>
      </w:r>
      <w:r>
        <w:rPr>
          <w:szCs w:val="28"/>
          <w:lang w:val="de-DE"/>
        </w:rPr>
        <w:t>ấ</w:t>
      </w:r>
      <w:r>
        <w:rPr>
          <w:szCs w:val="28"/>
          <w:lang w:val="de-DE"/>
        </w:rPr>
        <w:t>p ti</w:t>
      </w:r>
      <w:r>
        <w:rPr>
          <w:szCs w:val="28"/>
          <w:lang w:val="de-DE"/>
        </w:rPr>
        <w:t>ể</w:t>
      </w:r>
      <w:r>
        <w:rPr>
          <w:szCs w:val="28"/>
          <w:lang w:val="de-DE"/>
        </w:rPr>
        <w:t>u h</w:t>
      </w:r>
      <w:r>
        <w:rPr>
          <w:szCs w:val="28"/>
          <w:lang w:val="de-DE"/>
        </w:rPr>
        <w:t>ọ</w:t>
      </w:r>
      <w:r>
        <w:rPr>
          <w:szCs w:val="28"/>
          <w:lang w:val="de-DE"/>
        </w:rPr>
        <w:t>c</w:t>
      </w:r>
      <w:r>
        <w:rPr>
          <w:szCs w:val="28"/>
          <w:lang w:val="vi-VN"/>
        </w:rPr>
        <w:t xml:space="preserve">. </w:t>
      </w:r>
      <w:r>
        <w:rPr>
          <w:szCs w:val="28"/>
        </w:rPr>
        <w:t>Các</w:t>
      </w:r>
      <w:r>
        <w:rPr>
          <w:szCs w:val="28"/>
          <w:lang w:val="vi-VN"/>
        </w:rPr>
        <w:t xml:space="preserve"> t</w:t>
      </w:r>
      <w:r>
        <w:rPr>
          <w:szCs w:val="28"/>
          <w:lang w:val="vi-VN"/>
        </w:rPr>
        <w:t>ổ</w:t>
      </w:r>
      <w:r>
        <w:rPr>
          <w:szCs w:val="28"/>
          <w:lang w:val="vi-VN"/>
        </w:rPr>
        <w:t xml:space="preserve"> chuyên môn </w:t>
      </w:r>
      <w:r>
        <w:rPr>
          <w:szCs w:val="28"/>
          <w:lang w:val="vi-VN"/>
        </w:rPr>
        <w:t>l</w:t>
      </w:r>
      <w:r>
        <w:rPr>
          <w:szCs w:val="28"/>
          <w:lang w:val="vi-VN"/>
        </w:rPr>
        <w:t>ớ</w:t>
      </w:r>
      <w:r>
        <w:rPr>
          <w:szCs w:val="28"/>
          <w:lang w:val="vi-VN"/>
        </w:rPr>
        <w:t>p 1, l</w:t>
      </w:r>
      <w:r>
        <w:rPr>
          <w:szCs w:val="28"/>
          <w:lang w:val="vi-VN"/>
        </w:rPr>
        <w:t>ớ</w:t>
      </w:r>
      <w:r>
        <w:rPr>
          <w:szCs w:val="28"/>
          <w:lang w:val="vi-VN"/>
        </w:rPr>
        <w:t>p</w:t>
      </w:r>
      <w:r>
        <w:rPr>
          <w:szCs w:val="28"/>
          <w:lang w:val="vi-VN"/>
        </w:rPr>
        <w:t xml:space="preserve"> 2, l</w:t>
      </w:r>
      <w:r>
        <w:rPr>
          <w:szCs w:val="28"/>
          <w:lang w:val="vi-VN"/>
        </w:rPr>
        <w:t>ớ</w:t>
      </w:r>
      <w:r>
        <w:rPr>
          <w:szCs w:val="28"/>
          <w:lang w:val="vi-VN"/>
        </w:rPr>
        <w:t>p 3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w:t>
      </w:r>
      <w:r>
        <w:rPr>
          <w:szCs w:val="28"/>
          <w:lang w:val="vi-VN"/>
        </w:rPr>
        <w:t xml:space="preserve"> tài li</w:t>
      </w:r>
      <w:r>
        <w:rPr>
          <w:szCs w:val="28"/>
          <w:lang w:val="vi-VN"/>
        </w:rPr>
        <w:t>ệ</w:t>
      </w:r>
      <w:r>
        <w:rPr>
          <w:szCs w:val="28"/>
          <w:lang w:val="vi-VN"/>
        </w:rPr>
        <w:t>u giáo d</w:t>
      </w:r>
      <w:r>
        <w:rPr>
          <w:szCs w:val="28"/>
          <w:lang w:val="vi-VN"/>
        </w:rPr>
        <w:t>ụ</w:t>
      </w:r>
      <w:r>
        <w:rPr>
          <w:szCs w:val="28"/>
          <w:lang w:val="vi-VN"/>
        </w:rPr>
        <w:t>c đ</w:t>
      </w:r>
      <w:r>
        <w:rPr>
          <w:szCs w:val="28"/>
          <w:lang w:val="vi-VN"/>
        </w:rPr>
        <w:t>ị</w:t>
      </w:r>
      <w:r>
        <w:rPr>
          <w:szCs w:val="28"/>
          <w:lang w:val="vi-VN"/>
        </w:rPr>
        <w:t>a phương t</w:t>
      </w:r>
      <w:r>
        <w:rPr>
          <w:szCs w:val="28"/>
          <w:lang w:val="vi-VN"/>
        </w:rPr>
        <w:t>ỉ</w:t>
      </w:r>
      <w:r>
        <w:rPr>
          <w:szCs w:val="28"/>
          <w:lang w:val="vi-VN"/>
        </w:rPr>
        <w:t>nh Đ</w:t>
      </w:r>
      <w:r>
        <w:rPr>
          <w:szCs w:val="28"/>
          <w:lang w:val="vi-VN"/>
        </w:rPr>
        <w:t>ồ</w:t>
      </w:r>
      <w:r>
        <w:rPr>
          <w:szCs w:val="28"/>
          <w:lang w:val="vi-VN"/>
        </w:rPr>
        <w:t xml:space="preserve">ng Tháp </w:t>
      </w:r>
      <w:r>
        <w:rPr>
          <w:szCs w:val="28"/>
          <w:lang w:val="vi-VN"/>
        </w:rPr>
        <w:t>đã đư</w:t>
      </w:r>
      <w:r>
        <w:rPr>
          <w:szCs w:val="28"/>
          <w:lang w:val="vi-VN"/>
        </w:rPr>
        <w:t>ợ</w:t>
      </w:r>
      <w:r>
        <w:rPr>
          <w:szCs w:val="28"/>
          <w:lang w:val="vi-VN"/>
        </w:rPr>
        <w:t>c BGD phê duy</w:t>
      </w:r>
      <w:r>
        <w:rPr>
          <w:szCs w:val="28"/>
          <w:lang w:val="vi-VN"/>
        </w:rPr>
        <w:t>ệ</w:t>
      </w:r>
      <w:r>
        <w:rPr>
          <w:szCs w:val="28"/>
          <w:lang w:val="vi-VN"/>
        </w:rPr>
        <w:t>t. Đ</w:t>
      </w:r>
      <w:r>
        <w:rPr>
          <w:szCs w:val="28"/>
          <w:lang w:val="vi-VN"/>
        </w:rPr>
        <w:t>ố</w:t>
      </w:r>
      <w:r>
        <w:rPr>
          <w:szCs w:val="28"/>
          <w:lang w:val="vi-VN"/>
        </w:rPr>
        <w:t>i v</w:t>
      </w:r>
      <w:r>
        <w:rPr>
          <w:szCs w:val="28"/>
          <w:lang w:val="vi-VN"/>
        </w:rPr>
        <w:t>ớ</w:t>
      </w:r>
      <w:r>
        <w:rPr>
          <w:szCs w:val="28"/>
          <w:lang w:val="vi-VN"/>
        </w:rPr>
        <w:t>i l</w:t>
      </w:r>
      <w:r>
        <w:rPr>
          <w:szCs w:val="28"/>
          <w:lang w:val="vi-VN"/>
        </w:rPr>
        <w:t>ớ</w:t>
      </w:r>
      <w:r>
        <w:rPr>
          <w:szCs w:val="28"/>
          <w:lang w:val="vi-VN"/>
        </w:rPr>
        <w:t>p 5, nghiên c</w:t>
      </w:r>
      <w:r>
        <w:rPr>
          <w:szCs w:val="28"/>
          <w:lang w:val="vi-VN"/>
        </w:rPr>
        <w:t>ứ</w:t>
      </w:r>
      <w:r>
        <w:rPr>
          <w:szCs w:val="28"/>
          <w:lang w:val="vi-VN"/>
        </w:rPr>
        <w:t>u tài li</w:t>
      </w:r>
      <w:r>
        <w:rPr>
          <w:szCs w:val="28"/>
          <w:lang w:val="vi-VN"/>
        </w:rPr>
        <w:t>ệ</w:t>
      </w:r>
      <w:r>
        <w:rPr>
          <w:szCs w:val="28"/>
          <w:lang w:val="vi-VN"/>
        </w:rPr>
        <w:t>u giáo d</w:t>
      </w:r>
      <w:r>
        <w:rPr>
          <w:szCs w:val="28"/>
          <w:lang w:val="vi-VN"/>
        </w:rPr>
        <w:t>ụ</w:t>
      </w:r>
      <w:r>
        <w:rPr>
          <w:szCs w:val="28"/>
          <w:lang w:val="vi-VN"/>
        </w:rPr>
        <w:t>c đ</w:t>
      </w:r>
      <w:r>
        <w:rPr>
          <w:szCs w:val="28"/>
          <w:lang w:val="vi-VN"/>
        </w:rPr>
        <w:t>ị</w:t>
      </w:r>
      <w:r>
        <w:rPr>
          <w:szCs w:val="28"/>
          <w:lang w:val="vi-VN"/>
        </w:rPr>
        <w:t>a phương t</w:t>
      </w:r>
      <w:r>
        <w:rPr>
          <w:szCs w:val="28"/>
          <w:lang w:val="vi-VN"/>
        </w:rPr>
        <w:t>ỉ</w:t>
      </w:r>
      <w:r>
        <w:rPr>
          <w:szCs w:val="28"/>
          <w:lang w:val="vi-VN"/>
        </w:rPr>
        <w:t>nh Đ</w:t>
      </w:r>
      <w:r>
        <w:rPr>
          <w:szCs w:val="28"/>
          <w:lang w:val="vi-VN"/>
        </w:rPr>
        <w:t>ồ</w:t>
      </w:r>
      <w:r>
        <w:rPr>
          <w:szCs w:val="28"/>
          <w:lang w:val="vi-VN"/>
        </w:rPr>
        <w:t>ng Tháp đ</w:t>
      </w:r>
      <w:r>
        <w:rPr>
          <w:szCs w:val="28"/>
          <w:lang w:val="vi-VN"/>
        </w:rPr>
        <w:t>ể</w:t>
      </w:r>
      <w:r>
        <w:rPr>
          <w:szCs w:val="28"/>
          <w:lang w:val="vi-VN"/>
        </w:rPr>
        <w:t xml:space="preserve"> xác đ</w:t>
      </w:r>
      <w:r>
        <w:rPr>
          <w:szCs w:val="28"/>
          <w:lang w:val="vi-VN"/>
        </w:rPr>
        <w:t>ị</w:t>
      </w:r>
      <w:r>
        <w:rPr>
          <w:szCs w:val="28"/>
          <w:lang w:val="vi-VN"/>
        </w:rPr>
        <w:t>nh m</w:t>
      </w:r>
      <w:r>
        <w:rPr>
          <w:szCs w:val="28"/>
          <w:lang w:val="vi-VN"/>
        </w:rPr>
        <w:t>ứ</w:t>
      </w:r>
      <w:r>
        <w:rPr>
          <w:szCs w:val="28"/>
          <w:lang w:val="vi-VN"/>
        </w:rPr>
        <w:t>c đ</w:t>
      </w:r>
      <w:r>
        <w:rPr>
          <w:szCs w:val="28"/>
          <w:lang w:val="vi-VN"/>
        </w:rPr>
        <w:t>ộ</w:t>
      </w:r>
      <w:r>
        <w:rPr>
          <w:szCs w:val="28"/>
          <w:lang w:val="vi-VN"/>
        </w:rPr>
        <w:t xml:space="preserve"> có th</w:t>
      </w:r>
      <w:r>
        <w:rPr>
          <w:szCs w:val="28"/>
          <w:lang w:val="vi-VN"/>
        </w:rPr>
        <w:t>ể</w:t>
      </w:r>
      <w:r>
        <w:rPr>
          <w:szCs w:val="28"/>
          <w:lang w:val="vi-VN"/>
        </w:rPr>
        <w:t xml:space="preserve"> tích h</w:t>
      </w:r>
      <w:r>
        <w:rPr>
          <w:szCs w:val="28"/>
          <w:lang w:val="vi-VN"/>
        </w:rPr>
        <w:t>ợ</w:t>
      </w:r>
      <w:r>
        <w:rPr>
          <w:szCs w:val="28"/>
          <w:lang w:val="vi-VN"/>
        </w:rPr>
        <w:t xml:space="preserve">p </w:t>
      </w:r>
      <w:r>
        <w:rPr>
          <w:szCs w:val="28"/>
          <w:lang w:val="vi-VN"/>
        </w:rPr>
        <w:t>ả</w:t>
      </w:r>
      <w:r>
        <w:rPr>
          <w:szCs w:val="28"/>
          <w:lang w:val="vi-VN"/>
        </w:rPr>
        <w:t>.</w:t>
      </w:r>
    </w:p>
    <w:p w:rsidR="00C06EB5" w:rsidRDefault="00912B0C">
      <w:pPr>
        <w:ind w:firstLine="720"/>
        <w:rPr>
          <w:szCs w:val="28"/>
          <w:lang w:val="vi-VN"/>
        </w:rPr>
      </w:pPr>
      <w:r>
        <w:rPr>
          <w:szCs w:val="28"/>
          <w:lang w:val="pt-BR"/>
        </w:rPr>
        <w:t>Th</w:t>
      </w:r>
      <w:r>
        <w:rPr>
          <w:szCs w:val="28"/>
          <w:lang w:val="pt-BR"/>
        </w:rPr>
        <w:t>ự</w:t>
      </w:r>
      <w:r>
        <w:rPr>
          <w:szCs w:val="28"/>
          <w:lang w:val="pt-BR"/>
        </w:rPr>
        <w:t>c hi</w:t>
      </w:r>
      <w:r>
        <w:rPr>
          <w:szCs w:val="28"/>
          <w:lang w:val="pt-BR"/>
        </w:rPr>
        <w:t>ệ</w:t>
      </w:r>
      <w:r>
        <w:rPr>
          <w:szCs w:val="28"/>
          <w:lang w:val="pt-BR"/>
        </w:rPr>
        <w:t>n n</w:t>
      </w:r>
      <w:r>
        <w:rPr>
          <w:szCs w:val="28"/>
          <w:lang w:val="pt-BR"/>
        </w:rPr>
        <w:t>ộ</w:t>
      </w:r>
      <w:r>
        <w:rPr>
          <w:szCs w:val="28"/>
          <w:lang w:val="pt-BR"/>
        </w:rPr>
        <w:t xml:space="preserve">i dung </w:t>
      </w:r>
      <w:r>
        <w:rPr>
          <w:szCs w:val="28"/>
          <w:shd w:val="clear" w:color="auto" w:fill="FFFFFF"/>
          <w:lang w:val="pt-BR"/>
        </w:rPr>
        <w:t>giáo d</w:t>
      </w:r>
      <w:r>
        <w:rPr>
          <w:szCs w:val="28"/>
          <w:shd w:val="clear" w:color="auto" w:fill="FFFFFF"/>
          <w:lang w:val="pt-BR"/>
        </w:rPr>
        <w:t>ụ</w:t>
      </w:r>
      <w:r>
        <w:rPr>
          <w:szCs w:val="28"/>
          <w:shd w:val="clear" w:color="auto" w:fill="FFFFFF"/>
          <w:lang w:val="pt-BR"/>
        </w:rPr>
        <w:t>c “Đ</w:t>
      </w:r>
      <w:r>
        <w:rPr>
          <w:szCs w:val="28"/>
          <w:shd w:val="clear" w:color="auto" w:fill="FFFFFF"/>
          <w:lang w:val="pt-BR"/>
        </w:rPr>
        <w:t>ị</w:t>
      </w:r>
      <w:r>
        <w:rPr>
          <w:szCs w:val="28"/>
          <w:shd w:val="clear" w:color="auto" w:fill="FFFFFF"/>
          <w:lang w:val="pt-BR"/>
        </w:rPr>
        <w:t>a phương em” tích h</w:t>
      </w:r>
      <w:r>
        <w:rPr>
          <w:szCs w:val="28"/>
          <w:shd w:val="clear" w:color="auto" w:fill="FFFFFF"/>
          <w:lang w:val="pt-BR"/>
        </w:rPr>
        <w:t>ợ</w:t>
      </w:r>
      <w:r>
        <w:rPr>
          <w:szCs w:val="28"/>
          <w:shd w:val="clear" w:color="auto" w:fill="FFFFFF"/>
          <w:lang w:val="pt-BR"/>
        </w:rPr>
        <w:t>p và</w:t>
      </w:r>
      <w:r>
        <w:rPr>
          <w:szCs w:val="28"/>
          <w:shd w:val="clear" w:color="auto" w:fill="FFFFFF"/>
          <w:lang w:val="pt-BR"/>
        </w:rPr>
        <w:t>o tài li</w:t>
      </w:r>
      <w:r>
        <w:rPr>
          <w:szCs w:val="28"/>
          <w:shd w:val="clear" w:color="auto" w:fill="FFFFFF"/>
          <w:lang w:val="pt-BR"/>
        </w:rPr>
        <w:t>ệ</w:t>
      </w:r>
      <w:r>
        <w:rPr>
          <w:szCs w:val="28"/>
          <w:shd w:val="clear" w:color="auto" w:fill="FFFFFF"/>
          <w:lang w:val="pt-BR"/>
        </w:rPr>
        <w:t>u GDĐP l</w:t>
      </w:r>
      <w:r>
        <w:rPr>
          <w:szCs w:val="28"/>
          <w:shd w:val="clear" w:color="auto" w:fill="FFFFFF"/>
          <w:lang w:val="pt-BR"/>
        </w:rPr>
        <w:t>ớ</w:t>
      </w:r>
      <w:r>
        <w:rPr>
          <w:szCs w:val="28"/>
          <w:shd w:val="clear" w:color="auto" w:fill="FFFFFF"/>
          <w:lang w:val="pt-BR"/>
        </w:rPr>
        <w:t>p 4</w:t>
      </w:r>
      <w:r>
        <w:rPr>
          <w:szCs w:val="28"/>
          <w:shd w:val="clear" w:color="auto" w:fill="FFFFFF"/>
          <w:lang w:val="vi-VN"/>
        </w:rPr>
        <w:t xml:space="preserve">, </w:t>
      </w:r>
      <w:r>
        <w:rPr>
          <w:szCs w:val="28"/>
          <w:shd w:val="clear" w:color="auto" w:fill="FFFFFF"/>
          <w:lang w:val="pt-BR"/>
        </w:rPr>
        <w:t xml:space="preserve">đáp </w:t>
      </w:r>
      <w:r>
        <w:rPr>
          <w:szCs w:val="28"/>
          <w:shd w:val="clear" w:color="auto" w:fill="FFFFFF"/>
          <w:lang w:val="pt-BR"/>
        </w:rPr>
        <w:t>ứ</w:t>
      </w:r>
      <w:r>
        <w:rPr>
          <w:szCs w:val="28"/>
          <w:shd w:val="clear" w:color="auto" w:fill="FFFFFF"/>
          <w:lang w:val="pt-BR"/>
        </w:rPr>
        <w:t>ng yêu c</w:t>
      </w:r>
      <w:r>
        <w:rPr>
          <w:szCs w:val="28"/>
          <w:shd w:val="clear" w:color="auto" w:fill="FFFFFF"/>
          <w:lang w:val="pt-BR"/>
        </w:rPr>
        <w:t>ầ</w:t>
      </w:r>
      <w:r>
        <w:rPr>
          <w:szCs w:val="28"/>
          <w:shd w:val="clear" w:color="auto" w:fill="FFFFFF"/>
          <w:lang w:val="pt-BR"/>
        </w:rPr>
        <w:t>u c</w:t>
      </w:r>
      <w:r>
        <w:rPr>
          <w:szCs w:val="28"/>
          <w:shd w:val="clear" w:color="auto" w:fill="FFFFFF"/>
          <w:lang w:val="pt-BR"/>
        </w:rPr>
        <w:t>ầ</w:t>
      </w:r>
      <w:r>
        <w:rPr>
          <w:szCs w:val="28"/>
          <w:shd w:val="clear" w:color="auto" w:fill="FFFFFF"/>
          <w:lang w:val="pt-BR"/>
        </w:rPr>
        <w:t>n đ</w:t>
      </w:r>
      <w:r>
        <w:rPr>
          <w:szCs w:val="28"/>
          <w:shd w:val="clear" w:color="auto" w:fill="FFFFFF"/>
          <w:lang w:val="pt-BR"/>
        </w:rPr>
        <w:t>ạ</w:t>
      </w:r>
      <w:r>
        <w:rPr>
          <w:szCs w:val="28"/>
          <w:shd w:val="clear" w:color="auto" w:fill="FFFFFF"/>
          <w:lang w:val="pt-BR"/>
        </w:rPr>
        <w:t>t c</w:t>
      </w:r>
      <w:r>
        <w:rPr>
          <w:szCs w:val="28"/>
          <w:shd w:val="clear" w:color="auto" w:fill="FFFFFF"/>
          <w:lang w:val="pt-BR"/>
        </w:rPr>
        <w:t>ủ</w:t>
      </w:r>
      <w:r>
        <w:rPr>
          <w:szCs w:val="28"/>
          <w:shd w:val="clear" w:color="auto" w:fill="FFFFFF"/>
          <w:lang w:val="pt-BR"/>
        </w:rPr>
        <w:t>a hai m</w:t>
      </w:r>
      <w:r>
        <w:rPr>
          <w:szCs w:val="28"/>
          <w:shd w:val="clear" w:color="auto" w:fill="FFFFFF"/>
          <w:lang w:val="pt-BR"/>
        </w:rPr>
        <w:t>ạ</w:t>
      </w:r>
      <w:r>
        <w:rPr>
          <w:szCs w:val="28"/>
          <w:shd w:val="clear" w:color="auto" w:fill="FFFFFF"/>
          <w:lang w:val="pt-BR"/>
        </w:rPr>
        <w:t>ch ki</w:t>
      </w:r>
      <w:r>
        <w:rPr>
          <w:szCs w:val="28"/>
          <w:shd w:val="clear" w:color="auto" w:fill="FFFFFF"/>
          <w:lang w:val="pt-BR"/>
        </w:rPr>
        <w:t>ế</w:t>
      </w:r>
      <w:r>
        <w:rPr>
          <w:szCs w:val="28"/>
          <w:shd w:val="clear" w:color="auto" w:fill="FFFFFF"/>
          <w:lang w:val="pt-BR"/>
        </w:rPr>
        <w:t>n th</w:t>
      </w:r>
      <w:r>
        <w:rPr>
          <w:szCs w:val="28"/>
          <w:shd w:val="clear" w:color="auto" w:fill="FFFFFF"/>
          <w:lang w:val="pt-BR"/>
        </w:rPr>
        <w:t>ứ</w:t>
      </w:r>
      <w:r>
        <w:rPr>
          <w:szCs w:val="28"/>
          <w:shd w:val="clear" w:color="auto" w:fill="FFFFFF"/>
          <w:lang w:val="pt-BR"/>
        </w:rPr>
        <w:t>c</w:t>
      </w:r>
      <w:r>
        <w:rPr>
          <w:szCs w:val="28"/>
          <w:shd w:val="clear" w:color="auto" w:fill="FFFFFF"/>
          <w:lang w:val="vi-VN"/>
        </w:rPr>
        <w:t xml:space="preserve">: </w:t>
      </w:r>
      <w:r>
        <w:rPr>
          <w:i/>
          <w:szCs w:val="28"/>
          <w:shd w:val="clear" w:color="auto" w:fill="FFFFFF"/>
          <w:lang w:val="pt-BR"/>
        </w:rPr>
        <w:t>Thiên nhiên và con ngư</w:t>
      </w:r>
      <w:r>
        <w:rPr>
          <w:i/>
          <w:szCs w:val="28"/>
          <w:shd w:val="clear" w:color="auto" w:fill="FFFFFF"/>
          <w:lang w:val="pt-BR"/>
        </w:rPr>
        <w:t>ờ</w:t>
      </w:r>
      <w:r>
        <w:rPr>
          <w:i/>
          <w:szCs w:val="28"/>
          <w:shd w:val="clear" w:color="auto" w:fill="FFFFFF"/>
          <w:lang w:val="pt-BR"/>
        </w:rPr>
        <w:t>i đ</w:t>
      </w:r>
      <w:r>
        <w:rPr>
          <w:i/>
          <w:szCs w:val="28"/>
          <w:shd w:val="clear" w:color="auto" w:fill="FFFFFF"/>
          <w:lang w:val="pt-BR"/>
        </w:rPr>
        <w:t>ị</w:t>
      </w:r>
      <w:r>
        <w:rPr>
          <w:i/>
          <w:szCs w:val="28"/>
          <w:shd w:val="clear" w:color="auto" w:fill="FFFFFF"/>
          <w:lang w:val="pt-BR"/>
        </w:rPr>
        <w:t>a phương</w:t>
      </w:r>
      <w:r>
        <w:rPr>
          <w:szCs w:val="28"/>
          <w:shd w:val="clear" w:color="auto" w:fill="FFFFFF"/>
          <w:lang w:val="pt-BR"/>
        </w:rPr>
        <w:t xml:space="preserve">; </w:t>
      </w:r>
      <w:r>
        <w:rPr>
          <w:i/>
          <w:szCs w:val="28"/>
          <w:shd w:val="clear" w:color="auto" w:fill="FFFFFF"/>
          <w:lang w:val="pt-BR"/>
        </w:rPr>
        <w:t>L</w:t>
      </w:r>
      <w:r>
        <w:rPr>
          <w:i/>
          <w:szCs w:val="28"/>
          <w:shd w:val="clear" w:color="auto" w:fill="FFFFFF"/>
          <w:lang w:val="pt-BR"/>
        </w:rPr>
        <w:t>ị</w:t>
      </w:r>
      <w:r>
        <w:rPr>
          <w:i/>
          <w:szCs w:val="28"/>
          <w:shd w:val="clear" w:color="auto" w:fill="FFFFFF"/>
          <w:lang w:val="pt-BR"/>
        </w:rPr>
        <w:t>ch s</w:t>
      </w:r>
      <w:r>
        <w:rPr>
          <w:i/>
          <w:szCs w:val="28"/>
          <w:shd w:val="clear" w:color="auto" w:fill="FFFFFF"/>
          <w:lang w:val="pt-BR"/>
        </w:rPr>
        <w:t>ử</w:t>
      </w:r>
      <w:r>
        <w:rPr>
          <w:i/>
          <w:szCs w:val="28"/>
          <w:shd w:val="clear" w:color="auto" w:fill="FFFFFF"/>
          <w:lang w:val="pt-BR"/>
        </w:rPr>
        <w:t xml:space="preserve"> và văn hóa truy</w:t>
      </w:r>
      <w:r>
        <w:rPr>
          <w:i/>
          <w:szCs w:val="28"/>
          <w:shd w:val="clear" w:color="auto" w:fill="FFFFFF"/>
          <w:lang w:val="pt-BR"/>
        </w:rPr>
        <w:t>ề</w:t>
      </w:r>
      <w:r>
        <w:rPr>
          <w:i/>
          <w:szCs w:val="28"/>
          <w:shd w:val="clear" w:color="auto" w:fill="FFFFFF"/>
          <w:lang w:val="pt-BR"/>
        </w:rPr>
        <w:t>n th</w:t>
      </w:r>
      <w:r>
        <w:rPr>
          <w:i/>
          <w:szCs w:val="28"/>
          <w:shd w:val="clear" w:color="auto" w:fill="FFFFFF"/>
          <w:lang w:val="pt-BR"/>
        </w:rPr>
        <w:t>ố</w:t>
      </w:r>
      <w:r>
        <w:rPr>
          <w:i/>
          <w:szCs w:val="28"/>
          <w:shd w:val="clear" w:color="auto" w:fill="FFFFFF"/>
          <w:lang w:val="pt-BR"/>
        </w:rPr>
        <w:t>ng đ</w:t>
      </w:r>
      <w:r>
        <w:rPr>
          <w:i/>
          <w:szCs w:val="28"/>
          <w:shd w:val="clear" w:color="auto" w:fill="FFFFFF"/>
          <w:lang w:val="pt-BR"/>
        </w:rPr>
        <w:t>ị</w:t>
      </w:r>
      <w:r>
        <w:rPr>
          <w:i/>
          <w:szCs w:val="28"/>
          <w:shd w:val="clear" w:color="auto" w:fill="FFFFFF"/>
          <w:lang w:val="pt-BR"/>
        </w:rPr>
        <w:t>a phương</w:t>
      </w:r>
      <w:r>
        <w:rPr>
          <w:szCs w:val="28"/>
          <w:shd w:val="clear" w:color="auto" w:fill="FFFFFF"/>
          <w:lang w:val="pt-BR"/>
        </w:rPr>
        <w:t xml:space="preserve"> theo quy đ</w:t>
      </w:r>
      <w:r>
        <w:rPr>
          <w:szCs w:val="28"/>
          <w:shd w:val="clear" w:color="auto" w:fill="FFFFFF"/>
          <w:lang w:val="pt-BR"/>
        </w:rPr>
        <w:t>ị</w:t>
      </w:r>
      <w:r>
        <w:rPr>
          <w:szCs w:val="28"/>
          <w:shd w:val="clear" w:color="auto" w:fill="FFFFFF"/>
          <w:lang w:val="pt-BR"/>
        </w:rPr>
        <w:t>nh c</w:t>
      </w:r>
      <w:r>
        <w:rPr>
          <w:szCs w:val="28"/>
          <w:shd w:val="clear" w:color="auto" w:fill="FFFFFF"/>
          <w:lang w:val="pt-BR"/>
        </w:rPr>
        <w:t>ủ</w:t>
      </w:r>
      <w:r>
        <w:rPr>
          <w:szCs w:val="28"/>
          <w:shd w:val="clear" w:color="auto" w:fill="FFFFFF"/>
          <w:lang w:val="pt-BR"/>
        </w:rPr>
        <w:t>a CTGDT 2018 đ</w:t>
      </w:r>
      <w:r>
        <w:rPr>
          <w:szCs w:val="28"/>
          <w:shd w:val="clear" w:color="auto" w:fill="FFFFFF"/>
          <w:lang w:val="pt-BR"/>
        </w:rPr>
        <w:t>ố</w:t>
      </w:r>
      <w:r>
        <w:rPr>
          <w:szCs w:val="28"/>
          <w:shd w:val="clear" w:color="auto" w:fill="FFFFFF"/>
          <w:lang w:val="pt-BR"/>
        </w:rPr>
        <w:t>i v</w:t>
      </w:r>
      <w:r>
        <w:rPr>
          <w:szCs w:val="28"/>
          <w:shd w:val="clear" w:color="auto" w:fill="FFFFFF"/>
          <w:lang w:val="pt-BR"/>
        </w:rPr>
        <w:t>ớ</w:t>
      </w:r>
      <w:r>
        <w:rPr>
          <w:szCs w:val="28"/>
          <w:shd w:val="clear" w:color="auto" w:fill="FFFFFF"/>
          <w:lang w:val="pt-BR"/>
        </w:rPr>
        <w:t>i môn L</w:t>
      </w:r>
      <w:r>
        <w:rPr>
          <w:szCs w:val="28"/>
          <w:shd w:val="clear" w:color="auto" w:fill="FFFFFF"/>
          <w:lang w:val="pt-BR"/>
        </w:rPr>
        <w:t>ị</w:t>
      </w:r>
      <w:r>
        <w:rPr>
          <w:szCs w:val="28"/>
          <w:shd w:val="clear" w:color="auto" w:fill="FFFFFF"/>
          <w:lang w:val="pt-BR"/>
        </w:rPr>
        <w:t>ch s</w:t>
      </w:r>
      <w:r>
        <w:rPr>
          <w:szCs w:val="28"/>
          <w:shd w:val="clear" w:color="auto" w:fill="FFFFFF"/>
          <w:lang w:val="pt-BR"/>
        </w:rPr>
        <w:t>ử</w:t>
      </w:r>
      <w:r>
        <w:rPr>
          <w:szCs w:val="28"/>
          <w:shd w:val="clear" w:color="auto" w:fill="FFFFFF"/>
          <w:lang w:val="pt-BR"/>
        </w:rPr>
        <w:t xml:space="preserve"> và Đ</w:t>
      </w:r>
      <w:r>
        <w:rPr>
          <w:szCs w:val="28"/>
          <w:shd w:val="clear" w:color="auto" w:fill="FFFFFF"/>
          <w:lang w:val="pt-BR"/>
        </w:rPr>
        <w:t>ị</w:t>
      </w:r>
      <w:r>
        <w:rPr>
          <w:szCs w:val="28"/>
          <w:shd w:val="clear" w:color="auto" w:fill="FFFFFF"/>
          <w:lang w:val="pt-BR"/>
        </w:rPr>
        <w:t>a lí l</w:t>
      </w:r>
      <w:r>
        <w:rPr>
          <w:szCs w:val="28"/>
          <w:shd w:val="clear" w:color="auto" w:fill="FFFFFF"/>
          <w:lang w:val="pt-BR"/>
        </w:rPr>
        <w:t>ớ</w:t>
      </w:r>
      <w:r>
        <w:rPr>
          <w:szCs w:val="28"/>
          <w:shd w:val="clear" w:color="auto" w:fill="FFFFFF"/>
          <w:lang w:val="pt-BR"/>
        </w:rPr>
        <w:t>p 4.</w:t>
      </w:r>
      <w:r>
        <w:rPr>
          <w:szCs w:val="28"/>
          <w:shd w:val="clear" w:color="auto" w:fill="FFFFFF"/>
          <w:lang w:val="vi-VN"/>
        </w:rPr>
        <w:t xml:space="preserve"> </w:t>
      </w:r>
      <w:r>
        <w:rPr>
          <w:szCs w:val="28"/>
          <w:lang w:val="pt-BR"/>
        </w:rPr>
        <w:t>T</w:t>
      </w:r>
      <w:r>
        <w:rPr>
          <w:szCs w:val="28"/>
          <w:lang w:val="pt-BR"/>
        </w:rPr>
        <w:t>ổ</w:t>
      </w:r>
      <w:r>
        <w:rPr>
          <w:szCs w:val="28"/>
          <w:lang w:val="pt-BR"/>
        </w:rPr>
        <w:t xml:space="preserve"> ch</w:t>
      </w:r>
      <w:r>
        <w:rPr>
          <w:szCs w:val="28"/>
          <w:lang w:val="pt-BR"/>
        </w:rPr>
        <w:t>ứ</w:t>
      </w:r>
      <w:r>
        <w:rPr>
          <w:szCs w:val="28"/>
          <w:lang w:val="pt-BR"/>
        </w:rPr>
        <w:t>c gi</w:t>
      </w:r>
      <w:r>
        <w:rPr>
          <w:szCs w:val="28"/>
          <w:lang w:val="pt-BR"/>
        </w:rPr>
        <w:t>ả</w:t>
      </w:r>
      <w:r>
        <w:rPr>
          <w:szCs w:val="28"/>
          <w:lang w:val="pt-BR"/>
        </w:rPr>
        <w:t>ng d</w:t>
      </w:r>
      <w:r>
        <w:rPr>
          <w:szCs w:val="28"/>
          <w:lang w:val="pt-BR"/>
        </w:rPr>
        <w:t>ạ</w:t>
      </w:r>
      <w:r>
        <w:rPr>
          <w:szCs w:val="28"/>
          <w:lang w:val="pt-BR"/>
        </w:rPr>
        <w:t>y n</w:t>
      </w:r>
      <w:r>
        <w:rPr>
          <w:szCs w:val="28"/>
          <w:lang w:val="pt-BR"/>
        </w:rPr>
        <w:t>ộ</w:t>
      </w:r>
      <w:r>
        <w:rPr>
          <w:szCs w:val="28"/>
          <w:lang w:val="pt-BR"/>
        </w:rPr>
        <w:t>i dung “Đ</w:t>
      </w:r>
      <w:r>
        <w:rPr>
          <w:szCs w:val="28"/>
          <w:lang w:val="pt-BR"/>
        </w:rPr>
        <w:t>ị</w:t>
      </w:r>
      <w:r>
        <w:rPr>
          <w:szCs w:val="28"/>
          <w:lang w:val="pt-BR"/>
        </w:rPr>
        <w:t xml:space="preserve">a phương </w:t>
      </w:r>
      <w:r>
        <w:rPr>
          <w:szCs w:val="28"/>
          <w:lang w:val="pt-BR"/>
        </w:rPr>
        <w:t>em” c</w:t>
      </w:r>
      <w:r>
        <w:rPr>
          <w:szCs w:val="28"/>
          <w:lang w:val="pt-BR"/>
        </w:rPr>
        <w:t>ủ</w:t>
      </w:r>
      <w:r>
        <w:rPr>
          <w:szCs w:val="28"/>
          <w:lang w:val="pt-BR"/>
        </w:rPr>
        <w:t>a tài li</w:t>
      </w:r>
      <w:r>
        <w:rPr>
          <w:szCs w:val="28"/>
          <w:lang w:val="pt-BR"/>
        </w:rPr>
        <w:t>ệ</w:t>
      </w:r>
      <w:r>
        <w:rPr>
          <w:szCs w:val="28"/>
          <w:lang w:val="pt-BR"/>
        </w:rPr>
        <w:t xml:space="preserve">u </w:t>
      </w:r>
      <w:r>
        <w:rPr>
          <w:szCs w:val="28"/>
          <w:shd w:val="clear" w:color="auto" w:fill="FFFFFF"/>
          <w:lang w:val="pt-BR"/>
        </w:rPr>
        <w:t>GDĐP</w:t>
      </w:r>
      <w:r>
        <w:rPr>
          <w:szCs w:val="28"/>
          <w:lang w:val="pt-BR"/>
        </w:rPr>
        <w:t xml:space="preserve"> l</w:t>
      </w:r>
      <w:r>
        <w:rPr>
          <w:szCs w:val="28"/>
          <w:lang w:val="pt-BR"/>
        </w:rPr>
        <w:t>ớ</w:t>
      </w:r>
      <w:r>
        <w:rPr>
          <w:szCs w:val="28"/>
          <w:lang w:val="pt-BR"/>
        </w:rPr>
        <w:t>p 4 k</w:t>
      </w:r>
      <w:r>
        <w:rPr>
          <w:szCs w:val="28"/>
          <w:lang w:val="pt-BR"/>
        </w:rPr>
        <w:t>ế</w:t>
      </w:r>
      <w:r>
        <w:rPr>
          <w:szCs w:val="28"/>
          <w:lang w:val="pt-BR"/>
        </w:rPr>
        <w:t>t h</w:t>
      </w:r>
      <w:r>
        <w:rPr>
          <w:szCs w:val="28"/>
          <w:lang w:val="pt-BR"/>
        </w:rPr>
        <w:t>ợ</w:t>
      </w:r>
      <w:r>
        <w:rPr>
          <w:szCs w:val="28"/>
          <w:lang w:val="pt-BR"/>
        </w:rPr>
        <w:t>p v</w:t>
      </w:r>
      <w:r>
        <w:rPr>
          <w:szCs w:val="28"/>
          <w:lang w:val="pt-BR"/>
        </w:rPr>
        <w:t>ớ</w:t>
      </w:r>
      <w:r>
        <w:rPr>
          <w:szCs w:val="28"/>
          <w:lang w:val="pt-BR"/>
        </w:rPr>
        <w:t>i t</w:t>
      </w:r>
      <w:r>
        <w:rPr>
          <w:szCs w:val="28"/>
          <w:lang w:val="pt-BR"/>
        </w:rPr>
        <w:t>ổ</w:t>
      </w:r>
      <w:r>
        <w:rPr>
          <w:szCs w:val="28"/>
          <w:lang w:val="pt-BR"/>
        </w:rPr>
        <w:t xml:space="preserve"> ch</w:t>
      </w:r>
      <w:r>
        <w:rPr>
          <w:szCs w:val="28"/>
          <w:lang w:val="pt-BR"/>
        </w:rPr>
        <w:t>ứ</w:t>
      </w:r>
      <w:r>
        <w:rPr>
          <w:szCs w:val="28"/>
          <w:lang w:val="pt-BR"/>
        </w:rPr>
        <w:t>c d</w:t>
      </w:r>
      <w:r>
        <w:rPr>
          <w:szCs w:val="28"/>
          <w:lang w:val="pt-BR"/>
        </w:rPr>
        <w:t>ạ</w:t>
      </w:r>
      <w:r>
        <w:rPr>
          <w:szCs w:val="28"/>
          <w:lang w:val="pt-BR"/>
        </w:rPr>
        <w:t>y h</w:t>
      </w:r>
      <w:r>
        <w:rPr>
          <w:szCs w:val="28"/>
          <w:lang w:val="pt-BR"/>
        </w:rPr>
        <w:t>ọ</w:t>
      </w:r>
      <w:r>
        <w:rPr>
          <w:szCs w:val="28"/>
          <w:lang w:val="pt-BR"/>
        </w:rPr>
        <w:t>c trong ch</w:t>
      </w:r>
      <w:r>
        <w:rPr>
          <w:szCs w:val="28"/>
          <w:lang w:val="pt-BR"/>
        </w:rPr>
        <w:t>ủ</w:t>
      </w:r>
      <w:r>
        <w:rPr>
          <w:szCs w:val="28"/>
          <w:lang w:val="pt-BR"/>
        </w:rPr>
        <w:t xml:space="preserve"> đ</w:t>
      </w:r>
      <w:r>
        <w:rPr>
          <w:szCs w:val="28"/>
          <w:lang w:val="pt-BR"/>
        </w:rPr>
        <w:t>ề</w:t>
      </w:r>
      <w:r>
        <w:rPr>
          <w:szCs w:val="28"/>
          <w:lang w:val="pt-BR"/>
        </w:rPr>
        <w:t xml:space="preserve"> “Đ</w:t>
      </w:r>
      <w:r>
        <w:rPr>
          <w:szCs w:val="28"/>
          <w:lang w:val="pt-BR"/>
        </w:rPr>
        <w:t>ị</w:t>
      </w:r>
      <w:r>
        <w:rPr>
          <w:szCs w:val="28"/>
          <w:lang w:val="pt-BR"/>
        </w:rPr>
        <w:t>a phương em” c</w:t>
      </w:r>
      <w:r>
        <w:rPr>
          <w:szCs w:val="28"/>
          <w:lang w:val="pt-BR"/>
        </w:rPr>
        <w:t>ủ</w:t>
      </w:r>
      <w:r>
        <w:rPr>
          <w:szCs w:val="28"/>
          <w:lang w:val="pt-BR"/>
        </w:rPr>
        <w:t>a SGK môn L</w:t>
      </w:r>
      <w:r>
        <w:rPr>
          <w:szCs w:val="28"/>
          <w:lang w:val="pt-BR"/>
        </w:rPr>
        <w:t>ị</w:t>
      </w:r>
      <w:r>
        <w:rPr>
          <w:szCs w:val="28"/>
          <w:lang w:val="pt-BR"/>
        </w:rPr>
        <w:t>ch s</w:t>
      </w:r>
      <w:r>
        <w:rPr>
          <w:szCs w:val="28"/>
          <w:lang w:val="pt-BR"/>
        </w:rPr>
        <w:t>ử</w:t>
      </w:r>
      <w:r>
        <w:rPr>
          <w:szCs w:val="28"/>
          <w:lang w:val="pt-BR"/>
        </w:rPr>
        <w:t xml:space="preserve"> và Đ</w:t>
      </w:r>
      <w:r>
        <w:rPr>
          <w:szCs w:val="28"/>
          <w:lang w:val="pt-BR"/>
        </w:rPr>
        <w:t>ị</w:t>
      </w:r>
      <w:r>
        <w:rPr>
          <w:szCs w:val="28"/>
          <w:lang w:val="pt-BR"/>
        </w:rPr>
        <w:t>a lí 4 theo hư</w:t>
      </w:r>
      <w:r>
        <w:rPr>
          <w:szCs w:val="28"/>
          <w:lang w:val="pt-BR"/>
        </w:rPr>
        <w:t>ớ</w:t>
      </w:r>
      <w:r>
        <w:rPr>
          <w:szCs w:val="28"/>
          <w:lang w:val="pt-BR"/>
        </w:rPr>
        <w:t>ng d</w:t>
      </w:r>
      <w:r>
        <w:rPr>
          <w:szCs w:val="28"/>
          <w:lang w:val="pt-BR"/>
        </w:rPr>
        <w:t>ẫ</w:t>
      </w:r>
      <w:r>
        <w:rPr>
          <w:szCs w:val="28"/>
          <w:lang w:val="pt-BR"/>
        </w:rPr>
        <w:t xml:space="preserve">n </w:t>
      </w:r>
      <w:r>
        <w:rPr>
          <w:szCs w:val="28"/>
          <w:lang w:val="vi-VN"/>
        </w:rPr>
        <w:t>công văn s</w:t>
      </w:r>
      <w:r>
        <w:rPr>
          <w:szCs w:val="28"/>
          <w:lang w:val="vi-VN"/>
        </w:rPr>
        <w:t>ố</w:t>
      </w:r>
      <w:r>
        <w:rPr>
          <w:szCs w:val="28"/>
          <w:lang w:val="vi-VN"/>
        </w:rPr>
        <w:t xml:space="preserve"> 1148/SGDĐT-GDMNTH ngày 11 tháng 8 năm 2023 c</w:t>
      </w:r>
      <w:r>
        <w:rPr>
          <w:szCs w:val="28"/>
          <w:lang w:val="vi-VN"/>
        </w:rPr>
        <w:t>ủ</w:t>
      </w:r>
      <w:r>
        <w:rPr>
          <w:szCs w:val="28"/>
          <w:lang w:val="vi-VN"/>
        </w:rPr>
        <w:t>a S</w:t>
      </w:r>
      <w:r>
        <w:rPr>
          <w:szCs w:val="28"/>
          <w:lang w:val="vi-VN"/>
        </w:rPr>
        <w:t>ở</w:t>
      </w:r>
      <w:r>
        <w:rPr>
          <w:szCs w:val="28"/>
          <w:lang w:val="vi-VN"/>
        </w:rPr>
        <w:t xml:space="preserve"> GDĐT v</w:t>
      </w:r>
      <w:r>
        <w:rPr>
          <w:szCs w:val="28"/>
          <w:lang w:val="vi-VN"/>
        </w:rPr>
        <w:t>ề</w:t>
      </w:r>
      <w:r>
        <w:rPr>
          <w:szCs w:val="28"/>
          <w:lang w:val="vi-VN"/>
        </w:rPr>
        <w:t xml:space="preserve"> vi</w:t>
      </w:r>
      <w:r>
        <w:rPr>
          <w:szCs w:val="28"/>
          <w:lang w:val="vi-VN"/>
        </w:rPr>
        <w:t>ệ</w:t>
      </w:r>
      <w:r>
        <w:rPr>
          <w:szCs w:val="28"/>
          <w:lang w:val="vi-VN"/>
        </w:rPr>
        <w:t>c hư</w:t>
      </w:r>
      <w:r>
        <w:rPr>
          <w:szCs w:val="28"/>
          <w:lang w:val="vi-VN"/>
        </w:rPr>
        <w:t>ớ</w:t>
      </w:r>
      <w:r>
        <w:rPr>
          <w:szCs w:val="28"/>
          <w:lang w:val="vi-VN"/>
        </w:rPr>
        <w:t>ng d</w:t>
      </w:r>
      <w:r>
        <w:rPr>
          <w:szCs w:val="28"/>
          <w:lang w:val="vi-VN"/>
        </w:rPr>
        <w:t>ẫ</w:t>
      </w:r>
      <w:r>
        <w:rPr>
          <w:szCs w:val="28"/>
          <w:lang w:val="vi-VN"/>
        </w:rPr>
        <w:t>n t</w:t>
      </w:r>
      <w:r>
        <w:rPr>
          <w:szCs w:val="28"/>
          <w:lang w:val="vi-VN"/>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n</w:t>
      </w:r>
      <w:r>
        <w:rPr>
          <w:szCs w:val="28"/>
          <w:lang w:val="vi-VN"/>
        </w:rPr>
        <w:t>ộ</w:t>
      </w:r>
      <w:r>
        <w:rPr>
          <w:szCs w:val="28"/>
          <w:lang w:val="vi-VN"/>
        </w:rPr>
        <w:t>i dung “Đ</w:t>
      </w:r>
      <w:r>
        <w:rPr>
          <w:szCs w:val="28"/>
          <w:lang w:val="vi-VN"/>
        </w:rPr>
        <w:t>ị</w:t>
      </w:r>
      <w:r>
        <w:rPr>
          <w:szCs w:val="28"/>
          <w:lang w:val="vi-VN"/>
        </w:rPr>
        <w:t>a phương em</w:t>
      </w:r>
      <w:r>
        <w:rPr>
          <w:szCs w:val="28"/>
          <w:lang w:val="vi-VN"/>
        </w:rPr>
        <w:t>” t</w:t>
      </w:r>
      <w:r>
        <w:rPr>
          <w:szCs w:val="28"/>
          <w:lang w:val="vi-VN"/>
        </w:rPr>
        <w:t>ừ</w:t>
      </w:r>
      <w:r>
        <w:rPr>
          <w:szCs w:val="28"/>
          <w:lang w:val="vi-VN"/>
        </w:rPr>
        <w:t xml:space="preserve"> năm h</w:t>
      </w:r>
      <w:r>
        <w:rPr>
          <w:szCs w:val="28"/>
          <w:lang w:val="vi-VN"/>
        </w:rPr>
        <w:t>ọ</w:t>
      </w:r>
      <w:r>
        <w:rPr>
          <w:szCs w:val="28"/>
          <w:lang w:val="vi-VN"/>
        </w:rPr>
        <w:t>c 2023 - 2024.</w:t>
      </w:r>
    </w:p>
    <w:p w:rsidR="00C06EB5" w:rsidRDefault="00912B0C">
      <w:pPr>
        <w:spacing w:beforeLines="50" w:before="120"/>
        <w:ind w:firstLine="720"/>
        <w:rPr>
          <w:szCs w:val="28"/>
          <w:lang w:val="vi-VN"/>
        </w:rPr>
      </w:pPr>
      <w:r>
        <w:rPr>
          <w:szCs w:val="28"/>
        </w:rPr>
        <w:t>T</w:t>
      </w:r>
      <w:r>
        <w:rPr>
          <w:szCs w:val="28"/>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tích h</w:t>
      </w:r>
      <w:r>
        <w:rPr>
          <w:szCs w:val="28"/>
          <w:lang w:val="vi-VN"/>
        </w:rPr>
        <w:t>ợ</w:t>
      </w:r>
      <w:r>
        <w:rPr>
          <w:szCs w:val="28"/>
          <w:lang w:val="vi-VN"/>
        </w:rPr>
        <w:t>p l</w:t>
      </w:r>
      <w:r>
        <w:rPr>
          <w:szCs w:val="28"/>
          <w:lang w:val="vi-VN"/>
        </w:rPr>
        <w:t>ồ</w:t>
      </w:r>
      <w:r>
        <w:rPr>
          <w:szCs w:val="28"/>
          <w:lang w:val="vi-VN"/>
        </w:rPr>
        <w:t>ng ghép các ch</w:t>
      </w:r>
      <w:r>
        <w:rPr>
          <w:szCs w:val="28"/>
          <w:lang w:val="vi-VN"/>
        </w:rPr>
        <w:t>ủ</w:t>
      </w:r>
      <w:r>
        <w:rPr>
          <w:szCs w:val="28"/>
          <w:lang w:val="vi-VN"/>
        </w:rPr>
        <w:t xml:space="preserve"> đ</w:t>
      </w:r>
      <w:r>
        <w:rPr>
          <w:szCs w:val="28"/>
          <w:lang w:val="vi-VN"/>
        </w:rPr>
        <w:t>ề</w:t>
      </w:r>
      <w:r>
        <w:rPr>
          <w:szCs w:val="28"/>
          <w:lang w:val="vi-VN"/>
        </w:rPr>
        <w:t xml:space="preserve"> c</w:t>
      </w:r>
      <w:r>
        <w:rPr>
          <w:szCs w:val="28"/>
          <w:lang w:val="vi-VN"/>
        </w:rPr>
        <w:t>ủ</w:t>
      </w:r>
      <w:r>
        <w:rPr>
          <w:szCs w:val="28"/>
          <w:lang w:val="vi-VN"/>
        </w:rPr>
        <w:t>a tài li</w:t>
      </w:r>
      <w:r>
        <w:rPr>
          <w:szCs w:val="28"/>
          <w:lang w:val="vi-VN"/>
        </w:rPr>
        <w:t>ệ</w:t>
      </w:r>
      <w:r>
        <w:rPr>
          <w:szCs w:val="28"/>
          <w:lang w:val="vi-VN"/>
        </w:rPr>
        <w:t>u vào bài h</w:t>
      </w:r>
      <w:r>
        <w:rPr>
          <w:szCs w:val="28"/>
          <w:lang w:val="vi-VN"/>
        </w:rPr>
        <w:t>ọ</w:t>
      </w:r>
      <w:r>
        <w:rPr>
          <w:szCs w:val="28"/>
          <w:lang w:val="vi-VN"/>
        </w:rPr>
        <w:t>c m</w:t>
      </w:r>
      <w:r>
        <w:rPr>
          <w:szCs w:val="28"/>
          <w:lang w:val="vi-VN"/>
        </w:rPr>
        <w:t>ộ</w:t>
      </w:r>
      <w:r>
        <w:rPr>
          <w:szCs w:val="28"/>
          <w:lang w:val="vi-VN"/>
        </w:rPr>
        <w:t>t cách nh</w:t>
      </w:r>
      <w:r>
        <w:rPr>
          <w:szCs w:val="28"/>
          <w:lang w:val="vi-VN"/>
        </w:rPr>
        <w:t>ẹ</w:t>
      </w:r>
      <w:r>
        <w:rPr>
          <w:szCs w:val="28"/>
          <w:lang w:val="vi-VN"/>
        </w:rPr>
        <w:t xml:space="preserve"> nhàng, hi</w:t>
      </w:r>
      <w:r>
        <w:rPr>
          <w:szCs w:val="28"/>
          <w:lang w:val="vi-VN"/>
        </w:rPr>
        <w:t>ệ</w:t>
      </w:r>
      <w:r>
        <w:rPr>
          <w:szCs w:val="28"/>
          <w:lang w:val="vi-VN"/>
        </w:rPr>
        <w:t>u qu</w:t>
      </w:r>
      <w:r>
        <w:rPr>
          <w:szCs w:val="28"/>
          <w:lang w:val="vi-VN"/>
        </w:rPr>
        <w:t>ả</w:t>
      </w:r>
      <w:r>
        <w:rPr>
          <w:szCs w:val="28"/>
          <w:lang w:val="vi-VN"/>
        </w:rPr>
        <w:t>, giúp h</w:t>
      </w:r>
      <w:r>
        <w:rPr>
          <w:szCs w:val="28"/>
          <w:lang w:val="vi-VN"/>
        </w:rPr>
        <w:t>ọ</w:t>
      </w:r>
      <w:r>
        <w:rPr>
          <w:szCs w:val="28"/>
          <w:lang w:val="vi-VN"/>
        </w:rPr>
        <w:t>c sinh hi</w:t>
      </w:r>
      <w:r>
        <w:rPr>
          <w:szCs w:val="28"/>
          <w:lang w:val="vi-VN"/>
        </w:rPr>
        <w:t>ể</w:t>
      </w:r>
      <w:r>
        <w:rPr>
          <w:szCs w:val="28"/>
          <w:lang w:val="vi-VN"/>
        </w:rPr>
        <w:t>u bi</w:t>
      </w:r>
      <w:r>
        <w:rPr>
          <w:szCs w:val="28"/>
          <w:lang w:val="vi-VN"/>
        </w:rPr>
        <w:t>ế</w:t>
      </w:r>
      <w:r>
        <w:rPr>
          <w:szCs w:val="28"/>
          <w:lang w:val="vi-VN"/>
        </w:rPr>
        <w:t>t thêm v</w:t>
      </w:r>
      <w:r>
        <w:rPr>
          <w:szCs w:val="28"/>
          <w:lang w:val="vi-VN"/>
        </w:rPr>
        <w:t>ề</w:t>
      </w:r>
      <w:r>
        <w:rPr>
          <w:szCs w:val="28"/>
          <w:lang w:val="vi-VN"/>
        </w:rPr>
        <w:t xml:space="preserve"> quê hương Đ</w:t>
      </w:r>
      <w:r>
        <w:rPr>
          <w:szCs w:val="28"/>
          <w:lang w:val="vi-VN"/>
        </w:rPr>
        <w:t>ồ</w:t>
      </w:r>
      <w:r>
        <w:rPr>
          <w:szCs w:val="28"/>
          <w:lang w:val="vi-VN"/>
        </w:rPr>
        <w:t>ng Tháp, đ</w:t>
      </w:r>
      <w:r>
        <w:rPr>
          <w:szCs w:val="28"/>
          <w:lang w:val="vi-VN"/>
        </w:rPr>
        <w:t>ể</w:t>
      </w:r>
      <w:r>
        <w:rPr>
          <w:szCs w:val="28"/>
          <w:lang w:val="vi-VN"/>
        </w:rPr>
        <w:t xml:space="preserve"> qua đó t</w:t>
      </w:r>
      <w:r>
        <w:rPr>
          <w:szCs w:val="28"/>
          <w:lang w:val="vi-VN"/>
        </w:rPr>
        <w:t>ự</w:t>
      </w:r>
      <w:r>
        <w:rPr>
          <w:szCs w:val="28"/>
          <w:lang w:val="vi-VN"/>
        </w:rPr>
        <w:t xml:space="preserve"> hào v</w:t>
      </w:r>
      <w:r>
        <w:rPr>
          <w:szCs w:val="28"/>
          <w:lang w:val="vi-VN"/>
        </w:rPr>
        <w:t>ề</w:t>
      </w:r>
      <w:r>
        <w:rPr>
          <w:szCs w:val="28"/>
          <w:lang w:val="vi-VN"/>
        </w:rPr>
        <w:t xml:space="preserve"> quê hương, yêu quê hương, có ý th</w:t>
      </w:r>
      <w:r>
        <w:rPr>
          <w:szCs w:val="28"/>
          <w:lang w:val="vi-VN"/>
        </w:rPr>
        <w:t>ứ</w:t>
      </w:r>
      <w:r>
        <w:rPr>
          <w:szCs w:val="28"/>
          <w:lang w:val="vi-VN"/>
        </w:rPr>
        <w:t>c trách nhi</w:t>
      </w:r>
      <w:r>
        <w:rPr>
          <w:szCs w:val="28"/>
          <w:lang w:val="vi-VN"/>
        </w:rPr>
        <w:t>ệ</w:t>
      </w:r>
      <w:r>
        <w:rPr>
          <w:szCs w:val="28"/>
          <w:lang w:val="vi-VN"/>
        </w:rPr>
        <w:t>m gi</w:t>
      </w:r>
      <w:r>
        <w:rPr>
          <w:szCs w:val="28"/>
          <w:lang w:val="vi-VN"/>
        </w:rPr>
        <w:t>ữ</w:t>
      </w:r>
      <w:r>
        <w:rPr>
          <w:szCs w:val="28"/>
          <w:lang w:val="vi-VN"/>
        </w:rPr>
        <w:t xml:space="preserve"> gìn,</w:t>
      </w:r>
      <w:r>
        <w:rPr>
          <w:szCs w:val="28"/>
          <w:lang w:val="vi-VN"/>
        </w:rPr>
        <w:t xml:space="preserve"> b</w:t>
      </w:r>
      <w:r>
        <w:rPr>
          <w:szCs w:val="28"/>
          <w:lang w:val="vi-VN"/>
        </w:rPr>
        <w:t>ả</w:t>
      </w:r>
      <w:r>
        <w:rPr>
          <w:szCs w:val="28"/>
          <w:lang w:val="vi-VN"/>
        </w:rPr>
        <w:t>o v</w:t>
      </w:r>
      <w:r>
        <w:rPr>
          <w:szCs w:val="28"/>
          <w:lang w:val="vi-VN"/>
        </w:rPr>
        <w:t>ệ</w:t>
      </w:r>
      <w:r>
        <w:rPr>
          <w:szCs w:val="28"/>
          <w:lang w:val="vi-VN"/>
        </w:rPr>
        <w:t xml:space="preserve"> quê hương ngày m</w:t>
      </w:r>
      <w:r>
        <w:rPr>
          <w:szCs w:val="28"/>
          <w:lang w:val="vi-VN"/>
        </w:rPr>
        <w:t>ộ</w:t>
      </w:r>
      <w:r>
        <w:rPr>
          <w:szCs w:val="28"/>
          <w:lang w:val="vi-VN"/>
        </w:rPr>
        <w:t>t tươi đ</w:t>
      </w:r>
      <w:r>
        <w:rPr>
          <w:szCs w:val="28"/>
          <w:lang w:val="vi-VN"/>
        </w:rPr>
        <w:t>ẹ</w:t>
      </w:r>
      <w:r>
        <w:rPr>
          <w:szCs w:val="28"/>
          <w:lang w:val="vi-VN"/>
        </w:rPr>
        <w:t>p.</w:t>
      </w:r>
    </w:p>
    <w:p w:rsidR="00C06EB5" w:rsidRDefault="00912B0C">
      <w:pPr>
        <w:spacing w:beforeLines="50" w:before="120"/>
        <w:ind w:firstLine="0"/>
        <w:rPr>
          <w:i/>
          <w:iCs/>
          <w:szCs w:val="28"/>
          <w:lang w:val="vi-VN"/>
        </w:rPr>
      </w:pPr>
      <w:r>
        <w:rPr>
          <w:i/>
          <w:iCs/>
          <w:szCs w:val="28"/>
          <w:lang w:val="vi-VN"/>
        </w:rPr>
        <w:t>5.</w:t>
      </w:r>
      <w:r>
        <w:rPr>
          <w:i/>
          <w:iCs/>
          <w:szCs w:val="28"/>
          <w:lang w:val="vi-VN"/>
        </w:rPr>
        <w:t>8</w:t>
      </w:r>
      <w:r>
        <w:rPr>
          <w:i/>
          <w:iCs/>
          <w:szCs w:val="28"/>
          <w:lang w:val="vi-VN"/>
        </w:rPr>
        <w:t>. Giáo d</w:t>
      </w:r>
      <w:r>
        <w:rPr>
          <w:i/>
          <w:iCs/>
          <w:szCs w:val="28"/>
          <w:lang w:val="vi-VN"/>
        </w:rPr>
        <w:t>ụ</w:t>
      </w:r>
      <w:r>
        <w:rPr>
          <w:i/>
          <w:iCs/>
          <w:szCs w:val="28"/>
          <w:lang w:val="vi-VN"/>
        </w:rPr>
        <w:t>c h</w:t>
      </w:r>
      <w:r>
        <w:rPr>
          <w:i/>
          <w:iCs/>
          <w:szCs w:val="28"/>
          <w:lang w:val="vi-VN"/>
        </w:rPr>
        <w:t>ọ</w:t>
      </w:r>
      <w:r>
        <w:rPr>
          <w:i/>
          <w:iCs/>
          <w:szCs w:val="28"/>
          <w:lang w:val="vi-VN"/>
        </w:rPr>
        <w:t>c sinh hòa nh</w:t>
      </w:r>
      <w:r>
        <w:rPr>
          <w:i/>
          <w:iCs/>
          <w:szCs w:val="28"/>
          <w:lang w:val="vi-VN"/>
        </w:rPr>
        <w:t>ậ</w:t>
      </w:r>
      <w:r>
        <w:rPr>
          <w:i/>
          <w:iCs/>
          <w:szCs w:val="28"/>
          <w:lang w:val="vi-VN"/>
        </w:rPr>
        <w:t>p</w:t>
      </w:r>
    </w:p>
    <w:p w:rsidR="00C06EB5" w:rsidRDefault="00912B0C">
      <w:pPr>
        <w:spacing w:beforeLines="50" w:before="120"/>
        <w:ind w:firstLine="720"/>
        <w:rPr>
          <w:szCs w:val="28"/>
          <w:lang w:val="vi-VN"/>
        </w:rPr>
      </w:pPr>
      <w:r>
        <w:rPr>
          <w:szCs w:val="28"/>
          <w:lang w:val="vi-VN"/>
        </w:rPr>
        <w:t>Th</w:t>
      </w:r>
      <w:r>
        <w:rPr>
          <w:szCs w:val="28"/>
          <w:lang w:val="vi-VN"/>
        </w:rPr>
        <w:t>ự</w:t>
      </w:r>
      <w:r>
        <w:rPr>
          <w:szCs w:val="28"/>
          <w:lang w:val="vi-VN"/>
        </w:rPr>
        <w:t>c hi</w:t>
      </w:r>
      <w:r>
        <w:rPr>
          <w:szCs w:val="28"/>
          <w:lang w:val="vi-VN"/>
        </w:rPr>
        <w:t>ệ</w:t>
      </w:r>
      <w:r>
        <w:rPr>
          <w:szCs w:val="28"/>
          <w:lang w:val="vi-VN"/>
        </w:rPr>
        <w:t>n d</w:t>
      </w:r>
      <w:r>
        <w:rPr>
          <w:szCs w:val="28"/>
          <w:lang w:val="vi-VN"/>
        </w:rPr>
        <w:t>ạ</w:t>
      </w:r>
      <w:r>
        <w:rPr>
          <w:szCs w:val="28"/>
          <w:lang w:val="vi-VN"/>
        </w:rPr>
        <w:t>y h</w:t>
      </w:r>
      <w:r>
        <w:rPr>
          <w:szCs w:val="28"/>
          <w:lang w:val="vi-VN"/>
        </w:rPr>
        <w:t>ọ</w:t>
      </w:r>
      <w:r>
        <w:rPr>
          <w:szCs w:val="28"/>
          <w:lang w:val="vi-VN"/>
        </w:rPr>
        <w:t>c tr</w:t>
      </w:r>
      <w:r>
        <w:rPr>
          <w:szCs w:val="28"/>
          <w:lang w:val="vi-VN"/>
        </w:rPr>
        <w:t>ẻ</w:t>
      </w:r>
      <w:r>
        <w:rPr>
          <w:szCs w:val="28"/>
          <w:lang w:val="vi-VN"/>
        </w:rPr>
        <w:t xml:space="preserve"> khuy</w:t>
      </w:r>
      <w:r>
        <w:rPr>
          <w:szCs w:val="28"/>
          <w:lang w:val="vi-VN"/>
        </w:rPr>
        <w:t>ế</w:t>
      </w:r>
      <w:r>
        <w:rPr>
          <w:szCs w:val="28"/>
          <w:lang w:val="vi-VN"/>
        </w:rPr>
        <w:t>t t</w:t>
      </w:r>
      <w:r>
        <w:rPr>
          <w:szCs w:val="28"/>
          <w:lang w:val="vi-VN"/>
        </w:rPr>
        <w:t>ậ</w:t>
      </w:r>
      <w:r>
        <w:rPr>
          <w:szCs w:val="28"/>
          <w:lang w:val="vi-VN"/>
        </w:rPr>
        <w:t>t h</w:t>
      </w:r>
      <w:r>
        <w:rPr>
          <w:szCs w:val="28"/>
          <w:lang w:val="vi-VN"/>
        </w:rPr>
        <w:t>ọ</w:t>
      </w:r>
      <w:r>
        <w:rPr>
          <w:szCs w:val="28"/>
          <w:lang w:val="vi-VN"/>
        </w:rPr>
        <w:t>c hòa nh</w:t>
      </w:r>
      <w:r>
        <w:rPr>
          <w:szCs w:val="28"/>
          <w:lang w:val="vi-VN"/>
        </w:rPr>
        <w:t>ậ</w:t>
      </w:r>
      <w:r>
        <w:rPr>
          <w:szCs w:val="28"/>
          <w:lang w:val="vi-VN"/>
        </w:rPr>
        <w:t>p (02 h</w:t>
      </w:r>
      <w:r>
        <w:rPr>
          <w:szCs w:val="28"/>
          <w:lang w:val="vi-VN"/>
        </w:rPr>
        <w:t>ọ</w:t>
      </w:r>
      <w:r>
        <w:rPr>
          <w:szCs w:val="28"/>
          <w:lang w:val="vi-VN"/>
        </w:rPr>
        <w:t>c sinh) theo Thông tư s</w:t>
      </w:r>
      <w:r>
        <w:rPr>
          <w:szCs w:val="28"/>
          <w:lang w:val="vi-VN"/>
        </w:rPr>
        <w:t>ố</w:t>
      </w:r>
      <w:r>
        <w:rPr>
          <w:szCs w:val="28"/>
          <w:lang w:val="vi-VN"/>
        </w:rPr>
        <w:t xml:space="preserve"> 03/2018/TT-BGDĐT ngày 29 tháng 01 năm 2018 v</w:t>
      </w:r>
      <w:r>
        <w:rPr>
          <w:szCs w:val="28"/>
          <w:lang w:val="vi-VN"/>
        </w:rPr>
        <w:t>ề</w:t>
      </w:r>
      <w:r>
        <w:rPr>
          <w:szCs w:val="28"/>
          <w:lang w:val="vi-VN"/>
        </w:rPr>
        <w:t xml:space="preserve"> th</w:t>
      </w:r>
      <w:r>
        <w:rPr>
          <w:szCs w:val="28"/>
          <w:lang w:val="vi-VN"/>
        </w:rPr>
        <w:t>ự</w:t>
      </w:r>
      <w:r>
        <w:rPr>
          <w:szCs w:val="28"/>
          <w:lang w:val="vi-VN"/>
        </w:rPr>
        <w:t>c hi</w:t>
      </w:r>
      <w:r>
        <w:rPr>
          <w:szCs w:val="28"/>
          <w:lang w:val="vi-VN"/>
        </w:rPr>
        <w:t>ệ</w:t>
      </w:r>
      <w:r>
        <w:rPr>
          <w:szCs w:val="28"/>
          <w:lang w:val="vi-VN"/>
        </w:rPr>
        <w:t>n Quy đ</w:t>
      </w:r>
      <w:r>
        <w:rPr>
          <w:szCs w:val="28"/>
          <w:lang w:val="vi-VN"/>
        </w:rPr>
        <w:t>ị</w:t>
      </w:r>
      <w:r>
        <w:rPr>
          <w:szCs w:val="28"/>
          <w:lang w:val="vi-VN"/>
        </w:rPr>
        <w:t>nh v</w:t>
      </w:r>
      <w:r>
        <w:rPr>
          <w:szCs w:val="28"/>
          <w:lang w:val="vi-VN"/>
        </w:rPr>
        <w:t>ề</w:t>
      </w:r>
      <w:r>
        <w:rPr>
          <w:szCs w:val="28"/>
          <w:lang w:val="vi-VN"/>
        </w:rPr>
        <w:t xml:space="preserve"> giáo d</w:t>
      </w:r>
      <w:r>
        <w:rPr>
          <w:szCs w:val="28"/>
          <w:lang w:val="vi-VN"/>
        </w:rPr>
        <w:t>ụ</w:t>
      </w:r>
      <w:r>
        <w:rPr>
          <w:szCs w:val="28"/>
          <w:lang w:val="vi-VN"/>
        </w:rPr>
        <w:t>c hòa nh</w:t>
      </w:r>
      <w:r>
        <w:rPr>
          <w:szCs w:val="28"/>
          <w:lang w:val="vi-VN"/>
        </w:rPr>
        <w:t>ậ</w:t>
      </w:r>
      <w:r>
        <w:rPr>
          <w:szCs w:val="28"/>
          <w:lang w:val="vi-VN"/>
        </w:rPr>
        <w:t>p đ</w:t>
      </w:r>
      <w:r>
        <w:rPr>
          <w:szCs w:val="28"/>
          <w:lang w:val="vi-VN"/>
        </w:rPr>
        <w:t>ố</w:t>
      </w:r>
      <w:r>
        <w:rPr>
          <w:szCs w:val="28"/>
          <w:lang w:val="vi-VN"/>
        </w:rPr>
        <w:t>i v</w:t>
      </w:r>
      <w:r>
        <w:rPr>
          <w:szCs w:val="28"/>
          <w:lang w:val="vi-VN"/>
        </w:rPr>
        <w:t>ớ</w:t>
      </w:r>
      <w:r>
        <w:rPr>
          <w:szCs w:val="28"/>
          <w:lang w:val="vi-VN"/>
        </w:rPr>
        <w:t>i ngư</w:t>
      </w:r>
      <w:r>
        <w:rPr>
          <w:szCs w:val="28"/>
          <w:lang w:val="vi-VN"/>
        </w:rPr>
        <w:t>ờ</w:t>
      </w:r>
      <w:r>
        <w:rPr>
          <w:szCs w:val="28"/>
          <w:lang w:val="vi-VN"/>
        </w:rPr>
        <w:t>i khuy</w:t>
      </w:r>
      <w:r>
        <w:rPr>
          <w:szCs w:val="28"/>
          <w:lang w:val="vi-VN"/>
        </w:rPr>
        <w:t>ế</w:t>
      </w:r>
      <w:r>
        <w:rPr>
          <w:szCs w:val="28"/>
          <w:lang w:val="vi-VN"/>
        </w:rPr>
        <w:t>t t</w:t>
      </w:r>
      <w:r>
        <w:rPr>
          <w:szCs w:val="28"/>
          <w:lang w:val="vi-VN"/>
        </w:rPr>
        <w:t>ậ</w:t>
      </w:r>
      <w:r>
        <w:rPr>
          <w:szCs w:val="28"/>
          <w:lang w:val="vi-VN"/>
        </w:rPr>
        <w:t>t</w:t>
      </w:r>
      <w:r>
        <w:rPr>
          <w:szCs w:val="28"/>
          <w:lang w:val="vi-VN"/>
        </w:rPr>
        <w:t>; Công văn s</w:t>
      </w:r>
      <w:r>
        <w:rPr>
          <w:szCs w:val="28"/>
          <w:lang w:val="vi-VN"/>
        </w:rPr>
        <w:t>ố</w:t>
      </w:r>
      <w:r>
        <w:rPr>
          <w:szCs w:val="28"/>
          <w:lang w:val="vi-VN"/>
        </w:rPr>
        <w:t xml:space="preserve"> 143/SGDĐT-GDTH ngày 01 tháng 2 năm 2018 c</w:t>
      </w:r>
      <w:r>
        <w:rPr>
          <w:szCs w:val="28"/>
          <w:lang w:val="vi-VN"/>
        </w:rPr>
        <w:t>ủ</w:t>
      </w:r>
      <w:r>
        <w:rPr>
          <w:szCs w:val="28"/>
          <w:lang w:val="vi-VN"/>
        </w:rPr>
        <w:t>a S</w:t>
      </w:r>
      <w:r>
        <w:rPr>
          <w:szCs w:val="28"/>
          <w:lang w:val="vi-VN"/>
        </w:rPr>
        <w:t>ở</w:t>
      </w:r>
      <w:r>
        <w:rPr>
          <w:szCs w:val="28"/>
          <w:lang w:val="vi-VN"/>
        </w:rPr>
        <w:t xml:space="preserve"> GDĐT v</w:t>
      </w:r>
      <w:r>
        <w:rPr>
          <w:szCs w:val="28"/>
          <w:lang w:val="vi-VN"/>
        </w:rPr>
        <w:t>ề</w:t>
      </w:r>
      <w:r>
        <w:rPr>
          <w:szCs w:val="28"/>
          <w:lang w:val="vi-VN"/>
        </w:rPr>
        <w:t xml:space="preserve"> vi</w:t>
      </w:r>
      <w:r>
        <w:rPr>
          <w:szCs w:val="28"/>
          <w:lang w:val="vi-VN"/>
        </w:rPr>
        <w:t>ệ</w:t>
      </w:r>
      <w:r>
        <w:rPr>
          <w:szCs w:val="28"/>
          <w:lang w:val="vi-VN"/>
        </w:rPr>
        <w:t>c Hư</w:t>
      </w:r>
      <w:r>
        <w:rPr>
          <w:szCs w:val="28"/>
          <w:lang w:val="vi-VN"/>
        </w:rPr>
        <w:t>ớ</w:t>
      </w:r>
      <w:r>
        <w:rPr>
          <w:szCs w:val="28"/>
          <w:lang w:val="vi-VN"/>
        </w:rPr>
        <w:t>ng d</w:t>
      </w:r>
      <w:r>
        <w:rPr>
          <w:szCs w:val="28"/>
          <w:lang w:val="vi-VN"/>
        </w:rPr>
        <w:t>ẫ</w:t>
      </w:r>
      <w:r>
        <w:rPr>
          <w:szCs w:val="28"/>
          <w:lang w:val="vi-VN"/>
        </w:rPr>
        <w:t>n th</w:t>
      </w:r>
      <w:r>
        <w:rPr>
          <w:szCs w:val="28"/>
          <w:lang w:val="vi-VN"/>
        </w:rPr>
        <w:t>ự</w:t>
      </w:r>
      <w:r>
        <w:rPr>
          <w:szCs w:val="28"/>
          <w:lang w:val="vi-VN"/>
        </w:rPr>
        <w:t>c hi</w:t>
      </w:r>
      <w:r>
        <w:rPr>
          <w:szCs w:val="28"/>
          <w:lang w:val="vi-VN"/>
        </w:rPr>
        <w:t>ệ</w:t>
      </w:r>
      <w:r>
        <w:rPr>
          <w:szCs w:val="28"/>
          <w:lang w:val="vi-VN"/>
        </w:rPr>
        <w:t>n nhi</w:t>
      </w:r>
      <w:r>
        <w:rPr>
          <w:szCs w:val="28"/>
          <w:lang w:val="vi-VN"/>
        </w:rPr>
        <w:t>ệ</w:t>
      </w:r>
      <w:r>
        <w:rPr>
          <w:szCs w:val="28"/>
          <w:lang w:val="vi-VN"/>
        </w:rPr>
        <w:t>m v</w:t>
      </w:r>
      <w:r>
        <w:rPr>
          <w:szCs w:val="28"/>
          <w:lang w:val="vi-VN"/>
        </w:rPr>
        <w:t>ụ</w:t>
      </w:r>
      <w:r>
        <w:rPr>
          <w:szCs w:val="28"/>
          <w:lang w:val="vi-VN"/>
        </w:rPr>
        <w:t xml:space="preserve"> </w:t>
      </w:r>
      <w:r>
        <w:rPr>
          <w:szCs w:val="28"/>
          <w:lang w:val="vi-VN"/>
        </w:rPr>
        <w:lastRenderedPageBreak/>
        <w:t>giáo d</w:t>
      </w:r>
      <w:r>
        <w:rPr>
          <w:szCs w:val="28"/>
          <w:lang w:val="vi-VN"/>
        </w:rPr>
        <w:t>ụ</w:t>
      </w:r>
      <w:r>
        <w:rPr>
          <w:szCs w:val="28"/>
          <w:lang w:val="vi-VN"/>
        </w:rPr>
        <w:t>c hòa nh</w:t>
      </w:r>
      <w:r>
        <w:rPr>
          <w:szCs w:val="28"/>
          <w:lang w:val="vi-VN"/>
        </w:rPr>
        <w:t>ậ</w:t>
      </w:r>
      <w:r>
        <w:rPr>
          <w:szCs w:val="28"/>
          <w:lang w:val="vi-VN"/>
        </w:rPr>
        <w:t>p h</w:t>
      </w:r>
      <w:r>
        <w:rPr>
          <w:szCs w:val="28"/>
          <w:lang w:val="vi-VN"/>
        </w:rPr>
        <w:t>ọ</w:t>
      </w:r>
      <w:r>
        <w:rPr>
          <w:szCs w:val="28"/>
          <w:lang w:val="vi-VN"/>
        </w:rPr>
        <w:t>c sinh khuy</w:t>
      </w:r>
      <w:r>
        <w:rPr>
          <w:szCs w:val="28"/>
          <w:lang w:val="vi-VN"/>
        </w:rPr>
        <w:t>ế</w:t>
      </w:r>
      <w:r>
        <w:rPr>
          <w:szCs w:val="28"/>
          <w:lang w:val="vi-VN"/>
        </w:rPr>
        <w:t>t t</w:t>
      </w:r>
      <w:r>
        <w:rPr>
          <w:szCs w:val="28"/>
          <w:lang w:val="vi-VN"/>
        </w:rPr>
        <w:t>ậ</w:t>
      </w:r>
      <w:r>
        <w:rPr>
          <w:szCs w:val="28"/>
          <w:lang w:val="vi-VN"/>
        </w:rPr>
        <w:t>t k</w:t>
      </w:r>
      <w:r>
        <w:rPr>
          <w:szCs w:val="28"/>
          <w:lang w:val="vi-VN"/>
        </w:rPr>
        <w:t>ể</w:t>
      </w:r>
      <w:r>
        <w:rPr>
          <w:szCs w:val="28"/>
          <w:lang w:val="vi-VN"/>
        </w:rPr>
        <w:t xml:space="preserve"> t</w:t>
      </w:r>
      <w:r>
        <w:rPr>
          <w:szCs w:val="28"/>
          <w:lang w:val="vi-VN"/>
        </w:rPr>
        <w:t>ừ</w:t>
      </w:r>
      <w:r>
        <w:rPr>
          <w:szCs w:val="28"/>
          <w:lang w:val="vi-VN"/>
        </w:rPr>
        <w:t xml:space="preserve"> năm h</w:t>
      </w:r>
      <w:r>
        <w:rPr>
          <w:szCs w:val="28"/>
          <w:lang w:val="vi-VN"/>
        </w:rPr>
        <w:t>ọ</w:t>
      </w:r>
      <w:r>
        <w:rPr>
          <w:szCs w:val="28"/>
          <w:lang w:val="vi-VN"/>
        </w:rPr>
        <w:t xml:space="preserve">c 2017-2018; </w:t>
      </w:r>
      <w:r>
        <w:rPr>
          <w:szCs w:val="28"/>
          <w:lang w:val="vi-VN"/>
        </w:rPr>
        <w:t>K</w:t>
      </w:r>
      <w:r>
        <w:rPr>
          <w:szCs w:val="28"/>
          <w:lang w:val="vi-VN"/>
        </w:rPr>
        <w:t>ế</w:t>
      </w:r>
      <w:r>
        <w:rPr>
          <w:szCs w:val="28"/>
          <w:lang w:val="vi-VN"/>
        </w:rPr>
        <w:t xml:space="preserve"> ho</w:t>
      </w:r>
      <w:r>
        <w:rPr>
          <w:szCs w:val="28"/>
          <w:lang w:val="vi-VN"/>
        </w:rPr>
        <w:t>ạ</w:t>
      </w:r>
      <w:r>
        <w:rPr>
          <w:szCs w:val="28"/>
          <w:lang w:val="vi-VN"/>
        </w:rPr>
        <w:t>ch</w:t>
      </w:r>
      <w:r>
        <w:rPr>
          <w:szCs w:val="28"/>
          <w:lang w:val="vi-VN"/>
        </w:rPr>
        <w:t xml:space="preserve"> s</w:t>
      </w:r>
      <w:r>
        <w:rPr>
          <w:szCs w:val="28"/>
          <w:lang w:val="vi-VN"/>
        </w:rPr>
        <w:t>ố</w:t>
      </w:r>
      <w:r>
        <w:rPr>
          <w:szCs w:val="28"/>
          <w:lang w:val="vi-VN"/>
        </w:rPr>
        <w:t xml:space="preserve"> 74/KH-SGDĐT ngày 21 tháng 6 năm 2021 v</w:t>
      </w:r>
      <w:r>
        <w:rPr>
          <w:szCs w:val="28"/>
          <w:lang w:val="vi-VN"/>
        </w:rPr>
        <w:t>ề</w:t>
      </w:r>
      <w:r>
        <w:rPr>
          <w:szCs w:val="28"/>
          <w:lang w:val="vi-VN"/>
        </w:rPr>
        <w:t xml:space="preserve"> vi</w:t>
      </w:r>
      <w:r>
        <w:rPr>
          <w:szCs w:val="28"/>
          <w:lang w:val="vi-VN"/>
        </w:rPr>
        <w:t>ệ</w:t>
      </w:r>
      <w:r>
        <w:rPr>
          <w:szCs w:val="28"/>
          <w:lang w:val="vi-VN"/>
        </w:rPr>
        <w:t>c th</w:t>
      </w:r>
      <w:r>
        <w:rPr>
          <w:szCs w:val="28"/>
          <w:lang w:val="vi-VN"/>
        </w:rPr>
        <w:t>ự</w:t>
      </w:r>
      <w:r>
        <w:rPr>
          <w:szCs w:val="28"/>
          <w:lang w:val="vi-VN"/>
        </w:rPr>
        <w:t>c hi</w:t>
      </w:r>
      <w:r>
        <w:rPr>
          <w:szCs w:val="28"/>
          <w:lang w:val="vi-VN"/>
        </w:rPr>
        <w:t>ệ</w:t>
      </w:r>
      <w:r>
        <w:rPr>
          <w:szCs w:val="28"/>
          <w:lang w:val="vi-VN"/>
        </w:rPr>
        <w:t>n Chương trình tr</w:t>
      </w:r>
      <w:r>
        <w:rPr>
          <w:szCs w:val="28"/>
          <w:lang w:val="vi-VN"/>
        </w:rPr>
        <w:t>ợ</w:t>
      </w:r>
      <w:r>
        <w:rPr>
          <w:szCs w:val="28"/>
          <w:lang w:val="vi-VN"/>
        </w:rPr>
        <w:t xml:space="preserve"> giúp n</w:t>
      </w:r>
      <w:r>
        <w:rPr>
          <w:szCs w:val="28"/>
          <w:lang w:val="vi-VN"/>
        </w:rPr>
        <w:t>gư</w:t>
      </w:r>
      <w:r>
        <w:rPr>
          <w:szCs w:val="28"/>
          <w:lang w:val="vi-VN"/>
        </w:rPr>
        <w:t>ờ</w:t>
      </w:r>
      <w:r>
        <w:rPr>
          <w:szCs w:val="28"/>
          <w:lang w:val="vi-VN"/>
        </w:rPr>
        <w:t>i khuy</w:t>
      </w:r>
      <w:r>
        <w:rPr>
          <w:szCs w:val="28"/>
          <w:lang w:val="vi-VN"/>
        </w:rPr>
        <w:t>ế</w:t>
      </w:r>
      <w:r>
        <w:rPr>
          <w:szCs w:val="28"/>
          <w:lang w:val="vi-VN"/>
        </w:rPr>
        <w:t>t t</w:t>
      </w:r>
      <w:r>
        <w:rPr>
          <w:szCs w:val="28"/>
          <w:lang w:val="vi-VN"/>
        </w:rPr>
        <w:t>ậ</w:t>
      </w:r>
      <w:r>
        <w:rPr>
          <w:szCs w:val="28"/>
          <w:lang w:val="vi-VN"/>
        </w:rPr>
        <w:t>t trong các cơ s</w:t>
      </w:r>
      <w:r>
        <w:rPr>
          <w:szCs w:val="28"/>
          <w:lang w:val="vi-VN"/>
        </w:rPr>
        <w:t>ở</w:t>
      </w:r>
      <w:r>
        <w:rPr>
          <w:szCs w:val="28"/>
          <w:lang w:val="vi-VN"/>
        </w:rPr>
        <w:t xml:space="preserve"> giáo d</w:t>
      </w:r>
      <w:r>
        <w:rPr>
          <w:szCs w:val="28"/>
          <w:lang w:val="vi-VN"/>
        </w:rPr>
        <w:t>ụ</w:t>
      </w:r>
      <w:r>
        <w:rPr>
          <w:szCs w:val="28"/>
          <w:lang w:val="vi-VN"/>
        </w:rPr>
        <w:t>c m</w:t>
      </w:r>
      <w:r>
        <w:rPr>
          <w:szCs w:val="28"/>
          <w:lang w:val="vi-VN"/>
        </w:rPr>
        <w:t>ầ</w:t>
      </w:r>
      <w:r>
        <w:rPr>
          <w:szCs w:val="28"/>
          <w:lang w:val="vi-VN"/>
        </w:rPr>
        <w:t>m non, ph</w:t>
      </w:r>
      <w:r>
        <w:rPr>
          <w:szCs w:val="28"/>
          <w:lang w:val="vi-VN"/>
        </w:rPr>
        <w:t>ổ</w:t>
      </w:r>
      <w:r>
        <w:rPr>
          <w:szCs w:val="28"/>
          <w:lang w:val="vi-VN"/>
        </w:rPr>
        <w:t xml:space="preserve"> thông trên đ</w:t>
      </w:r>
      <w:r>
        <w:rPr>
          <w:szCs w:val="28"/>
          <w:lang w:val="vi-VN"/>
        </w:rPr>
        <w:t>ị</w:t>
      </w:r>
      <w:r>
        <w:rPr>
          <w:szCs w:val="28"/>
          <w:lang w:val="vi-VN"/>
        </w:rPr>
        <w:t>a bàn t</w:t>
      </w:r>
      <w:r>
        <w:rPr>
          <w:szCs w:val="28"/>
          <w:lang w:val="vi-VN"/>
        </w:rPr>
        <w:t>ỉ</w:t>
      </w:r>
      <w:r>
        <w:rPr>
          <w:szCs w:val="28"/>
          <w:lang w:val="vi-VN"/>
        </w:rPr>
        <w:t>nh Đ</w:t>
      </w:r>
      <w:r>
        <w:rPr>
          <w:szCs w:val="28"/>
          <w:lang w:val="vi-VN"/>
        </w:rPr>
        <w:t>ồ</w:t>
      </w:r>
      <w:r>
        <w:rPr>
          <w:szCs w:val="28"/>
          <w:lang w:val="vi-VN"/>
        </w:rPr>
        <w:t>ng Tháp giai đo</w:t>
      </w:r>
      <w:r>
        <w:rPr>
          <w:szCs w:val="28"/>
          <w:lang w:val="vi-VN"/>
        </w:rPr>
        <w:t>ạ</w:t>
      </w:r>
      <w:r>
        <w:rPr>
          <w:szCs w:val="28"/>
          <w:lang w:val="vi-VN"/>
        </w:rPr>
        <w:t>n 2021 – 2030 và các văn b</w:t>
      </w:r>
      <w:r>
        <w:rPr>
          <w:szCs w:val="28"/>
          <w:lang w:val="vi-VN"/>
        </w:rPr>
        <w:t>ả</w:t>
      </w:r>
      <w:r>
        <w:rPr>
          <w:szCs w:val="28"/>
          <w:lang w:val="vi-VN"/>
        </w:rPr>
        <w:t>n có liên quan.</w:t>
      </w:r>
    </w:p>
    <w:p w:rsidR="00C06EB5" w:rsidRDefault="00912B0C">
      <w:pPr>
        <w:spacing w:beforeLines="50" w:before="120"/>
        <w:ind w:firstLine="720"/>
        <w:rPr>
          <w:szCs w:val="28"/>
          <w:lang w:val="vi-VN"/>
        </w:rPr>
      </w:pPr>
      <w:r>
        <w:rPr>
          <w:szCs w:val="28"/>
          <w:lang w:val="nb-NO"/>
        </w:rPr>
        <w:t>B</w:t>
      </w:r>
      <w:r>
        <w:rPr>
          <w:szCs w:val="28"/>
          <w:lang w:val="nb-NO"/>
        </w:rPr>
        <w:t>ả</w:t>
      </w:r>
      <w:r>
        <w:rPr>
          <w:szCs w:val="28"/>
          <w:lang w:val="nb-NO"/>
        </w:rPr>
        <w:t>o đ</w:t>
      </w:r>
      <w:r>
        <w:rPr>
          <w:szCs w:val="28"/>
          <w:lang w:val="nb-NO"/>
        </w:rPr>
        <w:t>ả</w:t>
      </w:r>
      <w:r>
        <w:rPr>
          <w:szCs w:val="28"/>
          <w:lang w:val="nb-NO"/>
        </w:rPr>
        <w:t>m các đi</w:t>
      </w:r>
      <w:r>
        <w:rPr>
          <w:szCs w:val="28"/>
          <w:lang w:val="nb-NO"/>
        </w:rPr>
        <w:t>ề</w:t>
      </w:r>
      <w:r>
        <w:rPr>
          <w:szCs w:val="28"/>
          <w:lang w:val="nb-NO"/>
        </w:rPr>
        <w:t>u ki</w:t>
      </w:r>
      <w:r>
        <w:rPr>
          <w:szCs w:val="28"/>
          <w:lang w:val="nb-NO"/>
        </w:rPr>
        <w:t>ệ</w:t>
      </w:r>
      <w:r>
        <w:rPr>
          <w:szCs w:val="28"/>
          <w:lang w:val="nb-NO"/>
        </w:rPr>
        <w:t>n đ</w:t>
      </w:r>
      <w:r>
        <w:rPr>
          <w:szCs w:val="28"/>
          <w:lang w:val="nb-NO"/>
        </w:rPr>
        <w:t>ể</w:t>
      </w:r>
      <w:r>
        <w:rPr>
          <w:szCs w:val="28"/>
          <w:lang w:val="nb-NO"/>
        </w:rPr>
        <w:t xml:space="preserve"> 02</w:t>
      </w:r>
      <w:r>
        <w:rPr>
          <w:szCs w:val="28"/>
          <w:lang w:val="vi-VN"/>
        </w:rPr>
        <w:t xml:space="preserve"> h</w:t>
      </w:r>
      <w:r>
        <w:rPr>
          <w:szCs w:val="28"/>
          <w:lang w:val="vi-VN"/>
        </w:rPr>
        <w:t>ọ</w:t>
      </w:r>
      <w:r>
        <w:rPr>
          <w:szCs w:val="28"/>
          <w:lang w:val="vi-VN"/>
        </w:rPr>
        <w:t>c sinh</w:t>
      </w:r>
      <w:r>
        <w:rPr>
          <w:szCs w:val="28"/>
          <w:lang w:val="nb-NO"/>
        </w:rPr>
        <w:t xml:space="preserve"> khuy</w:t>
      </w:r>
      <w:r>
        <w:rPr>
          <w:szCs w:val="28"/>
          <w:lang w:val="nb-NO"/>
        </w:rPr>
        <w:t>ế</w:t>
      </w:r>
      <w:r>
        <w:rPr>
          <w:szCs w:val="28"/>
          <w:lang w:val="nb-NO"/>
        </w:rPr>
        <w:t>t t</w:t>
      </w:r>
      <w:r>
        <w:rPr>
          <w:szCs w:val="28"/>
          <w:lang w:val="nb-NO"/>
        </w:rPr>
        <w:t>ậ</w:t>
      </w:r>
      <w:r>
        <w:rPr>
          <w:szCs w:val="28"/>
          <w:lang w:val="nb-NO"/>
        </w:rPr>
        <w:t>t đư</w:t>
      </w:r>
      <w:r>
        <w:rPr>
          <w:szCs w:val="28"/>
          <w:lang w:val="nb-NO"/>
        </w:rPr>
        <w:t>ợ</w:t>
      </w:r>
      <w:r>
        <w:rPr>
          <w:szCs w:val="28"/>
          <w:lang w:val="nb-NO"/>
        </w:rPr>
        <w:t>c hòa nh</w:t>
      </w:r>
      <w:r>
        <w:rPr>
          <w:szCs w:val="28"/>
          <w:lang w:val="nb-NO"/>
        </w:rPr>
        <w:t>ậ</w:t>
      </w:r>
      <w:r>
        <w:rPr>
          <w:szCs w:val="28"/>
          <w:lang w:val="nb-NO"/>
        </w:rPr>
        <w:t>p</w:t>
      </w:r>
      <w:r>
        <w:rPr>
          <w:szCs w:val="28"/>
          <w:lang w:val="vi-VN"/>
        </w:rPr>
        <w:t xml:space="preserve"> v</w:t>
      </w:r>
      <w:r>
        <w:rPr>
          <w:szCs w:val="28"/>
          <w:lang w:val="vi-VN"/>
        </w:rPr>
        <w:t>ớ</w:t>
      </w:r>
      <w:r>
        <w:rPr>
          <w:szCs w:val="28"/>
          <w:lang w:val="vi-VN"/>
        </w:rPr>
        <w:t>i b</w:t>
      </w:r>
      <w:r>
        <w:rPr>
          <w:szCs w:val="28"/>
          <w:lang w:val="vi-VN"/>
        </w:rPr>
        <w:t>ạ</w:t>
      </w:r>
      <w:r>
        <w:rPr>
          <w:szCs w:val="28"/>
          <w:lang w:val="vi-VN"/>
        </w:rPr>
        <w:t>n bè</w:t>
      </w:r>
      <w:r>
        <w:rPr>
          <w:szCs w:val="28"/>
          <w:lang w:val="nb-NO"/>
        </w:rPr>
        <w:t>; tăng cư</w:t>
      </w:r>
      <w:r>
        <w:rPr>
          <w:szCs w:val="28"/>
          <w:lang w:val="nb-NO"/>
        </w:rPr>
        <w:t>ờ</w:t>
      </w:r>
      <w:r>
        <w:rPr>
          <w:szCs w:val="28"/>
          <w:lang w:val="nb-NO"/>
        </w:rPr>
        <w:t xml:space="preserve">ng </w:t>
      </w:r>
      <w:r>
        <w:rPr>
          <w:szCs w:val="28"/>
          <w:lang w:val="vi-VN"/>
        </w:rPr>
        <w:t xml:space="preserve">công tác </w:t>
      </w:r>
      <w:r>
        <w:rPr>
          <w:szCs w:val="28"/>
          <w:lang w:val="nb-NO"/>
        </w:rPr>
        <w:t>tuyên truy</w:t>
      </w:r>
      <w:r>
        <w:rPr>
          <w:szCs w:val="28"/>
          <w:lang w:val="nb-NO"/>
        </w:rPr>
        <w:t>ề</w:t>
      </w:r>
      <w:r>
        <w:rPr>
          <w:szCs w:val="28"/>
          <w:lang w:val="nb-NO"/>
        </w:rPr>
        <w:t>n đ</w:t>
      </w:r>
      <w:r>
        <w:rPr>
          <w:szCs w:val="28"/>
          <w:lang w:val="nb-NO"/>
        </w:rPr>
        <w:t>ộ</w:t>
      </w:r>
      <w:r>
        <w:rPr>
          <w:szCs w:val="28"/>
          <w:lang w:val="nb-NO"/>
        </w:rPr>
        <w:t xml:space="preserve">i ngũ  </w:t>
      </w:r>
      <w:r>
        <w:rPr>
          <w:szCs w:val="28"/>
          <w:lang w:val="nb-NO"/>
        </w:rPr>
        <w:t>giáo viên v</w:t>
      </w:r>
      <w:r>
        <w:rPr>
          <w:szCs w:val="28"/>
          <w:lang w:val="nb-NO"/>
        </w:rPr>
        <w:t>ề</w:t>
      </w:r>
      <w:r>
        <w:rPr>
          <w:szCs w:val="28"/>
          <w:lang w:val="nb-NO"/>
        </w:rPr>
        <w:t xml:space="preserve"> v</w:t>
      </w:r>
      <w:r>
        <w:rPr>
          <w:szCs w:val="28"/>
          <w:lang w:val="nb-NO"/>
        </w:rPr>
        <w:t>ấ</w:t>
      </w:r>
      <w:r>
        <w:rPr>
          <w:szCs w:val="28"/>
          <w:lang w:val="nb-NO"/>
        </w:rPr>
        <w:t>n đ</w:t>
      </w:r>
      <w:r>
        <w:rPr>
          <w:szCs w:val="28"/>
          <w:lang w:val="nb-NO"/>
        </w:rPr>
        <w:t>ề</w:t>
      </w:r>
      <w:r>
        <w:rPr>
          <w:szCs w:val="28"/>
          <w:lang w:val="nb-NO"/>
        </w:rPr>
        <w:t xml:space="preserve"> giáo d</w:t>
      </w:r>
      <w:r>
        <w:rPr>
          <w:szCs w:val="28"/>
          <w:lang w:val="nb-NO"/>
        </w:rPr>
        <w:t>ụ</w:t>
      </w:r>
      <w:r>
        <w:rPr>
          <w:szCs w:val="28"/>
          <w:lang w:val="nb-NO"/>
        </w:rPr>
        <w:t>c hòa nh</w:t>
      </w:r>
      <w:r>
        <w:rPr>
          <w:szCs w:val="28"/>
          <w:lang w:val="nb-NO"/>
        </w:rPr>
        <w:t>ậ</w:t>
      </w:r>
      <w:r>
        <w:rPr>
          <w:szCs w:val="28"/>
          <w:lang w:val="nb-NO"/>
        </w:rPr>
        <w:t>p, trong đó h</w:t>
      </w:r>
      <w:r>
        <w:rPr>
          <w:szCs w:val="28"/>
          <w:lang w:val="nb-NO"/>
        </w:rPr>
        <w:t>ọ</w:t>
      </w:r>
      <w:r>
        <w:rPr>
          <w:szCs w:val="28"/>
          <w:lang w:val="nb-NO"/>
        </w:rPr>
        <w:t>c sinh h</w:t>
      </w:r>
      <w:r>
        <w:rPr>
          <w:szCs w:val="28"/>
          <w:lang w:val="nb-NO"/>
        </w:rPr>
        <w:t>ọ</w:t>
      </w:r>
      <w:r>
        <w:rPr>
          <w:szCs w:val="28"/>
          <w:lang w:val="nb-NO"/>
        </w:rPr>
        <w:t>c hòa nh</w:t>
      </w:r>
      <w:r>
        <w:rPr>
          <w:szCs w:val="28"/>
          <w:lang w:val="nb-NO"/>
        </w:rPr>
        <w:t>ậ</w:t>
      </w:r>
      <w:r>
        <w:rPr>
          <w:szCs w:val="28"/>
          <w:lang w:val="nb-NO"/>
        </w:rPr>
        <w:t>p đư</w:t>
      </w:r>
      <w:r>
        <w:rPr>
          <w:szCs w:val="28"/>
          <w:lang w:val="nb-NO"/>
        </w:rPr>
        <w:t>ợ</w:t>
      </w:r>
      <w:r>
        <w:rPr>
          <w:szCs w:val="28"/>
          <w:lang w:val="nb-NO"/>
        </w:rPr>
        <w:t>c h</w:t>
      </w:r>
      <w:r>
        <w:rPr>
          <w:szCs w:val="28"/>
          <w:lang w:val="nb-NO"/>
        </w:rPr>
        <w:t>ọ</w:t>
      </w:r>
      <w:r>
        <w:rPr>
          <w:szCs w:val="28"/>
          <w:lang w:val="nb-NO"/>
        </w:rPr>
        <w:t>c t</w:t>
      </w:r>
      <w:r>
        <w:rPr>
          <w:szCs w:val="28"/>
          <w:lang w:val="nb-NO"/>
        </w:rPr>
        <w:t>ậ</w:t>
      </w:r>
      <w:r>
        <w:rPr>
          <w:szCs w:val="28"/>
          <w:lang w:val="nb-NO"/>
        </w:rPr>
        <w:t>p và đánh giá theo k</w:t>
      </w:r>
      <w:r>
        <w:rPr>
          <w:szCs w:val="28"/>
          <w:lang w:val="nb-NO"/>
        </w:rPr>
        <w:t>ế</w:t>
      </w:r>
      <w:r>
        <w:rPr>
          <w:szCs w:val="28"/>
          <w:lang w:val="nb-NO"/>
        </w:rPr>
        <w:t xml:space="preserve"> ho</w:t>
      </w:r>
      <w:r>
        <w:rPr>
          <w:szCs w:val="28"/>
          <w:lang w:val="nb-NO"/>
        </w:rPr>
        <w:t>ạ</w:t>
      </w:r>
      <w:r>
        <w:rPr>
          <w:szCs w:val="28"/>
          <w:lang w:val="nb-NO"/>
        </w:rPr>
        <w:t>ch giáo d</w:t>
      </w:r>
      <w:r>
        <w:rPr>
          <w:szCs w:val="28"/>
          <w:lang w:val="nb-NO"/>
        </w:rPr>
        <w:t>ụ</w:t>
      </w:r>
      <w:r>
        <w:rPr>
          <w:szCs w:val="28"/>
          <w:lang w:val="nb-NO"/>
        </w:rPr>
        <w:t>c cá nhân; tùy theo d</w:t>
      </w:r>
      <w:r>
        <w:rPr>
          <w:szCs w:val="28"/>
          <w:lang w:val="nb-NO"/>
        </w:rPr>
        <w:t>ạ</w:t>
      </w:r>
      <w:r>
        <w:rPr>
          <w:szCs w:val="28"/>
          <w:lang w:val="nb-NO"/>
        </w:rPr>
        <w:t>ng t</w:t>
      </w:r>
      <w:r>
        <w:rPr>
          <w:szCs w:val="28"/>
          <w:lang w:val="nb-NO"/>
        </w:rPr>
        <w:t>ậ</w:t>
      </w:r>
      <w:r>
        <w:rPr>
          <w:szCs w:val="28"/>
          <w:lang w:val="nb-NO"/>
        </w:rPr>
        <w:t>t, m</w:t>
      </w:r>
      <w:r>
        <w:rPr>
          <w:szCs w:val="28"/>
          <w:lang w:val="nb-NO"/>
        </w:rPr>
        <w:t>ứ</w:t>
      </w:r>
      <w:r>
        <w:rPr>
          <w:szCs w:val="28"/>
          <w:lang w:val="nb-NO"/>
        </w:rPr>
        <w:t>c đ</w:t>
      </w:r>
      <w:r>
        <w:rPr>
          <w:szCs w:val="28"/>
          <w:lang w:val="nb-NO"/>
        </w:rPr>
        <w:t>ộ</w:t>
      </w:r>
      <w:r>
        <w:rPr>
          <w:szCs w:val="28"/>
          <w:lang w:val="nb-NO"/>
        </w:rPr>
        <w:t xml:space="preserve"> khuy</w:t>
      </w:r>
      <w:r>
        <w:rPr>
          <w:szCs w:val="28"/>
          <w:lang w:val="nb-NO"/>
        </w:rPr>
        <w:t>ế</w:t>
      </w:r>
      <w:r>
        <w:rPr>
          <w:szCs w:val="28"/>
          <w:lang w:val="nb-NO"/>
        </w:rPr>
        <w:t>t t</w:t>
      </w:r>
      <w:r>
        <w:rPr>
          <w:szCs w:val="28"/>
          <w:lang w:val="nb-NO"/>
        </w:rPr>
        <w:t>ậ</w:t>
      </w:r>
      <w:r>
        <w:rPr>
          <w:szCs w:val="28"/>
          <w:lang w:val="nb-NO"/>
        </w:rPr>
        <w:t>t mà h</w:t>
      </w:r>
      <w:r>
        <w:rPr>
          <w:szCs w:val="28"/>
          <w:lang w:val="nb-NO"/>
        </w:rPr>
        <w:t>ọ</w:t>
      </w:r>
      <w:r>
        <w:rPr>
          <w:szCs w:val="28"/>
          <w:lang w:val="nb-NO"/>
        </w:rPr>
        <w:t>c sinh đư</w:t>
      </w:r>
      <w:r>
        <w:rPr>
          <w:szCs w:val="28"/>
          <w:lang w:val="nb-NO"/>
        </w:rPr>
        <w:t>ợ</w:t>
      </w:r>
      <w:r>
        <w:rPr>
          <w:szCs w:val="28"/>
          <w:lang w:val="nb-NO"/>
        </w:rPr>
        <w:t>c mi</w:t>
      </w:r>
      <w:r>
        <w:rPr>
          <w:szCs w:val="28"/>
          <w:lang w:val="nb-NO"/>
        </w:rPr>
        <w:t>ễ</w:t>
      </w:r>
      <w:r>
        <w:rPr>
          <w:szCs w:val="28"/>
          <w:lang w:val="nb-NO"/>
        </w:rPr>
        <w:t>n m</w:t>
      </w:r>
      <w:r>
        <w:rPr>
          <w:szCs w:val="28"/>
          <w:lang w:val="nb-NO"/>
        </w:rPr>
        <w:t>ộ</w:t>
      </w:r>
      <w:r>
        <w:rPr>
          <w:szCs w:val="28"/>
          <w:lang w:val="nb-NO"/>
        </w:rPr>
        <w:t>t ph</w:t>
      </w:r>
      <w:r>
        <w:rPr>
          <w:szCs w:val="28"/>
          <w:lang w:val="nb-NO"/>
        </w:rPr>
        <w:t>ầ</w:t>
      </w:r>
      <w:r>
        <w:rPr>
          <w:szCs w:val="28"/>
          <w:lang w:val="nb-NO"/>
        </w:rPr>
        <w:t>n, m</w:t>
      </w:r>
      <w:r>
        <w:rPr>
          <w:szCs w:val="28"/>
          <w:lang w:val="nb-NO"/>
        </w:rPr>
        <w:t>ộ</w:t>
      </w:r>
      <w:r>
        <w:rPr>
          <w:szCs w:val="28"/>
          <w:lang w:val="nb-NO"/>
        </w:rPr>
        <w:t>t s</w:t>
      </w:r>
      <w:r>
        <w:rPr>
          <w:szCs w:val="28"/>
          <w:lang w:val="nb-NO"/>
        </w:rPr>
        <w:t>ố</w:t>
      </w:r>
      <w:r>
        <w:rPr>
          <w:szCs w:val="28"/>
          <w:lang w:val="nb-NO"/>
        </w:rPr>
        <w:t xml:space="preserve"> n</w:t>
      </w:r>
      <w:r>
        <w:rPr>
          <w:szCs w:val="28"/>
          <w:lang w:val="nb-NO"/>
        </w:rPr>
        <w:t>ộ</w:t>
      </w:r>
      <w:r>
        <w:rPr>
          <w:szCs w:val="28"/>
          <w:lang w:val="nb-NO"/>
        </w:rPr>
        <w:t>i dung, m</w:t>
      </w:r>
      <w:r>
        <w:rPr>
          <w:szCs w:val="28"/>
          <w:lang w:val="nb-NO"/>
        </w:rPr>
        <w:t>ộ</w:t>
      </w:r>
      <w:r>
        <w:rPr>
          <w:szCs w:val="28"/>
          <w:lang w:val="nb-NO"/>
        </w:rPr>
        <w:t>t s</w:t>
      </w:r>
      <w:r>
        <w:rPr>
          <w:szCs w:val="28"/>
          <w:lang w:val="nb-NO"/>
        </w:rPr>
        <w:t>ố</w:t>
      </w:r>
      <w:r>
        <w:rPr>
          <w:szCs w:val="28"/>
          <w:lang w:val="nb-NO"/>
        </w:rPr>
        <w:t xml:space="preserve"> môn h</w:t>
      </w:r>
      <w:r>
        <w:rPr>
          <w:szCs w:val="28"/>
          <w:lang w:val="nb-NO"/>
        </w:rPr>
        <w:t>ọ</w:t>
      </w:r>
      <w:r>
        <w:rPr>
          <w:szCs w:val="28"/>
          <w:lang w:val="nb-NO"/>
        </w:rPr>
        <w:t>c v</w:t>
      </w:r>
      <w:r>
        <w:rPr>
          <w:szCs w:val="28"/>
          <w:lang w:val="nb-NO"/>
        </w:rPr>
        <w:t>ớ</w:t>
      </w:r>
      <w:r>
        <w:rPr>
          <w:szCs w:val="28"/>
          <w:lang w:val="nb-NO"/>
        </w:rPr>
        <w:t>i m</w:t>
      </w:r>
      <w:r>
        <w:rPr>
          <w:szCs w:val="28"/>
          <w:lang w:val="nb-NO"/>
        </w:rPr>
        <w:t>ụ</w:t>
      </w:r>
      <w:r>
        <w:rPr>
          <w:szCs w:val="28"/>
          <w:lang w:val="nb-NO"/>
        </w:rPr>
        <w:t>c tiêu giúp h</w:t>
      </w:r>
      <w:r>
        <w:rPr>
          <w:szCs w:val="28"/>
          <w:lang w:val="nb-NO"/>
        </w:rPr>
        <w:t>ọ</w:t>
      </w:r>
      <w:r>
        <w:rPr>
          <w:szCs w:val="28"/>
          <w:lang w:val="nb-NO"/>
        </w:rPr>
        <w:t>c sinh k</w:t>
      </w:r>
      <w:r>
        <w:rPr>
          <w:szCs w:val="28"/>
          <w:lang w:val="nb-NO"/>
        </w:rPr>
        <w:t>huy</w:t>
      </w:r>
      <w:r>
        <w:rPr>
          <w:szCs w:val="28"/>
          <w:lang w:val="nb-NO"/>
        </w:rPr>
        <w:t>ế</w:t>
      </w:r>
      <w:r>
        <w:rPr>
          <w:szCs w:val="28"/>
          <w:lang w:val="nb-NO"/>
        </w:rPr>
        <w:t>t t</w:t>
      </w:r>
      <w:r>
        <w:rPr>
          <w:szCs w:val="28"/>
          <w:lang w:val="nb-NO"/>
        </w:rPr>
        <w:t>ậ</w:t>
      </w:r>
      <w:r>
        <w:rPr>
          <w:szCs w:val="28"/>
          <w:lang w:val="nb-NO"/>
        </w:rPr>
        <w:t>t đư</w:t>
      </w:r>
      <w:r>
        <w:rPr>
          <w:szCs w:val="28"/>
          <w:lang w:val="nb-NO"/>
        </w:rPr>
        <w:t>ợ</w:t>
      </w:r>
      <w:r>
        <w:rPr>
          <w:szCs w:val="28"/>
          <w:lang w:val="nb-NO"/>
        </w:rPr>
        <w:t>c tương tác cùng b</w:t>
      </w:r>
      <w:r>
        <w:rPr>
          <w:szCs w:val="28"/>
          <w:lang w:val="nb-NO"/>
        </w:rPr>
        <w:t>ạ</w:t>
      </w:r>
      <w:r>
        <w:rPr>
          <w:szCs w:val="28"/>
          <w:lang w:val="nb-NO"/>
        </w:rPr>
        <w:t>n bè, các em hòa nh</w:t>
      </w:r>
      <w:r>
        <w:rPr>
          <w:szCs w:val="28"/>
          <w:lang w:val="nb-NO"/>
        </w:rPr>
        <w:t>ậ</w:t>
      </w:r>
      <w:r>
        <w:rPr>
          <w:szCs w:val="28"/>
          <w:lang w:val="nb-NO"/>
        </w:rPr>
        <w:t>p và yêu cu</w:t>
      </w:r>
      <w:r>
        <w:rPr>
          <w:szCs w:val="28"/>
          <w:lang w:val="nb-NO"/>
        </w:rPr>
        <w:t>ộ</w:t>
      </w:r>
      <w:r>
        <w:rPr>
          <w:szCs w:val="28"/>
          <w:lang w:val="nb-NO"/>
        </w:rPr>
        <w:t>c s</w:t>
      </w:r>
      <w:r>
        <w:rPr>
          <w:szCs w:val="28"/>
          <w:lang w:val="nb-NO"/>
        </w:rPr>
        <w:t>ố</w:t>
      </w:r>
      <w:r>
        <w:rPr>
          <w:szCs w:val="28"/>
          <w:lang w:val="nb-NO"/>
        </w:rPr>
        <w:t>ng.</w:t>
      </w:r>
    </w:p>
    <w:p w:rsidR="00C06EB5" w:rsidRDefault="00912B0C">
      <w:pPr>
        <w:spacing w:beforeLines="50" w:before="120"/>
        <w:ind w:firstLine="72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đ</w:t>
      </w:r>
      <w:r>
        <w:rPr>
          <w:szCs w:val="28"/>
          <w:lang w:val="vi-VN"/>
        </w:rPr>
        <w:t>ể</w:t>
      </w:r>
      <w:r>
        <w:rPr>
          <w:szCs w:val="28"/>
          <w:lang w:val="vi-VN"/>
        </w:rPr>
        <w:t xml:space="preserve"> giáo viên có h</w:t>
      </w:r>
      <w:r>
        <w:rPr>
          <w:szCs w:val="28"/>
          <w:lang w:val="vi-VN"/>
        </w:rPr>
        <w:t>ọ</w:t>
      </w:r>
      <w:r>
        <w:rPr>
          <w:szCs w:val="28"/>
          <w:lang w:val="vi-VN"/>
        </w:rPr>
        <w:t>c sinh khuy</w:t>
      </w:r>
      <w:r>
        <w:rPr>
          <w:szCs w:val="28"/>
          <w:lang w:val="vi-VN"/>
        </w:rPr>
        <w:t>ế</w:t>
      </w:r>
      <w:r>
        <w:rPr>
          <w:szCs w:val="28"/>
          <w:lang w:val="vi-VN"/>
        </w:rPr>
        <w:t>t t</w:t>
      </w:r>
      <w:r>
        <w:rPr>
          <w:szCs w:val="28"/>
          <w:lang w:val="vi-VN"/>
        </w:rPr>
        <w:t>ậ</w:t>
      </w:r>
      <w:r>
        <w:rPr>
          <w:szCs w:val="28"/>
          <w:lang w:val="vi-VN"/>
        </w:rPr>
        <w:t>t đư</w:t>
      </w:r>
      <w:r>
        <w:rPr>
          <w:szCs w:val="28"/>
          <w:lang w:val="vi-VN"/>
        </w:rPr>
        <w:t>ợ</w:t>
      </w:r>
      <w:r>
        <w:rPr>
          <w:szCs w:val="28"/>
          <w:lang w:val="vi-VN"/>
        </w:rPr>
        <w:t>c tham gia các l</w:t>
      </w:r>
      <w:r>
        <w:rPr>
          <w:szCs w:val="28"/>
          <w:lang w:val="vi-VN"/>
        </w:rPr>
        <w:t>ớ</w:t>
      </w:r>
      <w:r>
        <w:rPr>
          <w:szCs w:val="28"/>
          <w:lang w:val="vi-VN"/>
        </w:rPr>
        <w:t>p t</w:t>
      </w:r>
      <w:r>
        <w:rPr>
          <w:szCs w:val="28"/>
          <w:lang w:val="vi-VN"/>
        </w:rPr>
        <w:t>ậ</w:t>
      </w:r>
      <w:r>
        <w:rPr>
          <w:szCs w:val="28"/>
          <w:lang w:val="vi-VN"/>
        </w:rPr>
        <w:t>p hu</w:t>
      </w:r>
      <w:r>
        <w:rPr>
          <w:szCs w:val="28"/>
          <w:lang w:val="vi-VN"/>
        </w:rPr>
        <w:t>ấ</w:t>
      </w:r>
      <w:r>
        <w:rPr>
          <w:szCs w:val="28"/>
          <w:lang w:val="vi-VN"/>
        </w:rPr>
        <w:t>n, b</w:t>
      </w:r>
      <w:r>
        <w:rPr>
          <w:szCs w:val="28"/>
          <w:lang w:val="vi-VN"/>
        </w:rPr>
        <w:t>ồ</w:t>
      </w:r>
      <w:r>
        <w:rPr>
          <w:szCs w:val="28"/>
          <w:lang w:val="vi-VN"/>
        </w:rPr>
        <w:t>i dư</w:t>
      </w:r>
      <w:r>
        <w:rPr>
          <w:szCs w:val="28"/>
          <w:lang w:val="vi-VN"/>
        </w:rPr>
        <w:t>ỡ</w:t>
      </w:r>
      <w:r>
        <w:rPr>
          <w:szCs w:val="28"/>
          <w:lang w:val="vi-VN"/>
        </w:rPr>
        <w:t>ng năng l</w:t>
      </w:r>
      <w:r>
        <w:rPr>
          <w:szCs w:val="28"/>
          <w:lang w:val="vi-VN"/>
        </w:rPr>
        <w:t>ự</w:t>
      </w:r>
      <w:r>
        <w:rPr>
          <w:szCs w:val="28"/>
          <w:lang w:val="vi-VN"/>
        </w:rPr>
        <w:t>c chuyên môn v</w:t>
      </w:r>
      <w:r>
        <w:rPr>
          <w:szCs w:val="28"/>
          <w:lang w:val="vi-VN"/>
        </w:rPr>
        <w:t>ề</w:t>
      </w:r>
      <w:r>
        <w:rPr>
          <w:szCs w:val="28"/>
          <w:lang w:val="vi-VN"/>
        </w:rPr>
        <w:t xml:space="preserve"> gi</w:t>
      </w:r>
      <w:r>
        <w:rPr>
          <w:szCs w:val="28"/>
          <w:lang w:val="vi-VN"/>
        </w:rPr>
        <w:t>ả</w:t>
      </w:r>
      <w:r>
        <w:rPr>
          <w:szCs w:val="28"/>
          <w:lang w:val="vi-VN"/>
        </w:rPr>
        <w:t>ng d</w:t>
      </w:r>
      <w:r>
        <w:rPr>
          <w:szCs w:val="28"/>
          <w:lang w:val="vi-VN"/>
        </w:rPr>
        <w:t>ạ</w:t>
      </w:r>
      <w:r>
        <w:rPr>
          <w:szCs w:val="28"/>
          <w:lang w:val="vi-VN"/>
        </w:rPr>
        <w:t>y và giáo d</w:t>
      </w:r>
      <w:r>
        <w:rPr>
          <w:szCs w:val="28"/>
          <w:lang w:val="vi-VN"/>
        </w:rPr>
        <w:t>ụ</w:t>
      </w:r>
      <w:r>
        <w:rPr>
          <w:szCs w:val="28"/>
          <w:lang w:val="vi-VN"/>
        </w:rPr>
        <w:t>c tr</w:t>
      </w:r>
      <w:r>
        <w:rPr>
          <w:szCs w:val="28"/>
          <w:lang w:val="vi-VN"/>
        </w:rPr>
        <w:t>ẻ</w:t>
      </w:r>
      <w:r>
        <w:rPr>
          <w:szCs w:val="28"/>
          <w:lang w:val="vi-VN"/>
        </w:rPr>
        <w:t xml:space="preserve"> khuy</w:t>
      </w:r>
      <w:r>
        <w:rPr>
          <w:szCs w:val="28"/>
          <w:lang w:val="vi-VN"/>
        </w:rPr>
        <w:t>ế</w:t>
      </w:r>
      <w:r>
        <w:rPr>
          <w:szCs w:val="28"/>
          <w:lang w:val="vi-VN"/>
        </w:rPr>
        <w:t>t t</w:t>
      </w:r>
      <w:r>
        <w:rPr>
          <w:szCs w:val="28"/>
          <w:lang w:val="vi-VN"/>
        </w:rPr>
        <w:t>ậ</w:t>
      </w:r>
      <w:r>
        <w:rPr>
          <w:szCs w:val="28"/>
          <w:lang w:val="vi-VN"/>
        </w:rPr>
        <w:t>t. Tham mưu v</w:t>
      </w:r>
      <w:r>
        <w:rPr>
          <w:szCs w:val="28"/>
          <w:lang w:val="vi-VN"/>
        </w:rPr>
        <w:t>ớ</w:t>
      </w:r>
      <w:r>
        <w:rPr>
          <w:szCs w:val="28"/>
          <w:lang w:val="vi-VN"/>
        </w:rPr>
        <w:t>i chính quy</w:t>
      </w:r>
      <w:r>
        <w:rPr>
          <w:szCs w:val="28"/>
          <w:lang w:val="vi-VN"/>
        </w:rPr>
        <w:t>ề</w:t>
      </w:r>
      <w:r>
        <w:rPr>
          <w:szCs w:val="28"/>
          <w:lang w:val="vi-VN"/>
        </w:rPr>
        <w:t>n đ</w:t>
      </w:r>
      <w:r>
        <w:rPr>
          <w:szCs w:val="28"/>
          <w:lang w:val="vi-VN"/>
        </w:rPr>
        <w:t>ị</w:t>
      </w:r>
      <w:r>
        <w:rPr>
          <w:szCs w:val="28"/>
          <w:lang w:val="vi-VN"/>
        </w:rPr>
        <w:t>a ph</w:t>
      </w:r>
      <w:r>
        <w:rPr>
          <w:szCs w:val="28"/>
          <w:lang w:val="vi-VN"/>
        </w:rPr>
        <w:t>ương th</w:t>
      </w:r>
      <w:r>
        <w:rPr>
          <w:szCs w:val="28"/>
          <w:lang w:val="vi-VN"/>
        </w:rPr>
        <w:t>ẩ</w:t>
      </w:r>
      <w:r>
        <w:rPr>
          <w:szCs w:val="28"/>
          <w:lang w:val="vi-VN"/>
        </w:rPr>
        <w:t>m đ</w:t>
      </w:r>
      <w:r>
        <w:rPr>
          <w:szCs w:val="28"/>
          <w:lang w:val="vi-VN"/>
        </w:rPr>
        <w:t>ị</w:t>
      </w:r>
      <w:r>
        <w:rPr>
          <w:szCs w:val="28"/>
          <w:lang w:val="vi-VN"/>
        </w:rPr>
        <w:t>nh, xác nh</w:t>
      </w:r>
      <w:r>
        <w:rPr>
          <w:szCs w:val="28"/>
          <w:lang w:val="vi-VN"/>
        </w:rPr>
        <w:t>ậ</w:t>
      </w:r>
      <w:r>
        <w:rPr>
          <w:szCs w:val="28"/>
          <w:lang w:val="vi-VN"/>
        </w:rPr>
        <w:t>n khuy</w:t>
      </w:r>
      <w:r>
        <w:rPr>
          <w:szCs w:val="28"/>
          <w:lang w:val="vi-VN"/>
        </w:rPr>
        <w:t>ế</w:t>
      </w:r>
      <w:r>
        <w:rPr>
          <w:szCs w:val="28"/>
          <w:lang w:val="vi-VN"/>
        </w:rPr>
        <w:t>t t</w:t>
      </w:r>
      <w:r>
        <w:rPr>
          <w:szCs w:val="28"/>
          <w:lang w:val="vi-VN"/>
        </w:rPr>
        <w:t>ậ</w:t>
      </w:r>
      <w:r>
        <w:rPr>
          <w:szCs w:val="28"/>
          <w:lang w:val="vi-VN"/>
        </w:rPr>
        <w:t>t cho h</w:t>
      </w:r>
      <w:r>
        <w:rPr>
          <w:szCs w:val="28"/>
          <w:lang w:val="vi-VN"/>
        </w:rPr>
        <w:t>ọ</w:t>
      </w:r>
      <w:r>
        <w:rPr>
          <w:szCs w:val="28"/>
          <w:lang w:val="vi-VN"/>
        </w:rPr>
        <w:t>c sinh. Đ</w:t>
      </w:r>
      <w:r>
        <w:rPr>
          <w:szCs w:val="28"/>
          <w:lang w:val="vi-VN"/>
        </w:rPr>
        <w:t>ố</w:t>
      </w:r>
      <w:r>
        <w:rPr>
          <w:szCs w:val="28"/>
          <w:lang w:val="vi-VN"/>
        </w:rPr>
        <w:t>i v</w:t>
      </w:r>
      <w:r>
        <w:rPr>
          <w:szCs w:val="28"/>
          <w:lang w:val="vi-VN"/>
        </w:rPr>
        <w:t>ớ</w:t>
      </w:r>
      <w:r>
        <w:rPr>
          <w:szCs w:val="28"/>
          <w:lang w:val="vi-VN"/>
        </w:rPr>
        <w:t>i tr</w:t>
      </w:r>
      <w:r>
        <w:rPr>
          <w:szCs w:val="28"/>
          <w:lang w:val="vi-VN"/>
        </w:rPr>
        <w:t>ẻ</w:t>
      </w:r>
      <w:r>
        <w:rPr>
          <w:szCs w:val="28"/>
          <w:lang w:val="vi-VN"/>
        </w:rPr>
        <w:t xml:space="preserve"> em có hoàn c</w:t>
      </w:r>
      <w:r>
        <w:rPr>
          <w:szCs w:val="28"/>
          <w:lang w:val="vi-VN"/>
        </w:rPr>
        <w:t>ả</w:t>
      </w:r>
      <w:r>
        <w:rPr>
          <w:szCs w:val="28"/>
          <w:lang w:val="vi-VN"/>
        </w:rPr>
        <w:t>nh khó khăn, tr</w:t>
      </w:r>
      <w:r>
        <w:rPr>
          <w:szCs w:val="28"/>
          <w:lang w:val="vi-VN"/>
        </w:rPr>
        <w:t>ẻ</w:t>
      </w:r>
      <w:r>
        <w:rPr>
          <w:szCs w:val="28"/>
          <w:lang w:val="vi-VN"/>
        </w:rPr>
        <w:t xml:space="preserve"> lang thang cơ nh</w:t>
      </w:r>
      <w:r>
        <w:rPr>
          <w:szCs w:val="28"/>
          <w:lang w:val="vi-VN"/>
        </w:rPr>
        <w:t>ỡ</w:t>
      </w:r>
      <w:r>
        <w:rPr>
          <w:szCs w:val="28"/>
          <w:lang w:val="vi-VN"/>
        </w:rPr>
        <w:t xml:space="preserve"> trong đ</w:t>
      </w:r>
      <w:r>
        <w:rPr>
          <w:szCs w:val="28"/>
          <w:lang w:val="vi-VN"/>
        </w:rPr>
        <w:t>ị</w:t>
      </w:r>
      <w:r>
        <w:rPr>
          <w:szCs w:val="28"/>
          <w:lang w:val="vi-VN"/>
        </w:rPr>
        <w:t>a bàn (n</w:t>
      </w:r>
      <w:r>
        <w:rPr>
          <w:szCs w:val="28"/>
          <w:lang w:val="vi-VN"/>
        </w:rPr>
        <w:t>ế</w:t>
      </w:r>
      <w:r>
        <w:rPr>
          <w:szCs w:val="28"/>
          <w:lang w:val="vi-VN"/>
        </w:rPr>
        <w:t>u có), nhà trư</w:t>
      </w:r>
      <w:r>
        <w:rPr>
          <w:szCs w:val="28"/>
          <w:lang w:val="vi-VN"/>
        </w:rPr>
        <w:t>ờ</w:t>
      </w:r>
      <w:r>
        <w:rPr>
          <w:szCs w:val="28"/>
          <w:lang w:val="vi-VN"/>
        </w:rPr>
        <w:t>ng s</w:t>
      </w:r>
      <w:r>
        <w:rPr>
          <w:szCs w:val="28"/>
          <w:lang w:val="vi-VN"/>
        </w:rPr>
        <w:t>ẽ</w:t>
      </w:r>
      <w:r>
        <w:rPr>
          <w:szCs w:val="28"/>
          <w:lang w:val="vi-VN"/>
        </w:rPr>
        <w:t xml:space="preserve"> ph</w:t>
      </w:r>
      <w:r>
        <w:rPr>
          <w:szCs w:val="28"/>
          <w:lang w:val="vi-VN"/>
        </w:rPr>
        <w:t>ố</w:t>
      </w:r>
      <w:r>
        <w:rPr>
          <w:szCs w:val="28"/>
          <w:lang w:val="vi-VN"/>
        </w:rPr>
        <w:t>i h</w:t>
      </w:r>
      <w:r>
        <w:rPr>
          <w:szCs w:val="28"/>
          <w:lang w:val="vi-VN"/>
        </w:rPr>
        <w:t>ợ</w:t>
      </w:r>
      <w:r>
        <w:rPr>
          <w:szCs w:val="28"/>
          <w:lang w:val="vi-VN"/>
        </w:rPr>
        <w:t>p v</w:t>
      </w:r>
      <w:r>
        <w:rPr>
          <w:szCs w:val="28"/>
          <w:lang w:val="vi-VN"/>
        </w:rPr>
        <w:t>ớ</w:t>
      </w:r>
      <w:r>
        <w:rPr>
          <w:szCs w:val="28"/>
          <w:lang w:val="vi-VN"/>
        </w:rPr>
        <w:t>i các ban ngành đoàn th</w:t>
      </w:r>
      <w:r>
        <w:rPr>
          <w:szCs w:val="28"/>
          <w:lang w:val="vi-VN"/>
        </w:rPr>
        <w:t>ể</w:t>
      </w:r>
      <w:r>
        <w:rPr>
          <w:szCs w:val="28"/>
          <w:lang w:val="vi-VN"/>
        </w:rPr>
        <w:t xml:space="preserve"> </w:t>
      </w:r>
      <w:r>
        <w:rPr>
          <w:szCs w:val="28"/>
          <w:lang w:val="vi-VN"/>
        </w:rPr>
        <w:t>ở</w:t>
      </w:r>
      <w:r>
        <w:rPr>
          <w:szCs w:val="28"/>
          <w:lang w:val="vi-VN"/>
        </w:rPr>
        <w:t xml:space="preserve"> đ</w:t>
      </w:r>
      <w:r>
        <w:rPr>
          <w:szCs w:val="28"/>
          <w:lang w:val="vi-VN"/>
        </w:rPr>
        <w:t>ị</w:t>
      </w:r>
      <w:r>
        <w:rPr>
          <w:szCs w:val="28"/>
          <w:lang w:val="vi-VN"/>
        </w:rPr>
        <w:t>a phương h</w:t>
      </w:r>
      <w:r>
        <w:rPr>
          <w:szCs w:val="28"/>
          <w:lang w:val="vi-VN"/>
        </w:rPr>
        <w:t>ỗ</w:t>
      </w:r>
      <w:r>
        <w:rPr>
          <w:szCs w:val="28"/>
          <w:lang w:val="vi-VN"/>
        </w:rPr>
        <w:t xml:space="preserve"> tr</w:t>
      </w:r>
      <w:r>
        <w:rPr>
          <w:szCs w:val="28"/>
          <w:lang w:val="vi-VN"/>
        </w:rPr>
        <w:t>ợ</w:t>
      </w:r>
      <w:r>
        <w:rPr>
          <w:szCs w:val="28"/>
          <w:lang w:val="vi-VN"/>
        </w:rPr>
        <w:t>, giúp đ</w:t>
      </w:r>
      <w:r>
        <w:rPr>
          <w:szCs w:val="28"/>
          <w:lang w:val="vi-VN"/>
        </w:rPr>
        <w:t>ỡ</w:t>
      </w:r>
      <w:r>
        <w:rPr>
          <w:szCs w:val="28"/>
          <w:lang w:val="vi-VN"/>
        </w:rPr>
        <w:t xml:space="preserve"> đ</w:t>
      </w:r>
      <w:r>
        <w:rPr>
          <w:szCs w:val="28"/>
          <w:lang w:val="vi-VN"/>
        </w:rPr>
        <w:t>ể</w:t>
      </w:r>
      <w:r>
        <w:rPr>
          <w:szCs w:val="28"/>
          <w:lang w:val="vi-VN"/>
        </w:rPr>
        <w:t xml:space="preserve"> các em đư</w:t>
      </w:r>
      <w:r>
        <w:rPr>
          <w:szCs w:val="28"/>
          <w:lang w:val="vi-VN"/>
        </w:rPr>
        <w:t>ợ</w:t>
      </w:r>
      <w:r>
        <w:rPr>
          <w:szCs w:val="28"/>
          <w:lang w:val="vi-VN"/>
        </w:rPr>
        <w:t>c hòa nh</w:t>
      </w:r>
      <w:r>
        <w:rPr>
          <w:szCs w:val="28"/>
          <w:lang w:val="vi-VN"/>
        </w:rPr>
        <w:t>ậ</w:t>
      </w:r>
      <w:r>
        <w:rPr>
          <w:szCs w:val="28"/>
          <w:lang w:val="vi-VN"/>
        </w:rPr>
        <w:t>p vào môi trư</w:t>
      </w:r>
      <w:r>
        <w:rPr>
          <w:szCs w:val="28"/>
          <w:lang w:val="vi-VN"/>
        </w:rPr>
        <w:t>ờ</w:t>
      </w:r>
      <w:r>
        <w:rPr>
          <w:szCs w:val="28"/>
          <w:lang w:val="vi-VN"/>
        </w:rPr>
        <w:t>ng giáo</w:t>
      </w:r>
      <w:r>
        <w:rPr>
          <w:szCs w:val="28"/>
          <w:lang w:val="vi-VN"/>
        </w:rPr>
        <w:t xml:space="preserve"> d</w:t>
      </w:r>
      <w:r>
        <w:rPr>
          <w:szCs w:val="28"/>
          <w:lang w:val="vi-VN"/>
        </w:rPr>
        <w:t>ụ</w:t>
      </w:r>
      <w:r>
        <w:rPr>
          <w:szCs w:val="28"/>
          <w:lang w:val="vi-VN"/>
        </w:rPr>
        <w:t>c</w:t>
      </w:r>
      <w:r>
        <w:rPr>
          <w:szCs w:val="28"/>
          <w:lang w:val="vi-VN"/>
        </w:rPr>
        <w:t>.</w:t>
      </w:r>
      <w:r>
        <w:rPr>
          <w:szCs w:val="28"/>
          <w:lang w:val="vi-VN"/>
        </w:rPr>
        <w:t xml:space="preserve"> Tuyên truy</w:t>
      </w:r>
      <w:r>
        <w:rPr>
          <w:szCs w:val="28"/>
          <w:lang w:val="vi-VN"/>
        </w:rPr>
        <w:t>ề</w:t>
      </w:r>
      <w:r>
        <w:rPr>
          <w:szCs w:val="28"/>
          <w:lang w:val="vi-VN"/>
        </w:rPr>
        <w:t>n, giáo d</w:t>
      </w:r>
      <w:r>
        <w:rPr>
          <w:szCs w:val="28"/>
          <w:lang w:val="vi-VN"/>
        </w:rPr>
        <w:t>ụ</w:t>
      </w:r>
      <w:r>
        <w:rPr>
          <w:szCs w:val="28"/>
          <w:lang w:val="vi-VN"/>
        </w:rPr>
        <w:t>c h</w:t>
      </w:r>
      <w:r>
        <w:rPr>
          <w:szCs w:val="28"/>
          <w:lang w:val="vi-VN"/>
        </w:rPr>
        <w:t>ọ</w:t>
      </w:r>
      <w:r>
        <w:rPr>
          <w:szCs w:val="28"/>
          <w:lang w:val="vi-VN"/>
        </w:rPr>
        <w:t>c sinh tình yêu thương, chia s</w:t>
      </w:r>
      <w:r>
        <w:rPr>
          <w:szCs w:val="28"/>
          <w:lang w:val="vi-VN"/>
        </w:rPr>
        <w:t>ẻ</w:t>
      </w:r>
      <w:r>
        <w:rPr>
          <w:szCs w:val="28"/>
          <w:lang w:val="vi-VN"/>
        </w:rPr>
        <w:t>, trách nhi</w:t>
      </w:r>
      <w:r>
        <w:rPr>
          <w:szCs w:val="28"/>
          <w:lang w:val="vi-VN"/>
        </w:rPr>
        <w:t>ệ</w:t>
      </w:r>
      <w:r>
        <w:rPr>
          <w:szCs w:val="28"/>
          <w:lang w:val="vi-VN"/>
        </w:rPr>
        <w:t>m, không kì th</w:t>
      </w:r>
      <w:r>
        <w:rPr>
          <w:szCs w:val="28"/>
          <w:lang w:val="vi-VN"/>
        </w:rPr>
        <w:t>ị</w:t>
      </w:r>
      <w:r>
        <w:rPr>
          <w:szCs w:val="28"/>
          <w:lang w:val="vi-VN"/>
        </w:rPr>
        <w:t xml:space="preserve"> xa lánh b</w:t>
      </w:r>
      <w:r>
        <w:rPr>
          <w:szCs w:val="28"/>
          <w:lang w:val="vi-VN"/>
        </w:rPr>
        <w:t>ạ</w:t>
      </w:r>
      <w:r>
        <w:rPr>
          <w:szCs w:val="28"/>
          <w:lang w:val="vi-VN"/>
        </w:rPr>
        <w:t>n bè. Khuy</w:t>
      </w:r>
      <w:r>
        <w:rPr>
          <w:szCs w:val="28"/>
          <w:lang w:val="vi-VN"/>
        </w:rPr>
        <w:t>ế</w:t>
      </w:r>
      <w:r>
        <w:rPr>
          <w:szCs w:val="28"/>
          <w:lang w:val="vi-VN"/>
        </w:rPr>
        <w:t>n khích các l</w:t>
      </w:r>
      <w:r>
        <w:rPr>
          <w:szCs w:val="28"/>
          <w:lang w:val="vi-VN"/>
        </w:rPr>
        <w:t>ớ</w:t>
      </w:r>
      <w:r>
        <w:rPr>
          <w:szCs w:val="28"/>
          <w:lang w:val="vi-VN"/>
        </w:rPr>
        <w:t>p xây d</w:t>
      </w:r>
      <w:r>
        <w:rPr>
          <w:szCs w:val="28"/>
          <w:lang w:val="vi-VN"/>
        </w:rPr>
        <w:t>ự</w:t>
      </w:r>
      <w:r>
        <w:rPr>
          <w:szCs w:val="28"/>
          <w:lang w:val="vi-VN"/>
        </w:rPr>
        <w:t>ng qu</w:t>
      </w:r>
      <w:r>
        <w:rPr>
          <w:szCs w:val="28"/>
          <w:lang w:val="vi-VN"/>
        </w:rPr>
        <w:t>ỹ</w:t>
      </w:r>
      <w:r>
        <w:rPr>
          <w:szCs w:val="28"/>
          <w:lang w:val="vi-VN"/>
        </w:rPr>
        <w:t xml:space="preserve"> vì b</w:t>
      </w:r>
      <w:r>
        <w:rPr>
          <w:szCs w:val="28"/>
          <w:lang w:val="vi-VN"/>
        </w:rPr>
        <w:t>ạ</w:t>
      </w:r>
      <w:r>
        <w:rPr>
          <w:szCs w:val="28"/>
          <w:lang w:val="vi-VN"/>
        </w:rPr>
        <w:t>n nghèo (nuôi heo đ</w:t>
      </w:r>
      <w:r>
        <w:rPr>
          <w:szCs w:val="28"/>
          <w:lang w:val="vi-VN"/>
        </w:rPr>
        <w:t>ấ</w:t>
      </w:r>
      <w:r>
        <w:rPr>
          <w:szCs w:val="28"/>
          <w:lang w:val="vi-VN"/>
        </w:rPr>
        <w:t>t), góc chia s</w:t>
      </w:r>
      <w:r>
        <w:rPr>
          <w:szCs w:val="28"/>
          <w:lang w:val="vi-VN"/>
        </w:rPr>
        <w:t>ẻ</w:t>
      </w:r>
      <w:r>
        <w:rPr>
          <w:szCs w:val="28"/>
          <w:lang w:val="vi-VN"/>
        </w:rPr>
        <w:t xml:space="preserve"> yêu thương đ</w:t>
      </w:r>
      <w:r>
        <w:rPr>
          <w:szCs w:val="28"/>
          <w:lang w:val="vi-VN"/>
        </w:rPr>
        <w:t>ể</w:t>
      </w:r>
      <w:r>
        <w:rPr>
          <w:szCs w:val="28"/>
          <w:lang w:val="vi-VN"/>
        </w:rPr>
        <w:t xml:space="preserve"> s</w:t>
      </w:r>
      <w:r>
        <w:rPr>
          <w:szCs w:val="28"/>
          <w:lang w:val="vi-VN"/>
        </w:rPr>
        <w:t>ẵ</w:t>
      </w:r>
      <w:r>
        <w:rPr>
          <w:szCs w:val="28"/>
          <w:lang w:val="vi-VN"/>
        </w:rPr>
        <w:t>n sàng chia s</w:t>
      </w:r>
      <w:r>
        <w:rPr>
          <w:szCs w:val="28"/>
          <w:lang w:val="vi-VN"/>
        </w:rPr>
        <w:t>ẻ</w:t>
      </w:r>
      <w:r>
        <w:rPr>
          <w:szCs w:val="28"/>
          <w:lang w:val="vi-VN"/>
        </w:rPr>
        <w:t>, giúp đ</w:t>
      </w:r>
      <w:r>
        <w:rPr>
          <w:szCs w:val="28"/>
          <w:lang w:val="vi-VN"/>
        </w:rPr>
        <w:t>ỡ</w:t>
      </w:r>
      <w:r>
        <w:rPr>
          <w:szCs w:val="28"/>
          <w:lang w:val="vi-VN"/>
        </w:rPr>
        <w:t xml:space="preserve"> b</w:t>
      </w:r>
      <w:r>
        <w:rPr>
          <w:szCs w:val="28"/>
          <w:lang w:val="vi-VN"/>
        </w:rPr>
        <w:t>ạ</w:t>
      </w:r>
      <w:r>
        <w:rPr>
          <w:szCs w:val="28"/>
          <w:lang w:val="vi-VN"/>
        </w:rPr>
        <w:t>n trong h</w:t>
      </w:r>
      <w:r>
        <w:rPr>
          <w:szCs w:val="28"/>
          <w:lang w:val="vi-VN"/>
        </w:rPr>
        <w:t>ọ</w:t>
      </w:r>
      <w:r>
        <w:rPr>
          <w:szCs w:val="28"/>
          <w:lang w:val="vi-VN"/>
        </w:rPr>
        <w:t>c t</w:t>
      </w:r>
      <w:r>
        <w:rPr>
          <w:szCs w:val="28"/>
          <w:lang w:val="vi-VN"/>
        </w:rPr>
        <w:t>ậ</w:t>
      </w:r>
      <w:r>
        <w:rPr>
          <w:szCs w:val="28"/>
          <w:lang w:val="vi-VN"/>
        </w:rPr>
        <w:t>p.</w:t>
      </w:r>
    </w:p>
    <w:p w:rsidR="00C06EB5" w:rsidRDefault="00912B0C">
      <w:pPr>
        <w:spacing w:beforeLines="50" w:before="120"/>
        <w:ind w:firstLine="0"/>
        <w:rPr>
          <w:b/>
          <w:bCs/>
          <w:szCs w:val="28"/>
          <w:lang w:val="vi-VN"/>
        </w:rPr>
      </w:pPr>
      <w:r>
        <w:rPr>
          <w:b/>
          <w:bCs/>
          <w:szCs w:val="28"/>
          <w:lang w:val="vi-VN"/>
        </w:rPr>
        <w:t>6. Các ho</w:t>
      </w:r>
      <w:r>
        <w:rPr>
          <w:b/>
          <w:bCs/>
          <w:szCs w:val="28"/>
          <w:lang w:val="vi-VN"/>
        </w:rPr>
        <w:t>ạ</w:t>
      </w:r>
      <w:r>
        <w:rPr>
          <w:b/>
          <w:bCs/>
          <w:szCs w:val="28"/>
          <w:lang w:val="vi-VN"/>
        </w:rPr>
        <w:t>t đ</w:t>
      </w:r>
      <w:r>
        <w:rPr>
          <w:b/>
          <w:bCs/>
          <w:szCs w:val="28"/>
          <w:lang w:val="vi-VN"/>
        </w:rPr>
        <w:t>ộ</w:t>
      </w:r>
      <w:r>
        <w:rPr>
          <w:b/>
          <w:bCs/>
          <w:szCs w:val="28"/>
          <w:lang w:val="vi-VN"/>
        </w:rPr>
        <w:t>ng</w:t>
      </w:r>
      <w:r>
        <w:rPr>
          <w:b/>
          <w:bCs/>
          <w:szCs w:val="28"/>
          <w:lang w:val="vi-VN"/>
        </w:rPr>
        <w:t xml:space="preserve"> giáo d</w:t>
      </w:r>
      <w:r>
        <w:rPr>
          <w:b/>
          <w:bCs/>
          <w:szCs w:val="28"/>
          <w:lang w:val="vi-VN"/>
        </w:rPr>
        <w:t>ụ</w:t>
      </w:r>
      <w:r>
        <w:rPr>
          <w:b/>
          <w:bCs/>
          <w:szCs w:val="28"/>
          <w:lang w:val="vi-VN"/>
        </w:rPr>
        <w:t>c khác</w:t>
      </w:r>
    </w:p>
    <w:p w:rsidR="00C06EB5" w:rsidRDefault="00912B0C">
      <w:pPr>
        <w:spacing w:beforeLines="50" w:before="120"/>
        <w:ind w:firstLine="0"/>
        <w:rPr>
          <w:i/>
          <w:iCs/>
          <w:szCs w:val="28"/>
          <w:lang w:val="vi-VN"/>
        </w:rPr>
      </w:pPr>
      <w:r>
        <w:rPr>
          <w:i/>
          <w:iCs/>
          <w:szCs w:val="28"/>
          <w:lang w:val="vi-VN"/>
        </w:rPr>
        <w:t>6.1.B</w:t>
      </w:r>
      <w:r>
        <w:rPr>
          <w:i/>
          <w:iCs/>
          <w:szCs w:val="28"/>
          <w:lang w:val="vi-VN"/>
        </w:rPr>
        <w:t>ồ</w:t>
      </w:r>
      <w:r>
        <w:rPr>
          <w:i/>
          <w:iCs/>
          <w:szCs w:val="28"/>
          <w:lang w:val="vi-VN"/>
        </w:rPr>
        <w:t>i dư</w:t>
      </w:r>
      <w:r>
        <w:rPr>
          <w:i/>
          <w:iCs/>
          <w:szCs w:val="28"/>
          <w:lang w:val="vi-VN"/>
        </w:rPr>
        <w:t>ỡ</w:t>
      </w:r>
      <w:r>
        <w:rPr>
          <w:i/>
          <w:iCs/>
          <w:szCs w:val="28"/>
          <w:lang w:val="vi-VN"/>
        </w:rPr>
        <w:t>ng h</w:t>
      </w:r>
      <w:r>
        <w:rPr>
          <w:i/>
          <w:iCs/>
          <w:szCs w:val="28"/>
          <w:lang w:val="vi-VN"/>
        </w:rPr>
        <w:t>ọ</w:t>
      </w:r>
      <w:r>
        <w:rPr>
          <w:i/>
          <w:iCs/>
          <w:szCs w:val="28"/>
          <w:lang w:val="vi-VN"/>
        </w:rPr>
        <w:t>c sinh năng khi</w:t>
      </w:r>
      <w:r>
        <w:rPr>
          <w:i/>
          <w:iCs/>
          <w:szCs w:val="28"/>
          <w:lang w:val="vi-VN"/>
        </w:rPr>
        <w:t>ế</w:t>
      </w:r>
      <w:r>
        <w:rPr>
          <w:i/>
          <w:iCs/>
          <w:szCs w:val="28"/>
          <w:lang w:val="vi-VN"/>
        </w:rPr>
        <w:t>u</w:t>
      </w:r>
    </w:p>
    <w:p w:rsidR="00C06EB5" w:rsidRDefault="00912B0C">
      <w:pPr>
        <w:pStyle w:val="ListParagraph"/>
        <w:tabs>
          <w:tab w:val="left" w:pos="3705"/>
        </w:tabs>
        <w:spacing w:beforeLines="50" w:before="120" w:after="0" w:line="240" w:lineRule="auto"/>
        <w:ind w:left="0" w:firstLine="630"/>
        <w:jc w:val="both"/>
        <w:outlineLvl w:val="0"/>
        <w:rPr>
          <w:szCs w:val="28"/>
          <w:lang w:val="sv-SE"/>
        </w:rPr>
      </w:pPr>
      <w:r>
        <w:rPr>
          <w:szCs w:val="28"/>
          <w:lang w:val="vi-VN"/>
        </w:rPr>
        <w:t>B</w:t>
      </w:r>
      <w:r>
        <w:rPr>
          <w:szCs w:val="28"/>
          <w:lang w:val="vi-VN"/>
        </w:rPr>
        <w:t>ồ</w:t>
      </w:r>
      <w:r>
        <w:rPr>
          <w:szCs w:val="28"/>
          <w:lang w:val="vi-VN"/>
        </w:rPr>
        <w:t>i dư</w:t>
      </w:r>
      <w:r>
        <w:rPr>
          <w:szCs w:val="28"/>
          <w:lang w:val="vi-VN"/>
        </w:rPr>
        <w:t>ỡ</w:t>
      </w:r>
      <w:r>
        <w:rPr>
          <w:szCs w:val="28"/>
          <w:lang w:val="vi-VN"/>
        </w:rPr>
        <w:t>ng h</w:t>
      </w:r>
      <w:r>
        <w:rPr>
          <w:szCs w:val="28"/>
          <w:lang w:val="vi-VN"/>
        </w:rPr>
        <w:t>ọ</w:t>
      </w:r>
      <w:r>
        <w:rPr>
          <w:szCs w:val="28"/>
          <w:lang w:val="vi-VN"/>
        </w:rPr>
        <w:t>c sinh năng khi</w:t>
      </w:r>
      <w:r>
        <w:rPr>
          <w:szCs w:val="28"/>
          <w:lang w:val="vi-VN"/>
        </w:rPr>
        <w:t>ế</w:t>
      </w:r>
      <w:r>
        <w:rPr>
          <w:szCs w:val="28"/>
          <w:lang w:val="vi-VN"/>
        </w:rPr>
        <w:t>u nh</w:t>
      </w:r>
      <w:r>
        <w:rPr>
          <w:szCs w:val="28"/>
          <w:lang w:val="vi-VN"/>
        </w:rPr>
        <w:t>ằ</w:t>
      </w:r>
      <w:r>
        <w:rPr>
          <w:szCs w:val="28"/>
          <w:lang w:val="vi-VN"/>
        </w:rPr>
        <w:t>m duy trì</w:t>
      </w:r>
      <w:r>
        <w:rPr>
          <w:szCs w:val="28"/>
          <w:lang w:val="sv-SE"/>
        </w:rPr>
        <w:t xml:space="preserve"> phong trào d</w:t>
      </w:r>
      <w:r>
        <w:rPr>
          <w:szCs w:val="28"/>
          <w:lang w:val="sv-SE"/>
        </w:rPr>
        <w:t>ạ</w:t>
      </w:r>
      <w:r>
        <w:rPr>
          <w:szCs w:val="28"/>
          <w:lang w:val="sv-SE"/>
        </w:rPr>
        <w:t>y t</w:t>
      </w:r>
      <w:r>
        <w:rPr>
          <w:szCs w:val="28"/>
          <w:lang w:val="sv-SE"/>
        </w:rPr>
        <w:t>ố</w:t>
      </w:r>
      <w:r>
        <w:rPr>
          <w:szCs w:val="28"/>
          <w:lang w:val="sv-SE"/>
        </w:rPr>
        <w:t>t – h</w:t>
      </w:r>
      <w:r>
        <w:rPr>
          <w:szCs w:val="28"/>
          <w:lang w:val="sv-SE"/>
        </w:rPr>
        <w:t>ọ</w:t>
      </w:r>
      <w:r>
        <w:rPr>
          <w:szCs w:val="28"/>
          <w:lang w:val="sv-SE"/>
        </w:rPr>
        <w:t>c t</w:t>
      </w:r>
      <w:r>
        <w:rPr>
          <w:szCs w:val="28"/>
          <w:lang w:val="sv-SE"/>
        </w:rPr>
        <w:t>ố</w:t>
      </w:r>
      <w:r>
        <w:rPr>
          <w:szCs w:val="28"/>
          <w:lang w:val="sv-SE"/>
        </w:rPr>
        <w:t>t</w:t>
      </w:r>
      <w:r>
        <w:rPr>
          <w:szCs w:val="28"/>
          <w:lang w:val="vi-VN"/>
        </w:rPr>
        <w:t>,</w:t>
      </w:r>
      <w:r>
        <w:rPr>
          <w:szCs w:val="28"/>
          <w:lang w:val="sv-SE"/>
        </w:rPr>
        <w:t xml:space="preserve"> t</w:t>
      </w:r>
      <w:r>
        <w:rPr>
          <w:szCs w:val="28"/>
          <w:lang w:val="sv-SE"/>
        </w:rPr>
        <w:t>ừ</w:t>
      </w:r>
      <w:r>
        <w:rPr>
          <w:szCs w:val="28"/>
          <w:lang w:val="sv-SE"/>
        </w:rPr>
        <w:t xml:space="preserve"> đó giúp các em nâng cao năng l</w:t>
      </w:r>
      <w:r>
        <w:rPr>
          <w:szCs w:val="28"/>
          <w:lang w:val="sv-SE"/>
        </w:rPr>
        <w:t>ự</w:t>
      </w:r>
      <w:r>
        <w:rPr>
          <w:szCs w:val="28"/>
          <w:lang w:val="sv-SE"/>
        </w:rPr>
        <w:t>c s</w:t>
      </w:r>
      <w:r>
        <w:rPr>
          <w:szCs w:val="28"/>
          <w:lang w:val="sv-SE"/>
        </w:rPr>
        <w:t>ẵ</w:t>
      </w:r>
      <w:r>
        <w:rPr>
          <w:szCs w:val="28"/>
          <w:lang w:val="sv-SE"/>
        </w:rPr>
        <w:t>n có c</w:t>
      </w:r>
      <w:r>
        <w:rPr>
          <w:szCs w:val="28"/>
          <w:lang w:val="sv-SE"/>
        </w:rPr>
        <w:t>ủ</w:t>
      </w:r>
      <w:r>
        <w:rPr>
          <w:szCs w:val="28"/>
          <w:lang w:val="sv-SE"/>
        </w:rPr>
        <w:t>a b</w:t>
      </w:r>
      <w:r>
        <w:rPr>
          <w:szCs w:val="28"/>
          <w:lang w:val="sv-SE"/>
        </w:rPr>
        <w:t>ả</w:t>
      </w:r>
      <w:r>
        <w:rPr>
          <w:szCs w:val="28"/>
          <w:lang w:val="sv-SE"/>
        </w:rPr>
        <w:t>n thân, t</w:t>
      </w:r>
      <w:r>
        <w:rPr>
          <w:szCs w:val="28"/>
          <w:lang w:val="sv-SE"/>
        </w:rPr>
        <w:t>ạ</w:t>
      </w:r>
      <w:r>
        <w:rPr>
          <w:szCs w:val="28"/>
          <w:lang w:val="sv-SE"/>
        </w:rPr>
        <w:t>o n</w:t>
      </w:r>
      <w:r>
        <w:rPr>
          <w:szCs w:val="28"/>
          <w:lang w:val="sv-SE"/>
        </w:rPr>
        <w:t>ề</w:t>
      </w:r>
      <w:r>
        <w:rPr>
          <w:szCs w:val="28"/>
          <w:lang w:val="sv-SE"/>
        </w:rPr>
        <w:t>n t</w:t>
      </w:r>
      <w:r>
        <w:rPr>
          <w:szCs w:val="28"/>
          <w:lang w:val="sv-SE"/>
        </w:rPr>
        <w:t>ả</w:t>
      </w:r>
      <w:r>
        <w:rPr>
          <w:szCs w:val="28"/>
          <w:lang w:val="sv-SE"/>
        </w:rPr>
        <w:t>ng cho ý th</w:t>
      </w:r>
      <w:r>
        <w:rPr>
          <w:szCs w:val="28"/>
          <w:lang w:val="sv-SE"/>
        </w:rPr>
        <w:t>ứ</w:t>
      </w:r>
      <w:r>
        <w:rPr>
          <w:szCs w:val="28"/>
          <w:lang w:val="sv-SE"/>
        </w:rPr>
        <w:t>c t</w:t>
      </w:r>
      <w:r>
        <w:rPr>
          <w:szCs w:val="28"/>
          <w:lang w:val="sv-SE"/>
        </w:rPr>
        <w:t>ự</w:t>
      </w:r>
      <w:r>
        <w:rPr>
          <w:szCs w:val="28"/>
          <w:lang w:val="sv-SE"/>
        </w:rPr>
        <w:t xml:space="preserve"> h</w:t>
      </w:r>
      <w:r>
        <w:rPr>
          <w:szCs w:val="28"/>
          <w:lang w:val="sv-SE"/>
        </w:rPr>
        <w:t>ọ</w:t>
      </w:r>
      <w:r>
        <w:rPr>
          <w:szCs w:val="28"/>
          <w:lang w:val="sv-SE"/>
        </w:rPr>
        <w:t>c, t</w:t>
      </w:r>
      <w:r>
        <w:rPr>
          <w:szCs w:val="28"/>
          <w:lang w:val="sv-SE"/>
        </w:rPr>
        <w:t>ự</w:t>
      </w:r>
      <w:r>
        <w:rPr>
          <w:szCs w:val="28"/>
          <w:lang w:val="sv-SE"/>
        </w:rPr>
        <w:t xml:space="preserve"> tr</w:t>
      </w:r>
      <w:r>
        <w:rPr>
          <w:szCs w:val="28"/>
          <w:lang w:val="sv-SE"/>
        </w:rPr>
        <w:t>ả</w:t>
      </w:r>
      <w:r>
        <w:rPr>
          <w:szCs w:val="28"/>
          <w:lang w:val="sv-SE"/>
        </w:rPr>
        <w:t>i nghi</w:t>
      </w:r>
      <w:r>
        <w:rPr>
          <w:szCs w:val="28"/>
          <w:lang w:val="sv-SE"/>
        </w:rPr>
        <w:t>ệ</w:t>
      </w:r>
      <w:r>
        <w:rPr>
          <w:szCs w:val="28"/>
          <w:lang w:val="sv-SE"/>
        </w:rPr>
        <w:t>m, t</w:t>
      </w:r>
      <w:r>
        <w:rPr>
          <w:szCs w:val="28"/>
          <w:lang w:val="sv-SE"/>
        </w:rPr>
        <w:t>ự</w:t>
      </w:r>
      <w:r>
        <w:rPr>
          <w:szCs w:val="28"/>
          <w:lang w:val="sv-SE"/>
        </w:rPr>
        <w:t xml:space="preserve"> khám phá nh</w:t>
      </w:r>
      <w:r>
        <w:rPr>
          <w:szCs w:val="28"/>
          <w:lang w:val="sv-SE"/>
        </w:rPr>
        <w:t>ữ</w:t>
      </w:r>
      <w:r>
        <w:rPr>
          <w:szCs w:val="28"/>
          <w:lang w:val="sv-SE"/>
        </w:rPr>
        <w:t>ng ki</w:t>
      </w:r>
      <w:r>
        <w:rPr>
          <w:szCs w:val="28"/>
          <w:lang w:val="sv-SE"/>
        </w:rPr>
        <w:t>ế</w:t>
      </w:r>
      <w:r>
        <w:rPr>
          <w:szCs w:val="28"/>
          <w:lang w:val="sv-SE"/>
        </w:rPr>
        <w:t>n th</w:t>
      </w:r>
      <w:r>
        <w:rPr>
          <w:szCs w:val="28"/>
          <w:lang w:val="sv-SE"/>
        </w:rPr>
        <w:t>ứ</w:t>
      </w:r>
      <w:r>
        <w:rPr>
          <w:szCs w:val="28"/>
          <w:lang w:val="sv-SE"/>
        </w:rPr>
        <w:t>c m</w:t>
      </w:r>
      <w:r>
        <w:rPr>
          <w:szCs w:val="28"/>
          <w:lang w:val="sv-SE"/>
        </w:rPr>
        <w:t>ớ</w:t>
      </w:r>
      <w:r>
        <w:rPr>
          <w:szCs w:val="28"/>
          <w:lang w:val="sv-SE"/>
        </w:rPr>
        <w:t>i. Khích l</w:t>
      </w:r>
      <w:r>
        <w:rPr>
          <w:szCs w:val="28"/>
          <w:lang w:val="sv-SE"/>
        </w:rPr>
        <w:t>ệ</w:t>
      </w:r>
      <w:r>
        <w:rPr>
          <w:szCs w:val="28"/>
          <w:lang w:val="sv-SE"/>
        </w:rPr>
        <w:t xml:space="preserve"> và đ</w:t>
      </w:r>
      <w:r>
        <w:rPr>
          <w:szCs w:val="28"/>
          <w:lang w:val="sv-SE"/>
        </w:rPr>
        <w:t>ộ</w:t>
      </w:r>
      <w:r>
        <w:rPr>
          <w:szCs w:val="28"/>
          <w:lang w:val="sv-SE"/>
        </w:rPr>
        <w:t>ng viên h</w:t>
      </w:r>
      <w:r>
        <w:rPr>
          <w:szCs w:val="28"/>
          <w:lang w:val="sv-SE"/>
        </w:rPr>
        <w:t>ọ</w:t>
      </w:r>
      <w:r>
        <w:rPr>
          <w:szCs w:val="28"/>
          <w:lang w:val="sv-SE"/>
        </w:rPr>
        <w:t>c sinh t</w:t>
      </w:r>
      <w:r>
        <w:rPr>
          <w:szCs w:val="28"/>
          <w:lang w:val="sv-SE"/>
        </w:rPr>
        <w:t>ự</w:t>
      </w:r>
      <w:r>
        <w:rPr>
          <w:szCs w:val="28"/>
          <w:lang w:val="sv-SE"/>
        </w:rPr>
        <w:t xml:space="preserve"> ph</w:t>
      </w:r>
      <w:r>
        <w:rPr>
          <w:szCs w:val="28"/>
          <w:lang w:val="sv-SE"/>
        </w:rPr>
        <w:t>ấ</w:t>
      </w:r>
      <w:r>
        <w:rPr>
          <w:szCs w:val="28"/>
          <w:lang w:val="sv-SE"/>
        </w:rPr>
        <w:t>n đ</w:t>
      </w:r>
      <w:r>
        <w:rPr>
          <w:szCs w:val="28"/>
          <w:lang w:val="sv-SE"/>
        </w:rPr>
        <w:t>ấ</w:t>
      </w:r>
      <w:r>
        <w:rPr>
          <w:szCs w:val="28"/>
          <w:lang w:val="sv-SE"/>
        </w:rPr>
        <w:t>u vươn lên trong h</w:t>
      </w:r>
      <w:r>
        <w:rPr>
          <w:szCs w:val="28"/>
          <w:lang w:val="sv-SE"/>
        </w:rPr>
        <w:t>ọ</w:t>
      </w:r>
      <w:r>
        <w:rPr>
          <w:szCs w:val="28"/>
          <w:lang w:val="sv-SE"/>
        </w:rPr>
        <w:t>c t</w:t>
      </w:r>
      <w:r>
        <w:rPr>
          <w:szCs w:val="28"/>
          <w:lang w:val="sv-SE"/>
        </w:rPr>
        <w:t>ậ</w:t>
      </w:r>
      <w:r>
        <w:rPr>
          <w:szCs w:val="28"/>
          <w:lang w:val="sv-SE"/>
        </w:rPr>
        <w:t>p và rèn luy</w:t>
      </w:r>
      <w:r>
        <w:rPr>
          <w:szCs w:val="28"/>
          <w:lang w:val="sv-SE"/>
        </w:rPr>
        <w:t>ệ</w:t>
      </w:r>
      <w:r>
        <w:rPr>
          <w:szCs w:val="28"/>
          <w:lang w:val="sv-SE"/>
        </w:rPr>
        <w:t>n.</w:t>
      </w:r>
      <w:r>
        <w:rPr>
          <w:szCs w:val="28"/>
          <w:lang w:val="vi-VN"/>
        </w:rPr>
        <w:t xml:space="preserve"> </w:t>
      </w:r>
      <w:r>
        <w:rPr>
          <w:szCs w:val="28"/>
          <w:lang w:val="sv-SE"/>
        </w:rPr>
        <w:t>Xây d</w:t>
      </w:r>
      <w:r>
        <w:rPr>
          <w:szCs w:val="28"/>
          <w:lang w:val="sv-SE"/>
        </w:rPr>
        <w:t>ự</w:t>
      </w:r>
      <w:r>
        <w:rPr>
          <w:szCs w:val="28"/>
          <w:lang w:val="sv-SE"/>
        </w:rPr>
        <w:t>ng cho h</w:t>
      </w:r>
      <w:r>
        <w:rPr>
          <w:szCs w:val="28"/>
          <w:lang w:val="sv-SE"/>
        </w:rPr>
        <w:t>ọ</w:t>
      </w:r>
      <w:r>
        <w:rPr>
          <w:szCs w:val="28"/>
          <w:lang w:val="sv-SE"/>
        </w:rPr>
        <w:t>c sinh môi trư</w:t>
      </w:r>
      <w:r>
        <w:rPr>
          <w:szCs w:val="28"/>
          <w:lang w:val="sv-SE"/>
        </w:rPr>
        <w:t>ờ</w:t>
      </w:r>
      <w:r>
        <w:rPr>
          <w:szCs w:val="28"/>
          <w:lang w:val="sv-SE"/>
        </w:rPr>
        <w:t>ng h</w:t>
      </w:r>
      <w:r>
        <w:rPr>
          <w:szCs w:val="28"/>
          <w:lang w:val="sv-SE"/>
        </w:rPr>
        <w:t>ọ</w:t>
      </w:r>
      <w:r>
        <w:rPr>
          <w:szCs w:val="28"/>
          <w:lang w:val="sv-SE"/>
        </w:rPr>
        <w:t>c t</w:t>
      </w:r>
      <w:r>
        <w:rPr>
          <w:szCs w:val="28"/>
          <w:lang w:val="sv-SE"/>
        </w:rPr>
        <w:t>ậ</w:t>
      </w:r>
      <w:r>
        <w:rPr>
          <w:szCs w:val="28"/>
          <w:lang w:val="sv-SE"/>
        </w:rPr>
        <w:t>p thân thi</w:t>
      </w:r>
      <w:r>
        <w:rPr>
          <w:szCs w:val="28"/>
          <w:lang w:val="sv-SE"/>
        </w:rPr>
        <w:t>ệ</w:t>
      </w:r>
      <w:r>
        <w:rPr>
          <w:szCs w:val="28"/>
          <w:lang w:val="sv-SE"/>
        </w:rPr>
        <w:t>n, lòng say mê h</w:t>
      </w:r>
      <w:r>
        <w:rPr>
          <w:szCs w:val="28"/>
          <w:lang w:val="sv-SE"/>
        </w:rPr>
        <w:t>ọ</w:t>
      </w:r>
      <w:r>
        <w:rPr>
          <w:szCs w:val="28"/>
          <w:lang w:val="sv-SE"/>
        </w:rPr>
        <w:t>c t</w:t>
      </w:r>
      <w:r>
        <w:rPr>
          <w:szCs w:val="28"/>
          <w:lang w:val="sv-SE"/>
        </w:rPr>
        <w:t>ậ</w:t>
      </w:r>
      <w:r>
        <w:rPr>
          <w:szCs w:val="28"/>
          <w:lang w:val="sv-SE"/>
        </w:rPr>
        <w:t>p c</w:t>
      </w:r>
      <w:r>
        <w:rPr>
          <w:szCs w:val="28"/>
          <w:lang w:val="sv-SE"/>
        </w:rPr>
        <w:t>ủ</w:t>
      </w:r>
      <w:r>
        <w:rPr>
          <w:szCs w:val="28"/>
          <w:lang w:val="sv-SE"/>
        </w:rPr>
        <w:t>a t</w:t>
      </w:r>
      <w:r>
        <w:rPr>
          <w:szCs w:val="28"/>
          <w:lang w:val="sv-SE"/>
        </w:rPr>
        <w:t>ừ</w:t>
      </w:r>
      <w:r>
        <w:rPr>
          <w:szCs w:val="28"/>
          <w:lang w:val="sv-SE"/>
        </w:rPr>
        <w:t>ng cá nhân. Qua công tác b</w:t>
      </w:r>
      <w:r>
        <w:rPr>
          <w:szCs w:val="28"/>
          <w:lang w:val="sv-SE"/>
        </w:rPr>
        <w:t>ồ</w:t>
      </w:r>
      <w:r>
        <w:rPr>
          <w:szCs w:val="28"/>
          <w:lang w:val="sv-SE"/>
        </w:rPr>
        <w:t>i dư</w:t>
      </w:r>
      <w:r>
        <w:rPr>
          <w:szCs w:val="28"/>
          <w:lang w:val="sv-SE"/>
        </w:rPr>
        <w:t>ỡ</w:t>
      </w:r>
      <w:r>
        <w:rPr>
          <w:szCs w:val="28"/>
          <w:lang w:val="sv-SE"/>
        </w:rPr>
        <w:t>ng, giúp giáo viên k</w:t>
      </w:r>
      <w:r>
        <w:rPr>
          <w:szCs w:val="28"/>
          <w:lang w:val="sv-SE"/>
        </w:rPr>
        <w:t>ị</w:t>
      </w:r>
      <w:r>
        <w:rPr>
          <w:szCs w:val="28"/>
          <w:lang w:val="sv-SE"/>
        </w:rPr>
        <w:t>p th</w:t>
      </w:r>
      <w:r>
        <w:rPr>
          <w:szCs w:val="28"/>
          <w:lang w:val="sv-SE"/>
        </w:rPr>
        <w:t>ờ</w:t>
      </w:r>
      <w:r>
        <w:rPr>
          <w:szCs w:val="28"/>
          <w:lang w:val="sv-SE"/>
        </w:rPr>
        <w:t>i phát hi</w:t>
      </w:r>
      <w:r>
        <w:rPr>
          <w:szCs w:val="28"/>
          <w:lang w:val="sv-SE"/>
        </w:rPr>
        <w:t>ệ</w:t>
      </w:r>
      <w:r>
        <w:rPr>
          <w:szCs w:val="28"/>
          <w:lang w:val="sv-SE"/>
        </w:rPr>
        <w:t>n năng khi</w:t>
      </w:r>
      <w:r>
        <w:rPr>
          <w:szCs w:val="28"/>
          <w:lang w:val="sv-SE"/>
        </w:rPr>
        <w:t>ế</w:t>
      </w:r>
      <w:r>
        <w:rPr>
          <w:szCs w:val="28"/>
          <w:lang w:val="sv-SE"/>
        </w:rPr>
        <w:t>u đ</w:t>
      </w:r>
      <w:r>
        <w:rPr>
          <w:szCs w:val="28"/>
          <w:lang w:val="sv-SE"/>
        </w:rPr>
        <w:t>ể</w:t>
      </w:r>
      <w:r>
        <w:rPr>
          <w:szCs w:val="28"/>
          <w:lang w:val="sv-SE"/>
        </w:rPr>
        <w:t xml:space="preserve"> đ</w:t>
      </w:r>
      <w:r>
        <w:rPr>
          <w:szCs w:val="28"/>
          <w:lang w:val="sv-SE"/>
        </w:rPr>
        <w:t>ị</w:t>
      </w:r>
      <w:r>
        <w:rPr>
          <w:szCs w:val="28"/>
          <w:lang w:val="sv-SE"/>
        </w:rPr>
        <w:t>nh hư</w:t>
      </w:r>
      <w:r>
        <w:rPr>
          <w:szCs w:val="28"/>
          <w:lang w:val="sv-SE"/>
        </w:rPr>
        <w:t>ớ</w:t>
      </w:r>
      <w:r>
        <w:rPr>
          <w:szCs w:val="28"/>
          <w:lang w:val="sv-SE"/>
        </w:rPr>
        <w:t>n</w:t>
      </w:r>
      <w:r>
        <w:rPr>
          <w:szCs w:val="28"/>
          <w:lang w:val="sv-SE"/>
        </w:rPr>
        <w:t>g h</w:t>
      </w:r>
      <w:r>
        <w:rPr>
          <w:szCs w:val="28"/>
          <w:lang w:val="sv-SE"/>
        </w:rPr>
        <w:t>ọ</w:t>
      </w:r>
      <w:r>
        <w:rPr>
          <w:szCs w:val="28"/>
          <w:lang w:val="sv-SE"/>
        </w:rPr>
        <w:t>c sinh đư</w:t>
      </w:r>
      <w:r>
        <w:rPr>
          <w:szCs w:val="28"/>
          <w:lang w:val="sv-SE"/>
        </w:rPr>
        <w:t>ợ</w:t>
      </w:r>
      <w:r>
        <w:rPr>
          <w:szCs w:val="28"/>
          <w:lang w:val="sv-SE"/>
        </w:rPr>
        <w:t>c phát huy năng khi</w:t>
      </w:r>
      <w:r>
        <w:rPr>
          <w:szCs w:val="28"/>
          <w:lang w:val="sv-SE"/>
        </w:rPr>
        <w:t>ế</w:t>
      </w:r>
      <w:r>
        <w:rPr>
          <w:szCs w:val="28"/>
          <w:lang w:val="sv-SE"/>
        </w:rPr>
        <w:t>u c</w:t>
      </w:r>
      <w:r>
        <w:rPr>
          <w:szCs w:val="28"/>
          <w:lang w:val="sv-SE"/>
        </w:rPr>
        <w:t>ủ</w:t>
      </w:r>
      <w:r>
        <w:rPr>
          <w:szCs w:val="28"/>
          <w:lang w:val="sv-SE"/>
        </w:rPr>
        <w:t>a mình.</w:t>
      </w:r>
    </w:p>
    <w:p w:rsidR="00C06EB5" w:rsidRDefault="00912B0C">
      <w:pPr>
        <w:tabs>
          <w:tab w:val="left" w:pos="3705"/>
        </w:tabs>
        <w:spacing w:beforeLines="50" w:before="120"/>
        <w:ind w:firstLine="630"/>
        <w:outlineLvl w:val="0"/>
        <w:rPr>
          <w:i/>
          <w:iCs/>
          <w:szCs w:val="28"/>
          <w:lang w:val="vi-VN"/>
        </w:rPr>
      </w:pPr>
      <w:r>
        <w:rPr>
          <w:i/>
          <w:iCs/>
          <w:szCs w:val="28"/>
          <w:lang w:val="sv-SE"/>
        </w:rPr>
        <w:t>Căn c</w:t>
      </w:r>
      <w:r>
        <w:rPr>
          <w:i/>
          <w:iCs/>
          <w:szCs w:val="28"/>
          <w:lang w:val="sv-SE"/>
        </w:rPr>
        <w:t>ứ</w:t>
      </w:r>
      <w:r>
        <w:rPr>
          <w:i/>
          <w:iCs/>
          <w:szCs w:val="28"/>
          <w:lang w:val="sv-SE"/>
        </w:rPr>
        <w:t xml:space="preserve"> vào th</w:t>
      </w:r>
      <w:r>
        <w:rPr>
          <w:i/>
          <w:iCs/>
          <w:szCs w:val="28"/>
          <w:lang w:val="sv-SE"/>
        </w:rPr>
        <w:t>ự</w:t>
      </w:r>
      <w:r>
        <w:rPr>
          <w:i/>
          <w:iCs/>
          <w:szCs w:val="28"/>
          <w:lang w:val="sv-SE"/>
        </w:rPr>
        <w:t>c ti</w:t>
      </w:r>
      <w:r>
        <w:rPr>
          <w:i/>
          <w:iCs/>
          <w:szCs w:val="28"/>
          <w:lang w:val="sv-SE"/>
        </w:rPr>
        <w:t>ễ</w:t>
      </w:r>
      <w:r>
        <w:rPr>
          <w:i/>
          <w:iCs/>
          <w:szCs w:val="28"/>
          <w:lang w:val="sv-SE"/>
        </w:rPr>
        <w:t>n c</w:t>
      </w:r>
      <w:r>
        <w:rPr>
          <w:i/>
          <w:iCs/>
          <w:szCs w:val="28"/>
          <w:lang w:val="sv-SE"/>
        </w:rPr>
        <w:t>ủ</w:t>
      </w:r>
      <w:r>
        <w:rPr>
          <w:i/>
          <w:iCs/>
          <w:szCs w:val="28"/>
          <w:lang w:val="sv-SE"/>
        </w:rPr>
        <w:t>a đơn v</w:t>
      </w:r>
      <w:r>
        <w:rPr>
          <w:i/>
          <w:iCs/>
          <w:szCs w:val="28"/>
          <w:lang w:val="sv-SE"/>
        </w:rPr>
        <w:t>ị</w:t>
      </w:r>
      <w:r>
        <w:rPr>
          <w:i/>
          <w:iCs/>
          <w:szCs w:val="28"/>
          <w:lang w:val="sv-SE"/>
        </w:rPr>
        <w:t>, trong năm h</w:t>
      </w:r>
      <w:r>
        <w:rPr>
          <w:i/>
          <w:iCs/>
          <w:szCs w:val="28"/>
          <w:lang w:val="sv-SE"/>
        </w:rPr>
        <w:t>ọ</w:t>
      </w:r>
      <w:r>
        <w:rPr>
          <w:i/>
          <w:iCs/>
          <w:szCs w:val="28"/>
          <w:lang w:val="sv-SE"/>
        </w:rPr>
        <w:t>c 202</w:t>
      </w:r>
      <w:r>
        <w:rPr>
          <w:i/>
          <w:iCs/>
          <w:szCs w:val="28"/>
          <w:lang w:val="vi-VN"/>
        </w:rPr>
        <w:t>3</w:t>
      </w:r>
      <w:r>
        <w:rPr>
          <w:i/>
          <w:iCs/>
          <w:szCs w:val="28"/>
          <w:lang w:val="sv-SE"/>
        </w:rPr>
        <w:t xml:space="preserve"> – 202</w:t>
      </w:r>
      <w:r>
        <w:rPr>
          <w:i/>
          <w:iCs/>
          <w:szCs w:val="28"/>
          <w:lang w:val="vi-VN"/>
        </w:rPr>
        <w:t>4</w:t>
      </w:r>
      <w:r>
        <w:rPr>
          <w:i/>
          <w:iCs/>
          <w:szCs w:val="28"/>
          <w:lang w:val="sv-SE"/>
        </w:rPr>
        <w:t>, nhà trư</w:t>
      </w:r>
      <w:r>
        <w:rPr>
          <w:i/>
          <w:iCs/>
          <w:szCs w:val="28"/>
          <w:lang w:val="sv-SE"/>
        </w:rPr>
        <w:t>ờ</w:t>
      </w:r>
      <w:r>
        <w:rPr>
          <w:i/>
          <w:iCs/>
          <w:szCs w:val="28"/>
          <w:lang w:val="sv-SE"/>
        </w:rPr>
        <w:t>ng thành l</w:t>
      </w:r>
      <w:r>
        <w:rPr>
          <w:i/>
          <w:iCs/>
          <w:szCs w:val="28"/>
          <w:lang w:val="sv-SE"/>
        </w:rPr>
        <w:t>ậ</w:t>
      </w:r>
      <w:r>
        <w:rPr>
          <w:i/>
          <w:iCs/>
          <w:szCs w:val="28"/>
          <w:lang w:val="sv-SE"/>
        </w:rPr>
        <w:t>p các câu l</w:t>
      </w:r>
      <w:r>
        <w:rPr>
          <w:i/>
          <w:iCs/>
          <w:szCs w:val="28"/>
          <w:lang w:val="sv-SE"/>
        </w:rPr>
        <w:t>ạ</w:t>
      </w:r>
      <w:r>
        <w:rPr>
          <w:i/>
          <w:iCs/>
          <w:szCs w:val="28"/>
          <w:lang w:val="sv-SE"/>
        </w:rPr>
        <w:t>c b</w:t>
      </w:r>
      <w:r>
        <w:rPr>
          <w:i/>
          <w:iCs/>
          <w:szCs w:val="28"/>
          <w:lang w:val="sv-SE"/>
        </w:rPr>
        <w:t>ộ</w:t>
      </w:r>
      <w:r>
        <w:rPr>
          <w:i/>
          <w:iCs/>
          <w:szCs w:val="28"/>
          <w:lang w:val="sv-SE"/>
        </w:rPr>
        <w:t xml:space="preserve"> </w:t>
      </w:r>
      <w:r>
        <w:rPr>
          <w:i/>
          <w:iCs/>
          <w:szCs w:val="28"/>
          <w:lang w:val="vi-VN"/>
        </w:rPr>
        <w:t>và phân công giáo viên</w:t>
      </w:r>
      <w:r>
        <w:rPr>
          <w:i/>
          <w:iCs/>
          <w:szCs w:val="28"/>
          <w:lang w:val="vi-VN"/>
        </w:rPr>
        <w:t>, nhân viên</w:t>
      </w:r>
      <w:r>
        <w:rPr>
          <w:i/>
          <w:iCs/>
          <w:szCs w:val="28"/>
          <w:lang w:val="vi-VN"/>
        </w:rPr>
        <w:t xml:space="preserve"> ph</w:t>
      </w:r>
      <w:r>
        <w:rPr>
          <w:i/>
          <w:iCs/>
          <w:szCs w:val="28"/>
          <w:lang w:val="vi-VN"/>
        </w:rPr>
        <w:t>ụ</w:t>
      </w:r>
      <w:r>
        <w:rPr>
          <w:i/>
          <w:iCs/>
          <w:szCs w:val="28"/>
          <w:lang w:val="vi-VN"/>
        </w:rPr>
        <w:t xml:space="preserve"> trách như sau:</w:t>
      </w:r>
    </w:p>
    <w:p w:rsidR="00C06EB5" w:rsidRDefault="00912B0C">
      <w:pPr>
        <w:pStyle w:val="ListParagraph"/>
        <w:numPr>
          <w:ilvl w:val="0"/>
          <w:numId w:val="9"/>
        </w:numPr>
        <w:tabs>
          <w:tab w:val="left" w:pos="1170"/>
        </w:tabs>
        <w:spacing w:beforeLines="50" w:before="120" w:after="0" w:line="240" w:lineRule="auto"/>
        <w:ind w:firstLine="180"/>
        <w:jc w:val="both"/>
        <w:outlineLvl w:val="0"/>
        <w:rPr>
          <w:szCs w:val="28"/>
          <w:lang w:val="sv-SE"/>
        </w:rPr>
      </w:pPr>
      <w:r>
        <w:rPr>
          <w:szCs w:val="28"/>
          <w:lang w:val="sv-SE"/>
        </w:rPr>
        <w:t>Câu l</w:t>
      </w:r>
      <w:r>
        <w:rPr>
          <w:szCs w:val="28"/>
          <w:lang w:val="sv-SE"/>
        </w:rPr>
        <w:t>ạ</w:t>
      </w:r>
      <w:r>
        <w:rPr>
          <w:szCs w:val="28"/>
          <w:lang w:val="sv-SE"/>
        </w:rPr>
        <w:t>c b</w:t>
      </w:r>
      <w:r>
        <w:rPr>
          <w:szCs w:val="28"/>
          <w:lang w:val="sv-SE"/>
        </w:rPr>
        <w:t>ộ</w:t>
      </w:r>
      <w:r>
        <w:rPr>
          <w:szCs w:val="28"/>
          <w:lang w:val="sv-SE"/>
        </w:rPr>
        <w:t xml:space="preserve"> Ti</w:t>
      </w:r>
      <w:r>
        <w:rPr>
          <w:szCs w:val="28"/>
          <w:lang w:val="sv-SE"/>
        </w:rPr>
        <w:t>ế</w:t>
      </w:r>
      <w:r>
        <w:rPr>
          <w:szCs w:val="28"/>
          <w:lang w:val="sv-SE"/>
        </w:rPr>
        <w:t>ng Anh</w:t>
      </w:r>
      <w:r>
        <w:rPr>
          <w:szCs w:val="28"/>
          <w:lang w:val="vi-VN"/>
        </w:rPr>
        <w:t xml:space="preserve"> - cô Nguy</w:t>
      </w:r>
      <w:r>
        <w:rPr>
          <w:szCs w:val="28"/>
          <w:lang w:val="vi-VN"/>
        </w:rPr>
        <w:t>ễ</w:t>
      </w:r>
      <w:r>
        <w:rPr>
          <w:szCs w:val="28"/>
          <w:lang w:val="vi-VN"/>
        </w:rPr>
        <w:t>n Th</w:t>
      </w:r>
      <w:r>
        <w:rPr>
          <w:szCs w:val="28"/>
          <w:lang w:val="vi-VN"/>
        </w:rPr>
        <w:t>ị</w:t>
      </w:r>
      <w:r>
        <w:rPr>
          <w:szCs w:val="28"/>
          <w:lang w:val="vi-VN"/>
        </w:rPr>
        <w:t xml:space="preserve"> Danh Lam ph</w:t>
      </w:r>
      <w:r>
        <w:rPr>
          <w:szCs w:val="28"/>
          <w:lang w:val="vi-VN"/>
        </w:rPr>
        <w:t>ụ</w:t>
      </w:r>
      <w:r>
        <w:rPr>
          <w:szCs w:val="28"/>
          <w:lang w:val="vi-VN"/>
        </w:rPr>
        <w:t xml:space="preserve"> trách</w:t>
      </w:r>
    </w:p>
    <w:p w:rsidR="00C06EB5" w:rsidRDefault="00912B0C">
      <w:pPr>
        <w:pStyle w:val="ListParagraph"/>
        <w:numPr>
          <w:ilvl w:val="0"/>
          <w:numId w:val="9"/>
        </w:numPr>
        <w:tabs>
          <w:tab w:val="left" w:pos="1170"/>
        </w:tabs>
        <w:spacing w:beforeLines="50" w:before="120" w:after="0" w:line="240" w:lineRule="auto"/>
        <w:ind w:firstLine="180"/>
        <w:jc w:val="both"/>
        <w:outlineLvl w:val="0"/>
        <w:rPr>
          <w:szCs w:val="28"/>
          <w:lang w:val="sv-SE"/>
        </w:rPr>
      </w:pPr>
      <w:r>
        <w:rPr>
          <w:szCs w:val="28"/>
          <w:lang w:val="sv-SE"/>
        </w:rPr>
        <w:t xml:space="preserve">Câu </w:t>
      </w:r>
      <w:r>
        <w:rPr>
          <w:szCs w:val="28"/>
          <w:lang w:val="sv-SE"/>
        </w:rPr>
        <w:t>l</w:t>
      </w:r>
      <w:r>
        <w:rPr>
          <w:szCs w:val="28"/>
          <w:lang w:val="sv-SE"/>
        </w:rPr>
        <w:t>ạ</w:t>
      </w:r>
      <w:r>
        <w:rPr>
          <w:szCs w:val="28"/>
          <w:lang w:val="sv-SE"/>
        </w:rPr>
        <w:t>c b</w:t>
      </w:r>
      <w:r>
        <w:rPr>
          <w:szCs w:val="28"/>
          <w:lang w:val="sv-SE"/>
        </w:rPr>
        <w:t>ộ</w:t>
      </w:r>
      <w:r>
        <w:rPr>
          <w:szCs w:val="28"/>
          <w:lang w:val="sv-SE"/>
        </w:rPr>
        <w:t xml:space="preserve"> Em yêu âm nh</w:t>
      </w:r>
      <w:r>
        <w:rPr>
          <w:szCs w:val="28"/>
          <w:lang w:val="sv-SE"/>
        </w:rPr>
        <w:t>ạ</w:t>
      </w:r>
      <w:r>
        <w:rPr>
          <w:szCs w:val="28"/>
          <w:lang w:val="sv-SE"/>
        </w:rPr>
        <w:t>c</w:t>
      </w:r>
      <w:r>
        <w:rPr>
          <w:szCs w:val="28"/>
          <w:lang w:val="vi-VN"/>
        </w:rPr>
        <w:t xml:space="preserve"> - th</w:t>
      </w:r>
      <w:r>
        <w:rPr>
          <w:szCs w:val="28"/>
          <w:lang w:val="vi-VN"/>
        </w:rPr>
        <w:t>ầ</w:t>
      </w:r>
      <w:r>
        <w:rPr>
          <w:szCs w:val="28"/>
          <w:lang w:val="vi-VN"/>
        </w:rPr>
        <w:t>y Tr</w:t>
      </w:r>
      <w:r>
        <w:rPr>
          <w:szCs w:val="28"/>
          <w:lang w:val="vi-VN"/>
        </w:rPr>
        <w:t>ầ</w:t>
      </w:r>
      <w:r>
        <w:rPr>
          <w:szCs w:val="28"/>
          <w:lang w:val="vi-VN"/>
        </w:rPr>
        <w:t>n Thanh Hưng ph</w:t>
      </w:r>
      <w:r>
        <w:rPr>
          <w:szCs w:val="28"/>
          <w:lang w:val="vi-VN"/>
        </w:rPr>
        <w:t>ụ</w:t>
      </w:r>
      <w:r>
        <w:rPr>
          <w:szCs w:val="28"/>
          <w:lang w:val="vi-VN"/>
        </w:rPr>
        <w:t xml:space="preserve"> trách</w:t>
      </w:r>
    </w:p>
    <w:p w:rsidR="00C06EB5" w:rsidRDefault="00912B0C">
      <w:pPr>
        <w:pStyle w:val="ListParagraph"/>
        <w:numPr>
          <w:ilvl w:val="0"/>
          <w:numId w:val="9"/>
        </w:numPr>
        <w:tabs>
          <w:tab w:val="left" w:pos="1170"/>
        </w:tabs>
        <w:spacing w:beforeLines="50" w:before="120" w:after="0" w:line="240" w:lineRule="auto"/>
        <w:ind w:firstLine="180"/>
        <w:jc w:val="both"/>
        <w:outlineLvl w:val="0"/>
        <w:rPr>
          <w:szCs w:val="28"/>
          <w:lang w:val="vi-VN"/>
        </w:rPr>
      </w:pPr>
      <w:r>
        <w:rPr>
          <w:szCs w:val="28"/>
          <w:lang w:val="sv-SE"/>
        </w:rPr>
        <w:t>Câu l</w:t>
      </w:r>
      <w:r>
        <w:rPr>
          <w:szCs w:val="28"/>
          <w:lang w:val="sv-SE"/>
        </w:rPr>
        <w:t>ạ</w:t>
      </w:r>
      <w:r>
        <w:rPr>
          <w:szCs w:val="28"/>
          <w:lang w:val="sv-SE"/>
        </w:rPr>
        <w:t>c b</w:t>
      </w:r>
      <w:r>
        <w:rPr>
          <w:szCs w:val="28"/>
          <w:lang w:val="sv-SE"/>
        </w:rPr>
        <w:t>ộ</w:t>
      </w:r>
      <w:r>
        <w:rPr>
          <w:szCs w:val="28"/>
          <w:lang w:val="sv-SE"/>
        </w:rPr>
        <w:t xml:space="preserve"> th</w:t>
      </w:r>
      <w:r>
        <w:rPr>
          <w:szCs w:val="28"/>
          <w:lang w:val="sv-SE"/>
        </w:rPr>
        <w:t>ể</w:t>
      </w:r>
      <w:r>
        <w:rPr>
          <w:szCs w:val="28"/>
          <w:lang w:val="sv-SE"/>
        </w:rPr>
        <w:t xml:space="preserve"> d</w:t>
      </w:r>
      <w:r>
        <w:rPr>
          <w:szCs w:val="28"/>
          <w:lang w:val="sv-SE"/>
        </w:rPr>
        <w:t>ụ</w:t>
      </w:r>
      <w:r>
        <w:rPr>
          <w:szCs w:val="28"/>
          <w:lang w:val="sv-SE"/>
        </w:rPr>
        <w:t>c th</w:t>
      </w:r>
      <w:r>
        <w:rPr>
          <w:szCs w:val="28"/>
          <w:lang w:val="sv-SE"/>
        </w:rPr>
        <w:t>ể</w:t>
      </w:r>
      <w:r>
        <w:rPr>
          <w:szCs w:val="28"/>
          <w:lang w:val="sv-SE"/>
        </w:rPr>
        <w:t xml:space="preserve"> thao</w:t>
      </w:r>
      <w:r>
        <w:rPr>
          <w:szCs w:val="28"/>
          <w:lang w:val="vi-VN"/>
        </w:rPr>
        <w:t xml:space="preserve"> - th</w:t>
      </w:r>
      <w:r>
        <w:rPr>
          <w:szCs w:val="28"/>
          <w:lang w:val="vi-VN"/>
        </w:rPr>
        <w:t>ầ</w:t>
      </w:r>
      <w:r>
        <w:rPr>
          <w:szCs w:val="28"/>
          <w:lang w:val="vi-VN"/>
        </w:rPr>
        <w:t>y Nguy</w:t>
      </w:r>
      <w:r>
        <w:rPr>
          <w:szCs w:val="28"/>
          <w:lang w:val="vi-VN"/>
        </w:rPr>
        <w:t>ễ</w:t>
      </w:r>
      <w:r>
        <w:rPr>
          <w:szCs w:val="28"/>
          <w:lang w:val="vi-VN"/>
        </w:rPr>
        <w:t>n Th</w:t>
      </w:r>
      <w:r>
        <w:rPr>
          <w:szCs w:val="28"/>
          <w:lang w:val="vi-VN"/>
        </w:rPr>
        <w:t>ế</w:t>
      </w:r>
      <w:r>
        <w:rPr>
          <w:szCs w:val="28"/>
          <w:lang w:val="vi-VN"/>
        </w:rPr>
        <w:t xml:space="preserve"> B</w:t>
      </w:r>
      <w:r>
        <w:rPr>
          <w:szCs w:val="28"/>
          <w:lang w:val="vi-VN"/>
        </w:rPr>
        <w:t>ả</w:t>
      </w:r>
      <w:r>
        <w:rPr>
          <w:szCs w:val="28"/>
          <w:lang w:val="vi-VN"/>
        </w:rPr>
        <w:t>o ph</w:t>
      </w:r>
      <w:r>
        <w:rPr>
          <w:szCs w:val="28"/>
          <w:lang w:val="vi-VN"/>
        </w:rPr>
        <w:t>ụ</w:t>
      </w:r>
      <w:r>
        <w:rPr>
          <w:szCs w:val="28"/>
          <w:lang w:val="vi-VN"/>
        </w:rPr>
        <w:t xml:space="preserve"> trách</w:t>
      </w:r>
    </w:p>
    <w:p w:rsidR="00C06EB5" w:rsidRDefault="00912B0C">
      <w:pPr>
        <w:pStyle w:val="ListParagraph"/>
        <w:numPr>
          <w:ilvl w:val="0"/>
          <w:numId w:val="9"/>
        </w:numPr>
        <w:tabs>
          <w:tab w:val="left" w:pos="1170"/>
        </w:tabs>
        <w:spacing w:beforeLines="50" w:before="120" w:after="0" w:line="240" w:lineRule="auto"/>
        <w:ind w:firstLine="180"/>
        <w:jc w:val="both"/>
        <w:outlineLvl w:val="0"/>
        <w:rPr>
          <w:szCs w:val="28"/>
          <w:lang w:val="vi-VN"/>
        </w:rPr>
      </w:pPr>
      <w:r>
        <w:rPr>
          <w:szCs w:val="28"/>
          <w:lang w:val="vi-VN"/>
        </w:rPr>
        <w:t>Câu l</w:t>
      </w:r>
      <w:r>
        <w:rPr>
          <w:szCs w:val="28"/>
          <w:lang w:val="vi-VN"/>
        </w:rPr>
        <w:t>ạ</w:t>
      </w:r>
      <w:r>
        <w:rPr>
          <w:szCs w:val="28"/>
          <w:lang w:val="vi-VN"/>
        </w:rPr>
        <w:t>c b</w:t>
      </w:r>
      <w:r>
        <w:rPr>
          <w:szCs w:val="28"/>
          <w:lang w:val="vi-VN"/>
        </w:rPr>
        <w:t>ộ</w:t>
      </w:r>
      <w:r>
        <w:rPr>
          <w:szCs w:val="28"/>
          <w:lang w:val="vi-VN"/>
        </w:rPr>
        <w:t xml:space="preserve"> Tin h</w:t>
      </w:r>
      <w:r>
        <w:rPr>
          <w:szCs w:val="28"/>
          <w:lang w:val="vi-VN"/>
        </w:rPr>
        <w:t>ọ</w:t>
      </w:r>
      <w:r>
        <w:rPr>
          <w:szCs w:val="28"/>
          <w:lang w:val="vi-VN"/>
        </w:rPr>
        <w:t>c</w:t>
      </w:r>
      <w:r>
        <w:rPr>
          <w:szCs w:val="28"/>
        </w:rPr>
        <w:t xml:space="preserve"> tr</w:t>
      </w:r>
      <w:r>
        <w:rPr>
          <w:szCs w:val="28"/>
        </w:rPr>
        <w:t>ẻ</w:t>
      </w:r>
      <w:r>
        <w:rPr>
          <w:szCs w:val="28"/>
          <w:lang w:val="vi-VN"/>
        </w:rPr>
        <w:t xml:space="preserve">: cô </w:t>
      </w:r>
      <w:r>
        <w:rPr>
          <w:szCs w:val="28"/>
          <w:lang w:val="vi-VN"/>
        </w:rPr>
        <w:t>Ph</w:t>
      </w:r>
      <w:r>
        <w:rPr>
          <w:szCs w:val="28"/>
          <w:lang w:val="vi-VN"/>
        </w:rPr>
        <w:t>ạ</w:t>
      </w:r>
      <w:r>
        <w:rPr>
          <w:szCs w:val="28"/>
          <w:lang w:val="vi-VN"/>
        </w:rPr>
        <w:t>m M</w:t>
      </w:r>
      <w:r>
        <w:rPr>
          <w:szCs w:val="28"/>
          <w:lang w:val="vi-VN"/>
        </w:rPr>
        <w:t>ộ</w:t>
      </w:r>
      <w:r>
        <w:rPr>
          <w:szCs w:val="28"/>
          <w:lang w:val="vi-VN"/>
        </w:rPr>
        <w:t>ng Nghi</w:t>
      </w:r>
      <w:r>
        <w:rPr>
          <w:szCs w:val="28"/>
          <w:lang w:val="vi-VN"/>
        </w:rPr>
        <w:t xml:space="preserve"> ph</w:t>
      </w:r>
      <w:r>
        <w:rPr>
          <w:szCs w:val="28"/>
          <w:lang w:val="vi-VN"/>
        </w:rPr>
        <w:t>ụ</w:t>
      </w:r>
      <w:r>
        <w:rPr>
          <w:szCs w:val="28"/>
          <w:lang w:val="vi-VN"/>
        </w:rPr>
        <w:t xml:space="preserve"> trách</w:t>
      </w:r>
    </w:p>
    <w:p w:rsidR="00C06EB5" w:rsidRDefault="00912B0C">
      <w:pPr>
        <w:pStyle w:val="ListParagraph"/>
        <w:numPr>
          <w:ilvl w:val="0"/>
          <w:numId w:val="9"/>
        </w:numPr>
        <w:tabs>
          <w:tab w:val="left" w:pos="1170"/>
        </w:tabs>
        <w:spacing w:beforeLines="50" w:before="120" w:after="0" w:line="240" w:lineRule="auto"/>
        <w:ind w:firstLine="180"/>
        <w:jc w:val="both"/>
        <w:outlineLvl w:val="0"/>
        <w:rPr>
          <w:szCs w:val="28"/>
          <w:lang w:val="vi-VN"/>
        </w:rPr>
      </w:pPr>
      <w:r>
        <w:rPr>
          <w:szCs w:val="28"/>
          <w:lang w:val="vi-VN"/>
        </w:rPr>
        <w:t>Câu l</w:t>
      </w:r>
      <w:r>
        <w:rPr>
          <w:szCs w:val="28"/>
          <w:lang w:val="vi-VN"/>
        </w:rPr>
        <w:t>ạ</w:t>
      </w:r>
      <w:r>
        <w:rPr>
          <w:szCs w:val="28"/>
          <w:lang w:val="vi-VN"/>
        </w:rPr>
        <w:t>c b</w:t>
      </w:r>
      <w:r>
        <w:rPr>
          <w:szCs w:val="28"/>
          <w:lang w:val="vi-VN"/>
        </w:rPr>
        <w:t>ộ</w:t>
      </w:r>
      <w:r>
        <w:rPr>
          <w:szCs w:val="28"/>
          <w:lang w:val="vi-VN"/>
        </w:rPr>
        <w:t xml:space="preserve"> c</w:t>
      </w:r>
      <w:r>
        <w:rPr>
          <w:szCs w:val="28"/>
          <w:lang w:val="vi-VN"/>
        </w:rPr>
        <w:t>ờ</w:t>
      </w:r>
      <w:r>
        <w:rPr>
          <w:szCs w:val="28"/>
          <w:lang w:val="vi-VN"/>
        </w:rPr>
        <w:t xml:space="preserve"> vua: Nhân viên Bùi H</w:t>
      </w:r>
      <w:r>
        <w:rPr>
          <w:szCs w:val="28"/>
          <w:lang w:val="vi-VN"/>
        </w:rPr>
        <w:t>ữ</w:t>
      </w:r>
      <w:r>
        <w:rPr>
          <w:szCs w:val="28"/>
          <w:lang w:val="vi-VN"/>
        </w:rPr>
        <w:t>u L</w:t>
      </w:r>
      <w:r>
        <w:rPr>
          <w:szCs w:val="28"/>
          <w:lang w:val="vi-VN"/>
        </w:rPr>
        <w:t>ợ</w:t>
      </w:r>
      <w:r>
        <w:rPr>
          <w:szCs w:val="28"/>
          <w:lang w:val="vi-VN"/>
        </w:rPr>
        <w:t>i ph</w:t>
      </w:r>
      <w:r>
        <w:rPr>
          <w:szCs w:val="28"/>
          <w:lang w:val="vi-VN"/>
        </w:rPr>
        <w:t>ụ</w:t>
      </w:r>
      <w:r>
        <w:rPr>
          <w:szCs w:val="28"/>
          <w:lang w:val="vi-VN"/>
        </w:rPr>
        <w:t xml:space="preserve"> trách</w:t>
      </w:r>
    </w:p>
    <w:p w:rsidR="00C06EB5" w:rsidRDefault="00912B0C">
      <w:pPr>
        <w:spacing w:beforeLines="50" w:before="120"/>
        <w:ind w:firstLine="0"/>
        <w:rPr>
          <w:i/>
          <w:iCs/>
          <w:szCs w:val="28"/>
          <w:lang w:val="vi-VN"/>
        </w:rPr>
      </w:pPr>
      <w:r>
        <w:rPr>
          <w:i/>
          <w:iCs/>
          <w:szCs w:val="28"/>
          <w:lang w:val="vi-VN"/>
        </w:rPr>
        <w:t>6.2. T</w:t>
      </w:r>
      <w:r>
        <w:rPr>
          <w:i/>
          <w:iCs/>
          <w:szCs w:val="28"/>
          <w:lang w:val="vi-VN"/>
        </w:rPr>
        <w:t>ổ</w:t>
      </w:r>
      <w:r>
        <w:rPr>
          <w:i/>
          <w:iCs/>
          <w:szCs w:val="28"/>
          <w:lang w:val="vi-VN"/>
        </w:rPr>
        <w:t xml:space="preserve"> ch</w:t>
      </w:r>
      <w:r>
        <w:rPr>
          <w:i/>
          <w:iCs/>
          <w:szCs w:val="28"/>
          <w:lang w:val="vi-VN"/>
        </w:rPr>
        <w:t>ứ</w:t>
      </w:r>
      <w:r>
        <w:rPr>
          <w:i/>
          <w:iCs/>
          <w:szCs w:val="28"/>
          <w:lang w:val="vi-VN"/>
        </w:rPr>
        <w:t>c các ho</w:t>
      </w:r>
      <w:r>
        <w:rPr>
          <w:i/>
          <w:iCs/>
          <w:szCs w:val="28"/>
          <w:lang w:val="vi-VN"/>
        </w:rPr>
        <w:t>ạ</w:t>
      </w:r>
      <w:r>
        <w:rPr>
          <w:i/>
          <w:iCs/>
          <w:szCs w:val="28"/>
          <w:lang w:val="vi-VN"/>
        </w:rPr>
        <w:t>t đ</w:t>
      </w:r>
      <w:r>
        <w:rPr>
          <w:i/>
          <w:iCs/>
          <w:szCs w:val="28"/>
          <w:lang w:val="vi-VN"/>
        </w:rPr>
        <w:t>ộ</w:t>
      </w:r>
      <w:r>
        <w:rPr>
          <w:i/>
          <w:iCs/>
          <w:szCs w:val="28"/>
          <w:lang w:val="vi-VN"/>
        </w:rPr>
        <w:t>ng tr</w:t>
      </w:r>
      <w:r>
        <w:rPr>
          <w:i/>
          <w:iCs/>
          <w:szCs w:val="28"/>
          <w:lang w:val="vi-VN"/>
        </w:rPr>
        <w:t>ả</w:t>
      </w:r>
      <w:r>
        <w:rPr>
          <w:i/>
          <w:iCs/>
          <w:szCs w:val="28"/>
          <w:lang w:val="vi-VN"/>
        </w:rPr>
        <w:t>i nghi</w:t>
      </w:r>
      <w:r>
        <w:rPr>
          <w:i/>
          <w:iCs/>
          <w:szCs w:val="28"/>
          <w:lang w:val="vi-VN"/>
        </w:rPr>
        <w:t>ệ</w:t>
      </w:r>
      <w:r>
        <w:rPr>
          <w:i/>
          <w:iCs/>
          <w:szCs w:val="28"/>
          <w:lang w:val="vi-VN"/>
        </w:rPr>
        <w:t>m</w:t>
      </w:r>
    </w:p>
    <w:p w:rsidR="00C06EB5" w:rsidRDefault="00912B0C">
      <w:pPr>
        <w:spacing w:beforeLines="50" w:before="120"/>
        <w:ind w:firstLine="0"/>
        <w:rPr>
          <w:bCs/>
          <w:i/>
          <w:iCs/>
          <w:szCs w:val="28"/>
          <w:lang w:val="vi-VN"/>
        </w:rPr>
      </w:pPr>
      <w:r>
        <w:rPr>
          <w:bCs/>
          <w:i/>
          <w:iCs/>
          <w:szCs w:val="28"/>
          <w:lang w:val="vi-VN"/>
        </w:rPr>
        <w:t>a) Hình th</w:t>
      </w:r>
      <w:r>
        <w:rPr>
          <w:bCs/>
          <w:i/>
          <w:iCs/>
          <w:szCs w:val="28"/>
          <w:lang w:val="vi-VN"/>
        </w:rPr>
        <w:t>ứ</w:t>
      </w:r>
      <w:r>
        <w:rPr>
          <w:bCs/>
          <w:i/>
          <w:iCs/>
          <w:szCs w:val="28"/>
          <w:lang w:val="vi-VN"/>
        </w:rPr>
        <w:t>c t</w:t>
      </w:r>
      <w:r>
        <w:rPr>
          <w:bCs/>
          <w:i/>
          <w:iCs/>
          <w:szCs w:val="28"/>
          <w:lang w:val="vi-VN"/>
        </w:rPr>
        <w:t>ổ</w:t>
      </w:r>
      <w:r>
        <w:rPr>
          <w:bCs/>
          <w:i/>
          <w:iCs/>
          <w:szCs w:val="28"/>
          <w:lang w:val="vi-VN"/>
        </w:rPr>
        <w:t xml:space="preserve"> ch</w:t>
      </w:r>
      <w:r>
        <w:rPr>
          <w:bCs/>
          <w:i/>
          <w:iCs/>
          <w:szCs w:val="28"/>
          <w:lang w:val="vi-VN"/>
        </w:rPr>
        <w:t>ứ</w:t>
      </w:r>
      <w:r>
        <w:rPr>
          <w:bCs/>
          <w:i/>
          <w:iCs/>
          <w:szCs w:val="28"/>
          <w:lang w:val="vi-VN"/>
        </w:rPr>
        <w:t xml:space="preserve">c: </w:t>
      </w:r>
    </w:p>
    <w:p w:rsidR="00C06EB5" w:rsidRDefault="00912B0C">
      <w:pPr>
        <w:spacing w:beforeLines="50" w:before="120"/>
        <w:ind w:firstLine="720"/>
        <w:rPr>
          <w:szCs w:val="28"/>
          <w:lang w:val="vi-VN"/>
        </w:rPr>
      </w:pPr>
      <w:r>
        <w:rPr>
          <w:szCs w:val="28"/>
          <w:lang w:val="vi-VN"/>
        </w:rPr>
        <w:t>Th</w:t>
      </w:r>
      <w:r>
        <w:rPr>
          <w:szCs w:val="28"/>
          <w:lang w:val="vi-VN"/>
        </w:rPr>
        <w:t>ự</w:t>
      </w:r>
      <w:r>
        <w:rPr>
          <w:szCs w:val="28"/>
          <w:lang w:val="vi-VN"/>
        </w:rPr>
        <w:t>c hi</w:t>
      </w:r>
      <w:r>
        <w:rPr>
          <w:szCs w:val="28"/>
          <w:lang w:val="vi-VN"/>
        </w:rPr>
        <w:t>ệ</w:t>
      </w:r>
      <w:r>
        <w:rPr>
          <w:szCs w:val="28"/>
          <w:lang w:val="vi-VN"/>
        </w:rPr>
        <w:t xml:space="preserve">n theo </w:t>
      </w:r>
      <w:r>
        <w:rPr>
          <w:szCs w:val="28"/>
          <w:lang w:val="vi-VN"/>
        </w:rPr>
        <w:t>Công văn s</w:t>
      </w:r>
      <w:r>
        <w:rPr>
          <w:szCs w:val="28"/>
          <w:lang w:val="vi-VN"/>
        </w:rPr>
        <w:t>ố</w:t>
      </w:r>
      <w:r>
        <w:rPr>
          <w:szCs w:val="28"/>
          <w:lang w:val="vi-VN"/>
        </w:rPr>
        <w:t xml:space="preserve"> 3535/BGDĐT-GDTH ngày 19 tháng 8 năm 2019 c</w:t>
      </w:r>
      <w:r>
        <w:rPr>
          <w:szCs w:val="28"/>
          <w:lang w:val="vi-VN"/>
        </w:rPr>
        <w:t>ủ</w:t>
      </w:r>
      <w:r>
        <w:rPr>
          <w:szCs w:val="28"/>
          <w:lang w:val="vi-VN"/>
        </w:rPr>
        <w:t>a B</w:t>
      </w:r>
      <w:r>
        <w:rPr>
          <w:szCs w:val="28"/>
          <w:lang w:val="vi-VN"/>
        </w:rPr>
        <w:t>ộ</w:t>
      </w:r>
      <w:r>
        <w:rPr>
          <w:szCs w:val="28"/>
          <w:lang w:val="vi-VN"/>
        </w:rPr>
        <w:t xml:space="preserve"> Giáo d</w:t>
      </w:r>
      <w:r>
        <w:rPr>
          <w:szCs w:val="28"/>
          <w:lang w:val="vi-VN"/>
        </w:rPr>
        <w:t>ụ</w:t>
      </w:r>
      <w:r>
        <w:rPr>
          <w:szCs w:val="28"/>
          <w:lang w:val="vi-VN"/>
        </w:rPr>
        <w:t>c và Đào t</w:t>
      </w:r>
      <w:r>
        <w:rPr>
          <w:szCs w:val="28"/>
          <w:lang w:val="vi-VN"/>
        </w:rPr>
        <w:t>ạ</w:t>
      </w:r>
      <w:r>
        <w:rPr>
          <w:szCs w:val="28"/>
          <w:lang w:val="vi-VN"/>
        </w:rPr>
        <w:t>o v</w:t>
      </w:r>
      <w:r>
        <w:rPr>
          <w:szCs w:val="28"/>
          <w:lang w:val="vi-VN"/>
        </w:rPr>
        <w:t>ề</w:t>
      </w:r>
      <w:r>
        <w:rPr>
          <w:szCs w:val="28"/>
          <w:lang w:val="vi-VN"/>
        </w:rPr>
        <w:t xml:space="preserve"> vi</w:t>
      </w:r>
      <w:r>
        <w:rPr>
          <w:szCs w:val="28"/>
          <w:lang w:val="vi-VN"/>
        </w:rPr>
        <w:t>ệ</w:t>
      </w:r>
      <w:r>
        <w:rPr>
          <w:szCs w:val="28"/>
          <w:lang w:val="vi-VN"/>
        </w:rPr>
        <w:t>c hư</w:t>
      </w:r>
      <w:r>
        <w:rPr>
          <w:szCs w:val="28"/>
          <w:lang w:val="vi-VN"/>
        </w:rPr>
        <w:t>ớ</w:t>
      </w:r>
      <w:r>
        <w:rPr>
          <w:szCs w:val="28"/>
          <w:lang w:val="vi-VN"/>
        </w:rPr>
        <w:t>ng d</w:t>
      </w:r>
      <w:r>
        <w:rPr>
          <w:szCs w:val="28"/>
          <w:lang w:val="vi-VN"/>
        </w:rPr>
        <w:t>ẫ</w:t>
      </w:r>
      <w:r>
        <w:rPr>
          <w:szCs w:val="28"/>
          <w:lang w:val="vi-VN"/>
        </w:rPr>
        <w:t>n th</w:t>
      </w:r>
      <w:r>
        <w:rPr>
          <w:szCs w:val="28"/>
          <w:lang w:val="vi-VN"/>
        </w:rPr>
        <w:t>ự</w:t>
      </w:r>
      <w:r>
        <w:rPr>
          <w:szCs w:val="28"/>
          <w:lang w:val="vi-VN"/>
        </w:rPr>
        <w:t>c hi</w:t>
      </w:r>
      <w:r>
        <w:rPr>
          <w:szCs w:val="28"/>
          <w:lang w:val="vi-VN"/>
        </w:rPr>
        <w:t>ệ</w:t>
      </w:r>
      <w:r>
        <w:rPr>
          <w:szCs w:val="28"/>
          <w:lang w:val="vi-VN"/>
        </w:rPr>
        <w:t>n n</w:t>
      </w:r>
      <w:r>
        <w:rPr>
          <w:szCs w:val="28"/>
          <w:lang w:val="vi-VN"/>
        </w:rPr>
        <w:t>ộ</w:t>
      </w:r>
      <w:r>
        <w:rPr>
          <w:szCs w:val="28"/>
          <w:lang w:val="vi-VN"/>
        </w:rPr>
        <w:t>i dung ho</w:t>
      </w:r>
      <w:r>
        <w:rPr>
          <w:szCs w:val="28"/>
          <w:lang w:val="vi-VN"/>
        </w:rPr>
        <w:t>ạ</w:t>
      </w:r>
      <w:r>
        <w:rPr>
          <w:szCs w:val="28"/>
          <w:lang w:val="vi-VN"/>
        </w:rPr>
        <w:t>t đ</w:t>
      </w:r>
      <w:r>
        <w:rPr>
          <w:szCs w:val="28"/>
          <w:lang w:val="vi-VN"/>
        </w:rPr>
        <w:t>ộ</w:t>
      </w:r>
      <w:r>
        <w:rPr>
          <w:szCs w:val="28"/>
          <w:lang w:val="vi-VN"/>
        </w:rPr>
        <w:t>ng tr</w:t>
      </w:r>
      <w:r>
        <w:rPr>
          <w:szCs w:val="28"/>
          <w:lang w:val="vi-VN"/>
        </w:rPr>
        <w:t>ả</w:t>
      </w:r>
      <w:r>
        <w:rPr>
          <w:szCs w:val="28"/>
          <w:lang w:val="vi-VN"/>
        </w:rPr>
        <w:t>i nghi</w:t>
      </w:r>
      <w:r>
        <w:rPr>
          <w:szCs w:val="28"/>
          <w:lang w:val="vi-VN"/>
        </w:rPr>
        <w:t>ệ</w:t>
      </w:r>
      <w:r>
        <w:rPr>
          <w:szCs w:val="28"/>
          <w:lang w:val="vi-VN"/>
        </w:rPr>
        <w:t>m c</w:t>
      </w:r>
      <w:r>
        <w:rPr>
          <w:szCs w:val="28"/>
          <w:lang w:val="vi-VN"/>
        </w:rPr>
        <w:t>ấ</w:t>
      </w:r>
      <w:r>
        <w:rPr>
          <w:szCs w:val="28"/>
          <w:lang w:val="vi-VN"/>
        </w:rPr>
        <w:t>p ti</w:t>
      </w:r>
      <w:r>
        <w:rPr>
          <w:szCs w:val="28"/>
          <w:lang w:val="vi-VN"/>
        </w:rPr>
        <w:t>ể</w:t>
      </w:r>
      <w:r>
        <w:rPr>
          <w:szCs w:val="28"/>
          <w:lang w:val="vi-VN"/>
        </w:rPr>
        <w:t>u h</w:t>
      </w:r>
      <w:r>
        <w:rPr>
          <w:szCs w:val="28"/>
          <w:lang w:val="vi-VN"/>
        </w:rPr>
        <w:t>ọ</w:t>
      </w:r>
      <w:r>
        <w:rPr>
          <w:szCs w:val="28"/>
          <w:lang w:val="vi-VN"/>
        </w:rPr>
        <w:t>c trong Chương trình Giáo d</w:t>
      </w:r>
      <w:r>
        <w:rPr>
          <w:szCs w:val="28"/>
          <w:lang w:val="vi-VN"/>
        </w:rPr>
        <w:t>ụ</w:t>
      </w:r>
      <w:r>
        <w:rPr>
          <w:szCs w:val="28"/>
          <w:lang w:val="vi-VN"/>
        </w:rPr>
        <w:t>c ph</w:t>
      </w:r>
      <w:r>
        <w:rPr>
          <w:szCs w:val="28"/>
          <w:lang w:val="vi-VN"/>
        </w:rPr>
        <w:t>ổ</w:t>
      </w:r>
      <w:r>
        <w:rPr>
          <w:szCs w:val="28"/>
          <w:lang w:val="vi-VN"/>
        </w:rPr>
        <w:t xml:space="preserve"> thông 2018 t</w:t>
      </w:r>
      <w:r>
        <w:rPr>
          <w:szCs w:val="28"/>
          <w:lang w:val="vi-VN"/>
        </w:rPr>
        <w:t>ừ</w:t>
      </w:r>
      <w:r>
        <w:rPr>
          <w:szCs w:val="28"/>
          <w:lang w:val="vi-VN"/>
        </w:rPr>
        <w:t xml:space="preserve"> </w:t>
      </w:r>
      <w:r>
        <w:rPr>
          <w:szCs w:val="28"/>
          <w:lang w:val="vi-VN"/>
        </w:rPr>
        <w:lastRenderedPageBreak/>
        <w:t>năm h</w:t>
      </w:r>
      <w:r>
        <w:rPr>
          <w:szCs w:val="28"/>
          <w:lang w:val="vi-VN"/>
        </w:rPr>
        <w:t>ọ</w:t>
      </w:r>
      <w:r>
        <w:rPr>
          <w:szCs w:val="28"/>
          <w:lang w:val="vi-VN"/>
        </w:rPr>
        <w:t>c 2020-2021</w:t>
      </w:r>
      <w:r>
        <w:rPr>
          <w:szCs w:val="28"/>
          <w:lang w:val="vi-VN"/>
        </w:rPr>
        <w:t xml:space="preserve">; </w:t>
      </w:r>
      <w:r>
        <w:rPr>
          <w:iCs/>
          <w:szCs w:val="28"/>
        </w:rPr>
        <w:t>Công văn s</w:t>
      </w:r>
      <w:r>
        <w:rPr>
          <w:iCs/>
          <w:szCs w:val="28"/>
        </w:rPr>
        <w:t>ố</w:t>
      </w:r>
      <w:r>
        <w:rPr>
          <w:iCs/>
          <w:szCs w:val="28"/>
        </w:rPr>
        <w:t xml:space="preserve"> 3536/BGDĐT-GDTH ngày 19</w:t>
      </w:r>
      <w:r>
        <w:rPr>
          <w:iCs/>
          <w:szCs w:val="28"/>
          <w:lang w:val="vi-VN"/>
        </w:rPr>
        <w:t xml:space="preserve"> tháng </w:t>
      </w:r>
      <w:r>
        <w:rPr>
          <w:iCs/>
          <w:szCs w:val="28"/>
        </w:rPr>
        <w:t>8</w:t>
      </w:r>
      <w:r>
        <w:rPr>
          <w:iCs/>
          <w:szCs w:val="28"/>
          <w:lang w:val="vi-VN"/>
        </w:rPr>
        <w:t xml:space="preserve"> năm </w:t>
      </w:r>
      <w:r>
        <w:rPr>
          <w:iCs/>
          <w:szCs w:val="28"/>
        </w:rPr>
        <w:t>2019, trong đó, th</w:t>
      </w:r>
      <w:r>
        <w:rPr>
          <w:iCs/>
          <w:szCs w:val="28"/>
        </w:rPr>
        <w:t>ự</w:t>
      </w:r>
      <w:r>
        <w:rPr>
          <w:iCs/>
          <w:szCs w:val="28"/>
        </w:rPr>
        <w:t>c hi</w:t>
      </w:r>
      <w:r>
        <w:rPr>
          <w:iCs/>
          <w:szCs w:val="28"/>
        </w:rPr>
        <w:t>ệ</w:t>
      </w:r>
      <w:r>
        <w:rPr>
          <w:iCs/>
          <w:szCs w:val="28"/>
        </w:rPr>
        <w:t>n tích h</w:t>
      </w:r>
      <w:r>
        <w:rPr>
          <w:iCs/>
          <w:szCs w:val="28"/>
        </w:rPr>
        <w:t>ợ</w:t>
      </w:r>
      <w:r>
        <w:rPr>
          <w:iCs/>
          <w:szCs w:val="28"/>
        </w:rPr>
        <w:t>p n</w:t>
      </w:r>
      <w:r>
        <w:rPr>
          <w:iCs/>
          <w:szCs w:val="28"/>
        </w:rPr>
        <w:t>ộ</w:t>
      </w:r>
      <w:r>
        <w:rPr>
          <w:iCs/>
          <w:szCs w:val="28"/>
        </w:rPr>
        <w:t xml:space="preserve">i dung </w:t>
      </w:r>
      <w:r>
        <w:rPr>
          <w:szCs w:val="28"/>
          <w:shd w:val="clear" w:color="auto" w:fill="FFFFFF"/>
          <w:lang w:val="pt-BR"/>
        </w:rPr>
        <w:t>GDĐP</w:t>
      </w:r>
      <w:r>
        <w:rPr>
          <w:iCs/>
          <w:szCs w:val="28"/>
        </w:rPr>
        <w:t xml:space="preserve"> vào d</w:t>
      </w:r>
      <w:r>
        <w:rPr>
          <w:iCs/>
          <w:szCs w:val="28"/>
        </w:rPr>
        <w:t>ạ</w:t>
      </w:r>
      <w:r>
        <w:rPr>
          <w:iCs/>
          <w:szCs w:val="28"/>
        </w:rPr>
        <w:t>y h</w:t>
      </w:r>
      <w:r>
        <w:rPr>
          <w:iCs/>
          <w:szCs w:val="28"/>
        </w:rPr>
        <w:t>ọ</w:t>
      </w:r>
      <w:r>
        <w:rPr>
          <w:iCs/>
          <w:szCs w:val="28"/>
        </w:rPr>
        <w:t>c các môn h</w:t>
      </w:r>
      <w:r>
        <w:rPr>
          <w:iCs/>
          <w:szCs w:val="28"/>
        </w:rPr>
        <w:t>ọ</w:t>
      </w:r>
      <w:r>
        <w:rPr>
          <w:iCs/>
          <w:szCs w:val="28"/>
        </w:rPr>
        <w:t>c, ho</w:t>
      </w:r>
      <w:r>
        <w:rPr>
          <w:iCs/>
          <w:szCs w:val="28"/>
        </w:rPr>
        <w:t>ạ</w:t>
      </w:r>
      <w:r>
        <w:rPr>
          <w:iCs/>
          <w:szCs w:val="28"/>
        </w:rPr>
        <w:t>t đ</w:t>
      </w:r>
      <w:r>
        <w:rPr>
          <w:iCs/>
          <w:szCs w:val="28"/>
        </w:rPr>
        <w:t>ộ</w:t>
      </w:r>
      <w:r>
        <w:rPr>
          <w:iCs/>
          <w:szCs w:val="28"/>
        </w:rPr>
        <w:t>ng tr</w:t>
      </w:r>
      <w:r>
        <w:rPr>
          <w:iCs/>
          <w:szCs w:val="28"/>
        </w:rPr>
        <w:t>ả</w:t>
      </w:r>
      <w:r>
        <w:rPr>
          <w:iCs/>
          <w:szCs w:val="28"/>
        </w:rPr>
        <w:t>i nghi</w:t>
      </w:r>
      <w:r>
        <w:rPr>
          <w:iCs/>
          <w:szCs w:val="28"/>
        </w:rPr>
        <w:t>ệ</w:t>
      </w:r>
      <w:r>
        <w:rPr>
          <w:iCs/>
          <w:szCs w:val="28"/>
        </w:rPr>
        <w:t>m theo quy đ</w:t>
      </w:r>
      <w:r>
        <w:rPr>
          <w:iCs/>
          <w:szCs w:val="28"/>
        </w:rPr>
        <w:t>ị</w:t>
      </w:r>
      <w:r>
        <w:rPr>
          <w:iCs/>
          <w:szCs w:val="28"/>
        </w:rPr>
        <w:t>nh c</w:t>
      </w:r>
      <w:r>
        <w:rPr>
          <w:iCs/>
          <w:szCs w:val="28"/>
        </w:rPr>
        <w:t>ủ</w:t>
      </w:r>
      <w:r>
        <w:rPr>
          <w:iCs/>
          <w:szCs w:val="28"/>
        </w:rPr>
        <w:t>a CTGDPT 2018</w:t>
      </w:r>
      <w:r>
        <w:rPr>
          <w:iCs/>
          <w:szCs w:val="28"/>
          <w:lang w:val="vi-VN"/>
        </w:rPr>
        <w:t>.</w:t>
      </w:r>
    </w:p>
    <w:p w:rsidR="00C06EB5" w:rsidRDefault="00912B0C">
      <w:pPr>
        <w:spacing w:beforeLines="50" w:before="120"/>
        <w:ind w:firstLine="0"/>
        <w:rPr>
          <w:bCs/>
          <w:i/>
          <w:iCs/>
          <w:szCs w:val="28"/>
          <w:lang w:val="vi-VN"/>
        </w:rPr>
      </w:pPr>
      <w:r>
        <w:rPr>
          <w:bCs/>
          <w:i/>
          <w:iCs/>
          <w:szCs w:val="28"/>
          <w:lang w:val="vi-VN"/>
        </w:rPr>
        <w:t>b)N</w:t>
      </w:r>
      <w:r>
        <w:rPr>
          <w:bCs/>
          <w:i/>
          <w:iCs/>
          <w:szCs w:val="28"/>
          <w:lang w:val="vi-VN"/>
        </w:rPr>
        <w:t>ộ</w:t>
      </w:r>
      <w:r>
        <w:rPr>
          <w:bCs/>
          <w:i/>
          <w:iCs/>
          <w:szCs w:val="28"/>
          <w:lang w:val="vi-VN"/>
        </w:rPr>
        <w:t>i dung ho</w:t>
      </w:r>
      <w:r>
        <w:rPr>
          <w:bCs/>
          <w:i/>
          <w:iCs/>
          <w:szCs w:val="28"/>
          <w:lang w:val="vi-VN"/>
        </w:rPr>
        <w:t>ạ</w:t>
      </w:r>
      <w:r>
        <w:rPr>
          <w:bCs/>
          <w:i/>
          <w:iCs/>
          <w:szCs w:val="28"/>
          <w:lang w:val="vi-VN"/>
        </w:rPr>
        <w:t>t đ</w:t>
      </w:r>
      <w:r>
        <w:rPr>
          <w:bCs/>
          <w:i/>
          <w:iCs/>
          <w:szCs w:val="28"/>
          <w:lang w:val="vi-VN"/>
        </w:rPr>
        <w:t>ộ</w:t>
      </w:r>
      <w:r>
        <w:rPr>
          <w:bCs/>
          <w:i/>
          <w:iCs/>
          <w:szCs w:val="28"/>
          <w:lang w:val="vi-VN"/>
        </w:rPr>
        <w:t>ng tr</w:t>
      </w:r>
      <w:r>
        <w:rPr>
          <w:bCs/>
          <w:i/>
          <w:iCs/>
          <w:szCs w:val="28"/>
          <w:lang w:val="vi-VN"/>
        </w:rPr>
        <w:t>ả</w:t>
      </w:r>
      <w:r>
        <w:rPr>
          <w:bCs/>
          <w:i/>
          <w:iCs/>
          <w:szCs w:val="28"/>
          <w:lang w:val="vi-VN"/>
        </w:rPr>
        <w:t>i nghi</w:t>
      </w:r>
      <w:r>
        <w:rPr>
          <w:bCs/>
          <w:i/>
          <w:iCs/>
          <w:szCs w:val="28"/>
          <w:lang w:val="vi-VN"/>
        </w:rPr>
        <w:t>ệ</w:t>
      </w:r>
      <w:r>
        <w:rPr>
          <w:bCs/>
          <w:i/>
          <w:iCs/>
          <w:szCs w:val="28"/>
          <w:lang w:val="vi-VN"/>
        </w:rPr>
        <w:t xml:space="preserve">m: </w:t>
      </w:r>
    </w:p>
    <w:p w:rsidR="00C06EB5" w:rsidRDefault="00912B0C">
      <w:pPr>
        <w:spacing w:beforeLines="50" w:before="120"/>
        <w:ind w:firstLineChars="200" w:firstLine="560"/>
        <w:rPr>
          <w:bCs/>
          <w:szCs w:val="28"/>
          <w:lang w:val="vi-VN"/>
        </w:rPr>
      </w:pPr>
      <w:r>
        <w:rPr>
          <w:bCs/>
          <w:szCs w:val="28"/>
          <w:lang w:val="vi-VN"/>
        </w:rPr>
        <w:t>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đư</w:t>
      </w:r>
      <w:r>
        <w:rPr>
          <w:bCs/>
          <w:szCs w:val="28"/>
          <w:lang w:val="vi-VN"/>
        </w:rPr>
        <w:t>ợ</w:t>
      </w:r>
      <w:r>
        <w:rPr>
          <w:bCs/>
          <w:szCs w:val="28"/>
          <w:lang w:val="vi-VN"/>
        </w:rPr>
        <w:t>c thông qua 04 lo</w:t>
      </w:r>
      <w:r>
        <w:rPr>
          <w:bCs/>
          <w:szCs w:val="28"/>
          <w:lang w:val="vi-VN"/>
        </w:rPr>
        <w:t>ạ</w:t>
      </w:r>
      <w:r>
        <w:rPr>
          <w:bCs/>
          <w:szCs w:val="28"/>
          <w:lang w:val="vi-VN"/>
        </w:rPr>
        <w:t>i h</w:t>
      </w:r>
      <w:r>
        <w:rPr>
          <w:bCs/>
          <w:szCs w:val="28"/>
          <w:lang w:val="vi-VN"/>
        </w:rPr>
        <w:t>ình ho</w:t>
      </w:r>
      <w:r>
        <w:rPr>
          <w:bCs/>
          <w:szCs w:val="28"/>
          <w:lang w:val="vi-VN"/>
        </w:rPr>
        <w:t>ạ</w:t>
      </w:r>
      <w:r>
        <w:rPr>
          <w:bCs/>
          <w:szCs w:val="28"/>
          <w:lang w:val="vi-VN"/>
        </w:rPr>
        <w:t>t đ</w:t>
      </w:r>
      <w:r>
        <w:rPr>
          <w:bCs/>
          <w:szCs w:val="28"/>
          <w:lang w:val="vi-VN"/>
        </w:rPr>
        <w:t>ộ</w:t>
      </w:r>
      <w:r>
        <w:rPr>
          <w:bCs/>
          <w:szCs w:val="28"/>
          <w:lang w:val="vi-VN"/>
        </w:rPr>
        <w:t>ng ch</w:t>
      </w:r>
      <w:r>
        <w:rPr>
          <w:bCs/>
          <w:szCs w:val="28"/>
          <w:lang w:val="vi-VN"/>
        </w:rPr>
        <w:t>ủ</w:t>
      </w:r>
      <w:r>
        <w:rPr>
          <w:bCs/>
          <w:szCs w:val="28"/>
          <w:lang w:val="vi-VN"/>
        </w:rPr>
        <w:t xml:space="preserve"> y</w:t>
      </w:r>
      <w:r>
        <w:rPr>
          <w:bCs/>
          <w:szCs w:val="28"/>
          <w:lang w:val="vi-VN"/>
        </w:rPr>
        <w:t>ế</w:t>
      </w:r>
      <w:r>
        <w:rPr>
          <w:bCs/>
          <w:szCs w:val="28"/>
          <w:lang w:val="vi-VN"/>
        </w:rPr>
        <w:t>u: sinh ho</w:t>
      </w:r>
      <w:r>
        <w:rPr>
          <w:bCs/>
          <w:szCs w:val="28"/>
          <w:lang w:val="vi-VN"/>
        </w:rPr>
        <w:t>ạ</w:t>
      </w:r>
      <w:r>
        <w:rPr>
          <w:bCs/>
          <w:szCs w:val="28"/>
          <w:lang w:val="vi-VN"/>
        </w:rPr>
        <w:t>t dư</w:t>
      </w:r>
      <w:r>
        <w:rPr>
          <w:bCs/>
          <w:szCs w:val="28"/>
          <w:lang w:val="vi-VN"/>
        </w:rPr>
        <w:t>ớ</w:t>
      </w:r>
      <w:r>
        <w:rPr>
          <w:bCs/>
          <w:szCs w:val="28"/>
          <w:lang w:val="vi-VN"/>
        </w:rPr>
        <w:t>i c</w:t>
      </w:r>
      <w:r>
        <w:rPr>
          <w:bCs/>
          <w:szCs w:val="28"/>
          <w:lang w:val="vi-VN"/>
        </w:rPr>
        <w:t>ờ</w:t>
      </w:r>
      <w:r>
        <w:rPr>
          <w:bCs/>
          <w:szCs w:val="28"/>
          <w:lang w:val="vi-VN"/>
        </w:rPr>
        <w:t>, sinh ho</w:t>
      </w:r>
      <w:r>
        <w:rPr>
          <w:bCs/>
          <w:szCs w:val="28"/>
          <w:lang w:val="vi-VN"/>
        </w:rPr>
        <w:t>ạ</w:t>
      </w:r>
      <w:r>
        <w:rPr>
          <w:bCs/>
          <w:szCs w:val="28"/>
          <w:lang w:val="vi-VN"/>
        </w:rPr>
        <w:t>t l</w:t>
      </w:r>
      <w:r>
        <w:rPr>
          <w:bCs/>
          <w:szCs w:val="28"/>
          <w:lang w:val="vi-VN"/>
        </w:rPr>
        <w:t>ớ</w:t>
      </w:r>
      <w:r>
        <w:rPr>
          <w:bCs/>
          <w:szCs w:val="28"/>
          <w:lang w:val="vi-VN"/>
        </w:rPr>
        <w:t>p,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theo ch</w:t>
      </w:r>
      <w:r>
        <w:rPr>
          <w:bCs/>
          <w:szCs w:val="28"/>
          <w:lang w:val="vi-VN"/>
        </w:rPr>
        <w:t>ủ</w:t>
      </w:r>
      <w:r>
        <w:rPr>
          <w:bCs/>
          <w:szCs w:val="28"/>
          <w:lang w:val="vi-VN"/>
        </w:rPr>
        <w:t xml:space="preserve"> đ</w:t>
      </w:r>
      <w:r>
        <w:rPr>
          <w:bCs/>
          <w:szCs w:val="28"/>
          <w:lang w:val="vi-VN"/>
        </w:rPr>
        <w:t>ề</w:t>
      </w:r>
      <w:r>
        <w:rPr>
          <w:bCs/>
          <w:szCs w:val="28"/>
          <w:lang w:val="vi-VN"/>
        </w:rPr>
        <w:t>, ho</w:t>
      </w:r>
      <w:r>
        <w:rPr>
          <w:bCs/>
          <w:szCs w:val="28"/>
          <w:lang w:val="vi-VN"/>
        </w:rPr>
        <w:t>ạ</w:t>
      </w:r>
      <w:r>
        <w:rPr>
          <w:bCs/>
          <w:szCs w:val="28"/>
          <w:lang w:val="vi-VN"/>
        </w:rPr>
        <w:t>t đ</w:t>
      </w:r>
      <w:r>
        <w:rPr>
          <w:bCs/>
          <w:szCs w:val="28"/>
          <w:lang w:val="vi-VN"/>
        </w:rPr>
        <w:t>ộ</w:t>
      </w:r>
      <w:r>
        <w:rPr>
          <w:bCs/>
          <w:szCs w:val="28"/>
          <w:lang w:val="vi-VN"/>
        </w:rPr>
        <w:t>ng câu l</w:t>
      </w:r>
      <w:r>
        <w:rPr>
          <w:bCs/>
          <w:szCs w:val="28"/>
          <w:lang w:val="vi-VN"/>
        </w:rPr>
        <w:t>ạ</w:t>
      </w:r>
      <w:r>
        <w:rPr>
          <w:bCs/>
          <w:szCs w:val="28"/>
          <w:lang w:val="vi-VN"/>
        </w:rPr>
        <w:t>c b</w:t>
      </w:r>
      <w:r>
        <w:rPr>
          <w:bCs/>
          <w:szCs w:val="28"/>
          <w:lang w:val="vi-VN"/>
        </w:rPr>
        <w:t>ộ</w:t>
      </w:r>
      <w:r>
        <w:rPr>
          <w:bCs/>
          <w:szCs w:val="28"/>
          <w:lang w:val="vi-VN"/>
        </w:rPr>
        <w:t>, trong đó ho</w:t>
      </w:r>
      <w:r>
        <w:rPr>
          <w:bCs/>
          <w:szCs w:val="28"/>
          <w:lang w:val="vi-VN"/>
        </w:rPr>
        <w:t>ạ</w:t>
      </w:r>
      <w:r>
        <w:rPr>
          <w:bCs/>
          <w:szCs w:val="28"/>
          <w:lang w:val="vi-VN"/>
        </w:rPr>
        <w:t>t đ</w:t>
      </w:r>
      <w:r>
        <w:rPr>
          <w:bCs/>
          <w:szCs w:val="28"/>
          <w:lang w:val="vi-VN"/>
        </w:rPr>
        <w:t>ộ</w:t>
      </w:r>
      <w:r>
        <w:rPr>
          <w:bCs/>
          <w:szCs w:val="28"/>
          <w:lang w:val="vi-VN"/>
        </w:rPr>
        <w:t>ng câu l</w:t>
      </w:r>
      <w:r>
        <w:rPr>
          <w:bCs/>
          <w:szCs w:val="28"/>
          <w:lang w:val="vi-VN"/>
        </w:rPr>
        <w:t>ạ</w:t>
      </w:r>
      <w:r>
        <w:rPr>
          <w:bCs/>
          <w:szCs w:val="28"/>
          <w:lang w:val="vi-VN"/>
        </w:rPr>
        <w:t>c b</w:t>
      </w:r>
      <w:r>
        <w:rPr>
          <w:bCs/>
          <w:szCs w:val="28"/>
          <w:lang w:val="vi-VN"/>
        </w:rPr>
        <w:t>ộ</w:t>
      </w:r>
      <w:r>
        <w:rPr>
          <w:bCs/>
          <w:szCs w:val="28"/>
          <w:lang w:val="vi-VN"/>
        </w:rPr>
        <w:t xml:space="preserve"> là lo</w:t>
      </w:r>
      <w:r>
        <w:rPr>
          <w:bCs/>
          <w:szCs w:val="28"/>
          <w:lang w:val="vi-VN"/>
        </w:rPr>
        <w:t>ạ</w:t>
      </w:r>
      <w:r>
        <w:rPr>
          <w:bCs/>
          <w:szCs w:val="28"/>
          <w:lang w:val="vi-VN"/>
        </w:rPr>
        <w:t>i hình t</w:t>
      </w:r>
      <w:r>
        <w:rPr>
          <w:bCs/>
          <w:szCs w:val="28"/>
          <w:lang w:val="vi-VN"/>
        </w:rPr>
        <w:t>ự</w:t>
      </w:r>
      <w:r>
        <w:rPr>
          <w:bCs/>
          <w:szCs w:val="28"/>
          <w:lang w:val="vi-VN"/>
        </w:rPr>
        <w:t xml:space="preserve"> ch</w:t>
      </w:r>
      <w:r>
        <w:rPr>
          <w:bCs/>
          <w:szCs w:val="28"/>
          <w:lang w:val="vi-VN"/>
        </w:rPr>
        <w:t>ọ</w:t>
      </w:r>
      <w:r>
        <w:rPr>
          <w:bCs/>
          <w:szCs w:val="28"/>
          <w:lang w:val="vi-VN"/>
        </w:rPr>
        <w:t>n.</w:t>
      </w:r>
    </w:p>
    <w:p w:rsidR="00C06EB5" w:rsidRDefault="00912B0C">
      <w:pPr>
        <w:spacing w:beforeLines="50" w:before="120"/>
        <w:ind w:firstLineChars="200" w:firstLine="560"/>
        <w:rPr>
          <w:bCs/>
          <w:szCs w:val="28"/>
          <w:lang w:val="vi-VN"/>
        </w:rPr>
      </w:pPr>
      <w:r>
        <w:rPr>
          <w:bCs/>
          <w:szCs w:val="28"/>
          <w:lang w:val="vi-VN"/>
        </w:rPr>
        <w:t>Sinh ho</w:t>
      </w:r>
      <w:r>
        <w:rPr>
          <w:bCs/>
          <w:szCs w:val="28"/>
          <w:lang w:val="vi-VN"/>
        </w:rPr>
        <w:t>ạ</w:t>
      </w:r>
      <w:r>
        <w:rPr>
          <w:bCs/>
          <w:szCs w:val="28"/>
          <w:lang w:val="vi-VN"/>
        </w:rPr>
        <w:t>t chào c</w:t>
      </w:r>
      <w:r>
        <w:rPr>
          <w:bCs/>
          <w:szCs w:val="28"/>
          <w:lang w:val="vi-VN"/>
        </w:rPr>
        <w:t>ờ</w:t>
      </w:r>
      <w:r>
        <w:rPr>
          <w:bCs/>
          <w:szCs w:val="28"/>
          <w:lang w:val="vi-VN"/>
        </w:rPr>
        <w:t xml:space="preserve"> đ</w:t>
      </w:r>
      <w:r>
        <w:rPr>
          <w:bCs/>
          <w:szCs w:val="28"/>
          <w:lang w:val="vi-VN"/>
        </w:rPr>
        <w:t>ầ</w:t>
      </w:r>
      <w:r>
        <w:rPr>
          <w:bCs/>
          <w:szCs w:val="28"/>
          <w:lang w:val="vi-VN"/>
        </w:rPr>
        <w:t>u tu</w:t>
      </w:r>
      <w:r>
        <w:rPr>
          <w:bCs/>
          <w:szCs w:val="28"/>
          <w:lang w:val="vi-VN"/>
        </w:rPr>
        <w:t>ầ</w:t>
      </w:r>
      <w:r>
        <w:rPr>
          <w:bCs/>
          <w:szCs w:val="28"/>
          <w:lang w:val="vi-VN"/>
        </w:rPr>
        <w:t>n (nhóm l</w:t>
      </w:r>
      <w:r>
        <w:rPr>
          <w:bCs/>
          <w:szCs w:val="28"/>
          <w:lang w:val="vi-VN"/>
        </w:rPr>
        <w:t>ớ</w:t>
      </w:r>
      <w:r>
        <w:rPr>
          <w:bCs/>
          <w:szCs w:val="28"/>
          <w:lang w:val="vi-VN"/>
        </w:rPr>
        <w:t>n, quy mô trư</w:t>
      </w:r>
      <w:r>
        <w:rPr>
          <w:bCs/>
          <w:szCs w:val="28"/>
          <w:lang w:val="vi-VN"/>
        </w:rPr>
        <w:t>ờ</w:t>
      </w:r>
      <w:r>
        <w:rPr>
          <w:bCs/>
          <w:szCs w:val="28"/>
          <w:lang w:val="vi-VN"/>
        </w:rPr>
        <w:t>ng): sơ t</w:t>
      </w:r>
      <w:r>
        <w:rPr>
          <w:bCs/>
          <w:szCs w:val="28"/>
          <w:lang w:val="vi-VN"/>
        </w:rPr>
        <w:t>ổ</w:t>
      </w:r>
      <w:r>
        <w:rPr>
          <w:bCs/>
          <w:szCs w:val="28"/>
          <w:lang w:val="vi-VN"/>
        </w:rPr>
        <w:t>ng k</w:t>
      </w:r>
      <w:r>
        <w:rPr>
          <w:bCs/>
          <w:szCs w:val="28"/>
          <w:lang w:val="vi-VN"/>
        </w:rPr>
        <w:t>ế</w:t>
      </w:r>
      <w:r>
        <w:rPr>
          <w:bCs/>
          <w:szCs w:val="28"/>
          <w:lang w:val="vi-VN"/>
        </w:rPr>
        <w:t>t các ho</w:t>
      </w:r>
      <w:r>
        <w:rPr>
          <w:bCs/>
          <w:szCs w:val="28"/>
          <w:lang w:val="vi-VN"/>
        </w:rPr>
        <w:t>ạ</w:t>
      </w:r>
      <w:r>
        <w:rPr>
          <w:bCs/>
          <w:szCs w:val="28"/>
          <w:lang w:val="vi-VN"/>
        </w:rPr>
        <w:t>t đ</w:t>
      </w:r>
      <w:r>
        <w:rPr>
          <w:bCs/>
          <w:szCs w:val="28"/>
          <w:lang w:val="vi-VN"/>
        </w:rPr>
        <w:t>ộ</w:t>
      </w:r>
      <w:r>
        <w:rPr>
          <w:bCs/>
          <w:szCs w:val="28"/>
          <w:lang w:val="vi-VN"/>
        </w:rPr>
        <w:t>ng phong trào đ</w:t>
      </w:r>
      <w:r>
        <w:rPr>
          <w:bCs/>
          <w:szCs w:val="28"/>
          <w:lang w:val="vi-VN"/>
        </w:rPr>
        <w:t>ộ</w:t>
      </w:r>
      <w:r>
        <w:rPr>
          <w:bCs/>
          <w:szCs w:val="28"/>
          <w:lang w:val="vi-VN"/>
        </w:rPr>
        <w:t>i; tuyên truy</w:t>
      </w:r>
      <w:r>
        <w:rPr>
          <w:bCs/>
          <w:szCs w:val="28"/>
          <w:lang w:val="vi-VN"/>
        </w:rPr>
        <w:t>ề</w:t>
      </w:r>
      <w:r>
        <w:rPr>
          <w:bCs/>
          <w:szCs w:val="28"/>
          <w:lang w:val="vi-VN"/>
        </w:rPr>
        <w:t>n các văn b</w:t>
      </w:r>
      <w:r>
        <w:rPr>
          <w:bCs/>
          <w:szCs w:val="28"/>
          <w:lang w:val="vi-VN"/>
        </w:rPr>
        <w:t>ả</w:t>
      </w:r>
      <w:r>
        <w:rPr>
          <w:bCs/>
          <w:szCs w:val="28"/>
          <w:lang w:val="vi-VN"/>
        </w:rPr>
        <w:t>n c</w:t>
      </w:r>
      <w:r>
        <w:rPr>
          <w:bCs/>
          <w:szCs w:val="28"/>
          <w:lang w:val="vi-VN"/>
        </w:rPr>
        <w:t>ủ</w:t>
      </w:r>
      <w:r>
        <w:rPr>
          <w:bCs/>
          <w:szCs w:val="28"/>
          <w:lang w:val="vi-VN"/>
        </w:rPr>
        <w:t>a H</w:t>
      </w:r>
      <w:r>
        <w:rPr>
          <w:bCs/>
          <w:szCs w:val="28"/>
          <w:lang w:val="vi-VN"/>
        </w:rPr>
        <w:t>ộ</w:t>
      </w:r>
      <w:r>
        <w:rPr>
          <w:bCs/>
          <w:szCs w:val="28"/>
          <w:lang w:val="vi-VN"/>
        </w:rPr>
        <w:t>i đ</w:t>
      </w:r>
      <w:r>
        <w:rPr>
          <w:bCs/>
          <w:szCs w:val="28"/>
          <w:lang w:val="vi-VN"/>
        </w:rPr>
        <w:t>ồ</w:t>
      </w:r>
      <w:r>
        <w:rPr>
          <w:bCs/>
          <w:szCs w:val="28"/>
          <w:lang w:val="vi-VN"/>
        </w:rPr>
        <w:t>ng đ</w:t>
      </w:r>
      <w:r>
        <w:rPr>
          <w:bCs/>
          <w:szCs w:val="28"/>
          <w:lang w:val="vi-VN"/>
        </w:rPr>
        <w:t>ộ</w:t>
      </w:r>
      <w:r>
        <w:rPr>
          <w:bCs/>
          <w:szCs w:val="28"/>
          <w:lang w:val="vi-VN"/>
        </w:rPr>
        <w:t>i; tuyên truy</w:t>
      </w:r>
      <w:r>
        <w:rPr>
          <w:bCs/>
          <w:szCs w:val="28"/>
          <w:lang w:val="vi-VN"/>
        </w:rPr>
        <w:t>ề</w:t>
      </w:r>
      <w:r>
        <w:rPr>
          <w:bCs/>
          <w:szCs w:val="28"/>
          <w:lang w:val="vi-VN"/>
        </w:rPr>
        <w:t>n phòng ch</w:t>
      </w:r>
      <w:r>
        <w:rPr>
          <w:bCs/>
          <w:szCs w:val="28"/>
          <w:lang w:val="vi-VN"/>
        </w:rPr>
        <w:t>ố</w:t>
      </w:r>
      <w:r>
        <w:rPr>
          <w:bCs/>
          <w:szCs w:val="28"/>
          <w:lang w:val="vi-VN"/>
        </w:rPr>
        <w:t>ng các d</w:t>
      </w:r>
      <w:r>
        <w:rPr>
          <w:bCs/>
          <w:szCs w:val="28"/>
          <w:lang w:val="vi-VN"/>
        </w:rPr>
        <w:t>ị</w:t>
      </w:r>
      <w:r>
        <w:rPr>
          <w:bCs/>
          <w:szCs w:val="28"/>
          <w:lang w:val="vi-VN"/>
        </w:rPr>
        <w:t>ch b</w:t>
      </w:r>
      <w:r>
        <w:rPr>
          <w:bCs/>
          <w:szCs w:val="28"/>
          <w:lang w:val="vi-VN"/>
        </w:rPr>
        <w:t>ệ</w:t>
      </w:r>
      <w:r>
        <w:rPr>
          <w:bCs/>
          <w:szCs w:val="28"/>
          <w:lang w:val="vi-VN"/>
        </w:rPr>
        <w:t>nh; sinh ho</w:t>
      </w:r>
      <w:r>
        <w:rPr>
          <w:bCs/>
          <w:szCs w:val="28"/>
          <w:lang w:val="vi-VN"/>
        </w:rPr>
        <w:t>ạ</w:t>
      </w:r>
      <w:r>
        <w:rPr>
          <w:bCs/>
          <w:szCs w:val="28"/>
          <w:lang w:val="vi-VN"/>
        </w:rPr>
        <w:t>t chuyên đ</w:t>
      </w:r>
      <w:r>
        <w:rPr>
          <w:bCs/>
          <w:szCs w:val="28"/>
          <w:lang w:val="vi-VN"/>
        </w:rPr>
        <w:t>ề</w:t>
      </w:r>
      <w:r>
        <w:rPr>
          <w:bCs/>
          <w:szCs w:val="28"/>
          <w:lang w:val="vi-VN"/>
        </w:rPr>
        <w:t xml:space="preserve"> theo các ch</w:t>
      </w:r>
      <w:r>
        <w:rPr>
          <w:bCs/>
          <w:szCs w:val="28"/>
          <w:lang w:val="vi-VN"/>
        </w:rPr>
        <w:t>ủ</w:t>
      </w:r>
      <w:r>
        <w:rPr>
          <w:bCs/>
          <w:szCs w:val="28"/>
          <w:lang w:val="vi-VN"/>
        </w:rPr>
        <w:t xml:space="preserve"> đi</w:t>
      </w:r>
      <w:r>
        <w:rPr>
          <w:bCs/>
          <w:szCs w:val="28"/>
          <w:lang w:val="vi-VN"/>
        </w:rPr>
        <w:t>ể</w:t>
      </w:r>
      <w:r>
        <w:rPr>
          <w:bCs/>
          <w:szCs w:val="28"/>
          <w:lang w:val="vi-VN"/>
        </w:rPr>
        <w:t>m c</w:t>
      </w:r>
      <w:r>
        <w:rPr>
          <w:bCs/>
          <w:szCs w:val="28"/>
          <w:lang w:val="vi-VN"/>
        </w:rPr>
        <w:t>ủ</w:t>
      </w:r>
      <w:r>
        <w:rPr>
          <w:bCs/>
          <w:szCs w:val="28"/>
          <w:lang w:val="vi-VN"/>
        </w:rPr>
        <w:t>a năm h</w:t>
      </w:r>
      <w:r>
        <w:rPr>
          <w:bCs/>
          <w:szCs w:val="28"/>
          <w:lang w:val="vi-VN"/>
        </w:rPr>
        <w:t>ọ</w:t>
      </w:r>
      <w:r>
        <w:rPr>
          <w:bCs/>
          <w:szCs w:val="28"/>
          <w:lang w:val="vi-VN"/>
        </w:rPr>
        <w:t>c (Th</w:t>
      </w:r>
      <w:r>
        <w:rPr>
          <w:bCs/>
          <w:szCs w:val="28"/>
          <w:lang w:val="vi-VN"/>
        </w:rPr>
        <w:t>ự</w:t>
      </w:r>
      <w:r>
        <w:rPr>
          <w:bCs/>
          <w:szCs w:val="28"/>
          <w:lang w:val="vi-VN"/>
        </w:rPr>
        <w:t>c hi</w:t>
      </w:r>
      <w:r>
        <w:rPr>
          <w:bCs/>
          <w:szCs w:val="28"/>
          <w:lang w:val="vi-VN"/>
        </w:rPr>
        <w:t>ệ</w:t>
      </w:r>
      <w:r>
        <w:rPr>
          <w:bCs/>
          <w:szCs w:val="28"/>
          <w:lang w:val="vi-VN"/>
        </w:rPr>
        <w:t>n kĩ năng tham gia giao thông an toàn; Giáo d</w:t>
      </w:r>
      <w:r>
        <w:rPr>
          <w:bCs/>
          <w:szCs w:val="28"/>
          <w:lang w:val="vi-VN"/>
        </w:rPr>
        <w:t>ụ</w:t>
      </w:r>
      <w:r>
        <w:rPr>
          <w:bCs/>
          <w:szCs w:val="28"/>
          <w:lang w:val="vi-VN"/>
        </w:rPr>
        <w:t>c phòng, ch</w:t>
      </w:r>
      <w:r>
        <w:rPr>
          <w:bCs/>
          <w:szCs w:val="28"/>
          <w:lang w:val="vi-VN"/>
        </w:rPr>
        <w:t>ố</w:t>
      </w:r>
      <w:r>
        <w:rPr>
          <w:bCs/>
          <w:szCs w:val="28"/>
          <w:lang w:val="vi-VN"/>
        </w:rPr>
        <w:t>ng các t</w:t>
      </w:r>
      <w:r>
        <w:rPr>
          <w:bCs/>
          <w:szCs w:val="28"/>
          <w:lang w:val="vi-VN"/>
        </w:rPr>
        <w:t>ệ</w:t>
      </w:r>
      <w:r>
        <w:rPr>
          <w:bCs/>
          <w:szCs w:val="28"/>
          <w:lang w:val="vi-VN"/>
        </w:rPr>
        <w:t xml:space="preserve"> n</w:t>
      </w:r>
      <w:r>
        <w:rPr>
          <w:bCs/>
          <w:szCs w:val="28"/>
          <w:lang w:val="vi-VN"/>
        </w:rPr>
        <w:t>ạ</w:t>
      </w:r>
      <w:r>
        <w:rPr>
          <w:bCs/>
          <w:szCs w:val="28"/>
          <w:lang w:val="vi-VN"/>
        </w:rPr>
        <w:t>n xã h</w:t>
      </w:r>
      <w:r>
        <w:rPr>
          <w:bCs/>
          <w:szCs w:val="28"/>
          <w:lang w:val="vi-VN"/>
        </w:rPr>
        <w:t>ộ</w:t>
      </w:r>
      <w:r>
        <w:rPr>
          <w:bCs/>
          <w:szCs w:val="28"/>
          <w:lang w:val="vi-VN"/>
        </w:rPr>
        <w:t>i; Phòng ch</w:t>
      </w:r>
      <w:r>
        <w:rPr>
          <w:bCs/>
          <w:szCs w:val="28"/>
          <w:lang w:val="vi-VN"/>
        </w:rPr>
        <w:t>ố</w:t>
      </w:r>
      <w:r>
        <w:rPr>
          <w:bCs/>
          <w:szCs w:val="28"/>
          <w:lang w:val="vi-VN"/>
        </w:rPr>
        <w:t>ng d</w:t>
      </w:r>
      <w:r>
        <w:rPr>
          <w:bCs/>
          <w:szCs w:val="28"/>
          <w:lang w:val="vi-VN"/>
        </w:rPr>
        <w:t>ị</w:t>
      </w:r>
      <w:r>
        <w:rPr>
          <w:bCs/>
          <w:szCs w:val="28"/>
          <w:lang w:val="vi-VN"/>
        </w:rPr>
        <w:t>ch b</w:t>
      </w:r>
      <w:r>
        <w:rPr>
          <w:bCs/>
          <w:szCs w:val="28"/>
          <w:lang w:val="vi-VN"/>
        </w:rPr>
        <w:t>ệ</w:t>
      </w:r>
      <w:r>
        <w:rPr>
          <w:bCs/>
          <w:szCs w:val="28"/>
          <w:lang w:val="vi-VN"/>
        </w:rPr>
        <w:t>nh, xâm h</w:t>
      </w:r>
      <w:r>
        <w:rPr>
          <w:bCs/>
          <w:szCs w:val="28"/>
          <w:lang w:val="vi-VN"/>
        </w:rPr>
        <w:t>ạ</w:t>
      </w:r>
      <w:r>
        <w:rPr>
          <w:bCs/>
          <w:szCs w:val="28"/>
          <w:lang w:val="vi-VN"/>
        </w:rPr>
        <w:t>i,</w:t>
      </w:r>
      <w:r>
        <w:rPr>
          <w:bCs/>
          <w:szCs w:val="28"/>
          <w:lang w:val="vi-VN"/>
        </w:rPr>
        <w:t xml:space="preserve"> b</w:t>
      </w:r>
      <w:r>
        <w:rPr>
          <w:bCs/>
          <w:szCs w:val="28"/>
          <w:lang w:val="vi-VN"/>
        </w:rPr>
        <w:t>ạ</w:t>
      </w:r>
      <w:r>
        <w:rPr>
          <w:bCs/>
          <w:szCs w:val="28"/>
          <w:lang w:val="vi-VN"/>
        </w:rPr>
        <w:t>o l</w:t>
      </w:r>
      <w:r>
        <w:rPr>
          <w:bCs/>
          <w:szCs w:val="28"/>
          <w:lang w:val="vi-VN"/>
        </w:rPr>
        <w:t>ự</w:t>
      </w:r>
      <w:r>
        <w:rPr>
          <w:bCs/>
          <w:szCs w:val="28"/>
          <w:lang w:val="vi-VN"/>
        </w:rPr>
        <w:t>c; Phòng ch</w:t>
      </w:r>
      <w:r>
        <w:rPr>
          <w:bCs/>
          <w:szCs w:val="28"/>
          <w:lang w:val="vi-VN"/>
        </w:rPr>
        <w:t>ố</w:t>
      </w:r>
      <w:r>
        <w:rPr>
          <w:bCs/>
          <w:szCs w:val="28"/>
          <w:lang w:val="vi-VN"/>
        </w:rPr>
        <w:t>ng cháy, n</w:t>
      </w:r>
      <w:r>
        <w:rPr>
          <w:bCs/>
          <w:szCs w:val="28"/>
          <w:lang w:val="vi-VN"/>
        </w:rPr>
        <w:t>ổ</w:t>
      </w:r>
      <w:r>
        <w:rPr>
          <w:bCs/>
          <w:szCs w:val="28"/>
          <w:lang w:val="vi-VN"/>
        </w:rPr>
        <w:t>; B</w:t>
      </w:r>
      <w:r>
        <w:rPr>
          <w:bCs/>
          <w:szCs w:val="28"/>
          <w:lang w:val="vi-VN"/>
        </w:rPr>
        <w:t>ả</w:t>
      </w:r>
      <w:r>
        <w:rPr>
          <w:bCs/>
          <w:szCs w:val="28"/>
          <w:lang w:val="vi-VN"/>
        </w:rPr>
        <w:t>o v</w:t>
      </w:r>
      <w:r>
        <w:rPr>
          <w:bCs/>
          <w:szCs w:val="28"/>
          <w:lang w:val="vi-VN"/>
        </w:rPr>
        <w:t>ệ</w:t>
      </w:r>
      <w:r>
        <w:rPr>
          <w:bCs/>
          <w:szCs w:val="28"/>
          <w:lang w:val="vi-VN"/>
        </w:rPr>
        <w:t xml:space="preserve"> ch</w:t>
      </w:r>
      <w:r>
        <w:rPr>
          <w:bCs/>
          <w:szCs w:val="28"/>
          <w:lang w:val="vi-VN"/>
        </w:rPr>
        <w:t>ủ</w:t>
      </w:r>
      <w:r>
        <w:rPr>
          <w:bCs/>
          <w:szCs w:val="28"/>
          <w:lang w:val="vi-VN"/>
        </w:rPr>
        <w:t xml:space="preserve"> quy</w:t>
      </w:r>
      <w:r>
        <w:rPr>
          <w:bCs/>
          <w:szCs w:val="28"/>
          <w:lang w:val="vi-VN"/>
        </w:rPr>
        <w:t>ề</w:t>
      </w:r>
      <w:r>
        <w:rPr>
          <w:bCs/>
          <w:szCs w:val="28"/>
          <w:lang w:val="vi-VN"/>
        </w:rPr>
        <w:t>n bi</w:t>
      </w:r>
      <w:r>
        <w:rPr>
          <w:bCs/>
          <w:szCs w:val="28"/>
          <w:lang w:val="vi-VN"/>
        </w:rPr>
        <w:t>ể</w:t>
      </w:r>
      <w:r>
        <w:rPr>
          <w:bCs/>
          <w:szCs w:val="28"/>
          <w:lang w:val="vi-VN"/>
        </w:rPr>
        <w:t>n đ</w:t>
      </w:r>
      <w:r>
        <w:rPr>
          <w:bCs/>
          <w:szCs w:val="28"/>
          <w:lang w:val="vi-VN"/>
        </w:rPr>
        <w:t>ả</w:t>
      </w:r>
      <w:r>
        <w:rPr>
          <w:bCs/>
          <w:szCs w:val="28"/>
          <w:lang w:val="vi-VN"/>
        </w:rPr>
        <w:t>o;...).</w:t>
      </w:r>
    </w:p>
    <w:p w:rsidR="00C06EB5" w:rsidRDefault="00912B0C">
      <w:pPr>
        <w:spacing w:beforeLines="50" w:before="120"/>
        <w:ind w:firstLineChars="200" w:firstLine="560"/>
        <w:rPr>
          <w:bCs/>
          <w:szCs w:val="28"/>
          <w:lang w:val="vi-VN"/>
        </w:rPr>
      </w:pPr>
      <w:r>
        <w:rPr>
          <w:bCs/>
          <w:szCs w:val="28"/>
          <w:lang w:val="vi-VN"/>
        </w:rPr>
        <w:t>Sinh ho</w:t>
      </w:r>
      <w:r>
        <w:rPr>
          <w:bCs/>
          <w:szCs w:val="28"/>
          <w:lang w:val="vi-VN"/>
        </w:rPr>
        <w:t>ạ</w:t>
      </w:r>
      <w:r>
        <w:rPr>
          <w:bCs/>
          <w:szCs w:val="28"/>
          <w:lang w:val="vi-VN"/>
        </w:rPr>
        <w:t>t l</w:t>
      </w:r>
      <w:r>
        <w:rPr>
          <w:bCs/>
          <w:szCs w:val="28"/>
          <w:lang w:val="vi-VN"/>
        </w:rPr>
        <w:t>ớ</w:t>
      </w:r>
      <w:r>
        <w:rPr>
          <w:bCs/>
          <w:szCs w:val="28"/>
          <w:lang w:val="vi-VN"/>
        </w:rPr>
        <w:t>p (nhóm l</w:t>
      </w:r>
      <w:r>
        <w:rPr>
          <w:bCs/>
          <w:szCs w:val="28"/>
          <w:lang w:val="vi-VN"/>
        </w:rPr>
        <w:t>ớ</w:t>
      </w:r>
      <w:r>
        <w:rPr>
          <w:bCs/>
          <w:szCs w:val="28"/>
          <w:lang w:val="vi-VN"/>
        </w:rPr>
        <w:t>n, quy mô l</w:t>
      </w:r>
      <w:r>
        <w:rPr>
          <w:bCs/>
          <w:szCs w:val="28"/>
          <w:lang w:val="vi-VN"/>
        </w:rPr>
        <w:t>ớ</w:t>
      </w:r>
      <w:r>
        <w:rPr>
          <w:bCs/>
          <w:szCs w:val="28"/>
          <w:lang w:val="vi-VN"/>
        </w:rPr>
        <w:t>p h</w:t>
      </w:r>
      <w:r>
        <w:rPr>
          <w:bCs/>
          <w:szCs w:val="28"/>
          <w:lang w:val="vi-VN"/>
        </w:rPr>
        <w:t>ọ</w:t>
      </w:r>
      <w:r>
        <w:rPr>
          <w:bCs/>
          <w:szCs w:val="28"/>
          <w:lang w:val="vi-VN"/>
        </w:rPr>
        <w:t>c): Giáo viên ch</w:t>
      </w:r>
      <w:r>
        <w:rPr>
          <w:bCs/>
          <w:szCs w:val="28"/>
          <w:lang w:val="vi-VN"/>
        </w:rPr>
        <w:t>ủ</w:t>
      </w:r>
      <w:r>
        <w:rPr>
          <w:bCs/>
          <w:szCs w:val="28"/>
          <w:lang w:val="vi-VN"/>
        </w:rPr>
        <w:t xml:space="preserve"> nhi</w:t>
      </w:r>
      <w:r>
        <w:rPr>
          <w:bCs/>
          <w:szCs w:val="28"/>
          <w:lang w:val="vi-VN"/>
        </w:rPr>
        <w:t>ệ</w:t>
      </w:r>
      <w:r>
        <w:rPr>
          <w:bCs/>
          <w:szCs w:val="28"/>
          <w:lang w:val="vi-VN"/>
        </w:rPr>
        <w:t>m đánh giá chung các m</w:t>
      </w:r>
      <w:r>
        <w:rPr>
          <w:bCs/>
          <w:szCs w:val="28"/>
          <w:lang w:val="vi-VN"/>
        </w:rPr>
        <w:t>ặ</w:t>
      </w:r>
      <w:r>
        <w:rPr>
          <w:bCs/>
          <w:szCs w:val="28"/>
          <w:lang w:val="vi-VN"/>
        </w:rPr>
        <w:t>t ho</w:t>
      </w:r>
      <w:r>
        <w:rPr>
          <w:bCs/>
          <w:szCs w:val="28"/>
          <w:lang w:val="vi-VN"/>
        </w:rPr>
        <w:t>ạ</w:t>
      </w:r>
      <w:r>
        <w:rPr>
          <w:bCs/>
          <w:szCs w:val="28"/>
          <w:lang w:val="vi-VN"/>
        </w:rPr>
        <w:t>t đ</w:t>
      </w:r>
      <w:r>
        <w:rPr>
          <w:bCs/>
          <w:szCs w:val="28"/>
          <w:lang w:val="vi-VN"/>
        </w:rPr>
        <w:t>ộ</w:t>
      </w:r>
      <w:r>
        <w:rPr>
          <w:bCs/>
          <w:szCs w:val="28"/>
          <w:lang w:val="vi-VN"/>
        </w:rPr>
        <w:t>ng c</w:t>
      </w:r>
      <w:r>
        <w:rPr>
          <w:bCs/>
          <w:szCs w:val="28"/>
          <w:lang w:val="vi-VN"/>
        </w:rPr>
        <w:t>ủ</w:t>
      </w:r>
      <w:r>
        <w:rPr>
          <w:bCs/>
          <w:szCs w:val="28"/>
          <w:lang w:val="vi-VN"/>
        </w:rPr>
        <w:t>a h</w:t>
      </w:r>
      <w:r>
        <w:rPr>
          <w:bCs/>
          <w:szCs w:val="28"/>
          <w:lang w:val="vi-VN"/>
        </w:rPr>
        <w:t>ọ</w:t>
      </w:r>
      <w:r>
        <w:rPr>
          <w:bCs/>
          <w:szCs w:val="28"/>
          <w:lang w:val="vi-VN"/>
        </w:rPr>
        <w:t>c sinh trong tu</w:t>
      </w:r>
      <w:r>
        <w:rPr>
          <w:bCs/>
          <w:szCs w:val="28"/>
          <w:lang w:val="vi-VN"/>
        </w:rPr>
        <w:t>ầ</w:t>
      </w:r>
      <w:r>
        <w:rPr>
          <w:bCs/>
          <w:szCs w:val="28"/>
          <w:lang w:val="vi-VN"/>
        </w:rPr>
        <w:t>n qua (đ</w:t>
      </w:r>
      <w:r>
        <w:rPr>
          <w:bCs/>
          <w:szCs w:val="28"/>
          <w:lang w:val="vi-VN"/>
        </w:rPr>
        <w:t>ạ</w:t>
      </w:r>
      <w:r>
        <w:rPr>
          <w:bCs/>
          <w:szCs w:val="28"/>
          <w:lang w:val="vi-VN"/>
        </w:rPr>
        <w:t>o đ</w:t>
      </w:r>
      <w:r>
        <w:rPr>
          <w:bCs/>
          <w:szCs w:val="28"/>
          <w:lang w:val="vi-VN"/>
        </w:rPr>
        <w:t>ứ</w:t>
      </w:r>
      <w:r>
        <w:rPr>
          <w:bCs/>
          <w:szCs w:val="28"/>
          <w:lang w:val="vi-VN"/>
        </w:rPr>
        <w:t>c, k</w:t>
      </w:r>
      <w:r>
        <w:rPr>
          <w:bCs/>
          <w:szCs w:val="28"/>
          <w:lang w:val="vi-VN"/>
        </w:rPr>
        <w:t>ế</w:t>
      </w:r>
      <w:r>
        <w:rPr>
          <w:bCs/>
          <w:szCs w:val="28"/>
          <w:lang w:val="vi-VN"/>
        </w:rPr>
        <w:t>t qu</w:t>
      </w:r>
      <w:r>
        <w:rPr>
          <w:bCs/>
          <w:szCs w:val="28"/>
          <w:lang w:val="vi-VN"/>
        </w:rPr>
        <w:t>ả</w:t>
      </w:r>
      <w:r>
        <w:rPr>
          <w:bCs/>
          <w:szCs w:val="28"/>
          <w:lang w:val="vi-VN"/>
        </w:rPr>
        <w:t xml:space="preserve"> h</w:t>
      </w:r>
      <w:r>
        <w:rPr>
          <w:bCs/>
          <w:szCs w:val="28"/>
          <w:lang w:val="vi-VN"/>
        </w:rPr>
        <w:t>ọ</w:t>
      </w:r>
      <w:r>
        <w:rPr>
          <w:bCs/>
          <w:szCs w:val="28"/>
          <w:lang w:val="vi-VN"/>
        </w:rPr>
        <w:t>c t</w:t>
      </w:r>
      <w:r>
        <w:rPr>
          <w:bCs/>
          <w:szCs w:val="28"/>
          <w:lang w:val="vi-VN"/>
        </w:rPr>
        <w:t>ậ</w:t>
      </w:r>
      <w:r>
        <w:rPr>
          <w:bCs/>
          <w:szCs w:val="28"/>
          <w:lang w:val="vi-VN"/>
        </w:rPr>
        <w:t>p, n</w:t>
      </w:r>
      <w:r>
        <w:rPr>
          <w:bCs/>
          <w:szCs w:val="28"/>
          <w:lang w:val="vi-VN"/>
        </w:rPr>
        <w:t>ề</w:t>
      </w:r>
      <w:r>
        <w:rPr>
          <w:bCs/>
          <w:szCs w:val="28"/>
          <w:lang w:val="vi-VN"/>
        </w:rPr>
        <w:t>n n</w:t>
      </w:r>
      <w:r>
        <w:rPr>
          <w:bCs/>
          <w:szCs w:val="28"/>
          <w:lang w:val="vi-VN"/>
        </w:rPr>
        <w:t>ế</w:t>
      </w:r>
      <w:r>
        <w:rPr>
          <w:bCs/>
          <w:szCs w:val="28"/>
          <w:lang w:val="vi-VN"/>
        </w:rPr>
        <w:t>p, các 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khác,....)</w:t>
      </w:r>
      <w:r>
        <w:rPr>
          <w:bCs/>
          <w:szCs w:val="28"/>
          <w:lang w:val="vi-VN"/>
        </w:rPr>
        <w:t>. T</w:t>
      </w:r>
      <w:r>
        <w:rPr>
          <w:bCs/>
          <w:szCs w:val="28"/>
          <w:lang w:val="vi-VN"/>
        </w:rPr>
        <w:t>ổ</w:t>
      </w:r>
      <w:r>
        <w:rPr>
          <w:bCs/>
          <w:szCs w:val="28"/>
          <w:lang w:val="vi-VN"/>
        </w:rPr>
        <w:t xml:space="preserve"> ch</w:t>
      </w:r>
      <w:r>
        <w:rPr>
          <w:bCs/>
          <w:szCs w:val="28"/>
          <w:lang w:val="vi-VN"/>
        </w:rPr>
        <w:t>ứ</w:t>
      </w:r>
      <w:r>
        <w:rPr>
          <w:bCs/>
          <w:szCs w:val="28"/>
          <w:lang w:val="vi-VN"/>
        </w:rPr>
        <w:t>c sinh ho</w:t>
      </w:r>
      <w:r>
        <w:rPr>
          <w:bCs/>
          <w:szCs w:val="28"/>
          <w:lang w:val="vi-VN"/>
        </w:rPr>
        <w:t>ạ</w:t>
      </w:r>
      <w:r>
        <w:rPr>
          <w:bCs/>
          <w:szCs w:val="28"/>
          <w:lang w:val="vi-VN"/>
        </w:rPr>
        <w:t>t chuyên đ</w:t>
      </w:r>
      <w:r>
        <w:rPr>
          <w:bCs/>
          <w:szCs w:val="28"/>
          <w:lang w:val="vi-VN"/>
        </w:rPr>
        <w:t>ề</w:t>
      </w:r>
      <w:r>
        <w:rPr>
          <w:bCs/>
          <w:szCs w:val="28"/>
          <w:lang w:val="vi-VN"/>
        </w:rPr>
        <w:t xml:space="preserve"> (Văn hóa giao thông; Phép </w:t>
      </w:r>
      <w:r>
        <w:rPr>
          <w:bCs/>
          <w:szCs w:val="28"/>
          <w:lang w:val="vi-VN"/>
        </w:rPr>
        <w:t>ứ</w:t>
      </w:r>
      <w:r>
        <w:rPr>
          <w:bCs/>
          <w:szCs w:val="28"/>
          <w:lang w:val="vi-VN"/>
        </w:rPr>
        <w:t>ng x</w:t>
      </w:r>
      <w:r>
        <w:rPr>
          <w:bCs/>
          <w:szCs w:val="28"/>
          <w:lang w:val="vi-VN"/>
        </w:rPr>
        <w:t>ử</w:t>
      </w:r>
      <w:r>
        <w:rPr>
          <w:bCs/>
          <w:szCs w:val="28"/>
          <w:lang w:val="vi-VN"/>
        </w:rPr>
        <w:t xml:space="preserve"> trong sinh ho</w:t>
      </w:r>
      <w:r>
        <w:rPr>
          <w:bCs/>
          <w:szCs w:val="28"/>
          <w:lang w:val="vi-VN"/>
        </w:rPr>
        <w:t>ạ</w:t>
      </w:r>
      <w:r>
        <w:rPr>
          <w:bCs/>
          <w:szCs w:val="28"/>
          <w:lang w:val="vi-VN"/>
        </w:rPr>
        <w:t>t gia đình; Kĩ năng phát hi</w:t>
      </w:r>
      <w:r>
        <w:rPr>
          <w:bCs/>
          <w:szCs w:val="28"/>
          <w:lang w:val="vi-VN"/>
        </w:rPr>
        <w:t>ệ</w:t>
      </w:r>
      <w:r>
        <w:rPr>
          <w:bCs/>
          <w:szCs w:val="28"/>
          <w:lang w:val="vi-VN"/>
        </w:rPr>
        <w:t>n nguy cơ không an toàn, phòng ng</w:t>
      </w:r>
      <w:r>
        <w:rPr>
          <w:bCs/>
          <w:szCs w:val="28"/>
          <w:lang w:val="vi-VN"/>
        </w:rPr>
        <w:t>ừ</w:t>
      </w:r>
      <w:r>
        <w:rPr>
          <w:bCs/>
          <w:szCs w:val="28"/>
          <w:lang w:val="vi-VN"/>
        </w:rPr>
        <w:t>a b</w:t>
      </w:r>
      <w:r>
        <w:rPr>
          <w:bCs/>
          <w:szCs w:val="28"/>
          <w:lang w:val="vi-VN"/>
        </w:rPr>
        <w:t>ị</w:t>
      </w:r>
      <w:r>
        <w:rPr>
          <w:bCs/>
          <w:szCs w:val="28"/>
          <w:lang w:val="vi-VN"/>
        </w:rPr>
        <w:t xml:space="preserve"> xâm h</w:t>
      </w:r>
      <w:r>
        <w:rPr>
          <w:bCs/>
          <w:szCs w:val="28"/>
          <w:lang w:val="vi-VN"/>
        </w:rPr>
        <w:t>ạ</w:t>
      </w:r>
      <w:r>
        <w:rPr>
          <w:bCs/>
          <w:szCs w:val="28"/>
          <w:lang w:val="vi-VN"/>
        </w:rPr>
        <w:t>i, l</w:t>
      </w:r>
      <w:r>
        <w:rPr>
          <w:bCs/>
          <w:szCs w:val="28"/>
          <w:lang w:val="vi-VN"/>
        </w:rPr>
        <w:t>ừ</w:t>
      </w:r>
      <w:r>
        <w:rPr>
          <w:bCs/>
          <w:szCs w:val="28"/>
          <w:lang w:val="vi-VN"/>
        </w:rPr>
        <w:t>a g</w:t>
      </w:r>
      <w:r>
        <w:rPr>
          <w:bCs/>
          <w:szCs w:val="28"/>
          <w:lang w:val="vi-VN"/>
        </w:rPr>
        <w:t>ạ</w:t>
      </w:r>
      <w:r>
        <w:rPr>
          <w:bCs/>
          <w:szCs w:val="28"/>
          <w:lang w:val="vi-VN"/>
        </w:rPr>
        <w:t>t, b</w:t>
      </w:r>
      <w:r>
        <w:rPr>
          <w:bCs/>
          <w:szCs w:val="28"/>
          <w:lang w:val="vi-VN"/>
        </w:rPr>
        <w:t>ạ</w:t>
      </w:r>
      <w:r>
        <w:rPr>
          <w:bCs/>
          <w:szCs w:val="28"/>
          <w:lang w:val="vi-VN"/>
        </w:rPr>
        <w:t>o l</w:t>
      </w:r>
      <w:r>
        <w:rPr>
          <w:bCs/>
          <w:szCs w:val="28"/>
          <w:lang w:val="vi-VN"/>
        </w:rPr>
        <w:t>ự</w:t>
      </w:r>
      <w:r>
        <w:rPr>
          <w:bCs/>
          <w:szCs w:val="28"/>
          <w:lang w:val="vi-VN"/>
        </w:rPr>
        <w:t>c đ</w:t>
      </w:r>
      <w:r>
        <w:rPr>
          <w:bCs/>
          <w:szCs w:val="28"/>
          <w:lang w:val="vi-VN"/>
        </w:rPr>
        <w:t>ể</w:t>
      </w:r>
      <w:r>
        <w:rPr>
          <w:bCs/>
          <w:szCs w:val="28"/>
          <w:lang w:val="vi-VN"/>
        </w:rPr>
        <w:t xml:space="preserve"> có kĩ năng bi</w:t>
      </w:r>
      <w:r>
        <w:rPr>
          <w:bCs/>
          <w:szCs w:val="28"/>
          <w:lang w:val="vi-VN"/>
        </w:rPr>
        <w:t>ế</w:t>
      </w:r>
      <w:r>
        <w:rPr>
          <w:bCs/>
          <w:szCs w:val="28"/>
          <w:lang w:val="vi-VN"/>
        </w:rPr>
        <w:t>t t</w:t>
      </w:r>
      <w:r>
        <w:rPr>
          <w:bCs/>
          <w:szCs w:val="28"/>
          <w:lang w:val="vi-VN"/>
        </w:rPr>
        <w:t>ự</w:t>
      </w:r>
      <w:r>
        <w:rPr>
          <w:bCs/>
          <w:szCs w:val="28"/>
          <w:lang w:val="vi-VN"/>
        </w:rPr>
        <w:t xml:space="preserve"> b</w:t>
      </w:r>
      <w:r>
        <w:rPr>
          <w:bCs/>
          <w:szCs w:val="28"/>
          <w:lang w:val="vi-VN"/>
        </w:rPr>
        <w:t>ả</w:t>
      </w:r>
      <w:r>
        <w:rPr>
          <w:bCs/>
          <w:szCs w:val="28"/>
          <w:lang w:val="vi-VN"/>
        </w:rPr>
        <w:t>o v</w:t>
      </w:r>
      <w:r>
        <w:rPr>
          <w:bCs/>
          <w:szCs w:val="28"/>
          <w:lang w:val="vi-VN"/>
        </w:rPr>
        <w:t>ệ</w:t>
      </w:r>
      <w:r>
        <w:rPr>
          <w:bCs/>
          <w:szCs w:val="28"/>
          <w:lang w:val="vi-VN"/>
        </w:rPr>
        <w:t xml:space="preserve"> b</w:t>
      </w:r>
      <w:r>
        <w:rPr>
          <w:bCs/>
          <w:szCs w:val="28"/>
          <w:lang w:val="vi-VN"/>
        </w:rPr>
        <w:t>ả</w:t>
      </w:r>
      <w:r>
        <w:rPr>
          <w:bCs/>
          <w:szCs w:val="28"/>
          <w:lang w:val="vi-VN"/>
        </w:rPr>
        <w:t>n thân; Lòng nhân ái và chia s</w:t>
      </w:r>
      <w:r>
        <w:rPr>
          <w:bCs/>
          <w:szCs w:val="28"/>
          <w:lang w:val="vi-VN"/>
        </w:rPr>
        <w:t>ẻ</w:t>
      </w:r>
      <w:r>
        <w:rPr>
          <w:bCs/>
          <w:szCs w:val="28"/>
          <w:lang w:val="vi-VN"/>
        </w:rPr>
        <w:t>; K</w:t>
      </w:r>
      <w:r>
        <w:rPr>
          <w:bCs/>
          <w:szCs w:val="28"/>
          <w:lang w:val="vi-VN"/>
        </w:rPr>
        <w:t>ể</w:t>
      </w:r>
      <w:r>
        <w:rPr>
          <w:bCs/>
          <w:szCs w:val="28"/>
          <w:lang w:val="vi-VN"/>
        </w:rPr>
        <w:t xml:space="preserve"> chuy</w:t>
      </w:r>
      <w:r>
        <w:rPr>
          <w:bCs/>
          <w:szCs w:val="28"/>
          <w:lang w:val="vi-VN"/>
        </w:rPr>
        <w:t>ệ</w:t>
      </w:r>
      <w:r>
        <w:rPr>
          <w:bCs/>
          <w:szCs w:val="28"/>
          <w:lang w:val="vi-VN"/>
        </w:rPr>
        <w:t>n, múa hát, th</w:t>
      </w:r>
      <w:r>
        <w:rPr>
          <w:bCs/>
          <w:szCs w:val="28"/>
          <w:lang w:val="vi-VN"/>
        </w:rPr>
        <w:t>ơ v</w:t>
      </w:r>
      <w:r>
        <w:rPr>
          <w:bCs/>
          <w:szCs w:val="28"/>
          <w:lang w:val="vi-VN"/>
        </w:rPr>
        <w:t>ề</w:t>
      </w:r>
      <w:r>
        <w:rPr>
          <w:bCs/>
          <w:szCs w:val="28"/>
          <w:lang w:val="vi-VN"/>
        </w:rPr>
        <w:t xml:space="preserve"> Bác H</w:t>
      </w:r>
      <w:r>
        <w:rPr>
          <w:bCs/>
          <w:szCs w:val="28"/>
          <w:lang w:val="vi-VN"/>
        </w:rPr>
        <w:t>ồ</w:t>
      </w:r>
      <w:r>
        <w:rPr>
          <w:bCs/>
          <w:szCs w:val="28"/>
          <w:lang w:val="vi-VN"/>
        </w:rPr>
        <w:t>, v</w:t>
      </w:r>
      <w:r>
        <w:rPr>
          <w:bCs/>
          <w:szCs w:val="28"/>
          <w:lang w:val="vi-VN"/>
        </w:rPr>
        <w:t>ề</w:t>
      </w:r>
      <w:r>
        <w:rPr>
          <w:bCs/>
          <w:szCs w:val="28"/>
          <w:lang w:val="vi-VN"/>
        </w:rPr>
        <w:t xml:space="preserve"> ông bà cha m</w:t>
      </w:r>
      <w:r>
        <w:rPr>
          <w:bCs/>
          <w:szCs w:val="28"/>
          <w:lang w:val="vi-VN"/>
        </w:rPr>
        <w:t>ẹ</w:t>
      </w:r>
      <w:r>
        <w:rPr>
          <w:bCs/>
          <w:szCs w:val="28"/>
          <w:lang w:val="vi-VN"/>
        </w:rPr>
        <w:t>, th</w:t>
      </w:r>
      <w:r>
        <w:rPr>
          <w:bCs/>
          <w:szCs w:val="28"/>
          <w:lang w:val="vi-VN"/>
        </w:rPr>
        <w:t>ầ</w:t>
      </w:r>
      <w:r>
        <w:rPr>
          <w:bCs/>
          <w:szCs w:val="28"/>
          <w:lang w:val="vi-VN"/>
        </w:rPr>
        <w:t>y cô;....).</w:t>
      </w:r>
    </w:p>
    <w:p w:rsidR="00C06EB5" w:rsidRDefault="00912B0C">
      <w:pPr>
        <w:spacing w:beforeLines="50" w:before="120"/>
        <w:ind w:firstLineChars="200" w:firstLine="560"/>
        <w:rPr>
          <w:bCs/>
          <w:szCs w:val="28"/>
          <w:lang w:val="vi-VN"/>
        </w:rPr>
      </w:pPr>
      <w:r>
        <w:rPr>
          <w:bCs/>
          <w:szCs w:val="28"/>
          <w:lang w:val="vi-VN"/>
        </w:rPr>
        <w:t>Ho</w:t>
      </w:r>
      <w:r>
        <w:rPr>
          <w:bCs/>
          <w:szCs w:val="28"/>
          <w:lang w:val="vi-VN"/>
        </w:rPr>
        <w:t>ạ</w:t>
      </w:r>
      <w:r>
        <w:rPr>
          <w:bCs/>
          <w:szCs w:val="28"/>
          <w:lang w:val="vi-VN"/>
        </w:rPr>
        <w:t>t đ</w:t>
      </w:r>
      <w:r>
        <w:rPr>
          <w:bCs/>
          <w:szCs w:val="28"/>
          <w:lang w:val="vi-VN"/>
        </w:rPr>
        <w:t>ộ</w:t>
      </w:r>
      <w:r>
        <w:rPr>
          <w:bCs/>
          <w:szCs w:val="28"/>
          <w:lang w:val="vi-VN"/>
        </w:rPr>
        <w:t>ng giáo d</w:t>
      </w:r>
      <w:r>
        <w:rPr>
          <w:bCs/>
          <w:szCs w:val="28"/>
          <w:lang w:val="vi-VN"/>
        </w:rPr>
        <w:t>ụ</w:t>
      </w:r>
      <w:r>
        <w:rPr>
          <w:bCs/>
          <w:szCs w:val="28"/>
          <w:lang w:val="vi-VN"/>
        </w:rPr>
        <w:t>c theo ch</w:t>
      </w:r>
      <w:r>
        <w:rPr>
          <w:bCs/>
          <w:szCs w:val="28"/>
          <w:lang w:val="vi-VN"/>
        </w:rPr>
        <w:t>ủ</w:t>
      </w:r>
      <w:r>
        <w:rPr>
          <w:bCs/>
          <w:szCs w:val="28"/>
          <w:lang w:val="vi-VN"/>
        </w:rPr>
        <w:t xml:space="preserve"> đ</w:t>
      </w:r>
      <w:r>
        <w:rPr>
          <w:bCs/>
          <w:szCs w:val="28"/>
          <w:lang w:val="vi-VN"/>
        </w:rPr>
        <w:t>ề</w:t>
      </w:r>
      <w:r>
        <w:rPr>
          <w:bCs/>
          <w:szCs w:val="28"/>
          <w:lang w:val="vi-VN"/>
        </w:rPr>
        <w:t xml:space="preserve"> (quy mô l</w:t>
      </w:r>
      <w:r>
        <w:rPr>
          <w:bCs/>
          <w:szCs w:val="28"/>
          <w:lang w:val="vi-VN"/>
        </w:rPr>
        <w:t>ớ</w:t>
      </w:r>
      <w:r>
        <w:rPr>
          <w:bCs/>
          <w:szCs w:val="28"/>
          <w:lang w:val="vi-VN"/>
        </w:rPr>
        <w:t>p h</w:t>
      </w:r>
      <w:r>
        <w:rPr>
          <w:bCs/>
          <w:szCs w:val="28"/>
          <w:lang w:val="vi-VN"/>
        </w:rPr>
        <w:t>ọ</w:t>
      </w:r>
      <w:r>
        <w:rPr>
          <w:bCs/>
          <w:szCs w:val="28"/>
          <w:lang w:val="vi-VN"/>
        </w:rPr>
        <w:t>c, nhóm l</w:t>
      </w:r>
      <w:r>
        <w:rPr>
          <w:bCs/>
          <w:szCs w:val="28"/>
          <w:lang w:val="vi-VN"/>
        </w:rPr>
        <w:t>ớ</w:t>
      </w:r>
      <w:r>
        <w:rPr>
          <w:bCs/>
          <w:szCs w:val="28"/>
          <w:lang w:val="vi-VN"/>
        </w:rPr>
        <w:t>p h</w:t>
      </w:r>
      <w:r>
        <w:rPr>
          <w:bCs/>
          <w:szCs w:val="28"/>
          <w:lang w:val="vi-VN"/>
        </w:rPr>
        <w:t>ọ</w:t>
      </w:r>
      <w:r>
        <w:rPr>
          <w:bCs/>
          <w:szCs w:val="28"/>
          <w:lang w:val="vi-VN"/>
        </w:rPr>
        <w:t>c): đ</w:t>
      </w:r>
      <w:r>
        <w:rPr>
          <w:bCs/>
          <w:szCs w:val="28"/>
          <w:lang w:val="vi-VN"/>
        </w:rPr>
        <w:t>ố</w:t>
      </w:r>
      <w:r>
        <w:rPr>
          <w:bCs/>
          <w:szCs w:val="28"/>
          <w:lang w:val="vi-VN"/>
        </w:rPr>
        <w:t>i v</w:t>
      </w:r>
      <w:r>
        <w:rPr>
          <w:bCs/>
          <w:szCs w:val="28"/>
          <w:lang w:val="vi-VN"/>
        </w:rPr>
        <w:t>ớ</w:t>
      </w:r>
      <w:r>
        <w:rPr>
          <w:bCs/>
          <w:szCs w:val="28"/>
          <w:lang w:val="vi-VN"/>
        </w:rPr>
        <w:t>i l</w:t>
      </w:r>
      <w:r>
        <w:rPr>
          <w:bCs/>
          <w:szCs w:val="28"/>
          <w:lang w:val="vi-VN"/>
        </w:rPr>
        <w:t>ớ</w:t>
      </w:r>
      <w:r>
        <w:rPr>
          <w:bCs/>
          <w:szCs w:val="28"/>
          <w:lang w:val="vi-VN"/>
        </w:rPr>
        <w:t xml:space="preserve">p 1, </w:t>
      </w:r>
      <w:r>
        <w:rPr>
          <w:bCs/>
          <w:szCs w:val="28"/>
          <w:lang w:val="vi-VN"/>
        </w:rPr>
        <w:t>l</w:t>
      </w:r>
      <w:r>
        <w:rPr>
          <w:bCs/>
          <w:szCs w:val="28"/>
          <w:lang w:val="vi-VN"/>
        </w:rPr>
        <w:t>ớ</w:t>
      </w:r>
      <w:r>
        <w:rPr>
          <w:bCs/>
          <w:szCs w:val="28"/>
          <w:lang w:val="vi-VN"/>
        </w:rPr>
        <w:t>p 2, l</w:t>
      </w:r>
      <w:r>
        <w:rPr>
          <w:bCs/>
          <w:szCs w:val="28"/>
          <w:lang w:val="vi-VN"/>
        </w:rPr>
        <w:t>ớ</w:t>
      </w:r>
      <w:r>
        <w:rPr>
          <w:bCs/>
          <w:szCs w:val="28"/>
          <w:lang w:val="vi-VN"/>
        </w:rPr>
        <w:t>p 3</w:t>
      </w:r>
      <w:r>
        <w:rPr>
          <w:bCs/>
          <w:szCs w:val="28"/>
          <w:lang w:val="vi-VN"/>
        </w:rPr>
        <w:t xml:space="preserve"> và </w:t>
      </w:r>
      <w:r>
        <w:rPr>
          <w:bCs/>
          <w:szCs w:val="28"/>
          <w:lang w:val="vi-VN"/>
        </w:rPr>
        <w:t>l</w:t>
      </w:r>
      <w:r>
        <w:rPr>
          <w:bCs/>
          <w:szCs w:val="28"/>
          <w:lang w:val="vi-VN"/>
        </w:rPr>
        <w:t>ớ</w:t>
      </w:r>
      <w:r>
        <w:rPr>
          <w:bCs/>
          <w:szCs w:val="28"/>
          <w:lang w:val="vi-VN"/>
        </w:rPr>
        <w:t>p 4</w:t>
      </w:r>
      <w:r>
        <w:rPr>
          <w:bCs/>
          <w:szCs w:val="28"/>
          <w:lang w:val="vi-VN"/>
        </w:rPr>
        <w:t xml:space="preserve"> th</w:t>
      </w:r>
      <w:r>
        <w:rPr>
          <w:bCs/>
          <w:szCs w:val="28"/>
          <w:lang w:val="vi-VN"/>
        </w:rPr>
        <w:t>ự</w:t>
      </w:r>
      <w:r>
        <w:rPr>
          <w:bCs/>
          <w:szCs w:val="28"/>
          <w:lang w:val="vi-VN"/>
        </w:rPr>
        <w:t>c hi</w:t>
      </w:r>
      <w:r>
        <w:rPr>
          <w:bCs/>
          <w:szCs w:val="28"/>
          <w:lang w:val="vi-VN"/>
        </w:rPr>
        <w:t>ệ</w:t>
      </w:r>
      <w:r>
        <w:rPr>
          <w:bCs/>
          <w:szCs w:val="28"/>
          <w:lang w:val="vi-VN"/>
        </w:rPr>
        <w:t>n theo ch</w:t>
      </w:r>
      <w:r>
        <w:rPr>
          <w:bCs/>
          <w:szCs w:val="28"/>
          <w:lang w:val="vi-VN"/>
        </w:rPr>
        <w:t>ủ</w:t>
      </w:r>
      <w:r>
        <w:rPr>
          <w:bCs/>
          <w:szCs w:val="28"/>
          <w:lang w:val="vi-VN"/>
        </w:rPr>
        <w:t xml:space="preserve"> đ</w:t>
      </w:r>
      <w:r>
        <w:rPr>
          <w:bCs/>
          <w:szCs w:val="28"/>
          <w:lang w:val="vi-VN"/>
        </w:rPr>
        <w:t>ề</w:t>
      </w:r>
      <w:r>
        <w:rPr>
          <w:bCs/>
          <w:szCs w:val="28"/>
          <w:lang w:val="vi-VN"/>
        </w:rPr>
        <w:t xml:space="preserve"> trong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đ</w:t>
      </w:r>
      <w:r>
        <w:rPr>
          <w:bCs/>
          <w:szCs w:val="28"/>
          <w:lang w:val="vi-VN"/>
        </w:rPr>
        <w:t>ố</w:t>
      </w:r>
      <w:r>
        <w:rPr>
          <w:bCs/>
          <w:szCs w:val="28"/>
          <w:lang w:val="vi-VN"/>
        </w:rPr>
        <w:t>i v</w:t>
      </w:r>
      <w:r>
        <w:rPr>
          <w:bCs/>
          <w:szCs w:val="28"/>
          <w:lang w:val="vi-VN"/>
        </w:rPr>
        <w:t>ớ</w:t>
      </w:r>
      <w:r>
        <w:rPr>
          <w:bCs/>
          <w:szCs w:val="28"/>
          <w:lang w:val="vi-VN"/>
        </w:rPr>
        <w:t>i các l</w:t>
      </w:r>
      <w:r>
        <w:rPr>
          <w:bCs/>
          <w:szCs w:val="28"/>
          <w:lang w:val="vi-VN"/>
        </w:rPr>
        <w:t>ớ</w:t>
      </w:r>
      <w:r>
        <w:rPr>
          <w:bCs/>
          <w:szCs w:val="28"/>
          <w:lang w:val="vi-VN"/>
        </w:rPr>
        <w:t>p 5 t</w:t>
      </w:r>
      <w:r>
        <w:rPr>
          <w:bCs/>
          <w:szCs w:val="28"/>
          <w:lang w:val="vi-VN"/>
        </w:rPr>
        <w:t>ổ</w:t>
      </w:r>
      <w:r>
        <w:rPr>
          <w:bCs/>
          <w:szCs w:val="28"/>
          <w:lang w:val="vi-VN"/>
        </w:rPr>
        <w:t xml:space="preserve"> ch</w:t>
      </w:r>
      <w:r>
        <w:rPr>
          <w:bCs/>
          <w:szCs w:val="28"/>
          <w:lang w:val="vi-VN"/>
        </w:rPr>
        <w:t>ứ</w:t>
      </w:r>
      <w:r>
        <w:rPr>
          <w:bCs/>
          <w:szCs w:val="28"/>
          <w:lang w:val="vi-VN"/>
        </w:rPr>
        <w:t>c ho</w:t>
      </w:r>
      <w:r>
        <w:rPr>
          <w:bCs/>
          <w:szCs w:val="28"/>
          <w:lang w:val="vi-VN"/>
        </w:rPr>
        <w:t>ạ</w:t>
      </w:r>
      <w:r>
        <w:rPr>
          <w:bCs/>
          <w:szCs w:val="28"/>
          <w:lang w:val="vi-VN"/>
        </w:rPr>
        <w:t>t đ</w:t>
      </w:r>
      <w:r>
        <w:rPr>
          <w:bCs/>
          <w:szCs w:val="28"/>
          <w:lang w:val="vi-VN"/>
        </w:rPr>
        <w:t>ộ</w:t>
      </w:r>
      <w:r>
        <w:rPr>
          <w:bCs/>
          <w:szCs w:val="28"/>
          <w:lang w:val="vi-VN"/>
        </w:rPr>
        <w:t xml:space="preserve">ng theo </w:t>
      </w:r>
      <w:r>
        <w:rPr>
          <w:bCs/>
          <w:szCs w:val="28"/>
          <w:lang w:val="vi-VN"/>
        </w:rPr>
        <w:t>hình th</w:t>
      </w:r>
      <w:r>
        <w:rPr>
          <w:bCs/>
          <w:szCs w:val="28"/>
          <w:lang w:val="vi-VN"/>
        </w:rPr>
        <w:t>ứ</w:t>
      </w:r>
      <w:r>
        <w:rPr>
          <w:bCs/>
          <w:szCs w:val="28"/>
          <w:lang w:val="vi-VN"/>
        </w:rPr>
        <w:t xml:space="preserve">c </w:t>
      </w:r>
      <w:r>
        <w:rPr>
          <w:bCs/>
          <w:szCs w:val="28"/>
          <w:lang w:val="vi-VN"/>
        </w:rPr>
        <w:t xml:space="preserve">các câu </w:t>
      </w:r>
      <w:r>
        <w:rPr>
          <w:bCs/>
          <w:szCs w:val="28"/>
          <w:lang w:val="vi-VN"/>
        </w:rPr>
        <w:t>l</w:t>
      </w:r>
      <w:r>
        <w:rPr>
          <w:bCs/>
          <w:szCs w:val="28"/>
          <w:lang w:val="vi-VN"/>
        </w:rPr>
        <w:t>ạ</w:t>
      </w:r>
      <w:r>
        <w:rPr>
          <w:bCs/>
          <w:szCs w:val="28"/>
          <w:lang w:val="vi-VN"/>
        </w:rPr>
        <w:t>c b</w:t>
      </w:r>
      <w:r>
        <w:rPr>
          <w:bCs/>
          <w:szCs w:val="28"/>
          <w:lang w:val="vi-VN"/>
        </w:rPr>
        <w:t>ộ</w:t>
      </w:r>
      <w:r>
        <w:rPr>
          <w:bCs/>
          <w:szCs w:val="28"/>
          <w:lang w:val="vi-VN"/>
        </w:rPr>
        <w:t>, kĩ năng s</w:t>
      </w:r>
      <w:r>
        <w:rPr>
          <w:bCs/>
          <w:szCs w:val="28"/>
          <w:lang w:val="vi-VN"/>
        </w:rPr>
        <w:t>ố</w:t>
      </w:r>
      <w:r>
        <w:rPr>
          <w:bCs/>
          <w:szCs w:val="28"/>
          <w:lang w:val="vi-VN"/>
        </w:rPr>
        <w:t>ng,...Ngoài ra, tùy theo đ</w:t>
      </w:r>
      <w:r>
        <w:rPr>
          <w:bCs/>
          <w:szCs w:val="28"/>
          <w:lang w:val="vi-VN"/>
        </w:rPr>
        <w:t>ặ</w:t>
      </w:r>
      <w:r>
        <w:rPr>
          <w:bCs/>
          <w:szCs w:val="28"/>
          <w:lang w:val="vi-VN"/>
        </w:rPr>
        <w:t>c đi</w:t>
      </w:r>
      <w:r>
        <w:rPr>
          <w:bCs/>
          <w:szCs w:val="28"/>
          <w:lang w:val="vi-VN"/>
        </w:rPr>
        <w:t>ể</w:t>
      </w:r>
      <w:r>
        <w:rPr>
          <w:bCs/>
          <w:szCs w:val="28"/>
          <w:lang w:val="vi-VN"/>
        </w:rPr>
        <w:t>m h</w:t>
      </w:r>
      <w:r>
        <w:rPr>
          <w:bCs/>
          <w:szCs w:val="28"/>
          <w:lang w:val="vi-VN"/>
        </w:rPr>
        <w:t>ọ</w:t>
      </w:r>
      <w:r>
        <w:rPr>
          <w:bCs/>
          <w:szCs w:val="28"/>
          <w:lang w:val="vi-VN"/>
        </w:rPr>
        <w:t>c sinh c</w:t>
      </w:r>
      <w:r>
        <w:rPr>
          <w:bCs/>
          <w:szCs w:val="28"/>
          <w:lang w:val="vi-VN"/>
        </w:rPr>
        <w:t>ủ</w:t>
      </w:r>
      <w:r>
        <w:rPr>
          <w:bCs/>
          <w:szCs w:val="28"/>
          <w:lang w:val="vi-VN"/>
        </w:rPr>
        <w:t>a t</w:t>
      </w:r>
      <w:r>
        <w:rPr>
          <w:bCs/>
          <w:szCs w:val="28"/>
          <w:lang w:val="vi-VN"/>
        </w:rPr>
        <w:t>ừ</w:t>
      </w:r>
      <w:r>
        <w:rPr>
          <w:bCs/>
          <w:szCs w:val="28"/>
          <w:lang w:val="vi-VN"/>
        </w:rPr>
        <w:t>ng l</w:t>
      </w:r>
      <w:r>
        <w:rPr>
          <w:bCs/>
          <w:szCs w:val="28"/>
          <w:lang w:val="vi-VN"/>
        </w:rPr>
        <w:t>ớ</w:t>
      </w:r>
      <w:r>
        <w:rPr>
          <w:bCs/>
          <w:szCs w:val="28"/>
          <w:lang w:val="vi-VN"/>
        </w:rPr>
        <w:t>p, giáo viên c</w:t>
      </w:r>
      <w:r>
        <w:rPr>
          <w:bCs/>
          <w:szCs w:val="28"/>
          <w:lang w:val="vi-VN"/>
        </w:rPr>
        <w:t>ầ</w:t>
      </w:r>
      <w:r>
        <w:rPr>
          <w:bCs/>
          <w:szCs w:val="28"/>
          <w:lang w:val="vi-VN"/>
        </w:rPr>
        <w:t>n chú ý t</w:t>
      </w:r>
      <w:r>
        <w:rPr>
          <w:bCs/>
          <w:szCs w:val="28"/>
          <w:lang w:val="vi-VN"/>
        </w:rPr>
        <w:t>ổ</w:t>
      </w:r>
      <w:r>
        <w:rPr>
          <w:bCs/>
          <w:szCs w:val="28"/>
          <w:lang w:val="vi-VN"/>
        </w:rPr>
        <w:t xml:space="preserve"> ch</w:t>
      </w:r>
      <w:r>
        <w:rPr>
          <w:bCs/>
          <w:szCs w:val="28"/>
          <w:lang w:val="vi-VN"/>
        </w:rPr>
        <w:t>ứ</w:t>
      </w:r>
      <w:r>
        <w:rPr>
          <w:bCs/>
          <w:szCs w:val="28"/>
          <w:lang w:val="vi-VN"/>
        </w:rPr>
        <w:t>c cho các em nh</w:t>
      </w:r>
      <w:r>
        <w:rPr>
          <w:bCs/>
          <w:szCs w:val="28"/>
          <w:lang w:val="vi-VN"/>
        </w:rPr>
        <w:t>ữ</w:t>
      </w:r>
      <w:r>
        <w:rPr>
          <w:bCs/>
          <w:szCs w:val="28"/>
          <w:lang w:val="vi-VN"/>
        </w:rPr>
        <w:t>ng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g</w:t>
      </w:r>
      <w:r>
        <w:rPr>
          <w:bCs/>
          <w:szCs w:val="28"/>
          <w:lang w:val="vi-VN"/>
        </w:rPr>
        <w:t>ắ</w:t>
      </w:r>
      <w:r>
        <w:rPr>
          <w:bCs/>
          <w:szCs w:val="28"/>
          <w:lang w:val="vi-VN"/>
        </w:rPr>
        <w:t>n li</w:t>
      </w:r>
      <w:r>
        <w:rPr>
          <w:bCs/>
          <w:szCs w:val="28"/>
          <w:lang w:val="vi-VN"/>
        </w:rPr>
        <w:t>ề</w:t>
      </w:r>
      <w:r>
        <w:rPr>
          <w:bCs/>
          <w:szCs w:val="28"/>
          <w:lang w:val="vi-VN"/>
        </w:rPr>
        <w:t>n v</w:t>
      </w:r>
      <w:r>
        <w:rPr>
          <w:bCs/>
          <w:szCs w:val="28"/>
          <w:lang w:val="vi-VN"/>
        </w:rPr>
        <w:t>ớ</w:t>
      </w:r>
      <w:r>
        <w:rPr>
          <w:bCs/>
          <w:szCs w:val="28"/>
          <w:lang w:val="vi-VN"/>
        </w:rPr>
        <w:t>i đ</w:t>
      </w:r>
      <w:r>
        <w:rPr>
          <w:bCs/>
          <w:szCs w:val="28"/>
          <w:lang w:val="vi-VN"/>
        </w:rPr>
        <w:t>ờ</w:t>
      </w:r>
      <w:r>
        <w:rPr>
          <w:bCs/>
          <w:szCs w:val="28"/>
          <w:lang w:val="vi-VN"/>
        </w:rPr>
        <w:t>i s</w:t>
      </w:r>
      <w:r>
        <w:rPr>
          <w:bCs/>
          <w:szCs w:val="28"/>
          <w:lang w:val="vi-VN"/>
        </w:rPr>
        <w:t>ố</w:t>
      </w:r>
      <w:r>
        <w:rPr>
          <w:bCs/>
          <w:szCs w:val="28"/>
          <w:lang w:val="vi-VN"/>
        </w:rPr>
        <w:t>ng như: th</w:t>
      </w:r>
      <w:r>
        <w:rPr>
          <w:bCs/>
          <w:szCs w:val="28"/>
          <w:lang w:val="vi-VN"/>
        </w:rPr>
        <w:t>ự</w:t>
      </w:r>
      <w:r>
        <w:rPr>
          <w:bCs/>
          <w:szCs w:val="28"/>
          <w:lang w:val="vi-VN"/>
        </w:rPr>
        <w:t>c hành g</w:t>
      </w:r>
      <w:r>
        <w:rPr>
          <w:bCs/>
          <w:szCs w:val="28"/>
          <w:lang w:val="vi-VN"/>
        </w:rPr>
        <w:t>ấ</w:t>
      </w:r>
      <w:r>
        <w:rPr>
          <w:bCs/>
          <w:szCs w:val="28"/>
          <w:lang w:val="vi-VN"/>
        </w:rPr>
        <w:t>p qu</w:t>
      </w:r>
      <w:r>
        <w:rPr>
          <w:bCs/>
          <w:szCs w:val="28"/>
          <w:lang w:val="vi-VN"/>
        </w:rPr>
        <w:t>ầ</w:t>
      </w:r>
      <w:r>
        <w:rPr>
          <w:bCs/>
          <w:szCs w:val="28"/>
          <w:lang w:val="vi-VN"/>
        </w:rPr>
        <w:t>n áo; quét nhà; nh</w:t>
      </w:r>
      <w:r>
        <w:rPr>
          <w:bCs/>
          <w:szCs w:val="28"/>
          <w:lang w:val="vi-VN"/>
        </w:rPr>
        <w:t>ặ</w:t>
      </w:r>
      <w:r>
        <w:rPr>
          <w:bCs/>
          <w:szCs w:val="28"/>
          <w:lang w:val="vi-VN"/>
        </w:rPr>
        <w:t>t rác; tr</w:t>
      </w:r>
      <w:r>
        <w:rPr>
          <w:bCs/>
          <w:szCs w:val="28"/>
          <w:lang w:val="vi-VN"/>
        </w:rPr>
        <w:t>ồ</w:t>
      </w:r>
      <w:r>
        <w:rPr>
          <w:bCs/>
          <w:szCs w:val="28"/>
          <w:lang w:val="vi-VN"/>
        </w:rPr>
        <w:t>ng rau; ươm cây; nh</w:t>
      </w:r>
      <w:r>
        <w:rPr>
          <w:bCs/>
          <w:szCs w:val="28"/>
          <w:lang w:val="vi-VN"/>
        </w:rPr>
        <w:t>ổ</w:t>
      </w:r>
      <w:r>
        <w:rPr>
          <w:bCs/>
          <w:szCs w:val="28"/>
          <w:lang w:val="vi-VN"/>
        </w:rPr>
        <w:t xml:space="preserve"> c</w:t>
      </w:r>
      <w:r>
        <w:rPr>
          <w:bCs/>
          <w:szCs w:val="28"/>
          <w:lang w:val="vi-VN"/>
        </w:rPr>
        <w:t>ỏ</w:t>
      </w:r>
      <w:r>
        <w:rPr>
          <w:bCs/>
          <w:szCs w:val="28"/>
          <w:lang w:val="vi-VN"/>
        </w:rPr>
        <w:t>; chăm sóc hoa ki</w:t>
      </w:r>
      <w:r>
        <w:rPr>
          <w:bCs/>
          <w:szCs w:val="28"/>
          <w:lang w:val="vi-VN"/>
        </w:rPr>
        <w:t>ể</w:t>
      </w:r>
      <w:r>
        <w:rPr>
          <w:bCs/>
          <w:szCs w:val="28"/>
          <w:lang w:val="vi-VN"/>
        </w:rPr>
        <w:t>ng, thú nuôi;....Căn c</w:t>
      </w:r>
      <w:r>
        <w:rPr>
          <w:bCs/>
          <w:szCs w:val="28"/>
          <w:lang w:val="vi-VN"/>
        </w:rPr>
        <w:t>ứ</w:t>
      </w:r>
      <w:r>
        <w:rPr>
          <w:bCs/>
          <w:szCs w:val="28"/>
          <w:lang w:val="vi-VN"/>
        </w:rPr>
        <w:t xml:space="preserve"> vào tình hình th</w:t>
      </w:r>
      <w:r>
        <w:rPr>
          <w:bCs/>
          <w:szCs w:val="28"/>
          <w:lang w:val="vi-VN"/>
        </w:rPr>
        <w:t>ự</w:t>
      </w:r>
      <w:r>
        <w:rPr>
          <w:bCs/>
          <w:szCs w:val="28"/>
          <w:lang w:val="vi-VN"/>
        </w:rPr>
        <w:t>c ti</w:t>
      </w:r>
      <w:r>
        <w:rPr>
          <w:bCs/>
          <w:szCs w:val="28"/>
          <w:lang w:val="vi-VN"/>
        </w:rPr>
        <w:t>ễ</w:t>
      </w:r>
      <w:r>
        <w:rPr>
          <w:bCs/>
          <w:szCs w:val="28"/>
          <w:lang w:val="vi-VN"/>
        </w:rPr>
        <w:t>n, các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t</w:t>
      </w:r>
      <w:r>
        <w:rPr>
          <w:bCs/>
          <w:szCs w:val="28"/>
          <w:lang w:val="vi-VN"/>
        </w:rPr>
        <w:t>ậ</w:t>
      </w:r>
      <w:r>
        <w:rPr>
          <w:bCs/>
          <w:szCs w:val="28"/>
          <w:lang w:val="vi-VN"/>
        </w:rPr>
        <w:t>p th</w:t>
      </w:r>
      <w:r>
        <w:rPr>
          <w:bCs/>
          <w:szCs w:val="28"/>
          <w:lang w:val="vi-VN"/>
        </w:rPr>
        <w:t>ể</w:t>
      </w:r>
      <w:r>
        <w:rPr>
          <w:bCs/>
          <w:szCs w:val="28"/>
          <w:lang w:val="vi-VN"/>
        </w:rPr>
        <w:t xml:space="preserve"> linh ho</w:t>
      </w:r>
      <w:r>
        <w:rPr>
          <w:bCs/>
          <w:szCs w:val="28"/>
          <w:lang w:val="vi-VN"/>
        </w:rPr>
        <w:t>ạ</w:t>
      </w:r>
      <w:r>
        <w:rPr>
          <w:bCs/>
          <w:szCs w:val="28"/>
          <w:lang w:val="vi-VN"/>
        </w:rPr>
        <w:t>t trong quy mô t</w:t>
      </w:r>
      <w:r>
        <w:rPr>
          <w:bCs/>
          <w:szCs w:val="28"/>
          <w:lang w:val="vi-VN"/>
        </w:rPr>
        <w:t>ổ</w:t>
      </w:r>
      <w:r>
        <w:rPr>
          <w:bCs/>
          <w:szCs w:val="28"/>
          <w:lang w:val="vi-VN"/>
        </w:rPr>
        <w:t xml:space="preserve"> ch</w:t>
      </w:r>
      <w:r>
        <w:rPr>
          <w:bCs/>
          <w:szCs w:val="28"/>
          <w:lang w:val="vi-VN"/>
        </w:rPr>
        <w:t>ứ</w:t>
      </w:r>
      <w:r>
        <w:rPr>
          <w:bCs/>
          <w:szCs w:val="28"/>
          <w:lang w:val="vi-VN"/>
        </w:rPr>
        <w:t>c (toàn trư</w:t>
      </w:r>
      <w:r>
        <w:rPr>
          <w:bCs/>
          <w:szCs w:val="28"/>
          <w:lang w:val="vi-VN"/>
        </w:rPr>
        <w:t>ờ</w:t>
      </w:r>
      <w:r>
        <w:rPr>
          <w:bCs/>
          <w:szCs w:val="28"/>
          <w:lang w:val="vi-VN"/>
        </w:rPr>
        <w:t>ng, l</w:t>
      </w:r>
      <w:r>
        <w:rPr>
          <w:bCs/>
          <w:szCs w:val="28"/>
          <w:lang w:val="vi-VN"/>
        </w:rPr>
        <w:t>ớ</w:t>
      </w:r>
      <w:r>
        <w:rPr>
          <w:bCs/>
          <w:szCs w:val="28"/>
          <w:lang w:val="vi-VN"/>
        </w:rPr>
        <w:t>p h</w:t>
      </w:r>
      <w:r>
        <w:rPr>
          <w:bCs/>
          <w:szCs w:val="28"/>
          <w:lang w:val="vi-VN"/>
        </w:rPr>
        <w:t>ọ</w:t>
      </w:r>
      <w:r>
        <w:rPr>
          <w:bCs/>
          <w:szCs w:val="28"/>
          <w:lang w:val="vi-VN"/>
        </w:rPr>
        <w:t>c, nhóm, cá nhân,…).</w:t>
      </w:r>
    </w:p>
    <w:p w:rsidR="00C06EB5" w:rsidRDefault="00912B0C">
      <w:pPr>
        <w:pStyle w:val="ListParagraph"/>
        <w:numPr>
          <w:ilvl w:val="0"/>
          <w:numId w:val="10"/>
        </w:numPr>
        <w:spacing w:beforeLines="50" w:before="120"/>
        <w:ind w:left="450"/>
        <w:rPr>
          <w:bCs/>
          <w:i/>
          <w:iCs/>
          <w:szCs w:val="28"/>
          <w:lang w:val="vi-VN"/>
        </w:rPr>
      </w:pPr>
      <w:r>
        <w:rPr>
          <w:bCs/>
          <w:i/>
          <w:iCs/>
          <w:szCs w:val="28"/>
          <w:lang w:val="vi-VN"/>
        </w:rPr>
        <w:t>T</w:t>
      </w:r>
      <w:r>
        <w:rPr>
          <w:bCs/>
          <w:i/>
          <w:iCs/>
          <w:szCs w:val="28"/>
          <w:lang w:val="vi-VN"/>
        </w:rPr>
        <w:t>ổ</w:t>
      </w:r>
      <w:r>
        <w:rPr>
          <w:bCs/>
          <w:i/>
          <w:iCs/>
          <w:szCs w:val="28"/>
          <w:lang w:val="vi-VN"/>
        </w:rPr>
        <w:t xml:space="preserve"> ch</w:t>
      </w:r>
      <w:r>
        <w:rPr>
          <w:bCs/>
          <w:i/>
          <w:iCs/>
          <w:szCs w:val="28"/>
          <w:lang w:val="vi-VN"/>
        </w:rPr>
        <w:t>ứ</w:t>
      </w:r>
      <w:r>
        <w:rPr>
          <w:bCs/>
          <w:i/>
          <w:iCs/>
          <w:szCs w:val="28"/>
          <w:lang w:val="vi-VN"/>
        </w:rPr>
        <w:t>c th</w:t>
      </w:r>
      <w:r>
        <w:rPr>
          <w:bCs/>
          <w:i/>
          <w:iCs/>
          <w:szCs w:val="28"/>
          <w:lang w:val="vi-VN"/>
        </w:rPr>
        <w:t>ự</w:t>
      </w:r>
      <w:r>
        <w:rPr>
          <w:bCs/>
          <w:i/>
          <w:iCs/>
          <w:szCs w:val="28"/>
          <w:lang w:val="vi-VN"/>
        </w:rPr>
        <w:t>c hi</w:t>
      </w:r>
      <w:r>
        <w:rPr>
          <w:bCs/>
          <w:i/>
          <w:iCs/>
          <w:szCs w:val="28"/>
          <w:lang w:val="vi-VN"/>
        </w:rPr>
        <w:t>ệ</w:t>
      </w:r>
      <w:r>
        <w:rPr>
          <w:bCs/>
          <w:i/>
          <w:iCs/>
          <w:szCs w:val="28"/>
          <w:lang w:val="vi-VN"/>
        </w:rPr>
        <w:t>n:</w:t>
      </w:r>
    </w:p>
    <w:p w:rsidR="00C06EB5" w:rsidRDefault="00912B0C">
      <w:pPr>
        <w:spacing w:beforeLines="50" w:before="120"/>
        <w:ind w:firstLineChars="200" w:firstLine="560"/>
        <w:rPr>
          <w:bCs/>
          <w:szCs w:val="28"/>
          <w:lang w:val="vi-VN"/>
        </w:rPr>
      </w:pPr>
      <w:r>
        <w:rPr>
          <w:bCs/>
          <w:szCs w:val="28"/>
          <w:lang w:val="vi-VN"/>
        </w:rPr>
        <w:t>T</w:t>
      </w:r>
      <w:r>
        <w:rPr>
          <w:bCs/>
          <w:szCs w:val="28"/>
          <w:lang w:val="vi-VN"/>
        </w:rPr>
        <w:t>ổ</w:t>
      </w:r>
      <w:r>
        <w:rPr>
          <w:bCs/>
          <w:szCs w:val="28"/>
          <w:lang w:val="vi-VN"/>
        </w:rPr>
        <w:t>ng ph</w:t>
      </w:r>
      <w:r>
        <w:rPr>
          <w:bCs/>
          <w:szCs w:val="28"/>
          <w:lang w:val="vi-VN"/>
        </w:rPr>
        <w:t>ụ</w:t>
      </w:r>
      <w:r>
        <w:rPr>
          <w:bCs/>
          <w:szCs w:val="28"/>
          <w:lang w:val="vi-VN"/>
        </w:rPr>
        <w:t xml:space="preserve"> trách xây d</w:t>
      </w:r>
      <w:r>
        <w:rPr>
          <w:bCs/>
          <w:szCs w:val="28"/>
          <w:lang w:val="vi-VN"/>
        </w:rPr>
        <w:t>ự</w:t>
      </w:r>
      <w:r>
        <w:rPr>
          <w:bCs/>
          <w:szCs w:val="28"/>
          <w:lang w:val="vi-VN"/>
        </w:rPr>
        <w:t>ng k</w:t>
      </w:r>
      <w:r>
        <w:rPr>
          <w:bCs/>
          <w:szCs w:val="28"/>
          <w:lang w:val="vi-VN"/>
        </w:rPr>
        <w:t>ế</w:t>
      </w:r>
      <w:r>
        <w:rPr>
          <w:bCs/>
          <w:szCs w:val="28"/>
          <w:lang w:val="vi-VN"/>
        </w:rPr>
        <w:t xml:space="preserve"> ho</w:t>
      </w:r>
      <w:r>
        <w:rPr>
          <w:bCs/>
          <w:szCs w:val="28"/>
          <w:lang w:val="vi-VN"/>
        </w:rPr>
        <w:t>ạ</w:t>
      </w:r>
      <w:r>
        <w:rPr>
          <w:bCs/>
          <w:szCs w:val="28"/>
          <w:lang w:val="vi-VN"/>
        </w:rPr>
        <w:t>ch t</w:t>
      </w:r>
      <w:r>
        <w:rPr>
          <w:bCs/>
          <w:szCs w:val="28"/>
          <w:lang w:val="vi-VN"/>
        </w:rPr>
        <w:t>ổ</w:t>
      </w:r>
      <w:r>
        <w:rPr>
          <w:bCs/>
          <w:szCs w:val="28"/>
          <w:lang w:val="vi-VN"/>
        </w:rPr>
        <w:t xml:space="preserve"> ch</w:t>
      </w:r>
      <w:r>
        <w:rPr>
          <w:bCs/>
          <w:szCs w:val="28"/>
          <w:lang w:val="vi-VN"/>
        </w:rPr>
        <w:t>ứ</w:t>
      </w:r>
      <w:r>
        <w:rPr>
          <w:bCs/>
          <w:szCs w:val="28"/>
          <w:lang w:val="vi-VN"/>
        </w:rPr>
        <w:t>c các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(ti</w:t>
      </w:r>
      <w:r>
        <w:rPr>
          <w:bCs/>
          <w:szCs w:val="28"/>
          <w:lang w:val="vi-VN"/>
        </w:rPr>
        <w:t>ế</w:t>
      </w:r>
      <w:r>
        <w:rPr>
          <w:bCs/>
          <w:szCs w:val="28"/>
          <w:lang w:val="vi-VN"/>
        </w:rPr>
        <w:t>t sinh ho</w:t>
      </w:r>
      <w:r>
        <w:rPr>
          <w:bCs/>
          <w:szCs w:val="28"/>
          <w:lang w:val="vi-VN"/>
        </w:rPr>
        <w:t>ạ</w:t>
      </w:r>
      <w:r>
        <w:rPr>
          <w:bCs/>
          <w:szCs w:val="28"/>
          <w:lang w:val="vi-VN"/>
        </w:rPr>
        <w:t>t</w:t>
      </w:r>
      <w:r>
        <w:rPr>
          <w:bCs/>
          <w:szCs w:val="28"/>
          <w:lang w:val="vi-VN"/>
        </w:rPr>
        <w:t xml:space="preserve"> dư</w:t>
      </w:r>
      <w:r>
        <w:rPr>
          <w:bCs/>
          <w:szCs w:val="28"/>
          <w:lang w:val="vi-VN"/>
        </w:rPr>
        <w:t>ớ</w:t>
      </w:r>
      <w:r>
        <w:rPr>
          <w:bCs/>
          <w:szCs w:val="28"/>
          <w:lang w:val="vi-VN"/>
        </w:rPr>
        <w:t>i c</w:t>
      </w:r>
      <w:r>
        <w:rPr>
          <w:bCs/>
          <w:szCs w:val="28"/>
          <w:lang w:val="vi-VN"/>
        </w:rPr>
        <w:t>ờ</w:t>
      </w:r>
      <w:r>
        <w:rPr>
          <w:bCs/>
          <w:szCs w:val="28"/>
          <w:lang w:val="vi-VN"/>
        </w:rPr>
        <w:t xml:space="preserve">) </w:t>
      </w:r>
      <w:r>
        <w:rPr>
          <w:szCs w:val="28"/>
        </w:rPr>
        <w:t>c</w:t>
      </w:r>
      <w:r>
        <w:rPr>
          <w:szCs w:val="28"/>
        </w:rPr>
        <w:t>ụ</w:t>
      </w:r>
      <w:r>
        <w:rPr>
          <w:szCs w:val="28"/>
        </w:rPr>
        <w:t xml:space="preserve"> th</w:t>
      </w:r>
      <w:r>
        <w:rPr>
          <w:szCs w:val="28"/>
        </w:rPr>
        <w:t>ể</w:t>
      </w:r>
      <w:r>
        <w:rPr>
          <w:szCs w:val="28"/>
        </w:rPr>
        <w:t xml:space="preserve"> t</w:t>
      </w:r>
      <w:r>
        <w:rPr>
          <w:szCs w:val="28"/>
        </w:rPr>
        <w:t>ừ</w:t>
      </w:r>
      <w:r>
        <w:rPr>
          <w:szCs w:val="28"/>
        </w:rPr>
        <w:t>ng ho</w:t>
      </w:r>
      <w:r>
        <w:rPr>
          <w:szCs w:val="28"/>
        </w:rPr>
        <w:t>ạ</w:t>
      </w:r>
      <w:r>
        <w:rPr>
          <w:szCs w:val="28"/>
        </w:rPr>
        <w:t>t đ</w:t>
      </w:r>
      <w:r>
        <w:rPr>
          <w:szCs w:val="28"/>
        </w:rPr>
        <w:t>ộ</w:t>
      </w:r>
      <w:r>
        <w:rPr>
          <w:szCs w:val="28"/>
        </w:rPr>
        <w:t>ng phù h</w:t>
      </w:r>
      <w:r>
        <w:rPr>
          <w:szCs w:val="28"/>
        </w:rPr>
        <w:t>ợ</w:t>
      </w:r>
      <w:r>
        <w:rPr>
          <w:szCs w:val="28"/>
        </w:rPr>
        <w:t>p v</w:t>
      </w:r>
      <w:r>
        <w:rPr>
          <w:szCs w:val="28"/>
        </w:rPr>
        <w:t>ớ</w:t>
      </w:r>
      <w:r>
        <w:rPr>
          <w:szCs w:val="28"/>
        </w:rPr>
        <w:t>i ch</w:t>
      </w:r>
      <w:r>
        <w:rPr>
          <w:szCs w:val="28"/>
        </w:rPr>
        <w:t>ủ</w:t>
      </w:r>
      <w:r>
        <w:rPr>
          <w:szCs w:val="28"/>
        </w:rPr>
        <w:t xml:space="preserve"> đi</w:t>
      </w:r>
      <w:r>
        <w:rPr>
          <w:szCs w:val="28"/>
        </w:rPr>
        <w:t>ể</w:t>
      </w:r>
      <w:r>
        <w:rPr>
          <w:szCs w:val="28"/>
        </w:rPr>
        <w:t>m, ch</w:t>
      </w:r>
      <w:r>
        <w:rPr>
          <w:szCs w:val="28"/>
        </w:rPr>
        <w:t>ủ</w:t>
      </w:r>
      <w:r>
        <w:rPr>
          <w:szCs w:val="28"/>
        </w:rPr>
        <w:t xml:space="preserve"> đ</w:t>
      </w:r>
      <w:r>
        <w:rPr>
          <w:szCs w:val="28"/>
        </w:rPr>
        <w:t>ề</w:t>
      </w:r>
      <w:r>
        <w:rPr>
          <w:szCs w:val="28"/>
        </w:rPr>
        <w:t xml:space="preserve"> c</w:t>
      </w:r>
      <w:r>
        <w:rPr>
          <w:szCs w:val="28"/>
        </w:rPr>
        <w:t>ủ</w:t>
      </w:r>
      <w:r>
        <w:rPr>
          <w:szCs w:val="28"/>
        </w:rPr>
        <w:t>a năm h</w:t>
      </w:r>
      <w:r>
        <w:rPr>
          <w:szCs w:val="28"/>
        </w:rPr>
        <w:t>ọ</w:t>
      </w:r>
      <w:r>
        <w:rPr>
          <w:szCs w:val="28"/>
        </w:rPr>
        <w:t>c</w:t>
      </w:r>
      <w:r>
        <w:rPr>
          <w:bCs/>
          <w:szCs w:val="28"/>
          <w:lang w:val="vi-VN"/>
        </w:rPr>
        <w:t xml:space="preserve"> ph</w:t>
      </w:r>
      <w:r>
        <w:rPr>
          <w:bCs/>
          <w:szCs w:val="28"/>
          <w:lang w:val="vi-VN"/>
        </w:rPr>
        <w:t>ố</w:t>
      </w:r>
      <w:r>
        <w:rPr>
          <w:bCs/>
          <w:szCs w:val="28"/>
          <w:lang w:val="vi-VN"/>
        </w:rPr>
        <w:t>i h</w:t>
      </w:r>
      <w:r>
        <w:rPr>
          <w:bCs/>
          <w:szCs w:val="28"/>
          <w:lang w:val="vi-VN"/>
        </w:rPr>
        <w:t>ợ</w:t>
      </w:r>
      <w:r>
        <w:rPr>
          <w:bCs/>
          <w:szCs w:val="28"/>
          <w:lang w:val="vi-VN"/>
        </w:rPr>
        <w:t>p v</w:t>
      </w:r>
      <w:r>
        <w:rPr>
          <w:bCs/>
          <w:szCs w:val="28"/>
          <w:lang w:val="vi-VN"/>
        </w:rPr>
        <w:t>ớ</w:t>
      </w:r>
      <w:r>
        <w:rPr>
          <w:bCs/>
          <w:szCs w:val="28"/>
          <w:lang w:val="vi-VN"/>
        </w:rPr>
        <w:t>i giáo viên th</w:t>
      </w:r>
      <w:r>
        <w:rPr>
          <w:bCs/>
          <w:szCs w:val="28"/>
          <w:lang w:val="vi-VN"/>
        </w:rPr>
        <w:t>ự</w:t>
      </w:r>
      <w:r>
        <w:rPr>
          <w:bCs/>
          <w:szCs w:val="28"/>
          <w:lang w:val="vi-VN"/>
        </w:rPr>
        <w:t>c hi</w:t>
      </w:r>
      <w:r>
        <w:rPr>
          <w:bCs/>
          <w:szCs w:val="28"/>
          <w:lang w:val="vi-VN"/>
        </w:rPr>
        <w:t>ệ</w:t>
      </w:r>
      <w:r>
        <w:rPr>
          <w:bCs/>
          <w:szCs w:val="28"/>
          <w:lang w:val="vi-VN"/>
        </w:rPr>
        <w:t>n.</w:t>
      </w:r>
    </w:p>
    <w:p w:rsidR="00C06EB5" w:rsidRDefault="00912B0C">
      <w:pPr>
        <w:spacing w:beforeLines="50" w:before="120"/>
        <w:ind w:firstLineChars="200" w:firstLine="560"/>
        <w:rPr>
          <w:bCs/>
          <w:szCs w:val="28"/>
          <w:lang w:val="vi-VN"/>
        </w:rPr>
      </w:pPr>
      <w:r>
        <w:rPr>
          <w:bCs/>
          <w:szCs w:val="28"/>
          <w:lang w:val="vi-VN"/>
        </w:rPr>
        <w:t>Đ</w:t>
      </w:r>
      <w:r>
        <w:rPr>
          <w:bCs/>
          <w:szCs w:val="28"/>
          <w:lang w:val="vi-VN"/>
        </w:rPr>
        <w:t>ố</w:t>
      </w:r>
      <w:r>
        <w:rPr>
          <w:bCs/>
          <w:szCs w:val="28"/>
          <w:lang w:val="vi-VN"/>
        </w:rPr>
        <w:t>i v</w:t>
      </w:r>
      <w:r>
        <w:rPr>
          <w:bCs/>
          <w:szCs w:val="28"/>
          <w:lang w:val="vi-VN"/>
        </w:rPr>
        <w:t>ớ</w:t>
      </w:r>
      <w:r>
        <w:rPr>
          <w:bCs/>
          <w:szCs w:val="28"/>
          <w:lang w:val="vi-VN"/>
        </w:rPr>
        <w:t>i nh</w:t>
      </w:r>
      <w:r>
        <w:rPr>
          <w:bCs/>
          <w:szCs w:val="28"/>
          <w:lang w:val="vi-VN"/>
        </w:rPr>
        <w:t>ữ</w:t>
      </w:r>
      <w:r>
        <w:rPr>
          <w:bCs/>
          <w:szCs w:val="28"/>
          <w:lang w:val="vi-VN"/>
        </w:rPr>
        <w:t>ng ho</w:t>
      </w:r>
      <w:r>
        <w:rPr>
          <w:bCs/>
          <w:szCs w:val="28"/>
          <w:lang w:val="vi-VN"/>
        </w:rPr>
        <w:t>ạ</w:t>
      </w:r>
      <w:r>
        <w:rPr>
          <w:bCs/>
          <w:szCs w:val="28"/>
          <w:lang w:val="vi-VN"/>
        </w:rPr>
        <w:t>t đ</w:t>
      </w:r>
      <w:r>
        <w:rPr>
          <w:bCs/>
          <w:szCs w:val="28"/>
          <w:lang w:val="vi-VN"/>
        </w:rPr>
        <w:t>ộ</w:t>
      </w:r>
      <w:r>
        <w:rPr>
          <w:bCs/>
          <w:szCs w:val="28"/>
          <w:lang w:val="vi-VN"/>
        </w:rPr>
        <w:t>ng tr</w:t>
      </w:r>
      <w:r>
        <w:rPr>
          <w:bCs/>
          <w:szCs w:val="28"/>
          <w:lang w:val="vi-VN"/>
        </w:rPr>
        <w:t>ả</w:t>
      </w:r>
      <w:r>
        <w:rPr>
          <w:bCs/>
          <w:szCs w:val="28"/>
          <w:lang w:val="vi-VN"/>
        </w:rPr>
        <w:t>i nghi</w:t>
      </w:r>
      <w:r>
        <w:rPr>
          <w:bCs/>
          <w:szCs w:val="28"/>
          <w:lang w:val="vi-VN"/>
        </w:rPr>
        <w:t>ệ</w:t>
      </w:r>
      <w:r>
        <w:rPr>
          <w:bCs/>
          <w:szCs w:val="28"/>
          <w:lang w:val="vi-VN"/>
        </w:rPr>
        <w:t>m quy mô toàn trư</w:t>
      </w:r>
      <w:r>
        <w:rPr>
          <w:bCs/>
          <w:szCs w:val="28"/>
          <w:lang w:val="vi-VN"/>
        </w:rPr>
        <w:t>ờ</w:t>
      </w:r>
      <w:r>
        <w:rPr>
          <w:bCs/>
          <w:szCs w:val="28"/>
          <w:lang w:val="vi-VN"/>
        </w:rPr>
        <w:t>ng, giáo viên ch</w:t>
      </w:r>
      <w:r>
        <w:rPr>
          <w:bCs/>
          <w:szCs w:val="28"/>
          <w:lang w:val="vi-VN"/>
        </w:rPr>
        <w:t>ủ</w:t>
      </w:r>
      <w:r>
        <w:rPr>
          <w:bCs/>
          <w:szCs w:val="28"/>
          <w:lang w:val="vi-VN"/>
        </w:rPr>
        <w:t xml:space="preserve"> nhi</w:t>
      </w:r>
      <w:r>
        <w:rPr>
          <w:bCs/>
          <w:szCs w:val="28"/>
          <w:lang w:val="vi-VN"/>
        </w:rPr>
        <w:t>ệ</w:t>
      </w:r>
      <w:r>
        <w:rPr>
          <w:bCs/>
          <w:szCs w:val="28"/>
          <w:lang w:val="vi-VN"/>
        </w:rPr>
        <w:t>m c</w:t>
      </w:r>
      <w:r>
        <w:rPr>
          <w:bCs/>
          <w:szCs w:val="28"/>
          <w:lang w:val="vi-VN"/>
        </w:rPr>
        <w:t>ầ</w:t>
      </w:r>
      <w:r>
        <w:rPr>
          <w:bCs/>
          <w:szCs w:val="28"/>
          <w:lang w:val="vi-VN"/>
        </w:rPr>
        <w:t>n thông báo c</w:t>
      </w:r>
      <w:r>
        <w:rPr>
          <w:bCs/>
          <w:szCs w:val="28"/>
          <w:lang w:val="vi-VN"/>
        </w:rPr>
        <w:t>ụ</w:t>
      </w:r>
      <w:r>
        <w:rPr>
          <w:bCs/>
          <w:szCs w:val="28"/>
          <w:lang w:val="vi-VN"/>
        </w:rPr>
        <w:t xml:space="preserve"> th</w:t>
      </w:r>
      <w:r>
        <w:rPr>
          <w:bCs/>
          <w:szCs w:val="28"/>
          <w:lang w:val="vi-VN"/>
        </w:rPr>
        <w:t>ể</w:t>
      </w:r>
      <w:r>
        <w:rPr>
          <w:bCs/>
          <w:szCs w:val="28"/>
          <w:lang w:val="vi-VN"/>
        </w:rPr>
        <w:t xml:space="preserve"> đ</w:t>
      </w:r>
      <w:r>
        <w:rPr>
          <w:bCs/>
          <w:szCs w:val="28"/>
          <w:lang w:val="vi-VN"/>
        </w:rPr>
        <w:t>ế</w:t>
      </w:r>
      <w:r>
        <w:rPr>
          <w:bCs/>
          <w:szCs w:val="28"/>
          <w:lang w:val="vi-VN"/>
        </w:rPr>
        <w:t xml:space="preserve"> cha m</w:t>
      </w:r>
      <w:r>
        <w:rPr>
          <w:bCs/>
          <w:szCs w:val="28"/>
          <w:lang w:val="vi-VN"/>
        </w:rPr>
        <w:t>ẹ</w:t>
      </w:r>
      <w:r>
        <w:rPr>
          <w:bCs/>
          <w:szCs w:val="28"/>
          <w:lang w:val="vi-VN"/>
        </w:rPr>
        <w:t xml:space="preserve"> h</w:t>
      </w:r>
      <w:r>
        <w:rPr>
          <w:bCs/>
          <w:szCs w:val="28"/>
          <w:lang w:val="vi-VN"/>
        </w:rPr>
        <w:t>ọ</w:t>
      </w:r>
      <w:r>
        <w:rPr>
          <w:bCs/>
          <w:szCs w:val="28"/>
          <w:lang w:val="vi-VN"/>
        </w:rPr>
        <w:t>c sinh và khuy</w:t>
      </w:r>
      <w:r>
        <w:rPr>
          <w:bCs/>
          <w:szCs w:val="28"/>
          <w:lang w:val="vi-VN"/>
        </w:rPr>
        <w:t>ế</w:t>
      </w:r>
      <w:r>
        <w:rPr>
          <w:bCs/>
          <w:szCs w:val="28"/>
          <w:lang w:val="vi-VN"/>
        </w:rPr>
        <w:t>n khích h</w:t>
      </w:r>
      <w:r>
        <w:rPr>
          <w:bCs/>
          <w:szCs w:val="28"/>
          <w:lang w:val="vi-VN"/>
        </w:rPr>
        <w:t>ọ</w:t>
      </w:r>
      <w:r>
        <w:rPr>
          <w:bCs/>
          <w:szCs w:val="28"/>
          <w:lang w:val="vi-VN"/>
        </w:rPr>
        <w:t xml:space="preserve"> cùng tham gia </w:t>
      </w:r>
      <w:r>
        <w:rPr>
          <w:bCs/>
          <w:szCs w:val="28"/>
          <w:lang w:val="vi-VN"/>
        </w:rPr>
        <w:t>v</w:t>
      </w:r>
      <w:r>
        <w:rPr>
          <w:bCs/>
          <w:szCs w:val="28"/>
          <w:lang w:val="vi-VN"/>
        </w:rPr>
        <w:t>ớ</w:t>
      </w:r>
      <w:r>
        <w:rPr>
          <w:bCs/>
          <w:szCs w:val="28"/>
          <w:lang w:val="vi-VN"/>
        </w:rPr>
        <w:t>i các con (Ví d</w:t>
      </w:r>
      <w:r>
        <w:rPr>
          <w:bCs/>
          <w:szCs w:val="28"/>
          <w:lang w:val="vi-VN"/>
        </w:rPr>
        <w:t>ụ</w:t>
      </w:r>
      <w:r>
        <w:rPr>
          <w:bCs/>
          <w:szCs w:val="28"/>
          <w:lang w:val="vi-VN"/>
        </w:rPr>
        <w:t>: ươm cây, v</w:t>
      </w:r>
      <w:r>
        <w:rPr>
          <w:bCs/>
          <w:szCs w:val="28"/>
          <w:lang w:val="vi-VN"/>
        </w:rPr>
        <w:t>ệ</w:t>
      </w:r>
      <w:r>
        <w:rPr>
          <w:bCs/>
          <w:szCs w:val="28"/>
          <w:lang w:val="vi-VN"/>
        </w:rPr>
        <w:t xml:space="preserve"> sinh trư</w:t>
      </w:r>
      <w:r>
        <w:rPr>
          <w:bCs/>
          <w:szCs w:val="28"/>
          <w:lang w:val="vi-VN"/>
        </w:rPr>
        <w:t>ờ</w:t>
      </w:r>
      <w:r>
        <w:rPr>
          <w:bCs/>
          <w:szCs w:val="28"/>
          <w:lang w:val="vi-VN"/>
        </w:rPr>
        <w:t>ng l</w:t>
      </w:r>
      <w:r>
        <w:rPr>
          <w:bCs/>
          <w:szCs w:val="28"/>
          <w:lang w:val="vi-VN"/>
        </w:rPr>
        <w:t>ớ</w:t>
      </w:r>
      <w:r>
        <w:rPr>
          <w:bCs/>
          <w:szCs w:val="28"/>
          <w:lang w:val="vi-VN"/>
        </w:rPr>
        <w:t>p, làm l</w:t>
      </w:r>
      <w:r>
        <w:rPr>
          <w:bCs/>
          <w:szCs w:val="28"/>
          <w:lang w:val="vi-VN"/>
        </w:rPr>
        <w:t>ồ</w:t>
      </w:r>
      <w:r>
        <w:rPr>
          <w:bCs/>
          <w:szCs w:val="28"/>
          <w:lang w:val="vi-VN"/>
        </w:rPr>
        <w:t>ng đèn, v</w:t>
      </w:r>
      <w:r>
        <w:rPr>
          <w:bCs/>
          <w:szCs w:val="28"/>
          <w:lang w:val="vi-VN"/>
        </w:rPr>
        <w:t>ề</w:t>
      </w:r>
      <w:r>
        <w:rPr>
          <w:bCs/>
          <w:szCs w:val="28"/>
          <w:lang w:val="vi-VN"/>
        </w:rPr>
        <w:t xml:space="preserve"> ngu</w:t>
      </w:r>
      <w:r>
        <w:rPr>
          <w:bCs/>
          <w:szCs w:val="28"/>
          <w:lang w:val="vi-VN"/>
        </w:rPr>
        <w:t>ồ</w:t>
      </w:r>
      <w:r>
        <w:rPr>
          <w:bCs/>
          <w:szCs w:val="28"/>
          <w:lang w:val="vi-VN"/>
        </w:rPr>
        <w:t>n, tr</w:t>
      </w:r>
      <w:r>
        <w:rPr>
          <w:bCs/>
          <w:szCs w:val="28"/>
          <w:lang w:val="vi-VN"/>
        </w:rPr>
        <w:t>ồ</w:t>
      </w:r>
      <w:r>
        <w:rPr>
          <w:bCs/>
          <w:szCs w:val="28"/>
          <w:lang w:val="vi-VN"/>
        </w:rPr>
        <w:t>ng rau, c</w:t>
      </w:r>
      <w:r>
        <w:rPr>
          <w:bCs/>
          <w:szCs w:val="28"/>
          <w:lang w:val="vi-VN"/>
        </w:rPr>
        <w:t>ắ</w:t>
      </w:r>
      <w:r>
        <w:rPr>
          <w:bCs/>
          <w:szCs w:val="28"/>
          <w:lang w:val="vi-VN"/>
        </w:rPr>
        <w:t>m hoa, trưng bày mâm ngũ qu</w:t>
      </w:r>
      <w:r>
        <w:rPr>
          <w:bCs/>
          <w:szCs w:val="28"/>
          <w:lang w:val="vi-VN"/>
        </w:rPr>
        <w:t>ả</w:t>
      </w:r>
      <w:r>
        <w:rPr>
          <w:bCs/>
          <w:szCs w:val="28"/>
          <w:lang w:val="vi-VN"/>
        </w:rPr>
        <w:t>,...).</w:t>
      </w:r>
    </w:p>
    <w:p w:rsidR="00C06EB5" w:rsidRDefault="00912B0C">
      <w:pPr>
        <w:spacing w:beforeLines="50" w:before="120"/>
        <w:ind w:firstLine="0"/>
        <w:rPr>
          <w:i/>
          <w:iCs/>
          <w:color w:val="000000" w:themeColor="text1"/>
          <w:szCs w:val="28"/>
          <w:lang w:val="vi-VN"/>
        </w:rPr>
      </w:pPr>
      <w:r>
        <w:rPr>
          <w:i/>
          <w:iCs/>
          <w:color w:val="000000" w:themeColor="text1"/>
          <w:szCs w:val="28"/>
          <w:lang w:val="vi-VN"/>
        </w:rPr>
        <w:t>6.</w:t>
      </w:r>
      <w:r>
        <w:rPr>
          <w:i/>
          <w:iCs/>
          <w:color w:val="000000" w:themeColor="text1"/>
          <w:szCs w:val="28"/>
          <w:lang w:val="vi-VN"/>
        </w:rPr>
        <w:t>3</w:t>
      </w:r>
      <w:r>
        <w:rPr>
          <w:i/>
          <w:iCs/>
          <w:color w:val="000000" w:themeColor="text1"/>
          <w:szCs w:val="28"/>
          <w:lang w:val="vi-VN"/>
        </w:rPr>
        <w:t>.  Nâng cao ho</w:t>
      </w:r>
      <w:r>
        <w:rPr>
          <w:i/>
          <w:iCs/>
          <w:color w:val="000000" w:themeColor="text1"/>
          <w:szCs w:val="28"/>
          <w:lang w:val="vi-VN"/>
        </w:rPr>
        <w:t>ạ</w:t>
      </w:r>
      <w:r>
        <w:rPr>
          <w:i/>
          <w:iCs/>
          <w:color w:val="000000" w:themeColor="text1"/>
          <w:szCs w:val="28"/>
          <w:lang w:val="vi-VN"/>
        </w:rPr>
        <w:t>t đ</w:t>
      </w:r>
      <w:r>
        <w:rPr>
          <w:i/>
          <w:iCs/>
          <w:color w:val="000000" w:themeColor="text1"/>
          <w:szCs w:val="28"/>
          <w:lang w:val="vi-VN"/>
        </w:rPr>
        <w:t>ộ</w:t>
      </w:r>
      <w:r>
        <w:rPr>
          <w:i/>
          <w:iCs/>
          <w:color w:val="000000" w:themeColor="text1"/>
          <w:szCs w:val="28"/>
          <w:lang w:val="vi-VN"/>
        </w:rPr>
        <w:t>ng thi</w:t>
      </w:r>
      <w:r>
        <w:rPr>
          <w:i/>
          <w:iCs/>
          <w:color w:val="000000" w:themeColor="text1"/>
          <w:szCs w:val="28"/>
          <w:lang w:val="vi-VN"/>
        </w:rPr>
        <w:t>ế</w:t>
      </w:r>
      <w:r>
        <w:rPr>
          <w:i/>
          <w:iCs/>
          <w:color w:val="000000" w:themeColor="text1"/>
          <w:szCs w:val="28"/>
          <w:lang w:val="vi-VN"/>
        </w:rPr>
        <w:t>t b</w:t>
      </w:r>
      <w:r>
        <w:rPr>
          <w:i/>
          <w:iCs/>
          <w:color w:val="000000" w:themeColor="text1"/>
          <w:szCs w:val="28"/>
          <w:lang w:val="vi-VN"/>
        </w:rPr>
        <w:t>ị</w:t>
      </w:r>
      <w:r>
        <w:rPr>
          <w:i/>
          <w:iCs/>
          <w:color w:val="000000" w:themeColor="text1"/>
          <w:szCs w:val="28"/>
          <w:lang w:val="vi-VN"/>
        </w:rPr>
        <w:t xml:space="preserve"> - thư vi</w:t>
      </w:r>
      <w:r>
        <w:rPr>
          <w:i/>
          <w:iCs/>
          <w:color w:val="000000" w:themeColor="text1"/>
          <w:szCs w:val="28"/>
          <w:lang w:val="vi-VN"/>
        </w:rPr>
        <w:t>ệ</w:t>
      </w:r>
      <w:r>
        <w:rPr>
          <w:i/>
          <w:iCs/>
          <w:color w:val="000000" w:themeColor="text1"/>
          <w:szCs w:val="28"/>
          <w:lang w:val="vi-VN"/>
        </w:rPr>
        <w:t>n</w:t>
      </w:r>
    </w:p>
    <w:p w:rsidR="00C06EB5" w:rsidRDefault="00912B0C">
      <w:pPr>
        <w:spacing w:beforeLines="50" w:before="120"/>
        <w:ind w:firstLineChars="200" w:firstLine="560"/>
        <w:rPr>
          <w:szCs w:val="28"/>
          <w:lang w:val="vi-VN"/>
        </w:rPr>
      </w:pPr>
      <w:r>
        <w:rPr>
          <w:color w:val="000000" w:themeColor="text1"/>
          <w:szCs w:val="28"/>
          <w:lang w:val="vi-VN"/>
        </w:rPr>
        <w:t>Tri</w:t>
      </w:r>
      <w:r>
        <w:rPr>
          <w:color w:val="000000" w:themeColor="text1"/>
          <w:szCs w:val="28"/>
          <w:lang w:val="vi-VN"/>
        </w:rPr>
        <w:t>ể</w:t>
      </w:r>
      <w:r>
        <w:rPr>
          <w:color w:val="000000" w:themeColor="text1"/>
          <w:szCs w:val="28"/>
          <w:lang w:val="vi-VN"/>
        </w:rPr>
        <w:t>n khai th</w:t>
      </w:r>
      <w:r>
        <w:rPr>
          <w:color w:val="000000" w:themeColor="text1"/>
          <w:szCs w:val="28"/>
          <w:lang w:val="vi-VN"/>
        </w:rPr>
        <w:t>ự</w:t>
      </w:r>
      <w:r>
        <w:rPr>
          <w:color w:val="000000" w:themeColor="text1"/>
          <w:szCs w:val="28"/>
          <w:lang w:val="vi-VN"/>
        </w:rPr>
        <w:t>c hi</w:t>
      </w:r>
      <w:r>
        <w:rPr>
          <w:color w:val="000000" w:themeColor="text1"/>
          <w:szCs w:val="28"/>
          <w:lang w:val="vi-VN"/>
        </w:rPr>
        <w:t>ệ</w:t>
      </w:r>
      <w:r>
        <w:rPr>
          <w:color w:val="000000" w:themeColor="text1"/>
          <w:szCs w:val="28"/>
          <w:lang w:val="vi-VN"/>
        </w:rPr>
        <w:t xml:space="preserve">n </w:t>
      </w:r>
      <w:r>
        <w:rPr>
          <w:color w:val="000000" w:themeColor="text1"/>
          <w:szCs w:val="28"/>
          <w:lang w:val="vi-VN"/>
        </w:rPr>
        <w:t>theo</w:t>
      </w:r>
      <w:r>
        <w:rPr>
          <w:color w:val="000000" w:themeColor="text1"/>
          <w:szCs w:val="28"/>
          <w:lang w:val="vi-VN"/>
        </w:rPr>
        <w:t xml:space="preserve"> công văn s</w:t>
      </w:r>
      <w:r>
        <w:rPr>
          <w:color w:val="000000" w:themeColor="text1"/>
          <w:szCs w:val="28"/>
          <w:lang w:val="vi-VN"/>
        </w:rPr>
        <w:t>ố</w:t>
      </w:r>
      <w:r>
        <w:rPr>
          <w:color w:val="000000" w:themeColor="text1"/>
          <w:szCs w:val="28"/>
          <w:lang w:val="vi-VN"/>
        </w:rPr>
        <w:t xml:space="preserve"> 1136/SGDĐT-GDTH ngày 17 tháng 8 năm 2021 v</w:t>
      </w:r>
      <w:r>
        <w:rPr>
          <w:color w:val="000000" w:themeColor="text1"/>
          <w:szCs w:val="28"/>
          <w:lang w:val="vi-VN"/>
        </w:rPr>
        <w:t>ề</w:t>
      </w:r>
      <w:r>
        <w:rPr>
          <w:color w:val="000000" w:themeColor="text1"/>
          <w:szCs w:val="28"/>
          <w:lang w:val="vi-VN"/>
        </w:rPr>
        <w:t xml:space="preserve"> vi</w:t>
      </w:r>
      <w:r>
        <w:rPr>
          <w:color w:val="000000" w:themeColor="text1"/>
          <w:szCs w:val="28"/>
          <w:lang w:val="vi-VN"/>
        </w:rPr>
        <w:t>ệ</w:t>
      </w:r>
      <w:r>
        <w:rPr>
          <w:color w:val="000000" w:themeColor="text1"/>
          <w:szCs w:val="28"/>
          <w:lang w:val="vi-VN"/>
        </w:rPr>
        <w:t>c t</w:t>
      </w:r>
      <w:r>
        <w:rPr>
          <w:color w:val="000000" w:themeColor="text1"/>
          <w:szCs w:val="28"/>
          <w:lang w:val="vi-VN"/>
        </w:rPr>
        <w:t>ổ</w:t>
      </w:r>
      <w:r>
        <w:rPr>
          <w:color w:val="000000" w:themeColor="text1"/>
          <w:szCs w:val="28"/>
          <w:lang w:val="vi-VN"/>
        </w:rPr>
        <w:t xml:space="preserve"> ch</w:t>
      </w:r>
      <w:r>
        <w:rPr>
          <w:color w:val="000000" w:themeColor="text1"/>
          <w:szCs w:val="28"/>
          <w:lang w:val="vi-VN"/>
        </w:rPr>
        <w:t>ứ</w:t>
      </w:r>
      <w:r>
        <w:rPr>
          <w:color w:val="000000" w:themeColor="text1"/>
          <w:szCs w:val="28"/>
          <w:lang w:val="vi-VN"/>
        </w:rPr>
        <w:t>c ho</w:t>
      </w:r>
      <w:r>
        <w:rPr>
          <w:color w:val="000000" w:themeColor="text1"/>
          <w:szCs w:val="28"/>
          <w:lang w:val="vi-VN"/>
        </w:rPr>
        <w:t>ạ</w:t>
      </w:r>
      <w:r>
        <w:rPr>
          <w:color w:val="000000" w:themeColor="text1"/>
          <w:szCs w:val="28"/>
          <w:lang w:val="vi-VN"/>
        </w:rPr>
        <w:t>t đ</w:t>
      </w:r>
      <w:r>
        <w:rPr>
          <w:color w:val="000000" w:themeColor="text1"/>
          <w:szCs w:val="28"/>
          <w:lang w:val="vi-VN"/>
        </w:rPr>
        <w:t>ộ</w:t>
      </w:r>
      <w:r>
        <w:rPr>
          <w:color w:val="000000" w:themeColor="text1"/>
          <w:szCs w:val="28"/>
          <w:lang w:val="vi-VN"/>
        </w:rPr>
        <w:t>ng thư vi</w:t>
      </w:r>
      <w:r>
        <w:rPr>
          <w:color w:val="000000" w:themeColor="text1"/>
          <w:szCs w:val="28"/>
          <w:lang w:val="vi-VN"/>
        </w:rPr>
        <w:t>ệ</w:t>
      </w:r>
      <w:r>
        <w:rPr>
          <w:color w:val="000000" w:themeColor="text1"/>
          <w:szCs w:val="28"/>
          <w:lang w:val="vi-VN"/>
        </w:rPr>
        <w:t>n  trong trư</w:t>
      </w:r>
      <w:r>
        <w:rPr>
          <w:color w:val="000000" w:themeColor="text1"/>
          <w:szCs w:val="28"/>
          <w:lang w:val="vi-VN"/>
        </w:rPr>
        <w:t>ờ</w:t>
      </w:r>
      <w:r>
        <w:rPr>
          <w:color w:val="000000" w:themeColor="text1"/>
          <w:szCs w:val="28"/>
          <w:lang w:val="vi-VN"/>
        </w:rPr>
        <w:t>ng ti</w:t>
      </w:r>
      <w:r>
        <w:rPr>
          <w:color w:val="000000" w:themeColor="text1"/>
          <w:szCs w:val="28"/>
          <w:lang w:val="vi-VN"/>
        </w:rPr>
        <w:t>ể</w:t>
      </w:r>
      <w:r>
        <w:rPr>
          <w:color w:val="000000" w:themeColor="text1"/>
          <w:szCs w:val="28"/>
          <w:lang w:val="vi-VN"/>
        </w:rPr>
        <w:t>u h</w:t>
      </w:r>
      <w:r>
        <w:rPr>
          <w:color w:val="000000" w:themeColor="text1"/>
          <w:szCs w:val="28"/>
          <w:lang w:val="vi-VN"/>
        </w:rPr>
        <w:t>ọ</w:t>
      </w:r>
      <w:r>
        <w:rPr>
          <w:color w:val="000000" w:themeColor="text1"/>
          <w:szCs w:val="28"/>
          <w:lang w:val="vi-VN"/>
        </w:rPr>
        <w:t>c t</w:t>
      </w:r>
      <w:r>
        <w:rPr>
          <w:color w:val="000000" w:themeColor="text1"/>
          <w:szCs w:val="28"/>
          <w:lang w:val="vi-VN"/>
        </w:rPr>
        <w:t>ừ</w:t>
      </w:r>
      <w:r>
        <w:rPr>
          <w:color w:val="000000" w:themeColor="text1"/>
          <w:szCs w:val="28"/>
          <w:lang w:val="vi-VN"/>
        </w:rPr>
        <w:t xml:space="preserve"> năm h</w:t>
      </w:r>
      <w:r>
        <w:rPr>
          <w:color w:val="000000" w:themeColor="text1"/>
          <w:szCs w:val="28"/>
          <w:lang w:val="vi-VN"/>
        </w:rPr>
        <w:t>ọ</w:t>
      </w:r>
      <w:r>
        <w:rPr>
          <w:color w:val="000000" w:themeColor="text1"/>
          <w:szCs w:val="28"/>
          <w:lang w:val="vi-VN"/>
        </w:rPr>
        <w:t>c 2021 – 2022; công văn s</w:t>
      </w:r>
      <w:r>
        <w:rPr>
          <w:color w:val="000000" w:themeColor="text1"/>
          <w:szCs w:val="28"/>
          <w:lang w:val="vi-VN"/>
        </w:rPr>
        <w:t>ố</w:t>
      </w:r>
      <w:r>
        <w:rPr>
          <w:color w:val="000000" w:themeColor="text1"/>
          <w:szCs w:val="28"/>
          <w:lang w:val="vi-VN"/>
        </w:rPr>
        <w:t xml:space="preserve"> 185/SGDĐT-VP ngày 14 tháng 6 năm 2022 c</w:t>
      </w:r>
      <w:r>
        <w:rPr>
          <w:color w:val="000000" w:themeColor="text1"/>
          <w:szCs w:val="28"/>
          <w:lang w:val="vi-VN"/>
        </w:rPr>
        <w:t>ủ</w:t>
      </w:r>
      <w:r>
        <w:rPr>
          <w:color w:val="000000" w:themeColor="text1"/>
          <w:szCs w:val="28"/>
          <w:lang w:val="vi-VN"/>
        </w:rPr>
        <w:t>a S</w:t>
      </w:r>
      <w:r>
        <w:rPr>
          <w:color w:val="000000" w:themeColor="text1"/>
          <w:szCs w:val="28"/>
          <w:lang w:val="vi-VN"/>
        </w:rPr>
        <w:t>ở</w:t>
      </w:r>
      <w:r>
        <w:rPr>
          <w:color w:val="000000" w:themeColor="text1"/>
          <w:szCs w:val="28"/>
          <w:lang w:val="vi-VN"/>
        </w:rPr>
        <w:t xml:space="preserve"> </w:t>
      </w:r>
      <w:r>
        <w:rPr>
          <w:color w:val="000000" w:themeColor="text1"/>
          <w:szCs w:val="28"/>
          <w:lang w:val="vi-VN"/>
        </w:rPr>
        <w:lastRenderedPageBreak/>
        <w:t>GDĐT v</w:t>
      </w:r>
      <w:r>
        <w:rPr>
          <w:color w:val="000000" w:themeColor="text1"/>
          <w:szCs w:val="28"/>
          <w:lang w:val="vi-VN"/>
        </w:rPr>
        <w:t>ề</w:t>
      </w:r>
      <w:r>
        <w:rPr>
          <w:color w:val="000000" w:themeColor="text1"/>
          <w:szCs w:val="28"/>
          <w:lang w:val="vi-VN"/>
        </w:rPr>
        <w:t xml:space="preserve"> vi</w:t>
      </w:r>
      <w:r>
        <w:rPr>
          <w:color w:val="000000" w:themeColor="text1"/>
          <w:szCs w:val="28"/>
          <w:lang w:val="vi-VN"/>
        </w:rPr>
        <w:t>ệ</w:t>
      </w:r>
      <w:r>
        <w:rPr>
          <w:color w:val="000000" w:themeColor="text1"/>
          <w:szCs w:val="28"/>
          <w:lang w:val="vi-VN"/>
        </w:rPr>
        <w:t>c s</w:t>
      </w:r>
      <w:r>
        <w:rPr>
          <w:color w:val="000000" w:themeColor="text1"/>
          <w:szCs w:val="28"/>
          <w:lang w:val="vi-VN"/>
        </w:rPr>
        <w:t>ử</w:t>
      </w:r>
      <w:r>
        <w:rPr>
          <w:color w:val="000000" w:themeColor="text1"/>
          <w:szCs w:val="28"/>
          <w:lang w:val="vi-VN"/>
        </w:rPr>
        <w:t xml:space="preserve"> d</w:t>
      </w:r>
      <w:r>
        <w:rPr>
          <w:color w:val="000000" w:themeColor="text1"/>
          <w:szCs w:val="28"/>
          <w:lang w:val="vi-VN"/>
        </w:rPr>
        <w:t>ụ</w:t>
      </w:r>
      <w:r>
        <w:rPr>
          <w:color w:val="000000" w:themeColor="text1"/>
          <w:szCs w:val="28"/>
          <w:lang w:val="vi-VN"/>
        </w:rPr>
        <w:t>ng sách giáo khoa và sách tham kh</w:t>
      </w:r>
      <w:r>
        <w:rPr>
          <w:color w:val="000000" w:themeColor="text1"/>
          <w:szCs w:val="28"/>
          <w:lang w:val="vi-VN"/>
        </w:rPr>
        <w:t>ả</w:t>
      </w:r>
      <w:r>
        <w:rPr>
          <w:color w:val="000000" w:themeColor="text1"/>
          <w:szCs w:val="28"/>
          <w:lang w:val="vi-VN"/>
        </w:rPr>
        <w:t xml:space="preserve">o trong cơ </w:t>
      </w:r>
      <w:r>
        <w:rPr>
          <w:color w:val="000000" w:themeColor="text1"/>
          <w:szCs w:val="28"/>
          <w:lang w:val="vi-VN"/>
        </w:rPr>
        <w:t>s</w:t>
      </w:r>
      <w:r>
        <w:rPr>
          <w:color w:val="000000" w:themeColor="text1"/>
          <w:szCs w:val="28"/>
          <w:lang w:val="vi-VN"/>
        </w:rPr>
        <w:t>ở</w:t>
      </w:r>
      <w:r>
        <w:rPr>
          <w:color w:val="000000" w:themeColor="text1"/>
          <w:szCs w:val="28"/>
          <w:lang w:val="vi-VN"/>
        </w:rPr>
        <w:t xml:space="preserve"> giáo d</w:t>
      </w:r>
      <w:r>
        <w:rPr>
          <w:color w:val="000000" w:themeColor="text1"/>
          <w:szCs w:val="28"/>
          <w:lang w:val="vi-VN"/>
        </w:rPr>
        <w:t>ụ</w:t>
      </w:r>
      <w:r>
        <w:rPr>
          <w:color w:val="000000" w:themeColor="text1"/>
          <w:szCs w:val="28"/>
          <w:lang w:val="vi-VN"/>
        </w:rPr>
        <w:t>c ph</w:t>
      </w:r>
      <w:r>
        <w:rPr>
          <w:color w:val="000000" w:themeColor="text1"/>
          <w:szCs w:val="28"/>
          <w:lang w:val="vi-VN"/>
        </w:rPr>
        <w:t>ổ</w:t>
      </w:r>
      <w:r>
        <w:rPr>
          <w:color w:val="000000" w:themeColor="text1"/>
          <w:szCs w:val="28"/>
          <w:lang w:val="vi-VN"/>
        </w:rPr>
        <w:t xml:space="preserve"> thông</w:t>
      </w:r>
      <w:r>
        <w:rPr>
          <w:color w:val="000000" w:themeColor="text1"/>
          <w:szCs w:val="28"/>
          <w:lang w:val="vi-VN"/>
        </w:rPr>
        <w:t xml:space="preserve">; </w:t>
      </w:r>
      <w:r>
        <w:rPr>
          <w:szCs w:val="28"/>
          <w:lang w:val="vi-VN"/>
        </w:rPr>
        <w:t>Công văn s</w:t>
      </w:r>
      <w:r>
        <w:rPr>
          <w:szCs w:val="28"/>
          <w:lang w:val="vi-VN"/>
        </w:rPr>
        <w:t>ố</w:t>
      </w:r>
      <w:r>
        <w:rPr>
          <w:szCs w:val="28"/>
          <w:lang w:val="vi-VN"/>
        </w:rPr>
        <w:t xml:space="preserve"> 430/BGDĐT-GDTH ngày 30</w:t>
      </w:r>
      <w:r>
        <w:rPr>
          <w:szCs w:val="28"/>
          <w:lang w:val="vi-VN"/>
        </w:rPr>
        <w:t xml:space="preserve"> tháng </w:t>
      </w:r>
      <w:r>
        <w:rPr>
          <w:szCs w:val="28"/>
          <w:lang w:val="vi-VN"/>
        </w:rPr>
        <w:t>01</w:t>
      </w:r>
      <w:r>
        <w:rPr>
          <w:szCs w:val="28"/>
          <w:lang w:val="vi-VN"/>
        </w:rPr>
        <w:t xml:space="preserve"> năm </w:t>
      </w:r>
      <w:r>
        <w:rPr>
          <w:szCs w:val="28"/>
          <w:lang w:val="vi-VN"/>
        </w:rPr>
        <w:t>2019</w:t>
      </w:r>
      <w:r>
        <w:rPr>
          <w:szCs w:val="28"/>
        </w:rPr>
        <w:t xml:space="preserve"> c</w:t>
      </w:r>
      <w:r>
        <w:rPr>
          <w:szCs w:val="28"/>
        </w:rPr>
        <w:t>ủ</w:t>
      </w:r>
      <w:r>
        <w:rPr>
          <w:szCs w:val="28"/>
        </w:rPr>
        <w:t>a B</w:t>
      </w:r>
      <w:r>
        <w:rPr>
          <w:szCs w:val="28"/>
        </w:rPr>
        <w:t>ộ</w:t>
      </w:r>
      <w:r>
        <w:rPr>
          <w:szCs w:val="28"/>
        </w:rPr>
        <w:t xml:space="preserve"> GDĐT</w:t>
      </w:r>
      <w:r>
        <w:rPr>
          <w:szCs w:val="28"/>
          <w:lang w:val="vi-VN"/>
        </w:rPr>
        <w:t xml:space="preserve"> nh</w:t>
      </w:r>
      <w:r>
        <w:rPr>
          <w:szCs w:val="28"/>
          <w:lang w:val="vi-VN"/>
        </w:rPr>
        <w:t>ằ</w:t>
      </w:r>
      <w:r>
        <w:rPr>
          <w:szCs w:val="28"/>
          <w:lang w:val="vi-VN"/>
        </w:rPr>
        <w:t>m hình thành thói quen đ</w:t>
      </w:r>
      <w:r>
        <w:rPr>
          <w:szCs w:val="28"/>
          <w:lang w:val="vi-VN"/>
        </w:rPr>
        <w:t>ọ</w:t>
      </w:r>
      <w:r>
        <w:rPr>
          <w:szCs w:val="28"/>
          <w:lang w:val="vi-VN"/>
        </w:rPr>
        <w:t>c sách, phát tri</w:t>
      </w:r>
      <w:r>
        <w:rPr>
          <w:szCs w:val="28"/>
          <w:lang w:val="vi-VN"/>
        </w:rPr>
        <w:t>ể</w:t>
      </w:r>
      <w:r>
        <w:rPr>
          <w:szCs w:val="28"/>
          <w:lang w:val="vi-VN"/>
        </w:rPr>
        <w:t>n năng l</w:t>
      </w:r>
      <w:r>
        <w:rPr>
          <w:szCs w:val="28"/>
          <w:lang w:val="vi-VN"/>
        </w:rPr>
        <w:t>ự</w:t>
      </w:r>
      <w:r>
        <w:rPr>
          <w:szCs w:val="28"/>
          <w:lang w:val="vi-VN"/>
        </w:rPr>
        <w:t>c, ph</w:t>
      </w:r>
      <w:r>
        <w:rPr>
          <w:szCs w:val="28"/>
          <w:lang w:val="vi-VN"/>
        </w:rPr>
        <w:t>ẩ</w:t>
      </w:r>
      <w:r>
        <w:rPr>
          <w:szCs w:val="28"/>
          <w:lang w:val="vi-VN"/>
        </w:rPr>
        <w:t>m ch</w:t>
      </w:r>
      <w:r>
        <w:rPr>
          <w:szCs w:val="28"/>
          <w:lang w:val="vi-VN"/>
        </w:rPr>
        <w:t>ấ</w:t>
      </w:r>
      <w:r>
        <w:rPr>
          <w:szCs w:val="28"/>
          <w:lang w:val="vi-VN"/>
        </w:rPr>
        <w:t>t và tăng cư</w:t>
      </w:r>
      <w:r>
        <w:rPr>
          <w:szCs w:val="28"/>
          <w:lang w:val="vi-VN"/>
        </w:rPr>
        <w:t>ờ</w:t>
      </w:r>
      <w:r>
        <w:rPr>
          <w:szCs w:val="28"/>
          <w:lang w:val="vi-VN"/>
        </w:rPr>
        <w:t>ng ngôn ng</w:t>
      </w:r>
      <w:r>
        <w:rPr>
          <w:szCs w:val="28"/>
          <w:lang w:val="vi-VN"/>
        </w:rPr>
        <w:t>ữ</w:t>
      </w:r>
      <w:r>
        <w:rPr>
          <w:szCs w:val="28"/>
          <w:lang w:val="vi-VN"/>
        </w:rPr>
        <w:t xml:space="preserve"> ti</w:t>
      </w:r>
      <w:r>
        <w:rPr>
          <w:szCs w:val="28"/>
          <w:lang w:val="vi-VN"/>
        </w:rPr>
        <w:t>ế</w:t>
      </w:r>
      <w:r>
        <w:rPr>
          <w:szCs w:val="28"/>
          <w:lang w:val="vi-VN"/>
        </w:rPr>
        <w:t>ng Vi</w:t>
      </w:r>
      <w:r>
        <w:rPr>
          <w:szCs w:val="28"/>
          <w:lang w:val="vi-VN"/>
        </w:rPr>
        <w:t>ệ</w:t>
      </w:r>
      <w:r>
        <w:rPr>
          <w:szCs w:val="28"/>
          <w:lang w:val="vi-VN"/>
        </w:rPr>
        <w:t xml:space="preserve">t cho </w:t>
      </w:r>
      <w:r>
        <w:rPr>
          <w:szCs w:val="28"/>
        </w:rPr>
        <w:t>HS</w:t>
      </w:r>
      <w:r>
        <w:rPr>
          <w:szCs w:val="28"/>
          <w:lang w:val="vi-VN"/>
        </w:rPr>
        <w:t>.</w:t>
      </w:r>
    </w:p>
    <w:p w:rsidR="00C06EB5" w:rsidRDefault="00912B0C">
      <w:pPr>
        <w:spacing w:beforeLines="50" w:before="120"/>
        <w:ind w:firstLineChars="200" w:firstLine="560"/>
        <w:rPr>
          <w:szCs w:val="28"/>
          <w:lang w:val="vi-VN"/>
        </w:rPr>
      </w:pPr>
      <w:r>
        <w:rPr>
          <w:color w:val="000000"/>
          <w:szCs w:val="28"/>
          <w:lang w:val="vi-VN"/>
        </w:rPr>
        <w:t>C</w:t>
      </w:r>
      <w:r>
        <w:rPr>
          <w:color w:val="000000"/>
          <w:szCs w:val="28"/>
        </w:rPr>
        <w:t>hu</w:t>
      </w:r>
      <w:r>
        <w:rPr>
          <w:color w:val="000000"/>
          <w:szCs w:val="28"/>
        </w:rPr>
        <w:t>ẩ</w:t>
      </w:r>
      <w:r>
        <w:rPr>
          <w:color w:val="000000"/>
          <w:szCs w:val="28"/>
        </w:rPr>
        <w:t>n b</w:t>
      </w:r>
      <w:r>
        <w:rPr>
          <w:color w:val="000000"/>
          <w:szCs w:val="28"/>
        </w:rPr>
        <w:t>ị</w:t>
      </w:r>
      <w:r>
        <w:rPr>
          <w:color w:val="000000"/>
          <w:szCs w:val="28"/>
        </w:rPr>
        <w:t xml:space="preserve"> </w:t>
      </w:r>
      <w:r>
        <w:rPr>
          <w:color w:val="000000"/>
          <w:szCs w:val="28"/>
          <w:lang w:val="vi-VN"/>
        </w:rPr>
        <w:t>đ</w:t>
      </w:r>
      <w:r>
        <w:rPr>
          <w:color w:val="000000"/>
          <w:szCs w:val="28"/>
          <w:lang w:val="vi-VN"/>
        </w:rPr>
        <w:t>ầ</w:t>
      </w:r>
      <w:r>
        <w:rPr>
          <w:color w:val="000000"/>
          <w:szCs w:val="28"/>
          <w:lang w:val="vi-VN"/>
        </w:rPr>
        <w:t>y đ</w:t>
      </w:r>
      <w:r>
        <w:rPr>
          <w:color w:val="000000"/>
          <w:szCs w:val="28"/>
          <w:lang w:val="vi-VN"/>
        </w:rPr>
        <w:t>ủ</w:t>
      </w:r>
      <w:r>
        <w:rPr>
          <w:color w:val="000000"/>
          <w:szCs w:val="28"/>
          <w:lang w:val="vi-VN"/>
        </w:rPr>
        <w:t xml:space="preserve"> trang </w:t>
      </w:r>
      <w:r>
        <w:rPr>
          <w:color w:val="000000"/>
          <w:szCs w:val="28"/>
        </w:rPr>
        <w:t>thi</w:t>
      </w:r>
      <w:r>
        <w:rPr>
          <w:color w:val="000000"/>
          <w:szCs w:val="28"/>
        </w:rPr>
        <w:t>ế</w:t>
      </w:r>
      <w:r>
        <w:rPr>
          <w:color w:val="000000"/>
          <w:szCs w:val="28"/>
        </w:rPr>
        <w:t>t b</w:t>
      </w:r>
      <w:r>
        <w:rPr>
          <w:color w:val="000000"/>
          <w:szCs w:val="28"/>
        </w:rPr>
        <w:t>ị</w:t>
      </w:r>
      <w:r>
        <w:rPr>
          <w:color w:val="000000"/>
          <w:szCs w:val="28"/>
        </w:rPr>
        <w:t xml:space="preserve"> d</w:t>
      </w:r>
      <w:r>
        <w:rPr>
          <w:color w:val="000000"/>
          <w:szCs w:val="28"/>
        </w:rPr>
        <w:t>ạ</w:t>
      </w:r>
      <w:r>
        <w:rPr>
          <w:color w:val="000000"/>
          <w:szCs w:val="28"/>
        </w:rPr>
        <w:t>y h</w:t>
      </w:r>
      <w:r>
        <w:rPr>
          <w:color w:val="000000"/>
          <w:szCs w:val="28"/>
        </w:rPr>
        <w:t>ọ</w:t>
      </w:r>
      <w:r>
        <w:rPr>
          <w:color w:val="000000"/>
          <w:szCs w:val="28"/>
        </w:rPr>
        <w:t>c, h</w:t>
      </w:r>
      <w:r>
        <w:rPr>
          <w:color w:val="000000"/>
          <w:szCs w:val="28"/>
        </w:rPr>
        <w:t>ỗ</w:t>
      </w:r>
      <w:r>
        <w:rPr>
          <w:color w:val="000000"/>
          <w:szCs w:val="28"/>
        </w:rPr>
        <w:t xml:space="preserve"> tr</w:t>
      </w:r>
      <w:r>
        <w:rPr>
          <w:color w:val="000000"/>
          <w:szCs w:val="28"/>
        </w:rPr>
        <w:t>ợ</w:t>
      </w:r>
      <w:r>
        <w:rPr>
          <w:color w:val="000000"/>
          <w:szCs w:val="28"/>
        </w:rPr>
        <w:t xml:space="preserve"> hư</w:t>
      </w:r>
      <w:r>
        <w:rPr>
          <w:color w:val="000000"/>
          <w:szCs w:val="28"/>
        </w:rPr>
        <w:t>ớ</w:t>
      </w:r>
      <w:r>
        <w:rPr>
          <w:color w:val="000000"/>
          <w:szCs w:val="28"/>
        </w:rPr>
        <w:t>ng d</w:t>
      </w:r>
      <w:r>
        <w:rPr>
          <w:color w:val="000000"/>
          <w:szCs w:val="28"/>
        </w:rPr>
        <w:t>ẫ</w:t>
      </w:r>
      <w:r>
        <w:rPr>
          <w:color w:val="000000"/>
          <w:szCs w:val="28"/>
        </w:rPr>
        <w:t xml:space="preserve">n </w:t>
      </w:r>
      <w:r>
        <w:rPr>
          <w:color w:val="000000"/>
          <w:szCs w:val="28"/>
        </w:rPr>
        <w:t>h</w:t>
      </w:r>
      <w:r>
        <w:rPr>
          <w:color w:val="000000"/>
          <w:szCs w:val="28"/>
        </w:rPr>
        <w:t>ọ</w:t>
      </w:r>
      <w:r>
        <w:rPr>
          <w:color w:val="000000"/>
          <w:szCs w:val="28"/>
        </w:rPr>
        <w:t>c sinh s</w:t>
      </w:r>
      <w:r>
        <w:rPr>
          <w:color w:val="000000"/>
          <w:szCs w:val="28"/>
        </w:rPr>
        <w:t>ử</w:t>
      </w:r>
      <w:r>
        <w:rPr>
          <w:color w:val="000000"/>
          <w:szCs w:val="28"/>
        </w:rPr>
        <w:t xml:space="preserve"> d</w:t>
      </w:r>
      <w:r>
        <w:rPr>
          <w:color w:val="000000"/>
          <w:szCs w:val="28"/>
        </w:rPr>
        <w:t>ụ</w:t>
      </w:r>
      <w:r>
        <w:rPr>
          <w:color w:val="000000"/>
          <w:szCs w:val="28"/>
        </w:rPr>
        <w:t>ng thi</w:t>
      </w:r>
      <w:r>
        <w:rPr>
          <w:color w:val="000000"/>
          <w:szCs w:val="28"/>
        </w:rPr>
        <w:t>ế</w:t>
      </w:r>
      <w:r>
        <w:rPr>
          <w:color w:val="000000"/>
          <w:szCs w:val="28"/>
        </w:rPr>
        <w:t>t b</w:t>
      </w:r>
      <w:r>
        <w:rPr>
          <w:color w:val="000000"/>
          <w:szCs w:val="28"/>
        </w:rPr>
        <w:t>ị</w:t>
      </w:r>
      <w:r>
        <w:rPr>
          <w:color w:val="000000"/>
          <w:szCs w:val="28"/>
        </w:rPr>
        <w:t xml:space="preserve"> th</w:t>
      </w:r>
      <w:r>
        <w:rPr>
          <w:color w:val="000000"/>
          <w:szCs w:val="28"/>
        </w:rPr>
        <w:t>ự</w:t>
      </w:r>
      <w:r>
        <w:rPr>
          <w:color w:val="000000"/>
          <w:szCs w:val="28"/>
        </w:rPr>
        <w:t>c hành, thí nghi</w:t>
      </w:r>
      <w:r>
        <w:rPr>
          <w:color w:val="000000"/>
          <w:szCs w:val="28"/>
        </w:rPr>
        <w:t>ệ</w:t>
      </w:r>
      <w:r>
        <w:rPr>
          <w:color w:val="000000"/>
          <w:szCs w:val="28"/>
        </w:rPr>
        <w:t>m;</w:t>
      </w:r>
      <w:r>
        <w:rPr>
          <w:color w:val="000000"/>
          <w:szCs w:val="28"/>
          <w:lang w:val="vi-VN"/>
        </w:rPr>
        <w:t xml:space="preserve"> đ</w:t>
      </w:r>
      <w:r>
        <w:rPr>
          <w:color w:val="000000"/>
          <w:szCs w:val="28"/>
          <w:lang w:val="vi-VN"/>
        </w:rPr>
        <w:t>ả</w:t>
      </w:r>
      <w:r>
        <w:rPr>
          <w:color w:val="000000"/>
          <w:szCs w:val="28"/>
          <w:lang w:val="vi-VN"/>
        </w:rPr>
        <w:t>m b</w:t>
      </w:r>
      <w:r>
        <w:rPr>
          <w:color w:val="000000"/>
          <w:szCs w:val="28"/>
          <w:lang w:val="vi-VN"/>
        </w:rPr>
        <w:t>ả</w:t>
      </w:r>
      <w:r>
        <w:rPr>
          <w:color w:val="000000"/>
          <w:szCs w:val="28"/>
          <w:lang w:val="vi-VN"/>
        </w:rPr>
        <w:t>o</w:t>
      </w:r>
      <w:r>
        <w:rPr>
          <w:color w:val="000000"/>
          <w:szCs w:val="28"/>
        </w:rPr>
        <w:t xml:space="preserve"> các yêu c</w:t>
      </w:r>
      <w:r>
        <w:rPr>
          <w:color w:val="000000"/>
          <w:szCs w:val="28"/>
        </w:rPr>
        <w:t>ầ</w:t>
      </w:r>
      <w:r>
        <w:rPr>
          <w:color w:val="000000"/>
          <w:szCs w:val="28"/>
        </w:rPr>
        <w:t>u đ</w:t>
      </w:r>
      <w:r>
        <w:rPr>
          <w:color w:val="000000"/>
          <w:szCs w:val="28"/>
        </w:rPr>
        <w:t>ả</w:t>
      </w:r>
      <w:r>
        <w:rPr>
          <w:color w:val="000000"/>
          <w:szCs w:val="28"/>
        </w:rPr>
        <w:t>m b</w:t>
      </w:r>
      <w:r>
        <w:rPr>
          <w:color w:val="000000"/>
          <w:szCs w:val="28"/>
        </w:rPr>
        <w:t>ả</w:t>
      </w:r>
      <w:r>
        <w:rPr>
          <w:color w:val="000000"/>
          <w:szCs w:val="28"/>
        </w:rPr>
        <w:t>o k</w:t>
      </w:r>
      <w:r>
        <w:rPr>
          <w:color w:val="000000"/>
          <w:szCs w:val="28"/>
        </w:rPr>
        <w:t>ỹ</w:t>
      </w:r>
      <w:r>
        <w:rPr>
          <w:color w:val="000000"/>
          <w:szCs w:val="28"/>
        </w:rPr>
        <w:t xml:space="preserve"> thu</w:t>
      </w:r>
      <w:r>
        <w:rPr>
          <w:color w:val="000000"/>
          <w:szCs w:val="28"/>
        </w:rPr>
        <w:t>ậ</w:t>
      </w:r>
      <w:r>
        <w:rPr>
          <w:color w:val="000000"/>
          <w:szCs w:val="28"/>
        </w:rPr>
        <w:t>t, an toàn s</w:t>
      </w:r>
      <w:r>
        <w:rPr>
          <w:color w:val="000000"/>
          <w:szCs w:val="28"/>
        </w:rPr>
        <w:t>ử</w:t>
      </w:r>
      <w:r>
        <w:rPr>
          <w:color w:val="000000"/>
          <w:szCs w:val="28"/>
        </w:rPr>
        <w:t xml:space="preserve"> d</w:t>
      </w:r>
      <w:r>
        <w:rPr>
          <w:color w:val="000000"/>
          <w:szCs w:val="28"/>
        </w:rPr>
        <w:t>ụ</w:t>
      </w:r>
      <w:r>
        <w:rPr>
          <w:color w:val="000000"/>
          <w:szCs w:val="28"/>
        </w:rPr>
        <w:t>ng trong phòng h</w:t>
      </w:r>
      <w:r>
        <w:rPr>
          <w:color w:val="000000"/>
          <w:szCs w:val="28"/>
        </w:rPr>
        <w:t>ọ</w:t>
      </w:r>
      <w:r>
        <w:rPr>
          <w:color w:val="000000"/>
          <w:szCs w:val="28"/>
        </w:rPr>
        <w:t>c b</w:t>
      </w:r>
      <w:r>
        <w:rPr>
          <w:color w:val="000000"/>
          <w:szCs w:val="28"/>
        </w:rPr>
        <w:t>ộ</w:t>
      </w:r>
      <w:r>
        <w:rPr>
          <w:color w:val="000000"/>
          <w:szCs w:val="28"/>
        </w:rPr>
        <w:t xml:space="preserve"> môn đ</w:t>
      </w:r>
      <w:r>
        <w:rPr>
          <w:color w:val="000000"/>
          <w:szCs w:val="28"/>
        </w:rPr>
        <w:t>ể</w:t>
      </w:r>
      <w:r>
        <w:rPr>
          <w:color w:val="000000"/>
          <w:szCs w:val="28"/>
        </w:rPr>
        <w:t xml:space="preserve"> b</w:t>
      </w:r>
      <w:r>
        <w:rPr>
          <w:color w:val="000000"/>
          <w:szCs w:val="28"/>
        </w:rPr>
        <w:t>ả</w:t>
      </w:r>
      <w:r>
        <w:rPr>
          <w:color w:val="000000"/>
          <w:szCs w:val="28"/>
        </w:rPr>
        <w:t>o dư</w:t>
      </w:r>
      <w:r>
        <w:rPr>
          <w:color w:val="000000"/>
          <w:szCs w:val="28"/>
        </w:rPr>
        <w:t>ỡ</w:t>
      </w:r>
      <w:r>
        <w:rPr>
          <w:color w:val="000000"/>
          <w:szCs w:val="28"/>
        </w:rPr>
        <w:t>ng ho</w:t>
      </w:r>
      <w:r>
        <w:rPr>
          <w:color w:val="000000"/>
          <w:szCs w:val="28"/>
        </w:rPr>
        <w:t>ặ</w:t>
      </w:r>
      <w:r>
        <w:rPr>
          <w:color w:val="000000"/>
          <w:szCs w:val="28"/>
        </w:rPr>
        <w:t>c đ</w:t>
      </w:r>
      <w:r>
        <w:rPr>
          <w:color w:val="000000"/>
          <w:szCs w:val="28"/>
        </w:rPr>
        <w:t>ề</w:t>
      </w:r>
      <w:r>
        <w:rPr>
          <w:color w:val="000000"/>
          <w:szCs w:val="28"/>
        </w:rPr>
        <w:t xml:space="preserve"> xu</w:t>
      </w:r>
      <w:r>
        <w:rPr>
          <w:color w:val="000000"/>
          <w:szCs w:val="28"/>
        </w:rPr>
        <w:t>ấ</w:t>
      </w:r>
      <w:r>
        <w:rPr>
          <w:color w:val="000000"/>
          <w:szCs w:val="28"/>
        </w:rPr>
        <w:t>t s</w:t>
      </w:r>
      <w:r>
        <w:rPr>
          <w:color w:val="000000"/>
          <w:szCs w:val="28"/>
        </w:rPr>
        <w:t>ử</w:t>
      </w:r>
      <w:r>
        <w:rPr>
          <w:color w:val="000000"/>
          <w:szCs w:val="28"/>
        </w:rPr>
        <w:t>a ch</w:t>
      </w:r>
      <w:r>
        <w:rPr>
          <w:color w:val="000000"/>
          <w:szCs w:val="28"/>
        </w:rPr>
        <w:t>ữ</w:t>
      </w:r>
      <w:r>
        <w:rPr>
          <w:color w:val="000000"/>
          <w:szCs w:val="28"/>
        </w:rPr>
        <w:t>a, mua s</w:t>
      </w:r>
      <w:r>
        <w:rPr>
          <w:color w:val="000000"/>
          <w:szCs w:val="28"/>
        </w:rPr>
        <w:t>ắ</w:t>
      </w:r>
      <w:r>
        <w:rPr>
          <w:color w:val="000000"/>
          <w:szCs w:val="28"/>
        </w:rPr>
        <w:t>m b</w:t>
      </w:r>
      <w:r>
        <w:rPr>
          <w:color w:val="000000"/>
          <w:szCs w:val="28"/>
        </w:rPr>
        <w:t>ổ</w:t>
      </w:r>
      <w:r>
        <w:rPr>
          <w:color w:val="000000"/>
          <w:szCs w:val="28"/>
        </w:rPr>
        <w:t xml:space="preserve"> sung</w:t>
      </w:r>
      <w:r>
        <w:rPr>
          <w:color w:val="000000"/>
          <w:szCs w:val="28"/>
          <w:lang w:val="vi-VN"/>
        </w:rPr>
        <w:t>. Kh</w:t>
      </w:r>
      <w:r>
        <w:rPr>
          <w:color w:val="000000"/>
          <w:szCs w:val="28"/>
          <w:lang w:val="vi-VN"/>
        </w:rPr>
        <w:t>ả</w:t>
      </w:r>
      <w:r>
        <w:rPr>
          <w:color w:val="000000"/>
          <w:szCs w:val="28"/>
          <w:lang w:val="vi-VN"/>
        </w:rPr>
        <w:t>o sát, đánh giá th</w:t>
      </w:r>
      <w:r>
        <w:rPr>
          <w:color w:val="000000"/>
          <w:szCs w:val="28"/>
          <w:lang w:val="vi-VN"/>
        </w:rPr>
        <w:t>ự</w:t>
      </w:r>
      <w:r>
        <w:rPr>
          <w:color w:val="000000"/>
          <w:szCs w:val="28"/>
          <w:lang w:val="vi-VN"/>
        </w:rPr>
        <w:t>c tr</w:t>
      </w:r>
      <w:r>
        <w:rPr>
          <w:color w:val="000000"/>
          <w:szCs w:val="28"/>
          <w:lang w:val="vi-VN"/>
        </w:rPr>
        <w:t>ạ</w:t>
      </w:r>
      <w:r>
        <w:rPr>
          <w:color w:val="000000"/>
          <w:szCs w:val="28"/>
          <w:lang w:val="vi-VN"/>
        </w:rPr>
        <w:t>ng trang thi</w:t>
      </w:r>
      <w:r>
        <w:rPr>
          <w:color w:val="000000"/>
          <w:szCs w:val="28"/>
          <w:lang w:val="vi-VN"/>
        </w:rPr>
        <w:t>ế</w:t>
      </w:r>
      <w:r>
        <w:rPr>
          <w:color w:val="000000"/>
          <w:szCs w:val="28"/>
          <w:lang w:val="vi-VN"/>
        </w:rPr>
        <w:t>t b</w:t>
      </w:r>
      <w:r>
        <w:rPr>
          <w:color w:val="000000"/>
          <w:szCs w:val="28"/>
          <w:lang w:val="vi-VN"/>
        </w:rPr>
        <w:t>ị</w:t>
      </w:r>
      <w:r>
        <w:rPr>
          <w:color w:val="000000"/>
          <w:szCs w:val="28"/>
          <w:lang w:val="vi-VN"/>
        </w:rPr>
        <w:t xml:space="preserve"> s</w:t>
      </w:r>
      <w:r>
        <w:rPr>
          <w:color w:val="000000"/>
          <w:szCs w:val="28"/>
          <w:lang w:val="vi-VN"/>
        </w:rPr>
        <w:t>ẵ</w:t>
      </w:r>
      <w:r>
        <w:rPr>
          <w:color w:val="000000"/>
          <w:szCs w:val="28"/>
          <w:lang w:val="vi-VN"/>
        </w:rPr>
        <w:t>n có đ</w:t>
      </w:r>
      <w:r>
        <w:rPr>
          <w:color w:val="000000"/>
          <w:szCs w:val="28"/>
          <w:lang w:val="vi-VN"/>
        </w:rPr>
        <w:t>ể</w:t>
      </w:r>
      <w:r>
        <w:rPr>
          <w:color w:val="000000"/>
          <w:szCs w:val="28"/>
          <w:lang w:val="vi-VN"/>
        </w:rPr>
        <w:t xml:space="preserve"> k</w:t>
      </w:r>
      <w:r>
        <w:rPr>
          <w:color w:val="000000"/>
          <w:szCs w:val="28"/>
          <w:lang w:val="vi-VN"/>
        </w:rPr>
        <w:t>ị</w:t>
      </w:r>
      <w:r>
        <w:rPr>
          <w:color w:val="000000"/>
          <w:szCs w:val="28"/>
          <w:lang w:val="vi-VN"/>
        </w:rPr>
        <w:t>p th</w:t>
      </w:r>
      <w:r>
        <w:rPr>
          <w:color w:val="000000"/>
          <w:szCs w:val="28"/>
          <w:lang w:val="vi-VN"/>
        </w:rPr>
        <w:t>ờ</w:t>
      </w:r>
      <w:r>
        <w:rPr>
          <w:color w:val="000000"/>
          <w:szCs w:val="28"/>
          <w:lang w:val="vi-VN"/>
        </w:rPr>
        <w:t>i b</w:t>
      </w:r>
      <w:r>
        <w:rPr>
          <w:color w:val="000000"/>
          <w:szCs w:val="28"/>
          <w:lang w:val="vi-VN"/>
        </w:rPr>
        <w:t>ổ</w:t>
      </w:r>
      <w:r>
        <w:rPr>
          <w:color w:val="000000"/>
          <w:szCs w:val="28"/>
          <w:lang w:val="vi-VN"/>
        </w:rPr>
        <w:t xml:space="preserve"> sung nh</w:t>
      </w:r>
      <w:r>
        <w:rPr>
          <w:color w:val="000000"/>
          <w:szCs w:val="28"/>
          <w:lang w:val="vi-VN"/>
        </w:rPr>
        <w:t>ằ</w:t>
      </w:r>
      <w:r>
        <w:rPr>
          <w:color w:val="000000"/>
          <w:szCs w:val="28"/>
          <w:lang w:val="vi-VN"/>
        </w:rPr>
        <w:t xml:space="preserve">m </w:t>
      </w:r>
      <w:r>
        <w:rPr>
          <w:color w:val="000000"/>
          <w:szCs w:val="28"/>
          <w:lang w:val="vi-VN"/>
        </w:rPr>
        <w:t xml:space="preserve">đáp </w:t>
      </w:r>
      <w:r>
        <w:rPr>
          <w:color w:val="000000"/>
          <w:szCs w:val="28"/>
          <w:lang w:val="vi-VN"/>
        </w:rPr>
        <w:t>ứ</w:t>
      </w:r>
      <w:r>
        <w:rPr>
          <w:color w:val="000000"/>
          <w:szCs w:val="28"/>
          <w:lang w:val="vi-VN"/>
        </w:rPr>
        <w:t>ng nhu c</w:t>
      </w:r>
      <w:r>
        <w:rPr>
          <w:color w:val="000000"/>
          <w:szCs w:val="28"/>
          <w:lang w:val="vi-VN"/>
        </w:rPr>
        <w:t>ầ</w:t>
      </w:r>
      <w:r>
        <w:rPr>
          <w:color w:val="000000"/>
          <w:szCs w:val="28"/>
          <w:lang w:val="vi-VN"/>
        </w:rPr>
        <w:t>u s</w:t>
      </w:r>
      <w:r>
        <w:rPr>
          <w:color w:val="000000"/>
          <w:szCs w:val="28"/>
          <w:lang w:val="vi-VN"/>
        </w:rPr>
        <w:t>ử</w:t>
      </w:r>
      <w:r>
        <w:rPr>
          <w:color w:val="000000"/>
          <w:szCs w:val="28"/>
          <w:lang w:val="vi-VN"/>
        </w:rPr>
        <w:t xml:space="preserve"> d</w:t>
      </w:r>
      <w:r>
        <w:rPr>
          <w:color w:val="000000"/>
          <w:szCs w:val="28"/>
          <w:lang w:val="vi-VN"/>
        </w:rPr>
        <w:t>ụ</w:t>
      </w:r>
      <w:r>
        <w:rPr>
          <w:color w:val="000000"/>
          <w:szCs w:val="28"/>
          <w:lang w:val="vi-VN"/>
        </w:rPr>
        <w:t>ng c</w:t>
      </w:r>
      <w:r>
        <w:rPr>
          <w:color w:val="000000"/>
          <w:szCs w:val="28"/>
          <w:lang w:val="vi-VN"/>
        </w:rPr>
        <w:t>ủ</w:t>
      </w:r>
      <w:r>
        <w:rPr>
          <w:color w:val="000000"/>
          <w:szCs w:val="28"/>
          <w:lang w:val="vi-VN"/>
        </w:rPr>
        <w:t>a giáo viên và h</w:t>
      </w:r>
      <w:r>
        <w:rPr>
          <w:color w:val="000000"/>
          <w:szCs w:val="28"/>
          <w:lang w:val="vi-VN"/>
        </w:rPr>
        <w:t>ọ</w:t>
      </w:r>
      <w:r>
        <w:rPr>
          <w:color w:val="000000"/>
          <w:szCs w:val="28"/>
          <w:lang w:val="vi-VN"/>
        </w:rPr>
        <w:t>c sinh.</w:t>
      </w:r>
    </w:p>
    <w:p w:rsidR="00C06EB5" w:rsidRDefault="00912B0C">
      <w:pPr>
        <w:spacing w:beforeLines="50" w:before="120"/>
        <w:ind w:firstLineChars="200" w:firstLine="560"/>
        <w:rPr>
          <w:szCs w:val="28"/>
          <w:lang w:val="vi-VN"/>
        </w:rPr>
      </w:pPr>
      <w:r>
        <w:rPr>
          <w:szCs w:val="28"/>
          <w:lang w:val="vi-VN"/>
        </w:rPr>
        <w:t>Tăng cư</w:t>
      </w:r>
      <w:r>
        <w:rPr>
          <w:szCs w:val="28"/>
          <w:lang w:val="vi-VN"/>
        </w:rPr>
        <w:t>ờ</w:t>
      </w:r>
      <w:r>
        <w:rPr>
          <w:szCs w:val="28"/>
          <w:lang w:val="vi-VN"/>
        </w:rPr>
        <w:t>ng t</w:t>
      </w:r>
      <w:r>
        <w:rPr>
          <w:szCs w:val="28"/>
          <w:lang w:val="vi-VN"/>
        </w:rPr>
        <w:t>ổ</w:t>
      </w:r>
      <w:r>
        <w:rPr>
          <w:szCs w:val="28"/>
          <w:lang w:val="vi-VN"/>
        </w:rPr>
        <w:t xml:space="preserve"> ch</w:t>
      </w:r>
      <w:r>
        <w:rPr>
          <w:szCs w:val="28"/>
          <w:lang w:val="vi-VN"/>
        </w:rPr>
        <w:t>ứ</w:t>
      </w:r>
      <w:r>
        <w:rPr>
          <w:szCs w:val="28"/>
          <w:lang w:val="vi-VN"/>
        </w:rPr>
        <w:t>c các ho</w:t>
      </w:r>
      <w:r>
        <w:rPr>
          <w:szCs w:val="28"/>
          <w:lang w:val="vi-VN"/>
        </w:rPr>
        <w:t>ạ</w:t>
      </w:r>
      <w:r>
        <w:rPr>
          <w:szCs w:val="28"/>
          <w:lang w:val="vi-VN"/>
        </w:rPr>
        <w:t>t đ</w:t>
      </w:r>
      <w:r>
        <w:rPr>
          <w:szCs w:val="28"/>
          <w:lang w:val="vi-VN"/>
        </w:rPr>
        <w:t>ộ</w:t>
      </w:r>
      <w:r>
        <w:rPr>
          <w:szCs w:val="28"/>
          <w:lang w:val="vi-VN"/>
        </w:rPr>
        <w:t>ng đ</w:t>
      </w:r>
      <w:r>
        <w:rPr>
          <w:szCs w:val="28"/>
          <w:lang w:val="vi-VN"/>
        </w:rPr>
        <w:t>ọ</w:t>
      </w:r>
      <w:r>
        <w:rPr>
          <w:szCs w:val="28"/>
          <w:lang w:val="vi-VN"/>
        </w:rPr>
        <w:t>c cho h</w:t>
      </w:r>
      <w:r>
        <w:rPr>
          <w:szCs w:val="28"/>
          <w:lang w:val="vi-VN"/>
        </w:rPr>
        <w:t>ọ</w:t>
      </w:r>
      <w:r>
        <w:rPr>
          <w:szCs w:val="28"/>
          <w:lang w:val="vi-VN"/>
        </w:rPr>
        <w:t>c sinh, giáo d</w:t>
      </w:r>
      <w:r>
        <w:rPr>
          <w:szCs w:val="28"/>
          <w:lang w:val="vi-VN"/>
        </w:rPr>
        <w:t>ụ</w:t>
      </w:r>
      <w:r>
        <w:rPr>
          <w:szCs w:val="28"/>
          <w:lang w:val="vi-VN"/>
        </w:rPr>
        <w:t>c các em ý th</w:t>
      </w:r>
      <w:r>
        <w:rPr>
          <w:szCs w:val="28"/>
          <w:lang w:val="vi-VN"/>
        </w:rPr>
        <w:t>ự</w:t>
      </w:r>
      <w:r>
        <w:rPr>
          <w:szCs w:val="28"/>
          <w:lang w:val="vi-VN"/>
        </w:rPr>
        <w:t>c thích đ</w:t>
      </w:r>
      <w:r>
        <w:rPr>
          <w:szCs w:val="28"/>
          <w:lang w:val="vi-VN"/>
        </w:rPr>
        <w:t>ọ</w:t>
      </w:r>
      <w:r>
        <w:rPr>
          <w:szCs w:val="28"/>
          <w:lang w:val="vi-VN"/>
        </w:rPr>
        <w:t>c sách m</w:t>
      </w:r>
      <w:r>
        <w:rPr>
          <w:szCs w:val="28"/>
          <w:lang w:val="vi-VN"/>
        </w:rPr>
        <w:t>ỗ</w:t>
      </w:r>
      <w:r>
        <w:rPr>
          <w:szCs w:val="28"/>
          <w:lang w:val="vi-VN"/>
        </w:rPr>
        <w:t>i ngày; đ</w:t>
      </w:r>
      <w:r>
        <w:rPr>
          <w:szCs w:val="28"/>
          <w:lang w:val="vi-VN"/>
        </w:rPr>
        <w:t>ầ</w:t>
      </w:r>
      <w:r>
        <w:rPr>
          <w:szCs w:val="28"/>
          <w:lang w:val="vi-VN"/>
        </w:rPr>
        <w:t>u tư thêm các đ</w:t>
      </w:r>
      <w:r>
        <w:rPr>
          <w:szCs w:val="28"/>
          <w:lang w:val="vi-VN"/>
        </w:rPr>
        <w:t>ầ</w:t>
      </w:r>
      <w:r>
        <w:rPr>
          <w:szCs w:val="28"/>
          <w:lang w:val="vi-VN"/>
        </w:rPr>
        <w:t>u sách (mua s</w:t>
      </w:r>
      <w:r>
        <w:rPr>
          <w:szCs w:val="28"/>
          <w:lang w:val="vi-VN"/>
        </w:rPr>
        <w:t>ắ</w:t>
      </w:r>
      <w:r>
        <w:rPr>
          <w:szCs w:val="28"/>
          <w:lang w:val="vi-VN"/>
        </w:rPr>
        <w:t>m, quyên góp, trao đ</w:t>
      </w:r>
      <w:r>
        <w:rPr>
          <w:szCs w:val="28"/>
          <w:lang w:val="vi-VN"/>
        </w:rPr>
        <w:t>ổ</w:t>
      </w:r>
      <w:r>
        <w:rPr>
          <w:szCs w:val="28"/>
          <w:lang w:val="vi-VN"/>
        </w:rPr>
        <w:t>i,...); huy đ</w:t>
      </w:r>
      <w:r>
        <w:rPr>
          <w:szCs w:val="28"/>
          <w:lang w:val="vi-VN"/>
        </w:rPr>
        <w:t>ộ</w:t>
      </w:r>
      <w:r>
        <w:rPr>
          <w:szCs w:val="28"/>
          <w:lang w:val="vi-VN"/>
        </w:rPr>
        <w:t>ng s</w:t>
      </w:r>
      <w:r>
        <w:rPr>
          <w:szCs w:val="28"/>
          <w:lang w:val="vi-VN"/>
        </w:rPr>
        <w:t>ự</w:t>
      </w:r>
      <w:r>
        <w:rPr>
          <w:szCs w:val="28"/>
          <w:lang w:val="vi-VN"/>
        </w:rPr>
        <w:t xml:space="preserve"> tham gia c</w:t>
      </w:r>
      <w:r>
        <w:rPr>
          <w:szCs w:val="28"/>
          <w:lang w:val="vi-VN"/>
        </w:rPr>
        <w:t>ủ</w:t>
      </w:r>
      <w:r>
        <w:rPr>
          <w:szCs w:val="28"/>
          <w:lang w:val="vi-VN"/>
        </w:rPr>
        <w:t>a cha m</w:t>
      </w:r>
      <w:r>
        <w:rPr>
          <w:szCs w:val="28"/>
          <w:lang w:val="vi-VN"/>
        </w:rPr>
        <w:t>ẹ</w:t>
      </w:r>
      <w:r>
        <w:rPr>
          <w:szCs w:val="28"/>
          <w:lang w:val="vi-VN"/>
        </w:rPr>
        <w:t xml:space="preserve"> h</w:t>
      </w:r>
      <w:r>
        <w:rPr>
          <w:szCs w:val="28"/>
          <w:lang w:val="vi-VN"/>
        </w:rPr>
        <w:t>ọ</w:t>
      </w:r>
      <w:r>
        <w:rPr>
          <w:szCs w:val="28"/>
          <w:lang w:val="vi-VN"/>
        </w:rPr>
        <w:t>c sinh và c</w:t>
      </w:r>
      <w:r>
        <w:rPr>
          <w:szCs w:val="28"/>
          <w:lang w:val="vi-VN"/>
        </w:rPr>
        <w:t>ộ</w:t>
      </w:r>
      <w:r>
        <w:rPr>
          <w:szCs w:val="28"/>
          <w:lang w:val="vi-VN"/>
        </w:rPr>
        <w:t>ng đ</w:t>
      </w:r>
      <w:r>
        <w:rPr>
          <w:szCs w:val="28"/>
          <w:lang w:val="vi-VN"/>
        </w:rPr>
        <w:t>ồ</w:t>
      </w:r>
      <w:r>
        <w:rPr>
          <w:szCs w:val="28"/>
          <w:lang w:val="vi-VN"/>
        </w:rPr>
        <w:t>ng trong quá trình t</w:t>
      </w:r>
      <w:r>
        <w:rPr>
          <w:szCs w:val="28"/>
          <w:lang w:val="vi-VN"/>
        </w:rPr>
        <w:t>ổ</w:t>
      </w:r>
      <w:r>
        <w:rPr>
          <w:szCs w:val="28"/>
          <w:lang w:val="vi-VN"/>
        </w:rPr>
        <w:t xml:space="preserve"> ch</w:t>
      </w:r>
      <w:r>
        <w:rPr>
          <w:szCs w:val="28"/>
          <w:lang w:val="vi-VN"/>
        </w:rPr>
        <w:t>ứ</w:t>
      </w:r>
      <w:r>
        <w:rPr>
          <w:szCs w:val="28"/>
          <w:lang w:val="vi-VN"/>
        </w:rPr>
        <w:t>c ho</w:t>
      </w:r>
      <w:r>
        <w:rPr>
          <w:szCs w:val="28"/>
          <w:lang w:val="vi-VN"/>
        </w:rPr>
        <w:t>ạ</w:t>
      </w:r>
      <w:r>
        <w:rPr>
          <w:szCs w:val="28"/>
          <w:lang w:val="vi-VN"/>
        </w:rPr>
        <w:t>t đ</w:t>
      </w:r>
      <w:r>
        <w:rPr>
          <w:szCs w:val="28"/>
          <w:lang w:val="vi-VN"/>
        </w:rPr>
        <w:t>ộ</w:t>
      </w:r>
      <w:r>
        <w:rPr>
          <w:szCs w:val="28"/>
          <w:lang w:val="vi-VN"/>
        </w:rPr>
        <w:t>ng nh</w:t>
      </w:r>
      <w:r>
        <w:rPr>
          <w:szCs w:val="28"/>
          <w:lang w:val="vi-VN"/>
        </w:rPr>
        <w:t>ằ</w:t>
      </w:r>
      <w:r>
        <w:rPr>
          <w:szCs w:val="28"/>
          <w:lang w:val="vi-VN"/>
        </w:rPr>
        <w:t>m góp ph</w:t>
      </w:r>
      <w:r>
        <w:rPr>
          <w:szCs w:val="28"/>
          <w:lang w:val="vi-VN"/>
        </w:rPr>
        <w:t>ầ</w:t>
      </w:r>
      <w:r>
        <w:rPr>
          <w:szCs w:val="28"/>
          <w:lang w:val="vi-VN"/>
        </w:rPr>
        <w:t>n xây d</w:t>
      </w:r>
      <w:r>
        <w:rPr>
          <w:szCs w:val="28"/>
          <w:lang w:val="vi-VN"/>
        </w:rPr>
        <w:t>ự</w:t>
      </w:r>
      <w:r>
        <w:rPr>
          <w:szCs w:val="28"/>
          <w:lang w:val="vi-VN"/>
        </w:rPr>
        <w:t>ng văn hóa đ</w:t>
      </w:r>
      <w:r>
        <w:rPr>
          <w:szCs w:val="28"/>
          <w:lang w:val="vi-VN"/>
        </w:rPr>
        <w:t>ọ</w:t>
      </w:r>
      <w:r>
        <w:rPr>
          <w:szCs w:val="28"/>
          <w:lang w:val="vi-VN"/>
        </w:rPr>
        <w:t>c trong nhà trư</w:t>
      </w:r>
      <w:r>
        <w:rPr>
          <w:szCs w:val="28"/>
          <w:lang w:val="vi-VN"/>
        </w:rPr>
        <w:t>ờ</w:t>
      </w:r>
      <w:r>
        <w:rPr>
          <w:szCs w:val="28"/>
          <w:lang w:val="vi-VN"/>
        </w:rPr>
        <w:t>ng và c</w:t>
      </w:r>
      <w:r>
        <w:rPr>
          <w:szCs w:val="28"/>
          <w:lang w:val="vi-VN"/>
        </w:rPr>
        <w:t>ộ</w:t>
      </w:r>
      <w:r>
        <w:rPr>
          <w:szCs w:val="28"/>
          <w:lang w:val="vi-VN"/>
        </w:rPr>
        <w:t>ng đ</w:t>
      </w:r>
      <w:r>
        <w:rPr>
          <w:szCs w:val="28"/>
          <w:lang w:val="vi-VN"/>
        </w:rPr>
        <w:t>ồ</w:t>
      </w:r>
      <w:r>
        <w:rPr>
          <w:szCs w:val="28"/>
          <w:lang w:val="vi-VN"/>
        </w:rPr>
        <w:t>ng. Ti</w:t>
      </w:r>
      <w:r>
        <w:rPr>
          <w:szCs w:val="28"/>
          <w:lang w:val="vi-VN"/>
        </w:rPr>
        <w:t>ế</w:t>
      </w:r>
      <w:r>
        <w:rPr>
          <w:szCs w:val="28"/>
          <w:lang w:val="vi-VN"/>
        </w:rPr>
        <w:t>n hành xây d</w:t>
      </w:r>
      <w:r>
        <w:rPr>
          <w:szCs w:val="28"/>
          <w:lang w:val="vi-VN"/>
        </w:rPr>
        <w:t>ự</w:t>
      </w:r>
      <w:r>
        <w:rPr>
          <w:szCs w:val="28"/>
          <w:lang w:val="vi-VN"/>
        </w:rPr>
        <w:t>ng thư vi</w:t>
      </w:r>
      <w:r>
        <w:rPr>
          <w:szCs w:val="28"/>
          <w:lang w:val="vi-VN"/>
        </w:rPr>
        <w:t>ệ</w:t>
      </w:r>
      <w:r>
        <w:rPr>
          <w:szCs w:val="28"/>
          <w:lang w:val="vi-VN"/>
        </w:rPr>
        <w:t>n thân thi</w:t>
      </w:r>
      <w:r>
        <w:rPr>
          <w:szCs w:val="28"/>
          <w:lang w:val="vi-VN"/>
        </w:rPr>
        <w:t>ệ</w:t>
      </w:r>
      <w:r>
        <w:rPr>
          <w:szCs w:val="28"/>
          <w:lang w:val="vi-VN"/>
        </w:rPr>
        <w:t>n đ</w:t>
      </w:r>
      <w:r>
        <w:rPr>
          <w:szCs w:val="28"/>
          <w:lang w:val="vi-VN"/>
        </w:rPr>
        <w:t>ể</w:t>
      </w:r>
      <w:r>
        <w:rPr>
          <w:szCs w:val="28"/>
          <w:lang w:val="vi-VN"/>
        </w:rPr>
        <w:t xml:space="preserve"> thu hút b</w:t>
      </w:r>
      <w:r>
        <w:rPr>
          <w:szCs w:val="28"/>
          <w:lang w:val="vi-VN"/>
        </w:rPr>
        <w:t>ạ</w:t>
      </w:r>
      <w:r>
        <w:rPr>
          <w:szCs w:val="28"/>
          <w:lang w:val="vi-VN"/>
        </w:rPr>
        <w:t>n đ</w:t>
      </w:r>
      <w:r>
        <w:rPr>
          <w:szCs w:val="28"/>
          <w:lang w:val="vi-VN"/>
        </w:rPr>
        <w:t>ọ</w:t>
      </w:r>
      <w:r>
        <w:rPr>
          <w:szCs w:val="28"/>
          <w:lang w:val="vi-VN"/>
        </w:rPr>
        <w:t>c đ</w:t>
      </w:r>
      <w:r>
        <w:rPr>
          <w:szCs w:val="28"/>
          <w:lang w:val="vi-VN"/>
        </w:rPr>
        <w:t>ế</w:t>
      </w:r>
      <w:r>
        <w:rPr>
          <w:szCs w:val="28"/>
          <w:lang w:val="vi-VN"/>
        </w:rPr>
        <w:t>n thư vi</w:t>
      </w:r>
      <w:r>
        <w:rPr>
          <w:szCs w:val="28"/>
          <w:lang w:val="vi-VN"/>
        </w:rPr>
        <w:t>ệ</w:t>
      </w:r>
      <w:r>
        <w:rPr>
          <w:szCs w:val="28"/>
          <w:lang w:val="vi-VN"/>
        </w:rPr>
        <w:t>n; t</w:t>
      </w:r>
      <w:r>
        <w:rPr>
          <w:szCs w:val="28"/>
          <w:lang w:val="vi-VN"/>
        </w:rPr>
        <w:t>ổ</w:t>
      </w:r>
      <w:r>
        <w:rPr>
          <w:szCs w:val="28"/>
          <w:lang w:val="vi-VN"/>
        </w:rPr>
        <w:t xml:space="preserve"> ch</w:t>
      </w:r>
      <w:r>
        <w:rPr>
          <w:szCs w:val="28"/>
          <w:lang w:val="vi-VN"/>
        </w:rPr>
        <w:t>ứ</w:t>
      </w:r>
      <w:r>
        <w:rPr>
          <w:szCs w:val="28"/>
          <w:lang w:val="vi-VN"/>
        </w:rPr>
        <w:t xml:space="preserve">c </w:t>
      </w:r>
      <w:r>
        <w:rPr>
          <w:szCs w:val="28"/>
          <w:lang w:val="vi-VN"/>
        </w:rPr>
        <w:t>ti</w:t>
      </w:r>
      <w:r>
        <w:rPr>
          <w:szCs w:val="28"/>
          <w:lang w:val="vi-VN"/>
        </w:rPr>
        <w:t>ế</w:t>
      </w:r>
      <w:r>
        <w:rPr>
          <w:szCs w:val="28"/>
          <w:lang w:val="vi-VN"/>
        </w:rPr>
        <w:t>t đ</w:t>
      </w:r>
      <w:r>
        <w:rPr>
          <w:szCs w:val="28"/>
          <w:lang w:val="vi-VN"/>
        </w:rPr>
        <w:t>ọ</w:t>
      </w:r>
      <w:r>
        <w:rPr>
          <w:szCs w:val="28"/>
          <w:lang w:val="vi-VN"/>
        </w:rPr>
        <w:t>c thư vi</w:t>
      </w:r>
      <w:r>
        <w:rPr>
          <w:szCs w:val="28"/>
          <w:lang w:val="vi-VN"/>
        </w:rPr>
        <w:t>ệ</w:t>
      </w:r>
      <w:r>
        <w:rPr>
          <w:szCs w:val="28"/>
          <w:lang w:val="vi-VN"/>
        </w:rPr>
        <w:t>n</w:t>
      </w:r>
      <w:r>
        <w:rPr>
          <w:szCs w:val="28"/>
          <w:lang w:val="vi-VN"/>
        </w:rPr>
        <w:t>,....</w:t>
      </w:r>
    </w:p>
    <w:p w:rsidR="00C06EB5" w:rsidRDefault="00912B0C">
      <w:pPr>
        <w:spacing w:beforeLines="50" w:before="120"/>
        <w:ind w:firstLineChars="200" w:firstLine="56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cho nhân viên Thi</w:t>
      </w:r>
      <w:r>
        <w:rPr>
          <w:szCs w:val="28"/>
          <w:lang w:val="vi-VN"/>
        </w:rPr>
        <w:t>ế</w:t>
      </w:r>
      <w:r>
        <w:rPr>
          <w:szCs w:val="28"/>
          <w:lang w:val="vi-VN"/>
        </w:rPr>
        <w:t>t b</w:t>
      </w:r>
      <w:r>
        <w:rPr>
          <w:szCs w:val="28"/>
          <w:lang w:val="vi-VN"/>
        </w:rPr>
        <w:t>ị</w:t>
      </w:r>
      <w:r>
        <w:rPr>
          <w:szCs w:val="28"/>
          <w:lang w:val="vi-VN"/>
        </w:rPr>
        <w:t>, Thư vi</w:t>
      </w:r>
      <w:r>
        <w:rPr>
          <w:szCs w:val="28"/>
          <w:lang w:val="vi-VN"/>
        </w:rPr>
        <w:t>ệ</w:t>
      </w:r>
      <w:r>
        <w:rPr>
          <w:szCs w:val="28"/>
          <w:lang w:val="vi-VN"/>
        </w:rPr>
        <w:t>n  đư</w:t>
      </w:r>
      <w:r>
        <w:rPr>
          <w:szCs w:val="28"/>
          <w:lang w:val="vi-VN"/>
        </w:rPr>
        <w:t>ợ</w:t>
      </w:r>
      <w:r>
        <w:rPr>
          <w:szCs w:val="28"/>
          <w:lang w:val="vi-VN"/>
        </w:rPr>
        <w:t>c tham gia t</w:t>
      </w:r>
      <w:r>
        <w:rPr>
          <w:szCs w:val="28"/>
          <w:lang w:val="vi-VN"/>
        </w:rPr>
        <w:t>ậ</w:t>
      </w:r>
      <w:r>
        <w:rPr>
          <w:szCs w:val="28"/>
          <w:lang w:val="vi-VN"/>
        </w:rPr>
        <w:t>p hu</w:t>
      </w:r>
      <w:r>
        <w:rPr>
          <w:szCs w:val="28"/>
          <w:lang w:val="vi-VN"/>
        </w:rPr>
        <w:t>ấ</w:t>
      </w:r>
      <w:r>
        <w:rPr>
          <w:szCs w:val="28"/>
          <w:lang w:val="vi-VN"/>
        </w:rPr>
        <w:t>n, b</w:t>
      </w:r>
      <w:r>
        <w:rPr>
          <w:szCs w:val="28"/>
          <w:lang w:val="vi-VN"/>
        </w:rPr>
        <w:t>ồ</w:t>
      </w:r>
      <w:r>
        <w:rPr>
          <w:szCs w:val="28"/>
          <w:lang w:val="vi-VN"/>
        </w:rPr>
        <w:t>i dư</w:t>
      </w:r>
      <w:r>
        <w:rPr>
          <w:szCs w:val="28"/>
          <w:lang w:val="vi-VN"/>
        </w:rPr>
        <w:t>ỡ</w:t>
      </w:r>
      <w:r>
        <w:rPr>
          <w:szCs w:val="28"/>
          <w:lang w:val="vi-VN"/>
        </w:rPr>
        <w:t>ng nâng cao năng l</w:t>
      </w:r>
      <w:r>
        <w:rPr>
          <w:szCs w:val="28"/>
          <w:lang w:val="vi-VN"/>
        </w:rPr>
        <w:t>ự</w:t>
      </w:r>
      <w:r>
        <w:rPr>
          <w:szCs w:val="28"/>
          <w:lang w:val="vi-VN"/>
        </w:rPr>
        <w:t>c v</w:t>
      </w:r>
      <w:r>
        <w:rPr>
          <w:szCs w:val="28"/>
          <w:lang w:val="vi-VN"/>
        </w:rPr>
        <w:t>ề</w:t>
      </w:r>
      <w:r>
        <w:rPr>
          <w:szCs w:val="28"/>
          <w:lang w:val="vi-VN"/>
        </w:rPr>
        <w:t xml:space="preserve"> công tác t</w:t>
      </w:r>
      <w:r>
        <w:rPr>
          <w:szCs w:val="28"/>
          <w:lang w:val="vi-VN"/>
        </w:rPr>
        <w:t>ổ</w:t>
      </w:r>
      <w:r>
        <w:rPr>
          <w:szCs w:val="28"/>
          <w:lang w:val="vi-VN"/>
        </w:rPr>
        <w:t xml:space="preserve"> ch</w:t>
      </w:r>
      <w:r>
        <w:rPr>
          <w:szCs w:val="28"/>
          <w:lang w:val="vi-VN"/>
        </w:rPr>
        <w:t>ứ</w:t>
      </w:r>
      <w:r>
        <w:rPr>
          <w:szCs w:val="28"/>
          <w:lang w:val="vi-VN"/>
        </w:rPr>
        <w:t>c ho</w:t>
      </w:r>
      <w:r>
        <w:rPr>
          <w:szCs w:val="28"/>
          <w:lang w:val="vi-VN"/>
        </w:rPr>
        <w:t>ạ</w:t>
      </w:r>
      <w:r>
        <w:rPr>
          <w:szCs w:val="28"/>
          <w:lang w:val="vi-VN"/>
        </w:rPr>
        <w:t>t đ</w:t>
      </w:r>
      <w:r>
        <w:rPr>
          <w:szCs w:val="28"/>
          <w:lang w:val="vi-VN"/>
        </w:rPr>
        <w:t>ộ</w:t>
      </w:r>
      <w:r>
        <w:rPr>
          <w:szCs w:val="28"/>
          <w:lang w:val="vi-VN"/>
        </w:rPr>
        <w:t>ng đ</w:t>
      </w:r>
      <w:r>
        <w:rPr>
          <w:szCs w:val="28"/>
          <w:lang w:val="vi-VN"/>
        </w:rPr>
        <w:t>ọ</w:t>
      </w:r>
      <w:r>
        <w:rPr>
          <w:szCs w:val="28"/>
          <w:lang w:val="vi-VN"/>
        </w:rPr>
        <w:t>c cho h</w:t>
      </w:r>
      <w:r>
        <w:rPr>
          <w:szCs w:val="28"/>
          <w:lang w:val="vi-VN"/>
        </w:rPr>
        <w:t>ọ</w:t>
      </w:r>
      <w:r>
        <w:rPr>
          <w:szCs w:val="28"/>
          <w:lang w:val="vi-VN"/>
        </w:rPr>
        <w:t>c sinh và qu</w:t>
      </w:r>
      <w:r>
        <w:rPr>
          <w:szCs w:val="28"/>
          <w:lang w:val="vi-VN"/>
        </w:rPr>
        <w:t>ả</w:t>
      </w:r>
      <w:r>
        <w:rPr>
          <w:szCs w:val="28"/>
          <w:lang w:val="vi-VN"/>
        </w:rPr>
        <w:t>n lí trang thi</w:t>
      </w:r>
      <w:r>
        <w:rPr>
          <w:szCs w:val="28"/>
          <w:lang w:val="vi-VN"/>
        </w:rPr>
        <w:t>ế</w:t>
      </w:r>
      <w:r>
        <w:rPr>
          <w:szCs w:val="28"/>
          <w:lang w:val="vi-VN"/>
        </w:rPr>
        <w:t>t b</w:t>
      </w:r>
      <w:r>
        <w:rPr>
          <w:szCs w:val="28"/>
          <w:lang w:val="vi-VN"/>
        </w:rPr>
        <w:t>ị</w:t>
      </w:r>
      <w:r>
        <w:rPr>
          <w:szCs w:val="28"/>
          <w:lang w:val="vi-VN"/>
        </w:rPr>
        <w:t xml:space="preserve"> đ</w:t>
      </w:r>
      <w:r>
        <w:rPr>
          <w:szCs w:val="28"/>
          <w:lang w:val="vi-VN"/>
        </w:rPr>
        <w:t>ồ</w:t>
      </w:r>
      <w:r>
        <w:rPr>
          <w:szCs w:val="28"/>
          <w:lang w:val="vi-VN"/>
        </w:rPr>
        <w:t xml:space="preserve"> dùng d</w:t>
      </w:r>
      <w:r>
        <w:rPr>
          <w:szCs w:val="28"/>
          <w:lang w:val="vi-VN"/>
        </w:rPr>
        <w:t>ạ</w:t>
      </w:r>
      <w:r>
        <w:rPr>
          <w:szCs w:val="28"/>
          <w:lang w:val="vi-VN"/>
        </w:rPr>
        <w:t>y – h</w:t>
      </w:r>
      <w:r>
        <w:rPr>
          <w:szCs w:val="28"/>
          <w:lang w:val="vi-VN"/>
        </w:rPr>
        <w:t>ọ</w:t>
      </w:r>
      <w:r>
        <w:rPr>
          <w:szCs w:val="28"/>
          <w:lang w:val="vi-VN"/>
        </w:rPr>
        <w:t xml:space="preserve">c; </w:t>
      </w:r>
      <w:r>
        <w:rPr>
          <w:szCs w:val="28"/>
          <w:lang w:val="vi-VN"/>
        </w:rPr>
        <w:t>Ứ</w:t>
      </w:r>
      <w:r>
        <w:rPr>
          <w:szCs w:val="28"/>
          <w:lang w:val="vi-VN"/>
        </w:rPr>
        <w:t>ng d</w:t>
      </w:r>
      <w:r>
        <w:rPr>
          <w:szCs w:val="28"/>
          <w:lang w:val="vi-VN"/>
        </w:rPr>
        <w:t>ụ</w:t>
      </w:r>
      <w:r>
        <w:rPr>
          <w:szCs w:val="28"/>
          <w:lang w:val="vi-VN"/>
        </w:rPr>
        <w:t>ng công ngh</w:t>
      </w:r>
      <w:r>
        <w:rPr>
          <w:szCs w:val="28"/>
          <w:lang w:val="vi-VN"/>
        </w:rPr>
        <w:t>ệ</w:t>
      </w:r>
      <w:r>
        <w:rPr>
          <w:szCs w:val="28"/>
          <w:lang w:val="vi-VN"/>
        </w:rPr>
        <w:t xml:space="preserve"> thông tin vào qu</w:t>
      </w:r>
      <w:r>
        <w:rPr>
          <w:szCs w:val="28"/>
          <w:lang w:val="vi-VN"/>
        </w:rPr>
        <w:t>ả</w:t>
      </w:r>
      <w:r>
        <w:rPr>
          <w:szCs w:val="28"/>
          <w:lang w:val="vi-VN"/>
        </w:rPr>
        <w:t>n lý và t</w:t>
      </w:r>
      <w:r>
        <w:rPr>
          <w:szCs w:val="28"/>
          <w:lang w:val="vi-VN"/>
        </w:rPr>
        <w:t>ổ</w:t>
      </w:r>
      <w:r>
        <w:rPr>
          <w:szCs w:val="28"/>
          <w:lang w:val="vi-VN"/>
        </w:rPr>
        <w:t xml:space="preserve"> ch</w:t>
      </w:r>
      <w:r>
        <w:rPr>
          <w:szCs w:val="28"/>
          <w:lang w:val="vi-VN"/>
        </w:rPr>
        <w:t>ứ</w:t>
      </w:r>
      <w:r>
        <w:rPr>
          <w:szCs w:val="28"/>
          <w:lang w:val="vi-VN"/>
        </w:rPr>
        <w:t>c các ho</w:t>
      </w:r>
      <w:r>
        <w:rPr>
          <w:szCs w:val="28"/>
          <w:lang w:val="vi-VN"/>
        </w:rPr>
        <w:t>ạ</w:t>
      </w:r>
      <w:r>
        <w:rPr>
          <w:szCs w:val="28"/>
          <w:lang w:val="vi-VN"/>
        </w:rPr>
        <w:t>t đ</w:t>
      </w:r>
      <w:r>
        <w:rPr>
          <w:szCs w:val="28"/>
          <w:lang w:val="vi-VN"/>
        </w:rPr>
        <w:t>ộ</w:t>
      </w:r>
      <w:r>
        <w:rPr>
          <w:szCs w:val="28"/>
          <w:lang w:val="vi-VN"/>
        </w:rPr>
        <w:t>ng.</w:t>
      </w:r>
      <w:r>
        <w:rPr>
          <w:szCs w:val="28"/>
          <w:lang w:val="vi-VN"/>
        </w:rPr>
        <w:t xml:space="preserve"> </w:t>
      </w:r>
      <w:r>
        <w:rPr>
          <w:szCs w:val="28"/>
          <w:lang w:val="vi-VN"/>
        </w:rPr>
        <w:t>T</w:t>
      </w:r>
      <w:r>
        <w:rPr>
          <w:szCs w:val="28"/>
          <w:lang w:val="vi-VN"/>
        </w:rPr>
        <w:t>ổ</w:t>
      </w:r>
      <w:r>
        <w:rPr>
          <w:szCs w:val="28"/>
          <w:lang w:val="vi-VN"/>
        </w:rPr>
        <w:t xml:space="preserve"> ch</w:t>
      </w:r>
      <w:r>
        <w:rPr>
          <w:szCs w:val="28"/>
          <w:lang w:val="vi-VN"/>
        </w:rPr>
        <w:t>ứ</w:t>
      </w:r>
      <w:r>
        <w:rPr>
          <w:szCs w:val="28"/>
          <w:lang w:val="vi-VN"/>
        </w:rPr>
        <w:t>c phong trào t</w:t>
      </w:r>
      <w:r>
        <w:rPr>
          <w:szCs w:val="28"/>
          <w:lang w:val="vi-VN"/>
        </w:rPr>
        <w:t>ự</w:t>
      </w:r>
      <w:r>
        <w:rPr>
          <w:szCs w:val="28"/>
          <w:lang w:val="vi-VN"/>
        </w:rPr>
        <w:t xml:space="preserve"> làm đ</w:t>
      </w:r>
      <w:r>
        <w:rPr>
          <w:szCs w:val="28"/>
          <w:lang w:val="vi-VN"/>
        </w:rPr>
        <w:t>ồ</w:t>
      </w:r>
      <w:r>
        <w:rPr>
          <w:szCs w:val="28"/>
          <w:lang w:val="vi-VN"/>
        </w:rPr>
        <w:t xml:space="preserve"> dùng d</w:t>
      </w:r>
      <w:r>
        <w:rPr>
          <w:szCs w:val="28"/>
          <w:lang w:val="vi-VN"/>
        </w:rPr>
        <w:t>ạ</w:t>
      </w:r>
      <w:r>
        <w:rPr>
          <w:szCs w:val="28"/>
          <w:lang w:val="vi-VN"/>
        </w:rPr>
        <w:t>y h</w:t>
      </w:r>
      <w:r>
        <w:rPr>
          <w:szCs w:val="28"/>
          <w:lang w:val="vi-VN"/>
        </w:rPr>
        <w:t>ọ</w:t>
      </w:r>
      <w:r>
        <w:rPr>
          <w:szCs w:val="28"/>
          <w:lang w:val="vi-VN"/>
        </w:rPr>
        <w:t>c</w:t>
      </w:r>
      <w:r>
        <w:rPr>
          <w:szCs w:val="28"/>
          <w:lang w:val="vi-VN"/>
        </w:rPr>
        <w:t xml:space="preserve"> trong năm h</w:t>
      </w:r>
      <w:r>
        <w:rPr>
          <w:szCs w:val="28"/>
          <w:lang w:val="vi-VN"/>
        </w:rPr>
        <w:t>ọ</w:t>
      </w:r>
      <w:r>
        <w:rPr>
          <w:szCs w:val="28"/>
          <w:lang w:val="vi-VN"/>
        </w:rPr>
        <w:t>c đ</w:t>
      </w:r>
      <w:r>
        <w:rPr>
          <w:szCs w:val="28"/>
          <w:lang w:val="vi-VN"/>
        </w:rPr>
        <w:t>ể</w:t>
      </w:r>
      <w:r>
        <w:rPr>
          <w:szCs w:val="28"/>
          <w:lang w:val="vi-VN"/>
        </w:rPr>
        <w:t xml:space="preserve"> phát huy tính sách t</w:t>
      </w:r>
      <w:r>
        <w:rPr>
          <w:szCs w:val="28"/>
          <w:lang w:val="vi-VN"/>
        </w:rPr>
        <w:t>ạ</w:t>
      </w:r>
      <w:r>
        <w:rPr>
          <w:szCs w:val="28"/>
          <w:lang w:val="vi-VN"/>
        </w:rPr>
        <w:t>o trong đ</w:t>
      </w:r>
      <w:r>
        <w:rPr>
          <w:szCs w:val="28"/>
          <w:lang w:val="vi-VN"/>
        </w:rPr>
        <w:t>ộ</w:t>
      </w:r>
      <w:r>
        <w:rPr>
          <w:szCs w:val="28"/>
          <w:lang w:val="vi-VN"/>
        </w:rPr>
        <w:t>i ngũ nhà giáo và kh</w:t>
      </w:r>
      <w:r>
        <w:rPr>
          <w:szCs w:val="28"/>
          <w:lang w:val="vi-VN"/>
        </w:rPr>
        <w:t>ắ</w:t>
      </w:r>
      <w:r>
        <w:rPr>
          <w:szCs w:val="28"/>
          <w:lang w:val="vi-VN"/>
        </w:rPr>
        <w:t>c ph</w:t>
      </w:r>
      <w:r>
        <w:rPr>
          <w:szCs w:val="28"/>
          <w:lang w:val="vi-VN"/>
        </w:rPr>
        <w:t>ụ</w:t>
      </w:r>
      <w:r>
        <w:rPr>
          <w:szCs w:val="28"/>
          <w:lang w:val="vi-VN"/>
        </w:rPr>
        <w:t>c tình tr</w:t>
      </w:r>
      <w:r>
        <w:rPr>
          <w:szCs w:val="28"/>
          <w:lang w:val="vi-VN"/>
        </w:rPr>
        <w:t>ạ</w:t>
      </w:r>
      <w:r>
        <w:rPr>
          <w:szCs w:val="28"/>
          <w:lang w:val="vi-VN"/>
        </w:rPr>
        <w:t>ng d</w:t>
      </w:r>
      <w:r>
        <w:rPr>
          <w:szCs w:val="28"/>
          <w:lang w:val="vi-VN"/>
        </w:rPr>
        <w:t>ạ</w:t>
      </w:r>
      <w:r>
        <w:rPr>
          <w:szCs w:val="28"/>
          <w:lang w:val="vi-VN"/>
        </w:rPr>
        <w:t>y chay.</w:t>
      </w:r>
    </w:p>
    <w:p w:rsidR="00C06EB5" w:rsidRDefault="00912B0C">
      <w:pPr>
        <w:spacing w:beforeLines="50" w:before="120"/>
        <w:ind w:firstLine="0"/>
        <w:rPr>
          <w:i/>
          <w:iCs/>
          <w:szCs w:val="28"/>
          <w:lang w:val="vi-VN"/>
        </w:rPr>
      </w:pPr>
      <w:r>
        <w:rPr>
          <w:i/>
          <w:iCs/>
          <w:szCs w:val="28"/>
          <w:lang w:val="vi-VN"/>
        </w:rPr>
        <w:t>6.4. Xây d</w:t>
      </w:r>
      <w:r>
        <w:rPr>
          <w:i/>
          <w:iCs/>
          <w:szCs w:val="28"/>
          <w:lang w:val="vi-VN"/>
        </w:rPr>
        <w:t>ự</w:t>
      </w:r>
      <w:r>
        <w:rPr>
          <w:i/>
          <w:iCs/>
          <w:szCs w:val="28"/>
          <w:lang w:val="vi-VN"/>
        </w:rPr>
        <w:t>ng môi trư</w:t>
      </w:r>
      <w:r>
        <w:rPr>
          <w:i/>
          <w:iCs/>
          <w:szCs w:val="28"/>
          <w:lang w:val="vi-VN"/>
        </w:rPr>
        <w:t>ờ</w:t>
      </w:r>
      <w:r>
        <w:rPr>
          <w:i/>
          <w:iCs/>
          <w:szCs w:val="28"/>
          <w:lang w:val="vi-VN"/>
        </w:rPr>
        <w:t>ng giáo d</w:t>
      </w:r>
      <w:r>
        <w:rPr>
          <w:i/>
          <w:iCs/>
          <w:szCs w:val="28"/>
          <w:lang w:val="vi-VN"/>
        </w:rPr>
        <w:t>ụ</w:t>
      </w:r>
      <w:r>
        <w:rPr>
          <w:i/>
          <w:iCs/>
          <w:szCs w:val="28"/>
          <w:lang w:val="vi-VN"/>
        </w:rPr>
        <w:t>c an toàn, lành m</w:t>
      </w:r>
      <w:r>
        <w:rPr>
          <w:i/>
          <w:iCs/>
          <w:szCs w:val="28"/>
          <w:lang w:val="vi-VN"/>
        </w:rPr>
        <w:t>ạ</w:t>
      </w:r>
      <w:r>
        <w:rPr>
          <w:i/>
          <w:iCs/>
          <w:szCs w:val="28"/>
          <w:lang w:val="vi-VN"/>
        </w:rPr>
        <w:t>nh và thân thi</w:t>
      </w:r>
      <w:r>
        <w:rPr>
          <w:i/>
          <w:iCs/>
          <w:szCs w:val="28"/>
          <w:lang w:val="vi-VN"/>
        </w:rPr>
        <w:t>ệ</w:t>
      </w:r>
      <w:r>
        <w:rPr>
          <w:i/>
          <w:iCs/>
          <w:szCs w:val="28"/>
          <w:lang w:val="vi-VN"/>
        </w:rPr>
        <w:t>n</w:t>
      </w:r>
    </w:p>
    <w:p w:rsidR="00C06EB5" w:rsidRDefault="00912B0C">
      <w:pPr>
        <w:spacing w:beforeLines="50" w:before="120"/>
        <w:ind w:firstLineChars="200" w:firstLine="560"/>
        <w:rPr>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th</w:t>
      </w:r>
      <w:r>
        <w:rPr>
          <w:szCs w:val="28"/>
          <w:lang w:val="vi-VN"/>
        </w:rPr>
        <w:t>ự</w:t>
      </w:r>
      <w:r>
        <w:rPr>
          <w:szCs w:val="28"/>
          <w:lang w:val="vi-VN"/>
        </w:rPr>
        <w:t>c hi</w:t>
      </w:r>
      <w:r>
        <w:rPr>
          <w:szCs w:val="28"/>
          <w:lang w:val="vi-VN"/>
        </w:rPr>
        <w:t>ệ</w:t>
      </w:r>
      <w:r>
        <w:rPr>
          <w:szCs w:val="28"/>
          <w:lang w:val="vi-VN"/>
        </w:rPr>
        <w:t>n môi trư</w:t>
      </w:r>
      <w:r>
        <w:rPr>
          <w:szCs w:val="28"/>
          <w:lang w:val="vi-VN"/>
        </w:rPr>
        <w:t>ờ</w:t>
      </w:r>
      <w:r>
        <w:rPr>
          <w:szCs w:val="28"/>
          <w:lang w:val="vi-VN"/>
        </w:rPr>
        <w:t>ng giáo d</w:t>
      </w:r>
      <w:r>
        <w:rPr>
          <w:szCs w:val="28"/>
          <w:lang w:val="vi-VN"/>
        </w:rPr>
        <w:t>ụ</w:t>
      </w:r>
      <w:r>
        <w:rPr>
          <w:szCs w:val="28"/>
          <w:lang w:val="vi-VN"/>
        </w:rPr>
        <w:t>c thân thi</w:t>
      </w:r>
      <w:r>
        <w:rPr>
          <w:szCs w:val="28"/>
          <w:lang w:val="vi-VN"/>
        </w:rPr>
        <w:t>ệ</w:t>
      </w:r>
      <w:r>
        <w:rPr>
          <w:szCs w:val="28"/>
          <w:lang w:val="vi-VN"/>
        </w:rPr>
        <w:t>n, lành m</w:t>
      </w:r>
      <w:r>
        <w:rPr>
          <w:szCs w:val="28"/>
          <w:lang w:val="vi-VN"/>
        </w:rPr>
        <w:t>ạ</w:t>
      </w:r>
      <w:r>
        <w:rPr>
          <w:szCs w:val="28"/>
          <w:lang w:val="vi-VN"/>
        </w:rPr>
        <w:t>nh, dân ch</w:t>
      </w:r>
      <w:r>
        <w:rPr>
          <w:szCs w:val="28"/>
          <w:lang w:val="vi-VN"/>
        </w:rPr>
        <w:t>ủ</w:t>
      </w:r>
      <w:r>
        <w:rPr>
          <w:szCs w:val="28"/>
          <w:lang w:val="vi-VN"/>
        </w:rPr>
        <w:t>, an toàn, ch</w:t>
      </w:r>
      <w:r>
        <w:rPr>
          <w:szCs w:val="28"/>
          <w:lang w:val="vi-VN"/>
        </w:rPr>
        <w:t>ấ</w:t>
      </w:r>
      <w:r>
        <w:rPr>
          <w:szCs w:val="28"/>
          <w:lang w:val="vi-VN"/>
        </w:rPr>
        <w:t>t lư</w:t>
      </w:r>
      <w:r>
        <w:rPr>
          <w:szCs w:val="28"/>
          <w:lang w:val="vi-VN"/>
        </w:rPr>
        <w:t>ợ</w:t>
      </w:r>
      <w:r>
        <w:rPr>
          <w:szCs w:val="28"/>
          <w:lang w:val="vi-VN"/>
        </w:rPr>
        <w:t>ng v</w:t>
      </w:r>
      <w:r>
        <w:rPr>
          <w:szCs w:val="28"/>
          <w:lang w:val="vi-VN"/>
        </w:rPr>
        <w:t>à bình đ</w:t>
      </w:r>
      <w:r>
        <w:rPr>
          <w:szCs w:val="28"/>
          <w:lang w:val="vi-VN"/>
        </w:rPr>
        <w:t>ẳ</w:t>
      </w:r>
      <w:r>
        <w:rPr>
          <w:szCs w:val="28"/>
          <w:lang w:val="vi-VN"/>
        </w:rPr>
        <w:t>ng. Chú tr</w:t>
      </w:r>
      <w:r>
        <w:rPr>
          <w:szCs w:val="28"/>
          <w:lang w:val="vi-VN"/>
        </w:rPr>
        <w:t>ọ</w:t>
      </w:r>
      <w:r>
        <w:rPr>
          <w:szCs w:val="28"/>
          <w:lang w:val="vi-VN"/>
        </w:rPr>
        <w:t>ng các ho</w:t>
      </w:r>
      <w:r>
        <w:rPr>
          <w:szCs w:val="28"/>
          <w:lang w:val="vi-VN"/>
        </w:rPr>
        <w:t>ạ</w:t>
      </w:r>
      <w:r>
        <w:rPr>
          <w:szCs w:val="28"/>
          <w:lang w:val="vi-VN"/>
        </w:rPr>
        <w:t>t đ</w:t>
      </w:r>
      <w:r>
        <w:rPr>
          <w:szCs w:val="28"/>
          <w:lang w:val="vi-VN"/>
        </w:rPr>
        <w:t>ộ</w:t>
      </w:r>
      <w:r>
        <w:rPr>
          <w:szCs w:val="28"/>
          <w:lang w:val="vi-VN"/>
        </w:rPr>
        <w:t>ng tr</w:t>
      </w:r>
      <w:r>
        <w:rPr>
          <w:szCs w:val="28"/>
          <w:lang w:val="vi-VN"/>
        </w:rPr>
        <w:t>ả</w:t>
      </w:r>
      <w:r>
        <w:rPr>
          <w:szCs w:val="28"/>
          <w:lang w:val="vi-VN"/>
        </w:rPr>
        <w:t>i nghi</w:t>
      </w:r>
      <w:r>
        <w:rPr>
          <w:szCs w:val="28"/>
          <w:lang w:val="vi-VN"/>
        </w:rPr>
        <w:t>ệ</w:t>
      </w:r>
      <w:r>
        <w:rPr>
          <w:szCs w:val="28"/>
          <w:lang w:val="vi-VN"/>
        </w:rPr>
        <w:t>m; t</w:t>
      </w:r>
      <w:r>
        <w:rPr>
          <w:szCs w:val="28"/>
          <w:lang w:val="vi-VN"/>
        </w:rPr>
        <w:t>ậ</w:t>
      </w:r>
      <w:r>
        <w:rPr>
          <w:szCs w:val="28"/>
          <w:lang w:val="vi-VN"/>
        </w:rPr>
        <w:t>p trung vào các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đ</w:t>
      </w:r>
      <w:r>
        <w:rPr>
          <w:szCs w:val="28"/>
          <w:lang w:val="vi-VN"/>
        </w:rPr>
        <w:t>ạ</w:t>
      </w:r>
      <w:r>
        <w:rPr>
          <w:szCs w:val="28"/>
          <w:lang w:val="vi-VN"/>
        </w:rPr>
        <w:t>o đ</w:t>
      </w:r>
      <w:r>
        <w:rPr>
          <w:szCs w:val="28"/>
          <w:lang w:val="vi-VN"/>
        </w:rPr>
        <w:t>ứ</w:t>
      </w:r>
      <w:r>
        <w:rPr>
          <w:szCs w:val="28"/>
          <w:lang w:val="vi-VN"/>
        </w:rPr>
        <w:t>c, l</w:t>
      </w:r>
      <w:r>
        <w:rPr>
          <w:szCs w:val="28"/>
          <w:lang w:val="vi-VN"/>
        </w:rPr>
        <w:t>ố</w:t>
      </w:r>
      <w:r>
        <w:rPr>
          <w:szCs w:val="28"/>
          <w:lang w:val="vi-VN"/>
        </w:rPr>
        <w:t>i s</w:t>
      </w:r>
      <w:r>
        <w:rPr>
          <w:szCs w:val="28"/>
          <w:lang w:val="vi-VN"/>
        </w:rPr>
        <w:t>ố</w:t>
      </w:r>
      <w:r>
        <w:rPr>
          <w:szCs w:val="28"/>
          <w:lang w:val="vi-VN"/>
        </w:rPr>
        <w:t>ng cho h</w:t>
      </w:r>
      <w:r>
        <w:rPr>
          <w:szCs w:val="28"/>
          <w:lang w:val="vi-VN"/>
        </w:rPr>
        <w:t>ọ</w:t>
      </w:r>
      <w:r>
        <w:rPr>
          <w:szCs w:val="28"/>
          <w:lang w:val="vi-VN"/>
        </w:rPr>
        <w:t>c sinh, giáo d</w:t>
      </w:r>
      <w:r>
        <w:rPr>
          <w:szCs w:val="28"/>
          <w:lang w:val="vi-VN"/>
        </w:rPr>
        <w:t>ụ</w:t>
      </w:r>
      <w:r>
        <w:rPr>
          <w:szCs w:val="28"/>
          <w:lang w:val="vi-VN"/>
        </w:rPr>
        <w:t>c giá tr</w:t>
      </w:r>
      <w:r>
        <w:rPr>
          <w:szCs w:val="28"/>
          <w:lang w:val="vi-VN"/>
        </w:rPr>
        <w:t>ị</w:t>
      </w:r>
      <w:r>
        <w:rPr>
          <w:szCs w:val="28"/>
          <w:lang w:val="vi-VN"/>
        </w:rPr>
        <w:t xml:space="preserve"> s</w:t>
      </w:r>
      <w:r>
        <w:rPr>
          <w:szCs w:val="28"/>
          <w:lang w:val="vi-VN"/>
        </w:rPr>
        <w:t>ố</w:t>
      </w:r>
      <w:r>
        <w:rPr>
          <w:szCs w:val="28"/>
          <w:lang w:val="vi-VN"/>
        </w:rPr>
        <w:t>ng, kĩ năng s</w:t>
      </w:r>
      <w:r>
        <w:rPr>
          <w:szCs w:val="28"/>
          <w:lang w:val="vi-VN"/>
        </w:rPr>
        <w:t>ố</w:t>
      </w:r>
      <w:r>
        <w:rPr>
          <w:szCs w:val="28"/>
          <w:lang w:val="vi-VN"/>
        </w:rPr>
        <w:t>ng, kĩ năng t</w:t>
      </w:r>
      <w:r>
        <w:rPr>
          <w:szCs w:val="28"/>
          <w:lang w:val="vi-VN"/>
        </w:rPr>
        <w:t>ự</w:t>
      </w:r>
      <w:r>
        <w:rPr>
          <w:szCs w:val="28"/>
          <w:lang w:val="vi-VN"/>
        </w:rPr>
        <w:t xml:space="preserve"> b</w:t>
      </w:r>
      <w:r>
        <w:rPr>
          <w:szCs w:val="28"/>
          <w:lang w:val="vi-VN"/>
        </w:rPr>
        <w:t>ả</w:t>
      </w:r>
      <w:r>
        <w:rPr>
          <w:szCs w:val="28"/>
          <w:lang w:val="vi-VN"/>
        </w:rPr>
        <w:t>o v</w:t>
      </w:r>
      <w:r>
        <w:rPr>
          <w:szCs w:val="28"/>
          <w:lang w:val="vi-VN"/>
        </w:rPr>
        <w:t>ệ</w:t>
      </w:r>
      <w:r>
        <w:rPr>
          <w:szCs w:val="28"/>
          <w:lang w:val="vi-VN"/>
        </w:rPr>
        <w:t xml:space="preserve"> b</w:t>
      </w:r>
      <w:r>
        <w:rPr>
          <w:szCs w:val="28"/>
          <w:lang w:val="vi-VN"/>
        </w:rPr>
        <w:t>ả</w:t>
      </w:r>
      <w:r>
        <w:rPr>
          <w:szCs w:val="28"/>
          <w:lang w:val="vi-VN"/>
        </w:rPr>
        <w:t>n thân tránh b</w:t>
      </w:r>
      <w:r>
        <w:rPr>
          <w:szCs w:val="28"/>
          <w:lang w:val="vi-VN"/>
        </w:rPr>
        <w:t>ị</w:t>
      </w:r>
      <w:r>
        <w:rPr>
          <w:szCs w:val="28"/>
          <w:lang w:val="vi-VN"/>
        </w:rPr>
        <w:t xml:space="preserve"> xâm h</w:t>
      </w:r>
      <w:r>
        <w:rPr>
          <w:szCs w:val="28"/>
          <w:lang w:val="vi-VN"/>
        </w:rPr>
        <w:t>ạ</w:t>
      </w:r>
      <w:r>
        <w:rPr>
          <w:szCs w:val="28"/>
          <w:lang w:val="vi-VN"/>
        </w:rPr>
        <w:t>i, b</w:t>
      </w:r>
      <w:r>
        <w:rPr>
          <w:szCs w:val="28"/>
          <w:lang w:val="vi-VN"/>
        </w:rPr>
        <w:t>ạ</w:t>
      </w:r>
      <w:r>
        <w:rPr>
          <w:szCs w:val="28"/>
          <w:lang w:val="vi-VN"/>
        </w:rPr>
        <w:t>o l</w:t>
      </w:r>
      <w:r>
        <w:rPr>
          <w:szCs w:val="28"/>
          <w:lang w:val="vi-VN"/>
        </w:rPr>
        <w:t>ự</w:t>
      </w:r>
      <w:r>
        <w:rPr>
          <w:szCs w:val="28"/>
          <w:lang w:val="vi-VN"/>
        </w:rPr>
        <w:t>c, ý th</w:t>
      </w:r>
      <w:r>
        <w:rPr>
          <w:szCs w:val="28"/>
          <w:lang w:val="vi-VN"/>
        </w:rPr>
        <w:t>ứ</w:t>
      </w:r>
      <w:r>
        <w:rPr>
          <w:szCs w:val="28"/>
          <w:lang w:val="vi-VN"/>
        </w:rPr>
        <w:t>c gi</w:t>
      </w:r>
      <w:r>
        <w:rPr>
          <w:szCs w:val="28"/>
          <w:lang w:val="vi-VN"/>
        </w:rPr>
        <w:t>ữ</w:t>
      </w:r>
      <w:r>
        <w:rPr>
          <w:szCs w:val="28"/>
          <w:lang w:val="vi-VN"/>
        </w:rPr>
        <w:t xml:space="preserve"> gìn môi trư</w:t>
      </w:r>
      <w:r>
        <w:rPr>
          <w:szCs w:val="28"/>
          <w:lang w:val="vi-VN"/>
        </w:rPr>
        <w:t>ờ</w:t>
      </w:r>
      <w:r>
        <w:rPr>
          <w:szCs w:val="28"/>
          <w:lang w:val="vi-VN"/>
        </w:rPr>
        <w:t>ng xanh - s</w:t>
      </w:r>
      <w:r>
        <w:rPr>
          <w:szCs w:val="28"/>
          <w:lang w:val="vi-VN"/>
        </w:rPr>
        <w:t>ạ</w:t>
      </w:r>
      <w:r>
        <w:rPr>
          <w:szCs w:val="28"/>
          <w:lang w:val="vi-VN"/>
        </w:rPr>
        <w:t>ch - đ</w:t>
      </w:r>
      <w:r>
        <w:rPr>
          <w:szCs w:val="28"/>
          <w:lang w:val="vi-VN"/>
        </w:rPr>
        <w:t>ẹ</w:t>
      </w:r>
      <w:r>
        <w:rPr>
          <w:szCs w:val="28"/>
          <w:lang w:val="vi-VN"/>
        </w:rPr>
        <w:t>p</w:t>
      </w:r>
      <w:r>
        <w:rPr>
          <w:szCs w:val="28"/>
          <w:lang w:val="vi-VN"/>
        </w:rPr>
        <w:t>.</w:t>
      </w:r>
    </w:p>
    <w:p w:rsidR="00C06EB5" w:rsidRDefault="00912B0C">
      <w:pPr>
        <w:spacing w:beforeLines="50" w:before="120"/>
        <w:ind w:firstLineChars="200" w:firstLine="560"/>
        <w:rPr>
          <w:szCs w:val="28"/>
          <w:lang w:val="vi-VN"/>
        </w:rPr>
      </w:pPr>
      <w:r>
        <w:rPr>
          <w:szCs w:val="28"/>
          <w:lang w:val="vi-VN"/>
        </w:rPr>
        <w:t>T</w:t>
      </w:r>
      <w:r>
        <w:rPr>
          <w:szCs w:val="28"/>
          <w:lang w:val="vi-VN"/>
        </w:rPr>
        <w: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giáo d</w:t>
      </w:r>
      <w:r>
        <w:rPr>
          <w:szCs w:val="28"/>
          <w:lang w:val="vi-VN"/>
        </w:rPr>
        <w:t>ụ</w:t>
      </w:r>
      <w:r>
        <w:rPr>
          <w:szCs w:val="28"/>
          <w:lang w:val="vi-VN"/>
        </w:rPr>
        <w:t>c th</w:t>
      </w:r>
      <w:r>
        <w:rPr>
          <w:szCs w:val="28"/>
          <w:lang w:val="vi-VN"/>
        </w:rPr>
        <w:t>ự</w:t>
      </w:r>
      <w:r>
        <w:rPr>
          <w:szCs w:val="28"/>
          <w:lang w:val="vi-VN"/>
        </w:rPr>
        <w:t>c hành tâm lí h</w:t>
      </w:r>
      <w:r>
        <w:rPr>
          <w:szCs w:val="28"/>
          <w:lang w:val="vi-VN"/>
        </w:rPr>
        <w:t>ọ</w:t>
      </w:r>
      <w:r>
        <w:rPr>
          <w:szCs w:val="28"/>
          <w:lang w:val="vi-VN"/>
        </w:rPr>
        <w:t>c đư</w:t>
      </w:r>
      <w:r>
        <w:rPr>
          <w:szCs w:val="28"/>
          <w:lang w:val="vi-VN"/>
        </w:rPr>
        <w:t>ờ</w:t>
      </w:r>
      <w:r>
        <w:rPr>
          <w:szCs w:val="28"/>
          <w:lang w:val="vi-VN"/>
        </w:rPr>
        <w:t>ng cho h</w:t>
      </w:r>
      <w:r>
        <w:rPr>
          <w:szCs w:val="28"/>
          <w:lang w:val="vi-VN"/>
        </w:rPr>
        <w:t>ọ</w:t>
      </w:r>
      <w:r>
        <w:rPr>
          <w:szCs w:val="28"/>
          <w:lang w:val="vi-VN"/>
        </w:rPr>
        <w:t>c sinh ti</w:t>
      </w:r>
      <w:r>
        <w:rPr>
          <w:szCs w:val="28"/>
          <w:lang w:val="vi-VN"/>
        </w:rPr>
        <w:t>ể</w:t>
      </w:r>
      <w:r>
        <w:rPr>
          <w:szCs w:val="28"/>
          <w:lang w:val="vi-VN"/>
        </w:rPr>
        <w:t>u h</w:t>
      </w:r>
      <w:r>
        <w:rPr>
          <w:szCs w:val="28"/>
          <w:lang w:val="vi-VN"/>
        </w:rPr>
        <w:t>ọ</w:t>
      </w:r>
      <w:r>
        <w:rPr>
          <w:szCs w:val="28"/>
          <w:lang w:val="vi-VN"/>
        </w:rPr>
        <w:t>c, làm t</w:t>
      </w:r>
      <w:r>
        <w:rPr>
          <w:szCs w:val="28"/>
          <w:lang w:val="vi-VN"/>
        </w:rPr>
        <w:t>ố</w:t>
      </w:r>
      <w:r>
        <w:rPr>
          <w:szCs w:val="28"/>
          <w:lang w:val="vi-VN"/>
        </w:rPr>
        <w:t>t công tác chăm sóc s</w:t>
      </w:r>
      <w:r>
        <w:rPr>
          <w:szCs w:val="28"/>
          <w:lang w:val="vi-VN"/>
        </w:rPr>
        <w:t>ứ</w:t>
      </w:r>
      <w:r>
        <w:rPr>
          <w:szCs w:val="28"/>
          <w:lang w:val="vi-VN"/>
        </w:rPr>
        <w:t>c kh</w:t>
      </w:r>
      <w:r>
        <w:rPr>
          <w:szCs w:val="28"/>
          <w:lang w:val="vi-VN"/>
        </w:rPr>
        <w:t>ỏ</w:t>
      </w:r>
      <w:r>
        <w:rPr>
          <w:szCs w:val="28"/>
          <w:lang w:val="vi-VN"/>
        </w:rPr>
        <w:t>e và làm quen v</w:t>
      </w:r>
      <w:r>
        <w:rPr>
          <w:szCs w:val="28"/>
          <w:lang w:val="vi-VN"/>
        </w:rPr>
        <w:t>ớ</w:t>
      </w:r>
      <w:r>
        <w:rPr>
          <w:szCs w:val="28"/>
          <w:lang w:val="vi-VN"/>
        </w:rPr>
        <w:t>i m</w:t>
      </w:r>
      <w:r>
        <w:rPr>
          <w:szCs w:val="28"/>
          <w:lang w:val="vi-VN"/>
        </w:rPr>
        <w:t>ộ</w:t>
      </w:r>
      <w:r>
        <w:rPr>
          <w:szCs w:val="28"/>
          <w:lang w:val="vi-VN"/>
        </w:rPr>
        <w:t>t s</w:t>
      </w:r>
      <w:r>
        <w:rPr>
          <w:szCs w:val="28"/>
          <w:lang w:val="vi-VN"/>
        </w:rPr>
        <w:t>ố</w:t>
      </w:r>
      <w:r>
        <w:rPr>
          <w:szCs w:val="28"/>
          <w:lang w:val="vi-VN"/>
        </w:rPr>
        <w:t xml:space="preserve"> ngh</w:t>
      </w:r>
      <w:r>
        <w:rPr>
          <w:szCs w:val="28"/>
          <w:lang w:val="vi-VN"/>
        </w:rPr>
        <w:t>ề</w:t>
      </w:r>
      <w:r>
        <w:rPr>
          <w:szCs w:val="28"/>
          <w:lang w:val="vi-VN"/>
        </w:rPr>
        <w:t xml:space="preserve"> truy</w:t>
      </w:r>
      <w:r>
        <w:rPr>
          <w:szCs w:val="28"/>
          <w:lang w:val="vi-VN"/>
        </w:rPr>
        <w:t>ề</w:t>
      </w:r>
      <w:r>
        <w:rPr>
          <w:szCs w:val="28"/>
          <w:lang w:val="vi-VN"/>
        </w:rPr>
        <w:t>n th</w:t>
      </w:r>
      <w:r>
        <w:rPr>
          <w:szCs w:val="28"/>
          <w:lang w:val="vi-VN"/>
        </w:rPr>
        <w:t>ố</w:t>
      </w:r>
      <w:r>
        <w:rPr>
          <w:szCs w:val="28"/>
          <w:lang w:val="vi-VN"/>
        </w:rPr>
        <w:t xml:space="preserve">ng </w:t>
      </w:r>
      <w:r>
        <w:rPr>
          <w:szCs w:val="28"/>
          <w:lang w:val="vi-VN"/>
        </w:rPr>
        <w:t>ở</w:t>
      </w:r>
      <w:r>
        <w:rPr>
          <w:szCs w:val="28"/>
          <w:lang w:val="vi-VN"/>
        </w:rPr>
        <w:t xml:space="preserve"> đ</w:t>
      </w:r>
      <w:r>
        <w:rPr>
          <w:szCs w:val="28"/>
          <w:lang w:val="vi-VN"/>
        </w:rPr>
        <w:t>ị</w:t>
      </w:r>
      <w:r>
        <w:rPr>
          <w:szCs w:val="28"/>
          <w:lang w:val="vi-VN"/>
        </w:rPr>
        <w:t>a phương (làm sen, đan lát l</w:t>
      </w:r>
      <w:r>
        <w:rPr>
          <w:szCs w:val="28"/>
          <w:lang w:val="vi-VN"/>
        </w:rPr>
        <w:t>ụ</w:t>
      </w:r>
      <w:r>
        <w:rPr>
          <w:szCs w:val="28"/>
          <w:lang w:val="vi-VN"/>
        </w:rPr>
        <w:t>c bình, tr</w:t>
      </w:r>
      <w:r>
        <w:rPr>
          <w:szCs w:val="28"/>
          <w:lang w:val="vi-VN"/>
        </w:rPr>
        <w:t>ồ</w:t>
      </w:r>
      <w:r>
        <w:rPr>
          <w:szCs w:val="28"/>
          <w:lang w:val="vi-VN"/>
        </w:rPr>
        <w:t>ng lúa, hoa màu, chăm sóc v</w:t>
      </w:r>
      <w:r>
        <w:rPr>
          <w:szCs w:val="28"/>
          <w:lang w:val="vi-VN"/>
        </w:rPr>
        <w:t>ậ</w:t>
      </w:r>
      <w:r>
        <w:rPr>
          <w:szCs w:val="28"/>
          <w:lang w:val="vi-VN"/>
        </w:rPr>
        <w:t>t nuôi,…). Ti</w:t>
      </w:r>
      <w:r>
        <w:rPr>
          <w:szCs w:val="28"/>
          <w:lang w:val="vi-VN"/>
        </w:rPr>
        <w:t>ế</w:t>
      </w:r>
      <w:r>
        <w:rPr>
          <w:szCs w:val="28"/>
          <w:lang w:val="vi-VN"/>
        </w:rPr>
        <w:t>p t</w:t>
      </w:r>
      <w:r>
        <w:rPr>
          <w:szCs w:val="28"/>
          <w:lang w:val="vi-VN"/>
        </w:rPr>
        <w:t>ụ</w:t>
      </w:r>
      <w:r>
        <w:rPr>
          <w:szCs w:val="28"/>
          <w:lang w:val="vi-VN"/>
        </w:rPr>
        <w:t>c duy trì th</w:t>
      </w:r>
      <w:r>
        <w:rPr>
          <w:szCs w:val="28"/>
          <w:lang w:val="vi-VN"/>
        </w:rPr>
        <w:t>ự</w:t>
      </w:r>
      <w:r>
        <w:rPr>
          <w:szCs w:val="28"/>
          <w:lang w:val="vi-VN"/>
        </w:rPr>
        <w:t>c hi</w:t>
      </w:r>
      <w:r>
        <w:rPr>
          <w:szCs w:val="28"/>
          <w:lang w:val="vi-VN"/>
        </w:rPr>
        <w:t>ệ</w:t>
      </w:r>
      <w:r>
        <w:rPr>
          <w:szCs w:val="28"/>
          <w:lang w:val="vi-VN"/>
        </w:rPr>
        <w:t>n ch</w:t>
      </w:r>
      <w:r>
        <w:rPr>
          <w:szCs w:val="28"/>
          <w:lang w:val="vi-VN"/>
        </w:rPr>
        <w:t>ủ</w:t>
      </w:r>
      <w:r>
        <w:rPr>
          <w:szCs w:val="28"/>
          <w:lang w:val="vi-VN"/>
        </w:rPr>
        <w:t xml:space="preserve"> đ</w:t>
      </w:r>
      <w:r>
        <w:rPr>
          <w:szCs w:val="28"/>
          <w:lang w:val="vi-VN"/>
        </w:rPr>
        <w:t>ề</w:t>
      </w:r>
      <w:r>
        <w:rPr>
          <w:szCs w:val="28"/>
          <w:lang w:val="vi-VN"/>
        </w:rPr>
        <w:t xml:space="preserve"> "H</w:t>
      </w:r>
      <w:r>
        <w:rPr>
          <w:szCs w:val="28"/>
          <w:lang w:val="vi-VN"/>
        </w:rPr>
        <w:t>ọ</w:t>
      </w:r>
      <w:r>
        <w:rPr>
          <w:szCs w:val="28"/>
          <w:lang w:val="vi-VN"/>
        </w:rPr>
        <w:t>c sinh đ</w:t>
      </w:r>
      <w:r>
        <w:rPr>
          <w:szCs w:val="28"/>
          <w:lang w:val="vi-VN"/>
        </w:rPr>
        <w:t>ấ</w:t>
      </w:r>
      <w:r>
        <w:rPr>
          <w:szCs w:val="28"/>
          <w:lang w:val="vi-VN"/>
        </w:rPr>
        <w:t>t Sen H</w:t>
      </w:r>
      <w:r>
        <w:rPr>
          <w:szCs w:val="28"/>
          <w:lang w:val="vi-VN"/>
        </w:rPr>
        <w:t>ồ</w:t>
      </w:r>
      <w:r>
        <w:rPr>
          <w:szCs w:val="28"/>
          <w:lang w:val="vi-VN"/>
        </w:rPr>
        <w:t>ng hư</w:t>
      </w:r>
      <w:r>
        <w:rPr>
          <w:szCs w:val="28"/>
          <w:lang w:val="vi-VN"/>
        </w:rPr>
        <w:t>ớ</w:t>
      </w:r>
      <w:r>
        <w:rPr>
          <w:szCs w:val="28"/>
          <w:lang w:val="vi-VN"/>
        </w:rPr>
        <w:t>ng t</w:t>
      </w:r>
      <w:r>
        <w:rPr>
          <w:szCs w:val="28"/>
          <w:lang w:val="vi-VN"/>
        </w:rPr>
        <w:t>ớ</w:t>
      </w:r>
      <w:r>
        <w:rPr>
          <w:szCs w:val="28"/>
          <w:lang w:val="vi-VN"/>
        </w:rPr>
        <w:t>i t</w:t>
      </w:r>
      <w:r>
        <w:rPr>
          <w:szCs w:val="28"/>
          <w:lang w:val="vi-VN"/>
        </w:rPr>
        <w:t>ự</w:t>
      </w:r>
      <w:r>
        <w:rPr>
          <w:szCs w:val="28"/>
          <w:lang w:val="vi-VN"/>
        </w:rPr>
        <w:t xml:space="preserve"> tin, t</w:t>
      </w:r>
      <w:r>
        <w:rPr>
          <w:szCs w:val="28"/>
          <w:lang w:val="vi-VN"/>
        </w:rPr>
        <w:t>ự</w:t>
      </w:r>
      <w:r>
        <w:rPr>
          <w:szCs w:val="28"/>
          <w:lang w:val="vi-VN"/>
        </w:rPr>
        <w:t xml:space="preserve"> l</w:t>
      </w:r>
      <w:r>
        <w:rPr>
          <w:szCs w:val="28"/>
          <w:lang w:val="vi-VN"/>
        </w:rPr>
        <w:t>ự</w:t>
      </w:r>
      <w:r>
        <w:rPr>
          <w:szCs w:val="28"/>
          <w:lang w:val="vi-VN"/>
        </w:rPr>
        <w:t>c, bi</w:t>
      </w:r>
      <w:r>
        <w:rPr>
          <w:szCs w:val="28"/>
          <w:lang w:val="vi-VN"/>
        </w:rPr>
        <w:t>ế</w:t>
      </w:r>
      <w:r>
        <w:rPr>
          <w:szCs w:val="28"/>
          <w:lang w:val="vi-VN"/>
        </w:rPr>
        <w:t>t ph</w:t>
      </w:r>
      <w:r>
        <w:rPr>
          <w:szCs w:val="28"/>
          <w:lang w:val="vi-VN"/>
        </w:rPr>
        <w:t>ả</w:t>
      </w:r>
      <w:r>
        <w:rPr>
          <w:szCs w:val="28"/>
          <w:lang w:val="vi-VN"/>
        </w:rPr>
        <w:t>n bi</w:t>
      </w:r>
      <w:r>
        <w:rPr>
          <w:szCs w:val="28"/>
          <w:lang w:val="vi-VN"/>
        </w:rPr>
        <w:t>ệ</w:t>
      </w:r>
      <w:r>
        <w:rPr>
          <w:szCs w:val="28"/>
          <w:lang w:val="vi-VN"/>
        </w:rPr>
        <w:t>n, g</w:t>
      </w:r>
      <w:r>
        <w:rPr>
          <w:szCs w:val="28"/>
          <w:lang w:val="vi-VN"/>
        </w:rPr>
        <w:t>ắ</w:t>
      </w:r>
      <w:r>
        <w:rPr>
          <w:szCs w:val="28"/>
          <w:lang w:val="vi-VN"/>
        </w:rPr>
        <w:t>n k</w:t>
      </w:r>
      <w:r>
        <w:rPr>
          <w:szCs w:val="28"/>
          <w:lang w:val="vi-VN"/>
        </w:rPr>
        <w:t>ế</w:t>
      </w:r>
      <w:r>
        <w:rPr>
          <w:szCs w:val="28"/>
          <w:lang w:val="vi-VN"/>
        </w:rPr>
        <w:t>t th</w:t>
      </w:r>
      <w:r>
        <w:rPr>
          <w:szCs w:val="28"/>
          <w:lang w:val="vi-VN"/>
        </w:rPr>
        <w:t>ự</w:t>
      </w:r>
      <w:r>
        <w:rPr>
          <w:szCs w:val="28"/>
          <w:lang w:val="vi-VN"/>
        </w:rPr>
        <w:t>c ti</w:t>
      </w:r>
      <w:r>
        <w:rPr>
          <w:szCs w:val="28"/>
          <w:lang w:val="vi-VN"/>
        </w:rPr>
        <w:t>ễ</w:t>
      </w:r>
      <w:r>
        <w:rPr>
          <w:szCs w:val="28"/>
          <w:lang w:val="vi-VN"/>
        </w:rPr>
        <w:t>n, đ</w:t>
      </w:r>
      <w:r>
        <w:rPr>
          <w:szCs w:val="28"/>
          <w:lang w:val="vi-VN"/>
        </w:rPr>
        <w:t>ị</w:t>
      </w:r>
      <w:r>
        <w:rPr>
          <w:szCs w:val="28"/>
          <w:lang w:val="vi-VN"/>
        </w:rPr>
        <w:t>nh hư</w:t>
      </w:r>
      <w:r>
        <w:rPr>
          <w:szCs w:val="28"/>
          <w:lang w:val="vi-VN"/>
        </w:rPr>
        <w:t>ớ</w:t>
      </w:r>
      <w:r>
        <w:rPr>
          <w:szCs w:val="28"/>
          <w:lang w:val="vi-VN"/>
        </w:rPr>
        <w:t>ng tương lai".</w:t>
      </w:r>
    </w:p>
    <w:p w:rsidR="00C06EB5" w:rsidRDefault="00912B0C">
      <w:pPr>
        <w:spacing w:beforeLines="50" w:before="120"/>
        <w:ind w:firstLineChars="200" w:firstLine="560"/>
        <w:rPr>
          <w:b/>
          <w:bCs/>
          <w:i/>
          <w:iCs/>
          <w:szCs w:val="28"/>
          <w:lang w:val="vi-VN"/>
        </w:rPr>
      </w:pPr>
      <w:r>
        <w:rPr>
          <w:szCs w:val="28"/>
          <w:lang w:val="vi-VN"/>
        </w:rPr>
        <w:t>Chú tr</w:t>
      </w:r>
      <w:r>
        <w:rPr>
          <w:szCs w:val="28"/>
          <w:lang w:val="vi-VN"/>
        </w:rPr>
        <w:t>ọ</w:t>
      </w:r>
      <w:r>
        <w:rPr>
          <w:szCs w:val="28"/>
          <w:lang w:val="vi-VN"/>
        </w:rPr>
        <w:t xml:space="preserve">ng công tác </w:t>
      </w:r>
      <w:r>
        <w:rPr>
          <w:szCs w:val="28"/>
          <w:lang w:val="vi-VN"/>
        </w:rPr>
        <w:t>phòng ch</w:t>
      </w:r>
      <w:r>
        <w:rPr>
          <w:szCs w:val="28"/>
          <w:lang w:val="vi-VN"/>
        </w:rPr>
        <w:t>ố</w:t>
      </w:r>
      <w:r>
        <w:rPr>
          <w:szCs w:val="28"/>
          <w:lang w:val="vi-VN"/>
        </w:rPr>
        <w:t>ng d</w:t>
      </w:r>
      <w:r>
        <w:rPr>
          <w:szCs w:val="28"/>
          <w:lang w:val="vi-VN"/>
        </w:rPr>
        <w:t>ị</w:t>
      </w:r>
      <w:r>
        <w:rPr>
          <w:szCs w:val="28"/>
          <w:lang w:val="vi-VN"/>
        </w:rPr>
        <w:t>ch b</w:t>
      </w:r>
      <w:r>
        <w:rPr>
          <w:szCs w:val="28"/>
          <w:lang w:val="vi-VN"/>
        </w:rPr>
        <w:t>ệ</w:t>
      </w:r>
      <w:r>
        <w:rPr>
          <w:szCs w:val="28"/>
          <w:lang w:val="vi-VN"/>
        </w:rPr>
        <w:t>nh, tai n</w:t>
      </w:r>
      <w:r>
        <w:rPr>
          <w:szCs w:val="28"/>
          <w:lang w:val="vi-VN"/>
        </w:rPr>
        <w:t>ạ</w:t>
      </w:r>
      <w:r>
        <w:rPr>
          <w:szCs w:val="28"/>
          <w:lang w:val="vi-VN"/>
        </w:rPr>
        <w:t>n thương tích, b</w:t>
      </w:r>
      <w:r>
        <w:rPr>
          <w:szCs w:val="28"/>
          <w:lang w:val="vi-VN"/>
        </w:rPr>
        <w:t>ạ</w:t>
      </w:r>
      <w:r>
        <w:rPr>
          <w:szCs w:val="28"/>
          <w:lang w:val="vi-VN"/>
        </w:rPr>
        <w:t>o l</w:t>
      </w:r>
      <w:r>
        <w:rPr>
          <w:szCs w:val="28"/>
          <w:lang w:val="vi-VN"/>
        </w:rPr>
        <w:t>ự</w:t>
      </w:r>
      <w:r>
        <w:rPr>
          <w:szCs w:val="28"/>
          <w:lang w:val="vi-VN"/>
        </w:rPr>
        <w:t>c, xâm h</w:t>
      </w:r>
      <w:r>
        <w:rPr>
          <w:szCs w:val="28"/>
          <w:lang w:val="vi-VN"/>
        </w:rPr>
        <w:t>ạ</w:t>
      </w:r>
      <w:r>
        <w:rPr>
          <w:szCs w:val="28"/>
          <w:lang w:val="vi-VN"/>
        </w:rPr>
        <w:t xml:space="preserve">i,...; </w:t>
      </w:r>
      <w:r>
        <w:rPr>
          <w:szCs w:val="28"/>
          <w:lang w:val="vi-VN"/>
        </w:rPr>
        <w:t>hư</w:t>
      </w:r>
      <w:r>
        <w:rPr>
          <w:szCs w:val="28"/>
          <w:lang w:val="vi-VN"/>
        </w:rPr>
        <w:t>ớ</w:t>
      </w:r>
      <w:r>
        <w:rPr>
          <w:szCs w:val="28"/>
          <w:lang w:val="vi-VN"/>
        </w:rPr>
        <w:t>ng d</w:t>
      </w:r>
      <w:r>
        <w:rPr>
          <w:szCs w:val="28"/>
          <w:lang w:val="vi-VN"/>
        </w:rPr>
        <w:t>ẫ</w:t>
      </w:r>
      <w:r>
        <w:rPr>
          <w:szCs w:val="28"/>
          <w:lang w:val="vi-VN"/>
        </w:rPr>
        <w:t>n h</w:t>
      </w:r>
      <w:r>
        <w:rPr>
          <w:szCs w:val="28"/>
          <w:lang w:val="vi-VN"/>
        </w:rPr>
        <w:t>ọ</w:t>
      </w:r>
      <w:r>
        <w:rPr>
          <w:szCs w:val="28"/>
          <w:lang w:val="vi-VN"/>
        </w:rPr>
        <w:t>c sinh cách phát hi</w:t>
      </w:r>
      <w:r>
        <w:rPr>
          <w:szCs w:val="28"/>
          <w:lang w:val="vi-VN"/>
        </w:rPr>
        <w:t>ệ</w:t>
      </w:r>
      <w:r>
        <w:rPr>
          <w:szCs w:val="28"/>
          <w:lang w:val="vi-VN"/>
        </w:rPr>
        <w:t>n nhi</w:t>
      </w:r>
      <w:r>
        <w:rPr>
          <w:szCs w:val="28"/>
          <w:lang w:val="vi-VN"/>
        </w:rPr>
        <w:t>ễ</w:t>
      </w:r>
      <w:r>
        <w:rPr>
          <w:szCs w:val="28"/>
          <w:lang w:val="vi-VN"/>
        </w:rPr>
        <w:t xml:space="preserve">m COVID-19, cách </w:t>
      </w:r>
      <w:r>
        <w:rPr>
          <w:szCs w:val="28"/>
          <w:lang w:val="vi-VN"/>
        </w:rPr>
        <w:t>phòng ng</w:t>
      </w:r>
      <w:r>
        <w:rPr>
          <w:szCs w:val="28"/>
          <w:lang w:val="vi-VN"/>
        </w:rPr>
        <w:t>ừ</w:t>
      </w:r>
      <w:r>
        <w:rPr>
          <w:szCs w:val="28"/>
          <w:lang w:val="vi-VN"/>
        </w:rPr>
        <w:t>a, tuy</w:t>
      </w:r>
      <w:r>
        <w:rPr>
          <w:szCs w:val="28"/>
          <w:lang w:val="vi-VN"/>
        </w:rPr>
        <w:t>ệ</w:t>
      </w:r>
      <w:r>
        <w:rPr>
          <w:szCs w:val="28"/>
          <w:lang w:val="vi-VN"/>
        </w:rPr>
        <w:t>t đ</w:t>
      </w:r>
      <w:r>
        <w:rPr>
          <w:szCs w:val="28"/>
          <w:lang w:val="vi-VN"/>
        </w:rPr>
        <w:t>ố</w:t>
      </w:r>
      <w:r>
        <w:rPr>
          <w:szCs w:val="28"/>
          <w:lang w:val="vi-VN"/>
        </w:rPr>
        <w:t>i không lơ là ch</w:t>
      </w:r>
      <w:r>
        <w:rPr>
          <w:szCs w:val="28"/>
          <w:lang w:val="vi-VN"/>
        </w:rPr>
        <w:t>ủ</w:t>
      </w:r>
      <w:r>
        <w:rPr>
          <w:szCs w:val="28"/>
          <w:lang w:val="vi-VN"/>
        </w:rPr>
        <w:t xml:space="preserve"> quan; đ</w:t>
      </w:r>
      <w:r>
        <w:rPr>
          <w:szCs w:val="28"/>
          <w:lang w:val="vi-VN"/>
        </w:rPr>
        <w:t>ả</w:t>
      </w:r>
      <w:r>
        <w:rPr>
          <w:szCs w:val="28"/>
          <w:lang w:val="vi-VN"/>
        </w:rPr>
        <w:t>m b</w:t>
      </w:r>
      <w:r>
        <w:rPr>
          <w:szCs w:val="28"/>
          <w:lang w:val="vi-VN"/>
        </w:rPr>
        <w:t>ả</w:t>
      </w:r>
      <w:r>
        <w:rPr>
          <w:szCs w:val="28"/>
          <w:lang w:val="vi-VN"/>
        </w:rPr>
        <w:t>o an toàn đ</w:t>
      </w:r>
      <w:r>
        <w:rPr>
          <w:szCs w:val="28"/>
          <w:lang w:val="vi-VN"/>
        </w:rPr>
        <w:t>ố</w:t>
      </w:r>
      <w:r>
        <w:rPr>
          <w:szCs w:val="28"/>
          <w:lang w:val="vi-VN"/>
        </w:rPr>
        <w:t>i đa cho h</w:t>
      </w:r>
      <w:r>
        <w:rPr>
          <w:szCs w:val="28"/>
          <w:lang w:val="vi-VN"/>
        </w:rPr>
        <w:t>ọ</w:t>
      </w:r>
      <w:r>
        <w:rPr>
          <w:szCs w:val="28"/>
          <w:lang w:val="vi-VN"/>
        </w:rPr>
        <w:t>c sinh khi tham gia các ho</w:t>
      </w:r>
      <w:r>
        <w:rPr>
          <w:szCs w:val="28"/>
          <w:lang w:val="vi-VN"/>
        </w:rPr>
        <w:t>ạ</w:t>
      </w:r>
      <w:r>
        <w:rPr>
          <w:szCs w:val="28"/>
          <w:lang w:val="vi-VN"/>
        </w:rPr>
        <w:t>t đ</w:t>
      </w:r>
      <w:r>
        <w:rPr>
          <w:szCs w:val="28"/>
          <w:lang w:val="vi-VN"/>
        </w:rPr>
        <w:t>ộ</w:t>
      </w:r>
      <w:r>
        <w:rPr>
          <w:szCs w:val="28"/>
          <w:lang w:val="vi-VN"/>
        </w:rPr>
        <w:t>ng h</w:t>
      </w:r>
      <w:r>
        <w:rPr>
          <w:szCs w:val="28"/>
          <w:lang w:val="vi-VN"/>
        </w:rPr>
        <w:t>ọ</w:t>
      </w:r>
      <w:r>
        <w:rPr>
          <w:szCs w:val="28"/>
          <w:lang w:val="vi-VN"/>
        </w:rPr>
        <w:t>c t</w:t>
      </w:r>
      <w:r>
        <w:rPr>
          <w:szCs w:val="28"/>
          <w:lang w:val="vi-VN"/>
        </w:rPr>
        <w:t>ậ</w:t>
      </w:r>
      <w:r>
        <w:rPr>
          <w:szCs w:val="28"/>
          <w:lang w:val="vi-VN"/>
        </w:rPr>
        <w:t xml:space="preserve">p, vui chơi </w:t>
      </w:r>
      <w:r>
        <w:rPr>
          <w:szCs w:val="28"/>
          <w:lang w:val="vi-VN"/>
        </w:rPr>
        <w:t>ở</w:t>
      </w:r>
      <w:r>
        <w:rPr>
          <w:szCs w:val="28"/>
          <w:lang w:val="vi-VN"/>
        </w:rPr>
        <w:t xml:space="preserve"> trư</w:t>
      </w:r>
      <w:r>
        <w:rPr>
          <w:szCs w:val="28"/>
          <w:lang w:val="vi-VN"/>
        </w:rPr>
        <w:t>ờ</w:t>
      </w:r>
      <w:r>
        <w:rPr>
          <w:szCs w:val="28"/>
          <w:lang w:val="vi-VN"/>
        </w:rPr>
        <w:t>ng.</w:t>
      </w:r>
      <w:r>
        <w:rPr>
          <w:szCs w:val="28"/>
          <w:lang w:val="vi-VN"/>
        </w:rPr>
        <w:t xml:space="preserve"> Đ</w:t>
      </w:r>
      <w:r>
        <w:rPr>
          <w:szCs w:val="28"/>
          <w:lang w:val="vi-VN"/>
        </w:rPr>
        <w:t>ặ</w:t>
      </w:r>
      <w:r>
        <w:rPr>
          <w:szCs w:val="28"/>
          <w:lang w:val="vi-VN"/>
        </w:rPr>
        <w:t>c bi</w:t>
      </w:r>
      <w:r>
        <w:rPr>
          <w:szCs w:val="28"/>
          <w:lang w:val="vi-VN"/>
        </w:rPr>
        <w:t>ệ</w:t>
      </w:r>
      <w:r>
        <w:rPr>
          <w:szCs w:val="28"/>
          <w:lang w:val="vi-VN"/>
        </w:rPr>
        <w:t>t quan tâm đ</w:t>
      </w:r>
      <w:r>
        <w:rPr>
          <w:szCs w:val="28"/>
          <w:lang w:val="vi-VN"/>
        </w:rPr>
        <w:t>ế</w:t>
      </w:r>
      <w:r>
        <w:rPr>
          <w:szCs w:val="28"/>
          <w:lang w:val="vi-VN"/>
        </w:rPr>
        <w:t>n công tác ph</w:t>
      </w:r>
      <w:r>
        <w:rPr>
          <w:szCs w:val="28"/>
          <w:lang w:val="vi-VN"/>
        </w:rPr>
        <w:t>ổ</w:t>
      </w:r>
      <w:r>
        <w:rPr>
          <w:szCs w:val="28"/>
          <w:lang w:val="vi-VN"/>
        </w:rPr>
        <w:t xml:space="preserve"> c</w:t>
      </w:r>
      <w:r>
        <w:rPr>
          <w:szCs w:val="28"/>
          <w:lang w:val="vi-VN"/>
        </w:rPr>
        <w:t>ậ</w:t>
      </w:r>
      <w:r>
        <w:rPr>
          <w:szCs w:val="28"/>
          <w:lang w:val="vi-VN"/>
        </w:rPr>
        <w:t>p bơi đ</w:t>
      </w:r>
      <w:r>
        <w:rPr>
          <w:szCs w:val="28"/>
          <w:lang w:val="vi-VN"/>
        </w:rPr>
        <w:t>ể</w:t>
      </w:r>
      <w:r>
        <w:rPr>
          <w:szCs w:val="28"/>
          <w:lang w:val="vi-VN"/>
        </w:rPr>
        <w:t xml:space="preserve"> phòng tránh đu</w:t>
      </w:r>
      <w:r>
        <w:rPr>
          <w:szCs w:val="28"/>
          <w:lang w:val="vi-VN"/>
        </w:rPr>
        <w:t>ố</w:t>
      </w:r>
      <w:r>
        <w:rPr>
          <w:szCs w:val="28"/>
          <w:lang w:val="vi-VN"/>
        </w:rPr>
        <w:t>i nư</w:t>
      </w:r>
      <w:r>
        <w:rPr>
          <w:szCs w:val="28"/>
          <w:lang w:val="vi-VN"/>
        </w:rPr>
        <w:t>ớ</w:t>
      </w:r>
      <w:r>
        <w:rPr>
          <w:szCs w:val="28"/>
          <w:lang w:val="vi-VN"/>
        </w:rPr>
        <w:t>c.</w:t>
      </w:r>
    </w:p>
    <w:p w:rsidR="00C06EB5" w:rsidRDefault="00912B0C">
      <w:pPr>
        <w:spacing w:beforeLines="50" w:before="120"/>
        <w:ind w:firstLine="0"/>
        <w:rPr>
          <w:i/>
          <w:iCs/>
          <w:szCs w:val="28"/>
          <w:lang w:val="nl-NL"/>
        </w:rPr>
      </w:pPr>
      <w:r>
        <w:rPr>
          <w:i/>
          <w:iCs/>
          <w:szCs w:val="28"/>
          <w:lang w:val="vi-VN"/>
        </w:rPr>
        <w:t xml:space="preserve">6.5. </w:t>
      </w:r>
      <w:r>
        <w:rPr>
          <w:i/>
          <w:iCs/>
          <w:szCs w:val="28"/>
          <w:lang w:val="nl-NL"/>
        </w:rPr>
        <w:t>Đa d</w:t>
      </w:r>
      <w:r>
        <w:rPr>
          <w:i/>
          <w:iCs/>
          <w:szCs w:val="28"/>
          <w:lang w:val="nl-NL"/>
        </w:rPr>
        <w:t>ạ</w:t>
      </w:r>
      <w:r>
        <w:rPr>
          <w:i/>
          <w:iCs/>
          <w:szCs w:val="28"/>
          <w:lang w:val="nl-NL"/>
        </w:rPr>
        <w:t>ng hóa các hình th</w:t>
      </w:r>
      <w:r>
        <w:rPr>
          <w:i/>
          <w:iCs/>
          <w:szCs w:val="28"/>
          <w:lang w:val="nl-NL"/>
        </w:rPr>
        <w:t>ứ</w:t>
      </w:r>
      <w:r>
        <w:rPr>
          <w:i/>
          <w:iCs/>
          <w:szCs w:val="28"/>
          <w:lang w:val="nl-NL"/>
        </w:rPr>
        <w:t>c t</w:t>
      </w:r>
      <w:r>
        <w:rPr>
          <w:i/>
          <w:iCs/>
          <w:szCs w:val="28"/>
          <w:lang w:val="nl-NL"/>
        </w:rPr>
        <w:t>ổ</w:t>
      </w:r>
      <w:r>
        <w:rPr>
          <w:i/>
          <w:iCs/>
          <w:szCs w:val="28"/>
          <w:lang w:val="nl-NL"/>
        </w:rPr>
        <w:t xml:space="preserve"> ch</w:t>
      </w:r>
      <w:r>
        <w:rPr>
          <w:i/>
          <w:iCs/>
          <w:szCs w:val="28"/>
          <w:lang w:val="nl-NL"/>
        </w:rPr>
        <w:t>ứ</w:t>
      </w:r>
      <w:r>
        <w:rPr>
          <w:i/>
          <w:iCs/>
          <w:szCs w:val="28"/>
          <w:lang w:val="nl-NL"/>
        </w:rPr>
        <w:t>c d</w:t>
      </w:r>
      <w:r>
        <w:rPr>
          <w:i/>
          <w:iCs/>
          <w:szCs w:val="28"/>
          <w:lang w:val="nl-NL"/>
        </w:rPr>
        <w:t>ạ</w:t>
      </w:r>
      <w:r>
        <w:rPr>
          <w:i/>
          <w:iCs/>
          <w:szCs w:val="28"/>
          <w:lang w:val="nl-NL"/>
        </w:rPr>
        <w:t>y h</w:t>
      </w:r>
      <w:r>
        <w:rPr>
          <w:i/>
          <w:iCs/>
          <w:szCs w:val="28"/>
          <w:lang w:val="nl-NL"/>
        </w:rPr>
        <w:t>ọ</w:t>
      </w:r>
      <w:r>
        <w:rPr>
          <w:i/>
          <w:iCs/>
          <w:szCs w:val="28"/>
          <w:lang w:val="nl-NL"/>
        </w:rPr>
        <w:t>c, g</w:t>
      </w:r>
      <w:r>
        <w:rPr>
          <w:i/>
          <w:iCs/>
          <w:szCs w:val="28"/>
          <w:lang w:val="nl-NL"/>
        </w:rPr>
        <w:t>ắ</w:t>
      </w:r>
      <w:r>
        <w:rPr>
          <w:i/>
          <w:iCs/>
          <w:szCs w:val="28"/>
          <w:lang w:val="nl-NL"/>
        </w:rPr>
        <w:t>n giáo d</w:t>
      </w:r>
      <w:r>
        <w:rPr>
          <w:i/>
          <w:iCs/>
          <w:szCs w:val="28"/>
          <w:lang w:val="nl-NL"/>
        </w:rPr>
        <w:t>ụ</w:t>
      </w:r>
      <w:r>
        <w:rPr>
          <w:i/>
          <w:iCs/>
          <w:szCs w:val="28"/>
          <w:lang w:val="nl-NL"/>
        </w:rPr>
        <w:t>c nhà trư</w:t>
      </w:r>
      <w:r>
        <w:rPr>
          <w:i/>
          <w:iCs/>
          <w:szCs w:val="28"/>
          <w:lang w:val="nl-NL"/>
        </w:rPr>
        <w:t>ờ</w:t>
      </w:r>
      <w:r>
        <w:rPr>
          <w:i/>
          <w:iCs/>
          <w:szCs w:val="28"/>
          <w:lang w:val="nl-NL"/>
        </w:rPr>
        <w:t>ng v</w:t>
      </w:r>
      <w:r>
        <w:rPr>
          <w:i/>
          <w:iCs/>
          <w:szCs w:val="28"/>
          <w:lang w:val="nl-NL"/>
        </w:rPr>
        <w:t>ớ</w:t>
      </w:r>
      <w:r>
        <w:rPr>
          <w:i/>
          <w:iCs/>
          <w:szCs w:val="28"/>
          <w:lang w:val="nl-NL"/>
        </w:rPr>
        <w:t>i th</w:t>
      </w:r>
      <w:r>
        <w:rPr>
          <w:i/>
          <w:iCs/>
          <w:szCs w:val="28"/>
          <w:lang w:val="nl-NL"/>
        </w:rPr>
        <w:t>ự</w:t>
      </w:r>
      <w:r>
        <w:rPr>
          <w:i/>
          <w:iCs/>
          <w:szCs w:val="28"/>
          <w:lang w:val="nl-NL"/>
        </w:rPr>
        <w:t>c ti</w:t>
      </w:r>
      <w:r>
        <w:rPr>
          <w:i/>
          <w:iCs/>
          <w:szCs w:val="28"/>
          <w:lang w:val="nl-NL"/>
        </w:rPr>
        <w:t>ễ</w:t>
      </w:r>
      <w:r>
        <w:rPr>
          <w:i/>
          <w:iCs/>
          <w:szCs w:val="28"/>
          <w:lang w:val="nl-NL"/>
        </w:rPr>
        <w:t>n cu</w:t>
      </w:r>
      <w:r>
        <w:rPr>
          <w:i/>
          <w:iCs/>
          <w:szCs w:val="28"/>
          <w:lang w:val="nl-NL"/>
        </w:rPr>
        <w:t>ộ</w:t>
      </w:r>
      <w:r>
        <w:rPr>
          <w:i/>
          <w:iCs/>
          <w:szCs w:val="28"/>
          <w:lang w:val="nl-NL"/>
        </w:rPr>
        <w:t>c s</w:t>
      </w:r>
      <w:r>
        <w:rPr>
          <w:i/>
          <w:iCs/>
          <w:szCs w:val="28"/>
          <w:lang w:val="nl-NL"/>
        </w:rPr>
        <w:t>ố</w:t>
      </w:r>
      <w:r>
        <w:rPr>
          <w:i/>
          <w:iCs/>
          <w:szCs w:val="28"/>
          <w:lang w:val="nl-NL"/>
        </w:rPr>
        <w:t xml:space="preserve">ng </w:t>
      </w:r>
    </w:p>
    <w:p w:rsidR="00C06EB5" w:rsidRDefault="00912B0C">
      <w:pPr>
        <w:spacing w:beforeLines="50" w:before="120"/>
        <w:ind w:firstLineChars="200" w:firstLine="560"/>
        <w:rPr>
          <w:szCs w:val="28"/>
          <w:lang w:val="vi-VN"/>
        </w:rPr>
      </w:pPr>
      <w:r>
        <w:rPr>
          <w:szCs w:val="28"/>
          <w:lang w:val="nl-NL"/>
        </w:rPr>
        <w:t>Xây d</w:t>
      </w:r>
      <w:r>
        <w:rPr>
          <w:szCs w:val="28"/>
          <w:lang w:val="nl-NL"/>
        </w:rPr>
        <w:t>ự</w:t>
      </w:r>
      <w:r>
        <w:rPr>
          <w:szCs w:val="28"/>
          <w:lang w:val="nl-NL"/>
        </w:rPr>
        <w:t>ng k</w:t>
      </w:r>
      <w:r>
        <w:rPr>
          <w:szCs w:val="28"/>
          <w:lang w:val="nl-NL"/>
        </w:rPr>
        <w:t>ế</w:t>
      </w:r>
      <w:r>
        <w:rPr>
          <w:szCs w:val="28"/>
          <w:lang w:val="nl-NL"/>
        </w:rPr>
        <w:t xml:space="preserve"> ho</w:t>
      </w:r>
      <w:r>
        <w:rPr>
          <w:szCs w:val="28"/>
          <w:lang w:val="nl-NL"/>
        </w:rPr>
        <w:t>ạ</w:t>
      </w:r>
      <w:r>
        <w:rPr>
          <w:szCs w:val="28"/>
          <w:lang w:val="nl-NL"/>
        </w:rPr>
        <w:t>ch d</w:t>
      </w:r>
      <w:r>
        <w:rPr>
          <w:szCs w:val="28"/>
          <w:lang w:val="nl-NL"/>
        </w:rPr>
        <w:t>ạ</w:t>
      </w:r>
      <w:r>
        <w:rPr>
          <w:szCs w:val="28"/>
          <w:lang w:val="nl-NL"/>
        </w:rPr>
        <w:t>y h</w:t>
      </w:r>
      <w:r>
        <w:rPr>
          <w:szCs w:val="28"/>
          <w:lang w:val="nl-NL"/>
        </w:rPr>
        <w:t>ọ</w:t>
      </w:r>
      <w:r>
        <w:rPr>
          <w:szCs w:val="28"/>
          <w:lang w:val="nl-NL"/>
        </w:rPr>
        <w:t>c các môn h</w:t>
      </w:r>
      <w:r>
        <w:rPr>
          <w:szCs w:val="28"/>
          <w:lang w:val="nl-NL"/>
        </w:rPr>
        <w:t>ọ</w:t>
      </w:r>
      <w:r>
        <w:rPr>
          <w:szCs w:val="28"/>
          <w:lang w:val="nl-NL"/>
        </w:rPr>
        <w:t>c</w:t>
      </w:r>
      <w:r>
        <w:rPr>
          <w:szCs w:val="28"/>
          <w:lang w:val="vi-VN"/>
        </w:rPr>
        <w:t>, ho</w:t>
      </w:r>
      <w:r>
        <w:rPr>
          <w:szCs w:val="28"/>
          <w:lang w:val="vi-VN"/>
        </w:rPr>
        <w:t>ạ</w:t>
      </w:r>
      <w:r>
        <w:rPr>
          <w:szCs w:val="28"/>
          <w:lang w:val="vi-VN"/>
        </w:rPr>
        <w:t>t đ</w:t>
      </w:r>
      <w:r>
        <w:rPr>
          <w:szCs w:val="28"/>
          <w:lang w:val="vi-VN"/>
        </w:rPr>
        <w:t>ộ</w:t>
      </w:r>
      <w:r>
        <w:rPr>
          <w:szCs w:val="28"/>
          <w:lang w:val="vi-VN"/>
        </w:rPr>
        <w:t>ng giáo d</w:t>
      </w:r>
      <w:r>
        <w:rPr>
          <w:szCs w:val="28"/>
          <w:lang w:val="vi-VN"/>
        </w:rPr>
        <w:t>ụ</w:t>
      </w:r>
      <w:r>
        <w:rPr>
          <w:szCs w:val="28"/>
          <w:lang w:val="vi-VN"/>
        </w:rPr>
        <w:t>c, k</w:t>
      </w:r>
      <w:r>
        <w:rPr>
          <w:szCs w:val="28"/>
          <w:lang w:val="vi-VN"/>
        </w:rPr>
        <w:t>ế</w:t>
      </w:r>
      <w:r>
        <w:rPr>
          <w:szCs w:val="28"/>
          <w:lang w:val="vi-VN"/>
        </w:rPr>
        <w:t xml:space="preserve"> ho</w:t>
      </w:r>
      <w:r>
        <w:rPr>
          <w:szCs w:val="28"/>
          <w:lang w:val="vi-VN"/>
        </w:rPr>
        <w:t>ạ</w:t>
      </w:r>
      <w:r>
        <w:rPr>
          <w:szCs w:val="28"/>
          <w:lang w:val="vi-VN"/>
        </w:rPr>
        <w:t>ch bài d</w:t>
      </w:r>
      <w:r>
        <w:rPr>
          <w:szCs w:val="28"/>
          <w:lang w:val="vi-VN"/>
        </w:rPr>
        <w:t>ạ</w:t>
      </w:r>
      <w:r>
        <w:rPr>
          <w:szCs w:val="28"/>
          <w:lang w:val="vi-VN"/>
        </w:rPr>
        <w:t xml:space="preserve">y </w:t>
      </w:r>
      <w:r>
        <w:rPr>
          <w:szCs w:val="28"/>
          <w:lang w:val="nl-NL"/>
        </w:rPr>
        <w:t>phù h</w:t>
      </w:r>
      <w:r>
        <w:rPr>
          <w:szCs w:val="28"/>
          <w:lang w:val="nl-NL"/>
        </w:rPr>
        <w:t>ợ</w:t>
      </w:r>
      <w:r>
        <w:rPr>
          <w:szCs w:val="28"/>
          <w:lang w:val="nl-NL"/>
        </w:rPr>
        <w:t>p v</w:t>
      </w:r>
      <w:r>
        <w:rPr>
          <w:szCs w:val="28"/>
          <w:lang w:val="nl-NL"/>
        </w:rPr>
        <w:t>ớ</w:t>
      </w:r>
      <w:r>
        <w:rPr>
          <w:szCs w:val="28"/>
          <w:lang w:val="nl-NL"/>
        </w:rPr>
        <w:t xml:space="preserve">i </w:t>
      </w:r>
      <w:r>
        <w:rPr>
          <w:szCs w:val="28"/>
          <w:lang w:val="vi-VN"/>
        </w:rPr>
        <w:t>đi</w:t>
      </w:r>
      <w:r>
        <w:rPr>
          <w:szCs w:val="28"/>
          <w:lang w:val="vi-VN"/>
        </w:rPr>
        <w:t>ề</w:t>
      </w:r>
      <w:r>
        <w:rPr>
          <w:szCs w:val="28"/>
          <w:lang w:val="vi-VN"/>
        </w:rPr>
        <w:t>u ki</w:t>
      </w:r>
      <w:r>
        <w:rPr>
          <w:szCs w:val="28"/>
          <w:lang w:val="vi-VN"/>
        </w:rPr>
        <w:t>ệ</w:t>
      </w:r>
      <w:r>
        <w:rPr>
          <w:szCs w:val="28"/>
          <w:lang w:val="vi-VN"/>
        </w:rPr>
        <w:t xml:space="preserve">n </w:t>
      </w:r>
      <w:r>
        <w:rPr>
          <w:szCs w:val="28"/>
          <w:lang w:val="nl-NL"/>
        </w:rPr>
        <w:t>th</w:t>
      </w:r>
      <w:r>
        <w:rPr>
          <w:szCs w:val="28"/>
          <w:lang w:val="nl-NL"/>
        </w:rPr>
        <w:t>ự</w:t>
      </w:r>
      <w:r>
        <w:rPr>
          <w:szCs w:val="28"/>
          <w:lang w:val="nl-NL"/>
        </w:rPr>
        <w:t>c ti</w:t>
      </w:r>
      <w:r>
        <w:rPr>
          <w:szCs w:val="28"/>
          <w:lang w:val="nl-NL"/>
        </w:rPr>
        <w:t>ễ</w:t>
      </w:r>
      <w:r>
        <w:rPr>
          <w:szCs w:val="28"/>
          <w:lang w:val="nl-NL"/>
        </w:rPr>
        <w:t>n</w:t>
      </w:r>
      <w:r>
        <w:rPr>
          <w:szCs w:val="28"/>
          <w:lang w:val="vi-VN"/>
        </w:rPr>
        <w:t xml:space="preserve"> c</w:t>
      </w:r>
      <w:r>
        <w:rPr>
          <w:szCs w:val="28"/>
          <w:lang w:val="vi-VN"/>
        </w:rPr>
        <w:t>ủ</w:t>
      </w:r>
      <w:r>
        <w:rPr>
          <w:szCs w:val="28"/>
          <w:lang w:val="vi-VN"/>
        </w:rPr>
        <w:t>a nhà trư</w:t>
      </w:r>
      <w:r>
        <w:rPr>
          <w:szCs w:val="28"/>
          <w:lang w:val="vi-VN"/>
        </w:rPr>
        <w:t>ờ</w:t>
      </w:r>
      <w:r>
        <w:rPr>
          <w:szCs w:val="28"/>
          <w:lang w:val="vi-VN"/>
        </w:rPr>
        <w:t>ng, văn hóa, giáo d</w:t>
      </w:r>
      <w:r>
        <w:rPr>
          <w:szCs w:val="28"/>
          <w:lang w:val="vi-VN"/>
        </w:rPr>
        <w:t>ụ</w:t>
      </w:r>
      <w:r>
        <w:rPr>
          <w:szCs w:val="28"/>
          <w:lang w:val="vi-VN"/>
        </w:rPr>
        <w:t>c c</w:t>
      </w:r>
      <w:r>
        <w:rPr>
          <w:szCs w:val="28"/>
          <w:lang w:val="vi-VN"/>
        </w:rPr>
        <w:t>ủ</w:t>
      </w:r>
      <w:r>
        <w:rPr>
          <w:szCs w:val="28"/>
          <w:lang w:val="vi-VN"/>
        </w:rPr>
        <w:t>a đ</w:t>
      </w:r>
      <w:r>
        <w:rPr>
          <w:szCs w:val="28"/>
          <w:lang w:val="vi-VN"/>
        </w:rPr>
        <w:t>ị</w:t>
      </w:r>
      <w:r>
        <w:rPr>
          <w:szCs w:val="28"/>
          <w:lang w:val="vi-VN"/>
        </w:rPr>
        <w:t xml:space="preserve">a phương, trình </w:t>
      </w:r>
      <w:r>
        <w:rPr>
          <w:szCs w:val="28"/>
          <w:lang w:val="vi-VN"/>
        </w:rPr>
        <w:t>đ</w:t>
      </w:r>
      <w:r>
        <w:rPr>
          <w:szCs w:val="28"/>
          <w:lang w:val="vi-VN"/>
        </w:rPr>
        <w:t>ộ</w:t>
      </w:r>
      <w:r>
        <w:rPr>
          <w:szCs w:val="28"/>
          <w:lang w:val="nl-NL"/>
        </w:rPr>
        <w:t xml:space="preserve"> và tâm sinh lí h</w:t>
      </w:r>
      <w:r>
        <w:rPr>
          <w:szCs w:val="28"/>
          <w:lang w:val="nl-NL"/>
        </w:rPr>
        <w:t>ọ</w:t>
      </w:r>
      <w:r>
        <w:rPr>
          <w:szCs w:val="28"/>
          <w:lang w:val="nl-NL"/>
        </w:rPr>
        <w:t>c sinh</w:t>
      </w:r>
      <w:r>
        <w:rPr>
          <w:szCs w:val="28"/>
          <w:lang w:val="vi-VN"/>
        </w:rPr>
        <w:t xml:space="preserve"> nh</w:t>
      </w:r>
      <w:r>
        <w:rPr>
          <w:szCs w:val="28"/>
          <w:lang w:val="vi-VN"/>
        </w:rPr>
        <w:t>ằ</w:t>
      </w:r>
      <w:r>
        <w:rPr>
          <w:szCs w:val="28"/>
          <w:lang w:val="vi-VN"/>
        </w:rPr>
        <w:t>m đ</w:t>
      </w:r>
      <w:r>
        <w:rPr>
          <w:szCs w:val="28"/>
          <w:lang w:val="vi-VN"/>
        </w:rPr>
        <w:t>ạ</w:t>
      </w:r>
      <w:r>
        <w:rPr>
          <w:szCs w:val="28"/>
          <w:lang w:val="vi-VN"/>
        </w:rPr>
        <w:t>t các yêu c</w:t>
      </w:r>
      <w:r>
        <w:rPr>
          <w:szCs w:val="28"/>
          <w:lang w:val="vi-VN"/>
        </w:rPr>
        <w:t>ầ</w:t>
      </w:r>
      <w:r>
        <w:rPr>
          <w:szCs w:val="28"/>
          <w:lang w:val="vi-VN"/>
        </w:rPr>
        <w:t>u c</w:t>
      </w:r>
      <w:r>
        <w:rPr>
          <w:szCs w:val="28"/>
          <w:lang w:val="vi-VN"/>
        </w:rPr>
        <w:t>ầ</w:t>
      </w:r>
      <w:r>
        <w:rPr>
          <w:szCs w:val="28"/>
          <w:lang w:val="vi-VN"/>
        </w:rPr>
        <w:t>n đ</w:t>
      </w:r>
      <w:r>
        <w:rPr>
          <w:szCs w:val="28"/>
          <w:lang w:val="vi-VN"/>
        </w:rPr>
        <w:t>ạ</w:t>
      </w:r>
      <w:r>
        <w:rPr>
          <w:szCs w:val="28"/>
          <w:lang w:val="vi-VN"/>
        </w:rPr>
        <w:t>t, đ</w:t>
      </w:r>
      <w:r>
        <w:rPr>
          <w:szCs w:val="28"/>
          <w:lang w:val="vi-VN"/>
        </w:rPr>
        <w:t>ạ</w:t>
      </w:r>
      <w:r>
        <w:rPr>
          <w:szCs w:val="28"/>
          <w:lang w:val="vi-VN"/>
        </w:rPr>
        <w:t>t chu</w:t>
      </w:r>
      <w:r>
        <w:rPr>
          <w:szCs w:val="28"/>
          <w:lang w:val="vi-VN"/>
        </w:rPr>
        <w:t>ẩ</w:t>
      </w:r>
      <w:r>
        <w:rPr>
          <w:szCs w:val="28"/>
          <w:lang w:val="vi-VN"/>
        </w:rPr>
        <w:t xml:space="preserve">n </w:t>
      </w:r>
      <w:r>
        <w:rPr>
          <w:szCs w:val="28"/>
          <w:lang w:val="vi-VN"/>
        </w:rPr>
        <w:lastRenderedPageBreak/>
        <w:t>ki</w:t>
      </w:r>
      <w:r>
        <w:rPr>
          <w:szCs w:val="28"/>
          <w:lang w:val="vi-VN"/>
        </w:rPr>
        <w:t>ế</w:t>
      </w:r>
      <w:r>
        <w:rPr>
          <w:szCs w:val="28"/>
          <w:lang w:val="vi-VN"/>
        </w:rPr>
        <w:t>n th</w:t>
      </w:r>
      <w:r>
        <w:rPr>
          <w:szCs w:val="28"/>
          <w:lang w:val="vi-VN"/>
        </w:rPr>
        <w:t>ứ</w:t>
      </w:r>
      <w:r>
        <w:rPr>
          <w:szCs w:val="28"/>
          <w:lang w:val="vi-VN"/>
        </w:rPr>
        <w:t>c kĩ năng và m</w:t>
      </w:r>
      <w:r>
        <w:rPr>
          <w:szCs w:val="28"/>
          <w:lang w:val="vi-VN"/>
        </w:rPr>
        <w:t>ụ</w:t>
      </w:r>
      <w:r>
        <w:rPr>
          <w:szCs w:val="28"/>
          <w:lang w:val="vi-VN"/>
        </w:rPr>
        <w:t>c tiêu giáo d</w:t>
      </w:r>
      <w:r>
        <w:rPr>
          <w:szCs w:val="28"/>
          <w:lang w:val="vi-VN"/>
        </w:rPr>
        <w:t>ụ</w:t>
      </w:r>
      <w:r>
        <w:rPr>
          <w:szCs w:val="28"/>
          <w:lang w:val="vi-VN"/>
        </w:rPr>
        <w:t>c đư</w:t>
      </w:r>
      <w:r>
        <w:rPr>
          <w:szCs w:val="28"/>
          <w:lang w:val="vi-VN"/>
        </w:rPr>
        <w:t>ợ</w:t>
      </w:r>
      <w:r>
        <w:rPr>
          <w:szCs w:val="28"/>
          <w:lang w:val="vi-VN"/>
        </w:rPr>
        <w:t>c quy đ</w:t>
      </w:r>
      <w:r>
        <w:rPr>
          <w:szCs w:val="28"/>
          <w:lang w:val="vi-VN"/>
        </w:rPr>
        <w:t>ị</w:t>
      </w:r>
      <w:r>
        <w:rPr>
          <w:szCs w:val="28"/>
          <w:lang w:val="vi-VN"/>
        </w:rPr>
        <w:t>nh trong chương trình môn h</w:t>
      </w:r>
      <w:r>
        <w:rPr>
          <w:szCs w:val="28"/>
          <w:lang w:val="vi-VN"/>
        </w:rPr>
        <w:t>ọ</w:t>
      </w:r>
      <w:r>
        <w:rPr>
          <w:szCs w:val="28"/>
          <w:lang w:val="vi-VN"/>
        </w:rPr>
        <w:t>c, b</w:t>
      </w:r>
      <w:r>
        <w:rPr>
          <w:szCs w:val="28"/>
          <w:lang w:val="vi-VN"/>
        </w:rPr>
        <w:t>ậ</w:t>
      </w:r>
      <w:r>
        <w:rPr>
          <w:szCs w:val="28"/>
          <w:lang w:val="vi-VN"/>
        </w:rPr>
        <w:t>c ti</w:t>
      </w:r>
      <w:r>
        <w:rPr>
          <w:szCs w:val="28"/>
          <w:lang w:val="vi-VN"/>
        </w:rPr>
        <w:t>ể</w:t>
      </w:r>
      <w:r>
        <w:rPr>
          <w:szCs w:val="28"/>
          <w:lang w:val="vi-VN"/>
        </w:rPr>
        <w:t>u h</w:t>
      </w:r>
      <w:r>
        <w:rPr>
          <w:szCs w:val="28"/>
          <w:lang w:val="vi-VN"/>
        </w:rPr>
        <w:t>ọ</w:t>
      </w:r>
      <w:r>
        <w:rPr>
          <w:szCs w:val="28"/>
          <w:lang w:val="vi-VN"/>
        </w:rPr>
        <w:t>c đư</w:t>
      </w:r>
      <w:r>
        <w:rPr>
          <w:szCs w:val="28"/>
          <w:lang w:val="vi-VN"/>
        </w:rPr>
        <w:t>ợ</w:t>
      </w:r>
      <w:r>
        <w:rPr>
          <w:szCs w:val="28"/>
          <w:lang w:val="vi-VN"/>
        </w:rPr>
        <w:t>c hư</w:t>
      </w:r>
      <w:r>
        <w:rPr>
          <w:szCs w:val="28"/>
          <w:lang w:val="vi-VN"/>
        </w:rPr>
        <w:t>ớ</w:t>
      </w:r>
      <w:r>
        <w:rPr>
          <w:szCs w:val="28"/>
          <w:lang w:val="vi-VN"/>
        </w:rPr>
        <w:t>ng d</w:t>
      </w:r>
      <w:r>
        <w:rPr>
          <w:szCs w:val="28"/>
          <w:lang w:val="vi-VN"/>
        </w:rPr>
        <w:t>ẫ</w:t>
      </w:r>
      <w:r>
        <w:rPr>
          <w:szCs w:val="28"/>
          <w:lang w:val="vi-VN"/>
        </w:rPr>
        <w:t>n t</w:t>
      </w:r>
      <w:r>
        <w:rPr>
          <w:szCs w:val="28"/>
          <w:lang w:val="vi-VN"/>
        </w:rPr>
        <w:t>ạ</w:t>
      </w:r>
      <w:r>
        <w:rPr>
          <w:szCs w:val="28"/>
          <w:lang w:val="vi-VN"/>
        </w:rPr>
        <w:t>i công văn 2345/BGDĐT-GDTH ngày 07 tháng 6 năm 2021.</w:t>
      </w:r>
    </w:p>
    <w:p w:rsidR="00C06EB5" w:rsidRDefault="00912B0C">
      <w:pPr>
        <w:spacing w:beforeLines="50" w:before="120"/>
        <w:ind w:firstLineChars="200" w:firstLine="560"/>
        <w:rPr>
          <w:szCs w:val="28"/>
          <w:lang w:val="nl-NL"/>
        </w:rPr>
      </w:pPr>
      <w:r>
        <w:rPr>
          <w:szCs w:val="28"/>
          <w:lang w:val="nl-NL"/>
        </w:rPr>
        <w:t>Tăng cư</w:t>
      </w:r>
      <w:r>
        <w:rPr>
          <w:szCs w:val="28"/>
          <w:lang w:val="nl-NL"/>
        </w:rPr>
        <w:t>ờ</w:t>
      </w:r>
      <w:r>
        <w:rPr>
          <w:szCs w:val="28"/>
          <w:lang w:val="nl-NL"/>
        </w:rPr>
        <w:t>ng t</w:t>
      </w:r>
      <w:r>
        <w:rPr>
          <w:szCs w:val="28"/>
          <w:lang w:val="nl-NL"/>
        </w:rPr>
        <w:t>ổ</w:t>
      </w:r>
      <w:r>
        <w:rPr>
          <w:szCs w:val="28"/>
          <w:lang w:val="nl-NL"/>
        </w:rPr>
        <w:t xml:space="preserve"> ch</w:t>
      </w:r>
      <w:r>
        <w:rPr>
          <w:szCs w:val="28"/>
          <w:lang w:val="nl-NL"/>
        </w:rPr>
        <w:t>ứ</w:t>
      </w:r>
      <w:r>
        <w:rPr>
          <w:szCs w:val="28"/>
          <w:lang w:val="nl-NL"/>
        </w:rPr>
        <w:t>c các ho</w:t>
      </w:r>
      <w:r>
        <w:rPr>
          <w:szCs w:val="28"/>
          <w:lang w:val="nl-NL"/>
        </w:rPr>
        <w:t>ạ</w:t>
      </w:r>
      <w:r>
        <w:rPr>
          <w:szCs w:val="28"/>
          <w:lang w:val="nl-NL"/>
        </w:rPr>
        <w:t>t đ</w:t>
      </w:r>
      <w:r>
        <w:rPr>
          <w:szCs w:val="28"/>
          <w:lang w:val="nl-NL"/>
        </w:rPr>
        <w:t>ộ</w:t>
      </w:r>
      <w:r>
        <w:rPr>
          <w:szCs w:val="28"/>
          <w:lang w:val="nl-NL"/>
        </w:rPr>
        <w:t>ng h</w:t>
      </w:r>
      <w:r>
        <w:rPr>
          <w:szCs w:val="28"/>
          <w:lang w:val="nl-NL"/>
        </w:rPr>
        <w:t>ọ</w:t>
      </w:r>
      <w:r>
        <w:rPr>
          <w:szCs w:val="28"/>
          <w:lang w:val="nl-NL"/>
        </w:rPr>
        <w:t>c t</w:t>
      </w:r>
      <w:r>
        <w:rPr>
          <w:szCs w:val="28"/>
          <w:lang w:val="nl-NL"/>
        </w:rPr>
        <w:t>ậ</w:t>
      </w:r>
      <w:r>
        <w:rPr>
          <w:szCs w:val="28"/>
          <w:lang w:val="nl-NL"/>
        </w:rPr>
        <w:t>p ngoài l</w:t>
      </w:r>
      <w:r>
        <w:rPr>
          <w:szCs w:val="28"/>
          <w:lang w:val="nl-NL"/>
        </w:rPr>
        <w:t>ớ</w:t>
      </w:r>
      <w:r>
        <w:rPr>
          <w:szCs w:val="28"/>
          <w:lang w:val="nl-NL"/>
        </w:rPr>
        <w:t>p h</w:t>
      </w:r>
      <w:r>
        <w:rPr>
          <w:szCs w:val="28"/>
          <w:lang w:val="nl-NL"/>
        </w:rPr>
        <w:t>ọ</w:t>
      </w:r>
      <w:r>
        <w:rPr>
          <w:szCs w:val="28"/>
          <w:lang w:val="nl-NL"/>
        </w:rPr>
        <w:t>c phù h</w:t>
      </w:r>
      <w:r>
        <w:rPr>
          <w:szCs w:val="28"/>
          <w:lang w:val="nl-NL"/>
        </w:rPr>
        <w:t>ợ</w:t>
      </w:r>
      <w:r>
        <w:rPr>
          <w:szCs w:val="28"/>
          <w:lang w:val="nl-NL"/>
        </w:rPr>
        <w:t>p v</w:t>
      </w:r>
      <w:r>
        <w:rPr>
          <w:szCs w:val="28"/>
          <w:lang w:val="nl-NL"/>
        </w:rPr>
        <w:t>ớ</w:t>
      </w:r>
      <w:r>
        <w:rPr>
          <w:szCs w:val="28"/>
          <w:lang w:val="nl-NL"/>
        </w:rPr>
        <w:t>i n</w:t>
      </w:r>
      <w:r>
        <w:rPr>
          <w:szCs w:val="28"/>
          <w:lang w:val="nl-NL"/>
        </w:rPr>
        <w:t>ộ</w:t>
      </w:r>
      <w:r>
        <w:rPr>
          <w:szCs w:val="28"/>
          <w:lang w:val="nl-NL"/>
        </w:rPr>
        <w:t>i dung các môn h</w:t>
      </w:r>
      <w:r>
        <w:rPr>
          <w:szCs w:val="28"/>
          <w:lang w:val="nl-NL"/>
        </w:rPr>
        <w:t>ọ</w:t>
      </w:r>
      <w:r>
        <w:rPr>
          <w:szCs w:val="28"/>
          <w:lang w:val="nl-NL"/>
        </w:rPr>
        <w:t>c và ho</w:t>
      </w:r>
      <w:r>
        <w:rPr>
          <w:szCs w:val="28"/>
          <w:lang w:val="nl-NL"/>
        </w:rPr>
        <w:t>ạ</w:t>
      </w:r>
      <w:r>
        <w:rPr>
          <w:szCs w:val="28"/>
          <w:lang w:val="nl-NL"/>
        </w:rPr>
        <w:t>t đ</w:t>
      </w:r>
      <w:r>
        <w:rPr>
          <w:szCs w:val="28"/>
          <w:lang w:val="nl-NL"/>
        </w:rPr>
        <w:t>ộ</w:t>
      </w:r>
      <w:r>
        <w:rPr>
          <w:szCs w:val="28"/>
          <w:lang w:val="nl-NL"/>
        </w:rPr>
        <w:t>ng giáo d</w:t>
      </w:r>
      <w:r>
        <w:rPr>
          <w:szCs w:val="28"/>
          <w:lang w:val="nl-NL"/>
        </w:rPr>
        <w:t>ụ</w:t>
      </w:r>
      <w:r>
        <w:rPr>
          <w:szCs w:val="28"/>
          <w:lang w:val="nl-NL"/>
        </w:rPr>
        <w:t>c cũng như phù h</w:t>
      </w:r>
      <w:r>
        <w:rPr>
          <w:szCs w:val="28"/>
          <w:lang w:val="nl-NL"/>
        </w:rPr>
        <w:t>ợ</w:t>
      </w:r>
      <w:r>
        <w:rPr>
          <w:szCs w:val="28"/>
          <w:lang w:val="nl-NL"/>
        </w:rPr>
        <w:t>p v</w:t>
      </w:r>
      <w:r>
        <w:rPr>
          <w:szCs w:val="28"/>
          <w:lang w:val="nl-NL"/>
        </w:rPr>
        <w:t>ớ</w:t>
      </w:r>
      <w:r>
        <w:rPr>
          <w:szCs w:val="28"/>
          <w:lang w:val="nl-NL"/>
        </w:rPr>
        <w:t>i th</w:t>
      </w:r>
      <w:r>
        <w:rPr>
          <w:szCs w:val="28"/>
          <w:lang w:val="nl-NL"/>
        </w:rPr>
        <w:t>ự</w:t>
      </w:r>
      <w:r>
        <w:rPr>
          <w:szCs w:val="28"/>
          <w:lang w:val="nl-NL"/>
        </w:rPr>
        <w:t>c ti</w:t>
      </w:r>
      <w:r>
        <w:rPr>
          <w:szCs w:val="28"/>
          <w:lang w:val="nl-NL"/>
        </w:rPr>
        <w:t>ễ</w:t>
      </w:r>
      <w:r>
        <w:rPr>
          <w:szCs w:val="28"/>
          <w:lang w:val="nl-NL"/>
        </w:rPr>
        <w:t>n</w:t>
      </w:r>
      <w:r>
        <w:rPr>
          <w:szCs w:val="28"/>
          <w:lang w:val="vi-VN"/>
        </w:rPr>
        <w:t xml:space="preserve"> c</w:t>
      </w:r>
      <w:r>
        <w:rPr>
          <w:szCs w:val="28"/>
          <w:lang w:val="vi-VN"/>
        </w:rPr>
        <w:t>ủ</w:t>
      </w:r>
      <w:r>
        <w:rPr>
          <w:szCs w:val="28"/>
          <w:lang w:val="vi-VN"/>
        </w:rPr>
        <w:t>a nhà trư</w:t>
      </w:r>
      <w:r>
        <w:rPr>
          <w:szCs w:val="28"/>
          <w:lang w:val="vi-VN"/>
        </w:rPr>
        <w:t>ờ</w:t>
      </w:r>
      <w:r>
        <w:rPr>
          <w:szCs w:val="28"/>
          <w:lang w:val="vi-VN"/>
        </w:rPr>
        <w:t>ng; tăng cư</w:t>
      </w:r>
      <w:r>
        <w:rPr>
          <w:szCs w:val="28"/>
          <w:lang w:val="vi-VN"/>
        </w:rPr>
        <w:t>ờ</w:t>
      </w:r>
      <w:r>
        <w:rPr>
          <w:szCs w:val="28"/>
          <w:lang w:val="vi-VN"/>
        </w:rPr>
        <w:t>ng các gi</w:t>
      </w:r>
      <w:r>
        <w:rPr>
          <w:szCs w:val="28"/>
          <w:lang w:val="vi-VN"/>
        </w:rPr>
        <w:t>ả</w:t>
      </w:r>
      <w:r>
        <w:rPr>
          <w:szCs w:val="28"/>
          <w:lang w:val="vi-VN"/>
        </w:rPr>
        <w:t>i pháp phòng ch</w:t>
      </w:r>
      <w:r>
        <w:rPr>
          <w:szCs w:val="28"/>
          <w:lang w:val="vi-VN"/>
        </w:rPr>
        <w:t>ố</w:t>
      </w:r>
      <w:r>
        <w:rPr>
          <w:szCs w:val="28"/>
          <w:lang w:val="vi-VN"/>
        </w:rPr>
        <w:t>ng d</w:t>
      </w:r>
      <w:r>
        <w:rPr>
          <w:szCs w:val="28"/>
          <w:lang w:val="vi-VN"/>
        </w:rPr>
        <w:t>ị</w:t>
      </w:r>
      <w:r>
        <w:rPr>
          <w:szCs w:val="28"/>
          <w:lang w:val="vi-VN"/>
        </w:rPr>
        <w:t>ch b</w:t>
      </w:r>
      <w:r>
        <w:rPr>
          <w:szCs w:val="28"/>
          <w:lang w:val="vi-VN"/>
        </w:rPr>
        <w:t>ệ</w:t>
      </w:r>
      <w:r>
        <w:rPr>
          <w:szCs w:val="28"/>
          <w:lang w:val="vi-VN"/>
        </w:rPr>
        <w:t>nh, đ</w:t>
      </w:r>
      <w:r>
        <w:rPr>
          <w:szCs w:val="28"/>
          <w:lang w:val="vi-VN"/>
        </w:rPr>
        <w:t>ặ</w:t>
      </w:r>
      <w:r>
        <w:rPr>
          <w:szCs w:val="28"/>
          <w:lang w:val="vi-VN"/>
        </w:rPr>
        <w:t>c bi</w:t>
      </w:r>
      <w:r>
        <w:rPr>
          <w:szCs w:val="28"/>
          <w:lang w:val="vi-VN"/>
        </w:rPr>
        <w:t>ệ</w:t>
      </w:r>
      <w:r>
        <w:rPr>
          <w:szCs w:val="28"/>
          <w:lang w:val="vi-VN"/>
        </w:rPr>
        <w:t>t là d</w:t>
      </w:r>
      <w:r>
        <w:rPr>
          <w:szCs w:val="28"/>
          <w:lang w:val="vi-VN"/>
        </w:rPr>
        <w:t>ị</w:t>
      </w:r>
      <w:r>
        <w:rPr>
          <w:szCs w:val="28"/>
          <w:lang w:val="vi-VN"/>
        </w:rPr>
        <w:t>ch covid-19. Th</w:t>
      </w:r>
      <w:r>
        <w:rPr>
          <w:szCs w:val="28"/>
          <w:lang w:val="vi-VN"/>
        </w:rPr>
        <w:t>ự</w:t>
      </w:r>
      <w:r>
        <w:rPr>
          <w:szCs w:val="28"/>
          <w:lang w:val="vi-VN"/>
        </w:rPr>
        <w:t>c hi</w:t>
      </w:r>
      <w:r>
        <w:rPr>
          <w:szCs w:val="28"/>
          <w:lang w:val="vi-VN"/>
        </w:rPr>
        <w:t>ệ</w:t>
      </w:r>
      <w:r>
        <w:rPr>
          <w:szCs w:val="28"/>
          <w:lang w:val="vi-VN"/>
        </w:rPr>
        <w:t>n d</w:t>
      </w:r>
      <w:r>
        <w:rPr>
          <w:szCs w:val="28"/>
          <w:lang w:val="vi-VN"/>
        </w:rPr>
        <w:t>ạ</w:t>
      </w:r>
      <w:r>
        <w:rPr>
          <w:szCs w:val="28"/>
          <w:lang w:val="vi-VN"/>
        </w:rPr>
        <w:t>y h</w:t>
      </w:r>
      <w:r>
        <w:rPr>
          <w:szCs w:val="28"/>
          <w:lang w:val="vi-VN"/>
        </w:rPr>
        <w:t>ọ</w:t>
      </w:r>
      <w:r>
        <w:rPr>
          <w:szCs w:val="28"/>
          <w:lang w:val="vi-VN"/>
        </w:rPr>
        <w:t>c g</w:t>
      </w:r>
      <w:r>
        <w:rPr>
          <w:szCs w:val="28"/>
          <w:lang w:val="vi-VN"/>
        </w:rPr>
        <w:t>ắ</w:t>
      </w:r>
      <w:r>
        <w:rPr>
          <w:szCs w:val="28"/>
          <w:lang w:val="vi-VN"/>
        </w:rPr>
        <w:t>n k</w:t>
      </w:r>
      <w:r>
        <w:rPr>
          <w:szCs w:val="28"/>
          <w:lang w:val="vi-VN"/>
        </w:rPr>
        <w:t>ế</w:t>
      </w:r>
      <w:r>
        <w:rPr>
          <w:szCs w:val="28"/>
          <w:lang w:val="vi-VN"/>
        </w:rPr>
        <w:t>t gi</w:t>
      </w:r>
      <w:r>
        <w:rPr>
          <w:szCs w:val="28"/>
          <w:lang w:val="vi-VN"/>
        </w:rPr>
        <w:t>ữ</w:t>
      </w:r>
      <w:r>
        <w:rPr>
          <w:szCs w:val="28"/>
          <w:lang w:val="vi-VN"/>
        </w:rPr>
        <w:t>a lí thuy</w:t>
      </w:r>
      <w:r>
        <w:rPr>
          <w:szCs w:val="28"/>
          <w:lang w:val="vi-VN"/>
        </w:rPr>
        <w:t>ế</w:t>
      </w:r>
      <w:r>
        <w:rPr>
          <w:szCs w:val="28"/>
          <w:lang w:val="vi-VN"/>
        </w:rPr>
        <w:t>t v</w:t>
      </w:r>
      <w:r>
        <w:rPr>
          <w:szCs w:val="28"/>
          <w:lang w:val="vi-VN"/>
        </w:rPr>
        <w:t>ớ</w:t>
      </w:r>
      <w:r>
        <w:rPr>
          <w:szCs w:val="28"/>
          <w:lang w:val="vi-VN"/>
        </w:rPr>
        <w:t>i th</w:t>
      </w:r>
      <w:r>
        <w:rPr>
          <w:szCs w:val="28"/>
          <w:lang w:val="vi-VN"/>
        </w:rPr>
        <w:t>ự</w:t>
      </w:r>
      <w:r>
        <w:rPr>
          <w:szCs w:val="28"/>
          <w:lang w:val="vi-VN"/>
        </w:rPr>
        <w:t>c</w:t>
      </w:r>
      <w:r>
        <w:rPr>
          <w:szCs w:val="28"/>
          <w:lang w:val="vi-VN"/>
        </w:rPr>
        <w:t xml:space="preserve"> hành</w:t>
      </w:r>
      <w:r>
        <w:rPr>
          <w:szCs w:val="28"/>
          <w:lang w:val="nl-NL"/>
        </w:rPr>
        <w:t>; t</w:t>
      </w:r>
      <w:r>
        <w:rPr>
          <w:szCs w:val="28"/>
          <w:lang w:val="vi-VN"/>
        </w:rPr>
        <w:t>ăng cư</w:t>
      </w:r>
      <w:r>
        <w:rPr>
          <w:szCs w:val="28"/>
          <w:lang w:val="vi-VN"/>
        </w:rPr>
        <w:t>ờ</w:t>
      </w:r>
      <w:r>
        <w:rPr>
          <w:szCs w:val="28"/>
          <w:lang w:val="vi-VN"/>
        </w:rPr>
        <w:t>ng các ho</w:t>
      </w:r>
      <w:r>
        <w:rPr>
          <w:szCs w:val="28"/>
          <w:lang w:val="vi-VN"/>
        </w:rPr>
        <w:t>ạ</w:t>
      </w:r>
      <w:r>
        <w:rPr>
          <w:szCs w:val="28"/>
          <w:lang w:val="vi-VN"/>
        </w:rPr>
        <w:t>t đ</w:t>
      </w:r>
      <w:r>
        <w:rPr>
          <w:szCs w:val="28"/>
          <w:lang w:val="vi-VN"/>
        </w:rPr>
        <w:t>ộ</w:t>
      </w:r>
      <w:r>
        <w:rPr>
          <w:szCs w:val="28"/>
          <w:lang w:val="vi-VN"/>
        </w:rPr>
        <w:t>ng tr</w:t>
      </w:r>
      <w:r>
        <w:rPr>
          <w:szCs w:val="28"/>
          <w:lang w:val="vi-VN"/>
        </w:rPr>
        <w:t>ả</w:t>
      </w:r>
      <w:r>
        <w:rPr>
          <w:szCs w:val="28"/>
          <w:lang w:val="vi-VN"/>
        </w:rPr>
        <w:t>i nghi</w:t>
      </w:r>
      <w:r>
        <w:rPr>
          <w:szCs w:val="28"/>
          <w:lang w:val="vi-VN"/>
        </w:rPr>
        <w:t>ệ</w:t>
      </w:r>
      <w:r>
        <w:rPr>
          <w:szCs w:val="28"/>
          <w:lang w:val="vi-VN"/>
        </w:rPr>
        <w:t>m, v</w:t>
      </w:r>
      <w:r>
        <w:rPr>
          <w:szCs w:val="28"/>
          <w:lang w:val="vi-VN"/>
        </w:rPr>
        <w:t>ậ</w:t>
      </w:r>
      <w:r>
        <w:rPr>
          <w:szCs w:val="28"/>
          <w:lang w:val="vi-VN"/>
        </w:rPr>
        <w:t>n d</w:t>
      </w:r>
      <w:r>
        <w:rPr>
          <w:szCs w:val="28"/>
          <w:lang w:val="vi-VN"/>
        </w:rPr>
        <w:t>ụ</w:t>
      </w:r>
      <w:r>
        <w:rPr>
          <w:szCs w:val="28"/>
          <w:lang w:val="vi-VN"/>
        </w:rPr>
        <w:t>ng ki</w:t>
      </w:r>
      <w:r>
        <w:rPr>
          <w:szCs w:val="28"/>
          <w:lang w:val="vi-VN"/>
        </w:rPr>
        <w:t>ế</w:t>
      </w:r>
      <w:r>
        <w:rPr>
          <w:szCs w:val="28"/>
          <w:lang w:val="vi-VN"/>
        </w:rPr>
        <w:t>n th</w:t>
      </w:r>
      <w:r>
        <w:rPr>
          <w:szCs w:val="28"/>
          <w:lang w:val="vi-VN"/>
        </w:rPr>
        <w:t>ứ</w:t>
      </w:r>
      <w:r>
        <w:rPr>
          <w:szCs w:val="28"/>
          <w:lang w:val="vi-VN"/>
        </w:rPr>
        <w:t>c vào cu</w:t>
      </w:r>
      <w:r>
        <w:rPr>
          <w:szCs w:val="28"/>
          <w:lang w:val="vi-VN"/>
        </w:rPr>
        <w:t>ộ</w:t>
      </w:r>
      <w:r>
        <w:rPr>
          <w:szCs w:val="28"/>
          <w:lang w:val="vi-VN"/>
        </w:rPr>
        <w:t>c s</w:t>
      </w:r>
      <w:r>
        <w:rPr>
          <w:szCs w:val="28"/>
          <w:lang w:val="vi-VN"/>
        </w:rPr>
        <w:t>ố</w:t>
      </w:r>
      <w:r>
        <w:rPr>
          <w:szCs w:val="28"/>
          <w:lang w:val="vi-VN"/>
        </w:rPr>
        <w:t>ng c</w:t>
      </w:r>
      <w:r>
        <w:rPr>
          <w:szCs w:val="28"/>
          <w:lang w:val="vi-VN"/>
        </w:rPr>
        <w:t>ủ</w:t>
      </w:r>
      <w:r>
        <w:rPr>
          <w:szCs w:val="28"/>
          <w:lang w:val="vi-VN"/>
        </w:rPr>
        <w:t>a h</w:t>
      </w:r>
      <w:r>
        <w:rPr>
          <w:szCs w:val="28"/>
          <w:lang w:val="vi-VN"/>
        </w:rPr>
        <w:t>ọ</w:t>
      </w:r>
      <w:r>
        <w:rPr>
          <w:szCs w:val="28"/>
          <w:lang w:val="vi-VN"/>
        </w:rPr>
        <w:t>c sinh</w:t>
      </w:r>
      <w:r>
        <w:rPr>
          <w:szCs w:val="28"/>
          <w:lang w:val="nl-NL"/>
        </w:rPr>
        <w:t xml:space="preserve">. </w:t>
      </w:r>
    </w:p>
    <w:p w:rsidR="00C06EB5" w:rsidRDefault="00912B0C">
      <w:pPr>
        <w:spacing w:beforeLines="50" w:before="120"/>
        <w:ind w:firstLineChars="200" w:firstLine="560"/>
        <w:rPr>
          <w:szCs w:val="28"/>
          <w:lang w:val="vi-VN"/>
        </w:rPr>
      </w:pPr>
      <w:r>
        <w:rPr>
          <w:szCs w:val="28"/>
          <w:lang w:val="nl-NL"/>
        </w:rPr>
        <w:t>T</w:t>
      </w:r>
      <w:r>
        <w:rPr>
          <w:szCs w:val="28"/>
          <w:lang w:val="nl-NL"/>
        </w:rPr>
        <w:t>ổ</w:t>
      </w:r>
      <w:r>
        <w:rPr>
          <w:szCs w:val="28"/>
          <w:lang w:val="vi-VN"/>
        </w:rPr>
        <w:t xml:space="preserve"> ch</w:t>
      </w:r>
      <w:r>
        <w:rPr>
          <w:szCs w:val="28"/>
          <w:lang w:val="vi-VN"/>
        </w:rPr>
        <w:t>ứ</w:t>
      </w:r>
      <w:r>
        <w:rPr>
          <w:szCs w:val="28"/>
          <w:lang w:val="vi-VN"/>
        </w:rPr>
        <w:t>c d</w:t>
      </w:r>
      <w:r>
        <w:rPr>
          <w:szCs w:val="28"/>
          <w:lang w:val="vi-VN"/>
        </w:rPr>
        <w:t>ạ</w:t>
      </w:r>
      <w:r>
        <w:rPr>
          <w:szCs w:val="28"/>
          <w:lang w:val="vi-VN"/>
        </w:rPr>
        <w:t>y h</w:t>
      </w:r>
      <w:r>
        <w:rPr>
          <w:szCs w:val="28"/>
          <w:lang w:val="vi-VN"/>
        </w:rPr>
        <w:t>ọ</w:t>
      </w:r>
      <w:r>
        <w:rPr>
          <w:szCs w:val="28"/>
          <w:lang w:val="vi-VN"/>
        </w:rPr>
        <w:t>c tích h</w:t>
      </w:r>
      <w:r>
        <w:rPr>
          <w:szCs w:val="28"/>
          <w:lang w:val="vi-VN"/>
        </w:rPr>
        <w:t>ợ</w:t>
      </w:r>
      <w:r>
        <w:rPr>
          <w:szCs w:val="28"/>
          <w:lang w:val="vi-VN"/>
        </w:rPr>
        <w:t xml:space="preserve">p </w:t>
      </w:r>
      <w:r>
        <w:rPr>
          <w:szCs w:val="28"/>
          <w:lang w:val="nl-NL"/>
        </w:rPr>
        <w:t>l</w:t>
      </w:r>
      <w:r>
        <w:rPr>
          <w:szCs w:val="28"/>
          <w:lang w:val="vi-VN"/>
        </w:rPr>
        <w:t>ồ</w:t>
      </w:r>
      <w:r>
        <w:rPr>
          <w:szCs w:val="28"/>
          <w:lang w:val="vi-VN"/>
        </w:rPr>
        <w:t>ng ghép giáo d</w:t>
      </w:r>
      <w:r>
        <w:rPr>
          <w:szCs w:val="28"/>
          <w:lang w:val="vi-VN"/>
        </w:rPr>
        <w:t>ụ</w:t>
      </w:r>
      <w:r>
        <w:rPr>
          <w:szCs w:val="28"/>
          <w:lang w:val="vi-VN"/>
        </w:rPr>
        <w:t>c đ</w:t>
      </w:r>
      <w:r>
        <w:rPr>
          <w:szCs w:val="28"/>
          <w:lang w:val="vi-VN"/>
        </w:rPr>
        <w:t>ạ</w:t>
      </w:r>
      <w:r>
        <w:rPr>
          <w:szCs w:val="28"/>
          <w:lang w:val="vi-VN"/>
        </w:rPr>
        <w:t>o đ</w:t>
      </w:r>
      <w:r>
        <w:rPr>
          <w:szCs w:val="28"/>
          <w:lang w:val="vi-VN"/>
        </w:rPr>
        <w:t>ứ</w:t>
      </w:r>
      <w:r>
        <w:rPr>
          <w:szCs w:val="28"/>
          <w:lang w:val="vi-VN"/>
        </w:rPr>
        <w:t>c; giáo d</w:t>
      </w:r>
      <w:r>
        <w:rPr>
          <w:szCs w:val="28"/>
          <w:lang w:val="vi-VN"/>
        </w:rPr>
        <w:t>ụ</w:t>
      </w:r>
      <w:r>
        <w:rPr>
          <w:szCs w:val="28"/>
          <w:lang w:val="vi-VN"/>
        </w:rPr>
        <w:t xml:space="preserve">c </w:t>
      </w:r>
      <w:r>
        <w:rPr>
          <w:szCs w:val="28"/>
          <w:lang w:val="nl-NL"/>
        </w:rPr>
        <w:t>q</w:t>
      </w:r>
      <w:r>
        <w:rPr>
          <w:szCs w:val="28"/>
          <w:lang w:val="vi-VN"/>
        </w:rPr>
        <w:t>u</w:t>
      </w:r>
      <w:r>
        <w:rPr>
          <w:szCs w:val="28"/>
          <w:lang w:val="vi-VN"/>
        </w:rPr>
        <w:t>ố</w:t>
      </w:r>
      <w:r>
        <w:rPr>
          <w:szCs w:val="28"/>
          <w:lang w:val="vi-VN"/>
        </w:rPr>
        <w:t>c phòng và</w:t>
      </w:r>
      <w:r>
        <w:rPr>
          <w:szCs w:val="28"/>
          <w:lang w:val="nl-NL"/>
        </w:rPr>
        <w:t xml:space="preserve"> a</w:t>
      </w:r>
      <w:r>
        <w:rPr>
          <w:szCs w:val="28"/>
          <w:lang w:val="vi-VN"/>
        </w:rPr>
        <w:t>n ninh; giáo d</w:t>
      </w:r>
      <w:r>
        <w:rPr>
          <w:szCs w:val="28"/>
          <w:lang w:val="vi-VN"/>
        </w:rPr>
        <w:t>ụ</w:t>
      </w:r>
      <w:r>
        <w:rPr>
          <w:szCs w:val="28"/>
          <w:lang w:val="vi-VN"/>
        </w:rPr>
        <w:t>c pháp lu</w:t>
      </w:r>
      <w:r>
        <w:rPr>
          <w:szCs w:val="28"/>
          <w:lang w:val="vi-VN"/>
        </w:rPr>
        <w:t>ậ</w:t>
      </w:r>
      <w:r>
        <w:rPr>
          <w:szCs w:val="28"/>
          <w:lang w:val="vi-VN"/>
        </w:rPr>
        <w:t>t;</w:t>
      </w:r>
      <w:r>
        <w:rPr>
          <w:szCs w:val="28"/>
          <w:lang w:val="nl-NL"/>
        </w:rPr>
        <w:t xml:space="preserve"> giáo d</w:t>
      </w:r>
      <w:r>
        <w:rPr>
          <w:szCs w:val="28"/>
          <w:lang w:val="nl-NL"/>
        </w:rPr>
        <w:t>ụ</w:t>
      </w:r>
      <w:r>
        <w:rPr>
          <w:szCs w:val="28"/>
          <w:lang w:val="nl-NL"/>
        </w:rPr>
        <w:t>c an toàn gi</w:t>
      </w:r>
      <w:r>
        <w:rPr>
          <w:szCs w:val="28"/>
          <w:lang w:val="vi-VN"/>
        </w:rPr>
        <w:t>a</w:t>
      </w:r>
      <w:r>
        <w:rPr>
          <w:szCs w:val="28"/>
          <w:lang w:val="nl-NL"/>
        </w:rPr>
        <w:t>o thông; b</w:t>
      </w:r>
      <w:r>
        <w:rPr>
          <w:szCs w:val="28"/>
          <w:lang w:val="nl-NL"/>
        </w:rPr>
        <w:t>ả</w:t>
      </w:r>
      <w:r>
        <w:rPr>
          <w:szCs w:val="28"/>
          <w:lang w:val="nl-NL"/>
        </w:rPr>
        <w:t>o v</w:t>
      </w:r>
      <w:r>
        <w:rPr>
          <w:szCs w:val="28"/>
          <w:lang w:val="nl-NL"/>
        </w:rPr>
        <w:t>ệ</w:t>
      </w:r>
      <w:r>
        <w:rPr>
          <w:szCs w:val="28"/>
          <w:lang w:val="nl-NL"/>
        </w:rPr>
        <w:t xml:space="preserve"> đ</w:t>
      </w:r>
      <w:r>
        <w:rPr>
          <w:szCs w:val="28"/>
          <w:lang w:val="nl-NL"/>
        </w:rPr>
        <w:t>ộ</w:t>
      </w:r>
      <w:r>
        <w:rPr>
          <w:szCs w:val="28"/>
          <w:lang w:val="nl-NL"/>
        </w:rPr>
        <w:t>ng v</w:t>
      </w:r>
      <w:r>
        <w:rPr>
          <w:szCs w:val="28"/>
          <w:lang w:val="nl-NL"/>
        </w:rPr>
        <w:t>ậ</w:t>
      </w:r>
      <w:r>
        <w:rPr>
          <w:szCs w:val="28"/>
          <w:lang w:val="nl-NL"/>
        </w:rPr>
        <w:t>t hoang dã;</w:t>
      </w:r>
      <w:r>
        <w:rPr>
          <w:szCs w:val="28"/>
          <w:lang w:val="vi-VN"/>
        </w:rPr>
        <w:t xml:space="preserve"> giá</w:t>
      </w:r>
      <w:r>
        <w:rPr>
          <w:szCs w:val="28"/>
          <w:lang w:val="vi-VN"/>
        </w:rPr>
        <w:t>o d</w:t>
      </w:r>
      <w:r>
        <w:rPr>
          <w:szCs w:val="28"/>
          <w:lang w:val="vi-VN"/>
        </w:rPr>
        <w:t>ụ</w:t>
      </w:r>
      <w:r>
        <w:rPr>
          <w:szCs w:val="28"/>
          <w:lang w:val="vi-VN"/>
        </w:rPr>
        <w:t>c nh</w:t>
      </w:r>
      <w:r>
        <w:rPr>
          <w:szCs w:val="28"/>
          <w:lang w:val="vi-VN"/>
        </w:rPr>
        <w:t>ậ</w:t>
      </w:r>
      <w:r>
        <w:rPr>
          <w:szCs w:val="28"/>
          <w:lang w:val="vi-VN"/>
        </w:rPr>
        <w:t>n th</w:t>
      </w:r>
      <w:r>
        <w:rPr>
          <w:szCs w:val="28"/>
          <w:lang w:val="vi-VN"/>
        </w:rPr>
        <w:t>ứ</w:t>
      </w:r>
      <w:r>
        <w:rPr>
          <w:szCs w:val="28"/>
          <w:lang w:val="vi-VN"/>
        </w:rPr>
        <w:t>c v</w:t>
      </w:r>
      <w:r>
        <w:rPr>
          <w:szCs w:val="28"/>
          <w:lang w:val="vi-VN"/>
        </w:rPr>
        <w:t>ề</w:t>
      </w:r>
      <w:r>
        <w:rPr>
          <w:szCs w:val="28"/>
          <w:lang w:val="vi-VN"/>
        </w:rPr>
        <w:t xml:space="preserve"> quy</w:t>
      </w:r>
      <w:r>
        <w:rPr>
          <w:szCs w:val="28"/>
          <w:lang w:val="vi-VN"/>
        </w:rPr>
        <w:t>ề</w:t>
      </w:r>
      <w:r>
        <w:rPr>
          <w:szCs w:val="28"/>
          <w:lang w:val="vi-VN"/>
        </w:rPr>
        <w:t>n và b</w:t>
      </w:r>
      <w:r>
        <w:rPr>
          <w:szCs w:val="28"/>
          <w:lang w:val="vi-VN"/>
        </w:rPr>
        <w:t>ổ</w:t>
      </w:r>
      <w:r>
        <w:rPr>
          <w:szCs w:val="28"/>
          <w:lang w:val="vi-VN"/>
        </w:rPr>
        <w:t>n ph</w:t>
      </w:r>
      <w:r>
        <w:rPr>
          <w:szCs w:val="28"/>
          <w:lang w:val="vi-VN"/>
        </w:rPr>
        <w:t>ậ</w:t>
      </w:r>
      <w:r>
        <w:rPr>
          <w:szCs w:val="28"/>
          <w:lang w:val="vi-VN"/>
        </w:rPr>
        <w:t>n c</w:t>
      </w:r>
      <w:r>
        <w:rPr>
          <w:szCs w:val="28"/>
          <w:lang w:val="vi-VN"/>
        </w:rPr>
        <w:t>ủ</w:t>
      </w:r>
      <w:r>
        <w:rPr>
          <w:szCs w:val="28"/>
          <w:lang w:val="vi-VN"/>
        </w:rPr>
        <w:t>a tr</w:t>
      </w:r>
      <w:r>
        <w:rPr>
          <w:szCs w:val="28"/>
          <w:lang w:val="vi-VN"/>
        </w:rPr>
        <w:t>ẻ</w:t>
      </w:r>
      <w:r>
        <w:rPr>
          <w:szCs w:val="28"/>
          <w:lang w:val="vi-VN"/>
        </w:rPr>
        <w:t xml:space="preserve"> em; bình đ</w:t>
      </w:r>
      <w:r>
        <w:rPr>
          <w:szCs w:val="28"/>
          <w:lang w:val="vi-VN"/>
        </w:rPr>
        <w:t>ẳ</w:t>
      </w:r>
      <w:r>
        <w:rPr>
          <w:szCs w:val="28"/>
          <w:lang w:val="vi-VN"/>
        </w:rPr>
        <w:t>ng gi</w:t>
      </w:r>
      <w:r>
        <w:rPr>
          <w:szCs w:val="28"/>
          <w:lang w:val="vi-VN"/>
        </w:rPr>
        <w:t>ớ</w:t>
      </w:r>
      <w:r>
        <w:rPr>
          <w:szCs w:val="28"/>
          <w:lang w:val="vi-VN"/>
        </w:rPr>
        <w:t>i; phòng ch</w:t>
      </w:r>
      <w:r>
        <w:rPr>
          <w:szCs w:val="28"/>
          <w:lang w:val="vi-VN"/>
        </w:rPr>
        <w:t>ố</w:t>
      </w:r>
      <w:r>
        <w:rPr>
          <w:szCs w:val="28"/>
          <w:lang w:val="vi-VN"/>
        </w:rPr>
        <w:t>ng tai n</w:t>
      </w:r>
      <w:r>
        <w:rPr>
          <w:szCs w:val="28"/>
          <w:lang w:val="vi-VN"/>
        </w:rPr>
        <w:t>ạ</w:t>
      </w:r>
      <w:r>
        <w:rPr>
          <w:szCs w:val="28"/>
          <w:lang w:val="vi-VN"/>
        </w:rPr>
        <w:t>n thương tích; phòng ch</w:t>
      </w:r>
      <w:r>
        <w:rPr>
          <w:szCs w:val="28"/>
          <w:lang w:val="vi-VN"/>
        </w:rPr>
        <w:t>ố</w:t>
      </w:r>
      <w:r>
        <w:rPr>
          <w:szCs w:val="28"/>
          <w:lang w:val="vi-VN"/>
        </w:rPr>
        <w:t>ng HIV/AIDS;....</w:t>
      </w:r>
    </w:p>
    <w:p w:rsidR="00C06EB5" w:rsidRDefault="00912B0C">
      <w:pPr>
        <w:spacing w:beforeLines="50" w:before="120"/>
        <w:ind w:firstLineChars="200" w:firstLine="560"/>
        <w:rPr>
          <w:szCs w:val="28"/>
          <w:lang w:val="vi-VN"/>
        </w:rPr>
      </w:pPr>
      <w:r>
        <w:rPr>
          <w:szCs w:val="28"/>
          <w:lang w:val="vi-VN"/>
        </w:rPr>
        <w:t>Chú tr</w:t>
      </w:r>
      <w:r>
        <w:rPr>
          <w:szCs w:val="28"/>
          <w:lang w:val="vi-VN"/>
        </w:rPr>
        <w:t>ọ</w:t>
      </w:r>
      <w:r>
        <w:rPr>
          <w:szCs w:val="28"/>
          <w:lang w:val="vi-VN"/>
        </w:rPr>
        <w:t>ng giáo d</w:t>
      </w:r>
      <w:r>
        <w:rPr>
          <w:szCs w:val="28"/>
          <w:lang w:val="vi-VN"/>
        </w:rPr>
        <w:t>ụ</w:t>
      </w:r>
      <w:r>
        <w:rPr>
          <w:szCs w:val="28"/>
          <w:lang w:val="vi-VN"/>
        </w:rPr>
        <w:t xml:space="preserve">c </w:t>
      </w:r>
      <w:r>
        <w:rPr>
          <w:szCs w:val="28"/>
          <w:lang w:val="vi-VN"/>
        </w:rPr>
        <w:t>đ</w:t>
      </w:r>
      <w:r>
        <w:rPr>
          <w:szCs w:val="28"/>
          <w:lang w:val="vi-VN"/>
        </w:rPr>
        <w:t>ạ</w:t>
      </w:r>
      <w:r>
        <w:rPr>
          <w:szCs w:val="28"/>
          <w:lang w:val="vi-VN"/>
        </w:rPr>
        <w:t>o đ</w:t>
      </w:r>
      <w:r>
        <w:rPr>
          <w:szCs w:val="28"/>
          <w:lang w:val="vi-VN"/>
        </w:rPr>
        <w:t>ứ</w:t>
      </w:r>
      <w:r>
        <w:rPr>
          <w:szCs w:val="28"/>
          <w:lang w:val="vi-VN"/>
        </w:rPr>
        <w:t xml:space="preserve">c </w:t>
      </w:r>
      <w:r>
        <w:rPr>
          <w:szCs w:val="28"/>
          <w:lang w:val="vi-VN"/>
        </w:rPr>
        <w:t>l</w:t>
      </w:r>
      <w:r>
        <w:rPr>
          <w:szCs w:val="28"/>
          <w:lang w:val="vi-VN"/>
        </w:rPr>
        <w:t>ố</w:t>
      </w:r>
      <w:r>
        <w:rPr>
          <w:szCs w:val="28"/>
          <w:lang w:val="vi-VN"/>
        </w:rPr>
        <w:t>i s</w:t>
      </w:r>
      <w:r>
        <w:rPr>
          <w:szCs w:val="28"/>
          <w:lang w:val="vi-VN"/>
        </w:rPr>
        <w:t>ố</w:t>
      </w:r>
      <w:r>
        <w:rPr>
          <w:szCs w:val="28"/>
          <w:lang w:val="vi-VN"/>
        </w:rPr>
        <w:t>ng, kĩ năng s</w:t>
      </w:r>
      <w:r>
        <w:rPr>
          <w:szCs w:val="28"/>
          <w:lang w:val="vi-VN"/>
        </w:rPr>
        <w:t>ố</w:t>
      </w:r>
      <w:r>
        <w:rPr>
          <w:szCs w:val="28"/>
          <w:lang w:val="vi-VN"/>
        </w:rPr>
        <w:t>ng</w:t>
      </w:r>
      <w:r>
        <w:rPr>
          <w:szCs w:val="28"/>
          <w:lang w:val="nl-NL"/>
        </w:rPr>
        <w:t xml:space="preserve">; </w:t>
      </w:r>
      <w:r>
        <w:rPr>
          <w:szCs w:val="28"/>
          <w:lang w:val="vi-VN"/>
        </w:rPr>
        <w:t>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công tác chăm sóc s</w:t>
      </w:r>
      <w:r>
        <w:rPr>
          <w:szCs w:val="28"/>
          <w:lang w:val="vi-VN"/>
        </w:rPr>
        <w:t>ứ</w:t>
      </w:r>
      <w:r>
        <w:rPr>
          <w:szCs w:val="28"/>
          <w:lang w:val="vi-VN"/>
        </w:rPr>
        <w:t>c kh</w:t>
      </w:r>
      <w:r>
        <w:rPr>
          <w:szCs w:val="28"/>
          <w:lang w:val="vi-VN"/>
        </w:rPr>
        <w:t>ỏ</w:t>
      </w:r>
      <w:r>
        <w:rPr>
          <w:szCs w:val="28"/>
          <w:lang w:val="vi-VN"/>
        </w:rPr>
        <w:t>e và y t</w:t>
      </w:r>
      <w:r>
        <w:rPr>
          <w:szCs w:val="28"/>
          <w:lang w:val="vi-VN"/>
        </w:rPr>
        <w:t>ế</w:t>
      </w:r>
      <w:r>
        <w:rPr>
          <w:szCs w:val="28"/>
          <w:lang w:val="vi-VN"/>
        </w:rPr>
        <w:t xml:space="preserve"> </w:t>
      </w:r>
      <w:r>
        <w:rPr>
          <w:szCs w:val="28"/>
          <w:lang w:val="nl-NL"/>
        </w:rPr>
        <w:t>trư</w:t>
      </w:r>
      <w:r>
        <w:rPr>
          <w:szCs w:val="28"/>
          <w:lang w:val="nl-NL"/>
        </w:rPr>
        <w:t>ờ</w:t>
      </w:r>
      <w:r>
        <w:rPr>
          <w:szCs w:val="28"/>
          <w:lang w:val="nl-NL"/>
        </w:rPr>
        <w:t xml:space="preserve">ng </w:t>
      </w:r>
      <w:r>
        <w:rPr>
          <w:szCs w:val="28"/>
          <w:lang w:val="vi-VN"/>
        </w:rPr>
        <w:t>h</w:t>
      </w:r>
      <w:r>
        <w:rPr>
          <w:szCs w:val="28"/>
          <w:lang w:val="vi-VN"/>
        </w:rPr>
        <w:t>ọ</w:t>
      </w:r>
      <w:r>
        <w:rPr>
          <w:szCs w:val="28"/>
          <w:lang w:val="vi-VN"/>
        </w:rPr>
        <w:t>c; tuyên truy</w:t>
      </w:r>
      <w:r>
        <w:rPr>
          <w:szCs w:val="28"/>
          <w:lang w:val="vi-VN"/>
        </w:rPr>
        <w:t>ề</w:t>
      </w:r>
      <w:r>
        <w:rPr>
          <w:szCs w:val="28"/>
          <w:lang w:val="vi-VN"/>
        </w:rPr>
        <w:t>n, giáo d</w:t>
      </w:r>
      <w:r>
        <w:rPr>
          <w:szCs w:val="28"/>
          <w:lang w:val="vi-VN"/>
        </w:rPr>
        <w:t>ụ</w:t>
      </w:r>
      <w:r>
        <w:rPr>
          <w:szCs w:val="28"/>
          <w:lang w:val="vi-VN"/>
        </w:rPr>
        <w:t>c ch</w:t>
      </w:r>
      <w:r>
        <w:rPr>
          <w:szCs w:val="28"/>
          <w:lang w:val="vi-VN"/>
        </w:rPr>
        <w:t>ủ</w:t>
      </w:r>
      <w:r>
        <w:rPr>
          <w:szCs w:val="28"/>
          <w:lang w:val="vi-VN"/>
        </w:rPr>
        <w:t xml:space="preserve"> quy</w:t>
      </w:r>
      <w:r>
        <w:rPr>
          <w:szCs w:val="28"/>
          <w:lang w:val="vi-VN"/>
        </w:rPr>
        <w:t>ề</w:t>
      </w:r>
      <w:r>
        <w:rPr>
          <w:szCs w:val="28"/>
          <w:lang w:val="vi-VN"/>
        </w:rPr>
        <w:t>n qu</w:t>
      </w:r>
      <w:r>
        <w:rPr>
          <w:szCs w:val="28"/>
          <w:lang w:val="vi-VN"/>
        </w:rPr>
        <w:t>ố</w:t>
      </w:r>
      <w:r>
        <w:rPr>
          <w:szCs w:val="28"/>
          <w:lang w:val="vi-VN"/>
        </w:rPr>
        <w:t>c gia v</w:t>
      </w:r>
      <w:r>
        <w:rPr>
          <w:szCs w:val="28"/>
          <w:lang w:val="vi-VN"/>
        </w:rPr>
        <w:t>ề</w:t>
      </w:r>
      <w:r>
        <w:rPr>
          <w:szCs w:val="28"/>
          <w:lang w:val="vi-VN"/>
        </w:rPr>
        <w:t xml:space="preserve"> biên gi</w:t>
      </w:r>
      <w:r>
        <w:rPr>
          <w:szCs w:val="28"/>
          <w:lang w:val="vi-VN"/>
        </w:rPr>
        <w:t>ớ</w:t>
      </w:r>
      <w:r>
        <w:rPr>
          <w:szCs w:val="28"/>
          <w:lang w:val="vi-VN"/>
        </w:rPr>
        <w:t>i, bi</w:t>
      </w:r>
      <w:r>
        <w:rPr>
          <w:szCs w:val="28"/>
          <w:lang w:val="vi-VN"/>
        </w:rPr>
        <w:t>ể</w:t>
      </w:r>
      <w:r>
        <w:rPr>
          <w:szCs w:val="28"/>
          <w:lang w:val="vi-VN"/>
        </w:rPr>
        <w:t>n đ</w:t>
      </w:r>
      <w:r>
        <w:rPr>
          <w:szCs w:val="28"/>
          <w:lang w:val="vi-VN"/>
        </w:rPr>
        <w:t>ả</w:t>
      </w:r>
      <w:r>
        <w:rPr>
          <w:szCs w:val="28"/>
          <w:lang w:val="vi-VN"/>
        </w:rPr>
        <w:t>o; b</w:t>
      </w:r>
      <w:r>
        <w:rPr>
          <w:szCs w:val="28"/>
          <w:lang w:val="vi-VN"/>
        </w:rPr>
        <w:t>ả</w:t>
      </w:r>
      <w:r>
        <w:rPr>
          <w:szCs w:val="28"/>
          <w:lang w:val="vi-VN"/>
        </w:rPr>
        <w:t>o v</w:t>
      </w:r>
      <w:r>
        <w:rPr>
          <w:szCs w:val="28"/>
          <w:lang w:val="vi-VN"/>
        </w:rPr>
        <w:t>ệ</w:t>
      </w:r>
      <w:r>
        <w:rPr>
          <w:szCs w:val="28"/>
          <w:lang w:val="vi-VN"/>
        </w:rPr>
        <w:t xml:space="preserve"> môi trư</w:t>
      </w:r>
      <w:r>
        <w:rPr>
          <w:szCs w:val="28"/>
          <w:lang w:val="vi-VN"/>
        </w:rPr>
        <w:t>ờ</w:t>
      </w:r>
      <w:r>
        <w:rPr>
          <w:szCs w:val="28"/>
          <w:lang w:val="vi-VN"/>
        </w:rPr>
        <w:t>ng; b</w:t>
      </w:r>
      <w:r>
        <w:rPr>
          <w:szCs w:val="28"/>
          <w:lang w:val="vi-VN"/>
        </w:rPr>
        <w:t>ả</w:t>
      </w:r>
      <w:r>
        <w:rPr>
          <w:szCs w:val="28"/>
          <w:lang w:val="vi-VN"/>
        </w:rPr>
        <w:t>o t</w:t>
      </w:r>
      <w:r>
        <w:rPr>
          <w:szCs w:val="28"/>
          <w:lang w:val="vi-VN"/>
        </w:rPr>
        <w:t>ồ</w:t>
      </w:r>
      <w:r>
        <w:rPr>
          <w:szCs w:val="28"/>
          <w:lang w:val="vi-VN"/>
        </w:rPr>
        <w:t xml:space="preserve">n thiên nhiên; </w:t>
      </w:r>
      <w:r>
        <w:rPr>
          <w:szCs w:val="28"/>
          <w:lang w:val="vi-VN"/>
        </w:rPr>
        <w:t>ứ</w:t>
      </w:r>
      <w:r>
        <w:rPr>
          <w:szCs w:val="28"/>
          <w:lang w:val="vi-VN"/>
        </w:rPr>
        <w:t>ng phó v</w:t>
      </w:r>
      <w:r>
        <w:rPr>
          <w:szCs w:val="28"/>
          <w:lang w:val="vi-VN"/>
        </w:rPr>
        <w:t>ớ</w:t>
      </w:r>
      <w:r>
        <w:rPr>
          <w:szCs w:val="28"/>
          <w:lang w:val="vi-VN"/>
        </w:rPr>
        <w:t>i bi</w:t>
      </w:r>
      <w:r>
        <w:rPr>
          <w:szCs w:val="28"/>
          <w:lang w:val="vi-VN"/>
        </w:rPr>
        <w:t>ế</w:t>
      </w:r>
      <w:r>
        <w:rPr>
          <w:szCs w:val="28"/>
          <w:lang w:val="vi-VN"/>
        </w:rPr>
        <w:t>n đ</w:t>
      </w:r>
      <w:r>
        <w:rPr>
          <w:szCs w:val="28"/>
          <w:lang w:val="vi-VN"/>
        </w:rPr>
        <w:t>ổ</w:t>
      </w:r>
      <w:r>
        <w:rPr>
          <w:szCs w:val="28"/>
          <w:lang w:val="vi-VN"/>
        </w:rPr>
        <w:t>i khí h</w:t>
      </w:r>
      <w:r>
        <w:rPr>
          <w:szCs w:val="28"/>
          <w:lang w:val="vi-VN"/>
        </w:rPr>
        <w:t>ậ</w:t>
      </w:r>
      <w:r>
        <w:rPr>
          <w:szCs w:val="28"/>
          <w:lang w:val="vi-VN"/>
        </w:rPr>
        <w:t>u, phòng tránh và gi</w:t>
      </w:r>
      <w:r>
        <w:rPr>
          <w:szCs w:val="28"/>
          <w:lang w:val="vi-VN"/>
        </w:rPr>
        <w:t>ả</w:t>
      </w:r>
      <w:r>
        <w:rPr>
          <w:szCs w:val="28"/>
          <w:lang w:val="vi-VN"/>
        </w:rPr>
        <w:t>m nh</w:t>
      </w:r>
      <w:r>
        <w:rPr>
          <w:szCs w:val="28"/>
          <w:lang w:val="vi-VN"/>
        </w:rPr>
        <w:t>ẹ</w:t>
      </w:r>
      <w:r>
        <w:rPr>
          <w:szCs w:val="28"/>
          <w:lang w:val="vi-VN"/>
        </w:rPr>
        <w:t xml:space="preserve"> thiên tai, giáo d</w:t>
      </w:r>
      <w:r>
        <w:rPr>
          <w:szCs w:val="28"/>
          <w:lang w:val="vi-VN"/>
        </w:rPr>
        <w:t>ụ</w:t>
      </w:r>
      <w:r>
        <w:rPr>
          <w:szCs w:val="28"/>
          <w:lang w:val="vi-VN"/>
        </w:rPr>
        <w:t>c an toàn giao thông</w:t>
      </w:r>
      <w:r>
        <w:rPr>
          <w:szCs w:val="28"/>
        </w:rPr>
        <w:t>;</w:t>
      </w:r>
      <w:r>
        <w:rPr>
          <w:szCs w:val="28"/>
          <w:lang w:val="vi-VN"/>
        </w:rPr>
        <w:t>…</w:t>
      </w:r>
    </w:p>
    <w:p w:rsidR="00C06EB5" w:rsidRDefault="00912B0C">
      <w:pPr>
        <w:spacing w:beforeLines="50" w:before="120"/>
        <w:ind w:firstLine="0"/>
        <w:rPr>
          <w:i/>
          <w:iCs/>
          <w:color w:val="000000"/>
          <w:szCs w:val="28"/>
          <w:lang w:val="vi-VN"/>
        </w:rPr>
      </w:pPr>
      <w:r>
        <w:rPr>
          <w:i/>
          <w:iCs/>
          <w:szCs w:val="28"/>
          <w:lang w:val="vi-VN"/>
        </w:rPr>
        <w:t>6.6.</w:t>
      </w:r>
      <w:r>
        <w:rPr>
          <w:i/>
          <w:iCs/>
          <w:color w:val="000000"/>
          <w:szCs w:val="28"/>
          <w:lang w:val="vi-VN"/>
        </w:rPr>
        <w:t>Ti</w:t>
      </w:r>
      <w:r>
        <w:rPr>
          <w:i/>
          <w:iCs/>
          <w:color w:val="000000"/>
          <w:szCs w:val="28"/>
          <w:lang w:val="vi-VN"/>
        </w:rPr>
        <w:t>ế</w:t>
      </w:r>
      <w:r>
        <w:rPr>
          <w:i/>
          <w:iCs/>
          <w:color w:val="000000"/>
          <w:szCs w:val="28"/>
          <w:lang w:val="vi-VN"/>
        </w:rPr>
        <w:t>p t</w:t>
      </w:r>
      <w:r>
        <w:rPr>
          <w:i/>
          <w:iCs/>
          <w:color w:val="000000"/>
          <w:szCs w:val="28"/>
          <w:lang w:val="vi-VN"/>
        </w:rPr>
        <w:t>ụ</w:t>
      </w:r>
      <w:r>
        <w:rPr>
          <w:i/>
          <w:iCs/>
          <w:color w:val="000000"/>
          <w:szCs w:val="28"/>
          <w:lang w:val="vi-VN"/>
        </w:rPr>
        <w:t>c th</w:t>
      </w:r>
      <w:r>
        <w:rPr>
          <w:i/>
          <w:iCs/>
          <w:color w:val="000000"/>
          <w:szCs w:val="28"/>
          <w:lang w:val="vi-VN"/>
        </w:rPr>
        <w:t>ự</w:t>
      </w:r>
      <w:r>
        <w:rPr>
          <w:i/>
          <w:iCs/>
          <w:color w:val="000000"/>
          <w:szCs w:val="28"/>
          <w:lang w:val="vi-VN"/>
        </w:rPr>
        <w:t>c hi</w:t>
      </w:r>
      <w:r>
        <w:rPr>
          <w:i/>
          <w:iCs/>
          <w:color w:val="000000"/>
          <w:szCs w:val="28"/>
          <w:lang w:val="vi-VN"/>
        </w:rPr>
        <w:t>ệ</w:t>
      </w:r>
      <w:r>
        <w:rPr>
          <w:i/>
          <w:iCs/>
          <w:color w:val="000000"/>
          <w:szCs w:val="28"/>
          <w:lang w:val="vi-VN"/>
        </w:rPr>
        <w:t>n ch</w:t>
      </w:r>
      <w:r>
        <w:rPr>
          <w:i/>
          <w:iCs/>
          <w:color w:val="000000"/>
          <w:szCs w:val="28"/>
          <w:lang w:val="vi-VN"/>
        </w:rPr>
        <w:t>ủ</w:t>
      </w:r>
      <w:r>
        <w:rPr>
          <w:i/>
          <w:iCs/>
          <w:color w:val="000000"/>
          <w:szCs w:val="28"/>
          <w:lang w:val="vi-VN"/>
        </w:rPr>
        <w:t xml:space="preserve"> trương </w:t>
      </w:r>
      <w:r>
        <w:rPr>
          <w:i/>
          <w:iCs/>
          <w:color w:val="000000"/>
          <w:szCs w:val="28"/>
          <w:lang w:val="nl-NL"/>
        </w:rPr>
        <w:t>“</w:t>
      </w:r>
      <w:r>
        <w:rPr>
          <w:i/>
          <w:iCs/>
          <w:color w:val="000000"/>
          <w:szCs w:val="28"/>
          <w:lang w:val="vi-VN"/>
        </w:rPr>
        <w:t>Nói không v</w:t>
      </w:r>
      <w:r>
        <w:rPr>
          <w:i/>
          <w:iCs/>
          <w:color w:val="000000"/>
          <w:szCs w:val="28"/>
          <w:lang w:val="vi-VN"/>
        </w:rPr>
        <w:t>ớ</w:t>
      </w:r>
      <w:r>
        <w:rPr>
          <w:i/>
          <w:iCs/>
          <w:color w:val="000000"/>
          <w:szCs w:val="28"/>
          <w:lang w:val="vi-VN"/>
        </w:rPr>
        <w:t>i văn m</w:t>
      </w:r>
      <w:r>
        <w:rPr>
          <w:i/>
          <w:iCs/>
          <w:color w:val="000000"/>
          <w:szCs w:val="28"/>
          <w:lang w:val="vi-VN"/>
        </w:rPr>
        <w:t>ẫ</w:t>
      </w:r>
      <w:r>
        <w:rPr>
          <w:i/>
          <w:iCs/>
          <w:color w:val="000000"/>
          <w:szCs w:val="28"/>
          <w:lang w:val="vi-VN"/>
        </w:rPr>
        <w:t xml:space="preserve">u” </w:t>
      </w:r>
    </w:p>
    <w:p w:rsidR="00C06EB5" w:rsidRDefault="00912B0C">
      <w:pPr>
        <w:spacing w:beforeLines="50" w:before="120"/>
        <w:ind w:firstLineChars="200" w:firstLine="560"/>
        <w:rPr>
          <w:color w:val="252525"/>
          <w:szCs w:val="28"/>
          <w:shd w:val="clear" w:color="auto" w:fill="FFFFFF"/>
        </w:rPr>
      </w:pPr>
      <w:r>
        <w:rPr>
          <w:color w:val="000000"/>
          <w:szCs w:val="28"/>
          <w:lang w:val="vi-VN"/>
        </w:rPr>
        <w:t xml:space="preserve">Trong quá trình </w:t>
      </w:r>
      <w:r>
        <w:rPr>
          <w:color w:val="000000"/>
          <w:szCs w:val="28"/>
          <w:lang w:val="vi-VN"/>
        </w:rPr>
        <w:t>gi</w:t>
      </w:r>
      <w:r>
        <w:rPr>
          <w:color w:val="000000"/>
          <w:szCs w:val="28"/>
          <w:lang w:val="vi-VN"/>
        </w:rPr>
        <w:t>ả</w:t>
      </w:r>
      <w:r>
        <w:rPr>
          <w:color w:val="000000"/>
          <w:szCs w:val="28"/>
          <w:lang w:val="vi-VN"/>
        </w:rPr>
        <w:t>ng d</w:t>
      </w:r>
      <w:r>
        <w:rPr>
          <w:color w:val="000000"/>
          <w:szCs w:val="28"/>
          <w:lang w:val="vi-VN"/>
        </w:rPr>
        <w:t>ạ</w:t>
      </w:r>
      <w:r>
        <w:rPr>
          <w:color w:val="000000"/>
          <w:szCs w:val="28"/>
          <w:lang w:val="vi-VN"/>
        </w:rPr>
        <w:t>y, yêu c</w:t>
      </w:r>
      <w:r>
        <w:rPr>
          <w:color w:val="000000"/>
          <w:szCs w:val="28"/>
          <w:lang w:val="vi-VN"/>
        </w:rPr>
        <w:t>ầ</w:t>
      </w:r>
      <w:r>
        <w:rPr>
          <w:color w:val="000000"/>
          <w:szCs w:val="28"/>
          <w:lang w:val="vi-VN"/>
        </w:rPr>
        <w:t>u giáo viên c</w:t>
      </w:r>
      <w:r>
        <w:rPr>
          <w:color w:val="000000"/>
          <w:szCs w:val="28"/>
          <w:lang w:val="vi-VN"/>
        </w:rPr>
        <w:t>ầ</w:t>
      </w:r>
      <w:r>
        <w:rPr>
          <w:color w:val="000000"/>
          <w:szCs w:val="28"/>
          <w:lang w:val="vi-VN"/>
        </w:rPr>
        <w:t>n quan tâm phát huy kh</w:t>
      </w:r>
      <w:r>
        <w:rPr>
          <w:color w:val="000000"/>
          <w:szCs w:val="28"/>
          <w:lang w:val="vi-VN"/>
        </w:rPr>
        <w:t>ả</w:t>
      </w:r>
      <w:r>
        <w:rPr>
          <w:color w:val="000000"/>
          <w:szCs w:val="28"/>
          <w:lang w:val="vi-VN"/>
        </w:rPr>
        <w:t xml:space="preserve"> năng sáng t</w:t>
      </w:r>
      <w:r>
        <w:rPr>
          <w:color w:val="000000"/>
          <w:szCs w:val="28"/>
          <w:lang w:val="vi-VN"/>
        </w:rPr>
        <w:t>ạ</w:t>
      </w:r>
      <w:r>
        <w:rPr>
          <w:color w:val="000000"/>
          <w:szCs w:val="28"/>
          <w:lang w:val="vi-VN"/>
        </w:rPr>
        <w:t>o c</w:t>
      </w:r>
      <w:r>
        <w:rPr>
          <w:color w:val="000000"/>
          <w:szCs w:val="28"/>
          <w:lang w:val="vi-VN"/>
        </w:rPr>
        <w:t>ủ</w:t>
      </w:r>
      <w:r>
        <w:rPr>
          <w:color w:val="000000"/>
          <w:szCs w:val="28"/>
          <w:lang w:val="vi-VN"/>
        </w:rPr>
        <w:t>a h</w:t>
      </w:r>
      <w:r>
        <w:rPr>
          <w:color w:val="000000"/>
          <w:szCs w:val="28"/>
          <w:lang w:val="vi-VN"/>
        </w:rPr>
        <w:t>ọ</w:t>
      </w:r>
      <w:r>
        <w:rPr>
          <w:color w:val="000000"/>
          <w:szCs w:val="28"/>
          <w:lang w:val="vi-VN"/>
        </w:rPr>
        <w:t>c sinh, không áp đ</w:t>
      </w:r>
      <w:r>
        <w:rPr>
          <w:color w:val="000000"/>
          <w:szCs w:val="28"/>
          <w:lang w:val="vi-VN"/>
        </w:rPr>
        <w:t>ặ</w:t>
      </w:r>
      <w:r>
        <w:rPr>
          <w:color w:val="000000"/>
          <w:szCs w:val="28"/>
          <w:lang w:val="vi-VN"/>
        </w:rPr>
        <w:t>t r</w:t>
      </w:r>
      <w:r>
        <w:rPr>
          <w:color w:val="000000"/>
          <w:szCs w:val="28"/>
          <w:lang w:val="vi-VN"/>
        </w:rPr>
        <w:t>ậ</w:t>
      </w:r>
      <w:r>
        <w:rPr>
          <w:color w:val="000000"/>
          <w:szCs w:val="28"/>
          <w:lang w:val="vi-VN"/>
        </w:rPr>
        <w:t>p khuôn. Đ</w:t>
      </w:r>
      <w:r>
        <w:rPr>
          <w:color w:val="000000"/>
          <w:szCs w:val="28"/>
          <w:lang w:val="vi-VN"/>
        </w:rPr>
        <w:t>ố</w:t>
      </w:r>
      <w:r>
        <w:rPr>
          <w:color w:val="000000"/>
          <w:szCs w:val="28"/>
          <w:lang w:val="vi-VN"/>
        </w:rPr>
        <w:t>i v</w:t>
      </w:r>
      <w:r>
        <w:rPr>
          <w:color w:val="000000"/>
          <w:szCs w:val="28"/>
          <w:lang w:val="vi-VN"/>
        </w:rPr>
        <w:t>ớ</w:t>
      </w:r>
      <w:r>
        <w:rPr>
          <w:color w:val="000000"/>
          <w:szCs w:val="28"/>
          <w:lang w:val="vi-VN"/>
        </w:rPr>
        <w:t>i phân môn T</w:t>
      </w:r>
      <w:r>
        <w:rPr>
          <w:color w:val="000000"/>
          <w:szCs w:val="28"/>
          <w:lang w:val="vi-VN"/>
        </w:rPr>
        <w:t>ậ</w:t>
      </w:r>
      <w:r>
        <w:rPr>
          <w:color w:val="000000"/>
          <w:szCs w:val="28"/>
          <w:lang w:val="vi-VN"/>
        </w:rPr>
        <w:t>p làm văn (môn Ti</w:t>
      </w:r>
      <w:r>
        <w:rPr>
          <w:color w:val="000000"/>
          <w:szCs w:val="28"/>
          <w:lang w:val="vi-VN"/>
        </w:rPr>
        <w:t>ế</w:t>
      </w:r>
      <w:r>
        <w:rPr>
          <w:color w:val="000000"/>
          <w:szCs w:val="28"/>
          <w:lang w:val="vi-VN"/>
        </w:rPr>
        <w:t>ng Vi</w:t>
      </w:r>
      <w:r>
        <w:rPr>
          <w:color w:val="000000"/>
          <w:szCs w:val="28"/>
          <w:lang w:val="vi-VN"/>
        </w:rPr>
        <w:t>ệ</w:t>
      </w:r>
      <w:r>
        <w:rPr>
          <w:color w:val="000000"/>
          <w:szCs w:val="28"/>
          <w:lang w:val="vi-VN"/>
        </w:rPr>
        <w:t>t</w:t>
      </w:r>
      <w:r>
        <w:rPr>
          <w:color w:val="000000"/>
          <w:szCs w:val="28"/>
          <w:lang w:val="vi-VN"/>
        </w:rPr>
        <w:t xml:space="preserve"> - n</w:t>
      </w:r>
      <w:r>
        <w:rPr>
          <w:color w:val="000000"/>
          <w:szCs w:val="28"/>
          <w:lang w:val="vi-VN"/>
        </w:rPr>
        <w:t>ộ</w:t>
      </w:r>
      <w:r>
        <w:rPr>
          <w:color w:val="000000"/>
          <w:szCs w:val="28"/>
          <w:lang w:val="vi-VN"/>
        </w:rPr>
        <w:t>i dung vi</w:t>
      </w:r>
      <w:r>
        <w:rPr>
          <w:color w:val="000000"/>
          <w:szCs w:val="28"/>
          <w:lang w:val="vi-VN"/>
        </w:rPr>
        <w:t>ế</w:t>
      </w:r>
      <w:r>
        <w:rPr>
          <w:color w:val="000000"/>
          <w:szCs w:val="28"/>
          <w:lang w:val="vi-VN"/>
        </w:rPr>
        <w:t>t sáng t</w:t>
      </w:r>
      <w:r>
        <w:rPr>
          <w:color w:val="000000"/>
          <w:szCs w:val="28"/>
          <w:lang w:val="vi-VN"/>
        </w:rPr>
        <w:t>ạ</w:t>
      </w:r>
      <w:r>
        <w:rPr>
          <w:color w:val="000000"/>
          <w:szCs w:val="28"/>
          <w:lang w:val="vi-VN"/>
        </w:rPr>
        <w:t>o</w:t>
      </w:r>
      <w:r>
        <w:rPr>
          <w:color w:val="000000"/>
          <w:szCs w:val="28"/>
          <w:lang w:val="vi-VN"/>
        </w:rPr>
        <w:t>), giáo viên tuy</w:t>
      </w:r>
      <w:r>
        <w:rPr>
          <w:color w:val="000000"/>
          <w:szCs w:val="28"/>
          <w:lang w:val="vi-VN"/>
        </w:rPr>
        <w:t>ệ</w:t>
      </w:r>
      <w:r>
        <w:rPr>
          <w:color w:val="000000"/>
          <w:szCs w:val="28"/>
          <w:lang w:val="vi-VN"/>
        </w:rPr>
        <w:t>t đ</w:t>
      </w:r>
      <w:r>
        <w:rPr>
          <w:color w:val="000000"/>
          <w:szCs w:val="28"/>
          <w:lang w:val="vi-VN"/>
        </w:rPr>
        <w:t>ố</w:t>
      </w:r>
      <w:r>
        <w:rPr>
          <w:color w:val="000000"/>
          <w:szCs w:val="28"/>
          <w:lang w:val="vi-VN"/>
        </w:rPr>
        <w:t>i không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sinh theo khuôn m</w:t>
      </w:r>
      <w:r>
        <w:rPr>
          <w:color w:val="000000"/>
          <w:szCs w:val="28"/>
          <w:lang w:val="vi-VN"/>
        </w:rPr>
        <w:t>ẫ</w:t>
      </w:r>
      <w:r>
        <w:rPr>
          <w:color w:val="000000"/>
          <w:szCs w:val="28"/>
          <w:lang w:val="vi-VN"/>
        </w:rPr>
        <w:t>u, máy móc (vi</w:t>
      </w:r>
      <w:r>
        <w:rPr>
          <w:color w:val="000000"/>
          <w:szCs w:val="28"/>
          <w:lang w:val="vi-VN"/>
        </w:rPr>
        <w:t>ế</w:t>
      </w:r>
      <w:r>
        <w:rPr>
          <w:color w:val="000000"/>
          <w:szCs w:val="28"/>
          <w:lang w:val="vi-VN"/>
        </w:rPr>
        <w:t>t theo m</w:t>
      </w:r>
      <w:r>
        <w:rPr>
          <w:color w:val="000000"/>
          <w:szCs w:val="28"/>
          <w:lang w:val="vi-VN"/>
        </w:rPr>
        <w:t>ẫ</w:t>
      </w:r>
      <w:r>
        <w:rPr>
          <w:color w:val="000000"/>
          <w:szCs w:val="28"/>
          <w:lang w:val="vi-VN"/>
        </w:rPr>
        <w:t>u</w:t>
      </w:r>
      <w:r>
        <w:rPr>
          <w:color w:val="000000"/>
          <w:szCs w:val="28"/>
          <w:lang w:val="vi-VN"/>
        </w:rPr>
        <w:t>, h</w:t>
      </w:r>
      <w:r>
        <w:rPr>
          <w:color w:val="000000"/>
          <w:szCs w:val="28"/>
          <w:lang w:val="vi-VN"/>
        </w:rPr>
        <w:t>ọ</w:t>
      </w:r>
      <w:r>
        <w:rPr>
          <w:color w:val="000000"/>
          <w:szCs w:val="28"/>
          <w:lang w:val="vi-VN"/>
        </w:rPr>
        <w:t>c thu</w:t>
      </w:r>
      <w:r>
        <w:rPr>
          <w:color w:val="000000"/>
          <w:szCs w:val="28"/>
          <w:lang w:val="vi-VN"/>
        </w:rPr>
        <w:t>ộ</w:t>
      </w:r>
      <w:r>
        <w:rPr>
          <w:color w:val="000000"/>
          <w:szCs w:val="28"/>
          <w:lang w:val="vi-VN"/>
        </w:rPr>
        <w:t>c bài văn m</w:t>
      </w:r>
      <w:r>
        <w:rPr>
          <w:color w:val="000000"/>
          <w:szCs w:val="28"/>
          <w:lang w:val="vi-VN"/>
        </w:rPr>
        <w:t>ẫ</w:t>
      </w:r>
      <w:r>
        <w:rPr>
          <w:color w:val="000000"/>
          <w:szCs w:val="28"/>
          <w:lang w:val="vi-VN"/>
        </w:rPr>
        <w:t>u,…) d</w:t>
      </w:r>
      <w:r>
        <w:rPr>
          <w:color w:val="000000"/>
          <w:szCs w:val="28"/>
          <w:lang w:val="vi-VN"/>
        </w:rPr>
        <w:t>ẫ</w:t>
      </w:r>
      <w:r>
        <w:rPr>
          <w:color w:val="000000"/>
          <w:szCs w:val="28"/>
          <w:lang w:val="vi-VN"/>
        </w:rPr>
        <w:t>n đ</w:t>
      </w:r>
      <w:r>
        <w:rPr>
          <w:color w:val="000000"/>
          <w:szCs w:val="28"/>
          <w:lang w:val="vi-VN"/>
        </w:rPr>
        <w:t>ế</w:t>
      </w:r>
      <w:r>
        <w:rPr>
          <w:color w:val="000000"/>
          <w:szCs w:val="28"/>
          <w:lang w:val="vi-VN"/>
        </w:rPr>
        <w:t>n các em thi</w:t>
      </w:r>
      <w:r>
        <w:rPr>
          <w:color w:val="000000"/>
          <w:szCs w:val="28"/>
          <w:lang w:val="vi-VN"/>
        </w:rPr>
        <w:t>ế</w:t>
      </w:r>
      <w:r>
        <w:rPr>
          <w:color w:val="000000"/>
          <w:szCs w:val="28"/>
          <w:lang w:val="vi-VN"/>
        </w:rPr>
        <w:t>u tư duy, không rèn đư</w:t>
      </w:r>
      <w:r>
        <w:rPr>
          <w:color w:val="000000"/>
          <w:szCs w:val="28"/>
          <w:lang w:val="vi-VN"/>
        </w:rPr>
        <w:t>ợ</w:t>
      </w:r>
      <w:r>
        <w:rPr>
          <w:color w:val="000000"/>
          <w:szCs w:val="28"/>
          <w:lang w:val="vi-VN"/>
        </w:rPr>
        <w:t>c cho các em kĩ năng s</w:t>
      </w:r>
      <w:r>
        <w:rPr>
          <w:color w:val="000000"/>
          <w:szCs w:val="28"/>
          <w:lang w:val="vi-VN"/>
        </w:rPr>
        <w:t>ử</w:t>
      </w:r>
      <w:r>
        <w:rPr>
          <w:color w:val="000000"/>
          <w:szCs w:val="28"/>
          <w:lang w:val="vi-VN"/>
        </w:rPr>
        <w:t xml:space="preserve"> d</w:t>
      </w:r>
      <w:r>
        <w:rPr>
          <w:color w:val="000000"/>
          <w:szCs w:val="28"/>
          <w:lang w:val="vi-VN"/>
        </w:rPr>
        <w:t>ụ</w:t>
      </w:r>
      <w:r>
        <w:rPr>
          <w:color w:val="000000"/>
          <w:szCs w:val="28"/>
          <w:lang w:val="vi-VN"/>
        </w:rPr>
        <w:t>ng ti</w:t>
      </w:r>
      <w:r>
        <w:rPr>
          <w:color w:val="000000"/>
          <w:szCs w:val="28"/>
          <w:lang w:val="vi-VN"/>
        </w:rPr>
        <w:t>ế</w:t>
      </w:r>
      <w:r>
        <w:rPr>
          <w:color w:val="000000"/>
          <w:szCs w:val="28"/>
          <w:lang w:val="vi-VN"/>
        </w:rPr>
        <w:t>ng Vi</w:t>
      </w:r>
      <w:r>
        <w:rPr>
          <w:color w:val="000000"/>
          <w:szCs w:val="28"/>
          <w:lang w:val="vi-VN"/>
        </w:rPr>
        <w:t>ệ</w:t>
      </w:r>
      <w:r>
        <w:rPr>
          <w:color w:val="000000"/>
          <w:szCs w:val="28"/>
          <w:lang w:val="vi-VN"/>
        </w:rPr>
        <w:t xml:space="preserve">t. </w:t>
      </w:r>
      <w:r>
        <w:rPr>
          <w:color w:val="252525"/>
          <w:szCs w:val="28"/>
          <w:shd w:val="clear" w:color="auto" w:fill="FFFFFF"/>
        </w:rPr>
        <w:t> </w:t>
      </w:r>
    </w:p>
    <w:p w:rsidR="00C06EB5" w:rsidRDefault="00912B0C">
      <w:pPr>
        <w:spacing w:beforeLines="50" w:before="120"/>
        <w:ind w:firstLineChars="200" w:firstLine="560"/>
        <w:rPr>
          <w:color w:val="000000"/>
          <w:szCs w:val="28"/>
          <w:lang w:val="vi-VN"/>
        </w:rPr>
      </w:pPr>
      <w:r>
        <w:rPr>
          <w:color w:val="252525"/>
          <w:szCs w:val="28"/>
          <w:shd w:val="clear" w:color="auto" w:fill="FFFFFF"/>
        </w:rPr>
        <w:t>Trong</w:t>
      </w:r>
      <w:r>
        <w:rPr>
          <w:color w:val="252525"/>
          <w:szCs w:val="28"/>
          <w:shd w:val="clear" w:color="auto" w:fill="FFFFFF"/>
          <w:lang w:val="vi-VN"/>
        </w:rPr>
        <w:t xml:space="preserve"> t</w:t>
      </w:r>
      <w:r>
        <w:rPr>
          <w:color w:val="252525"/>
          <w:szCs w:val="28"/>
          <w:shd w:val="clear" w:color="auto" w:fill="FFFFFF"/>
          <w:lang w:val="vi-VN"/>
        </w:rPr>
        <w:t>ừ</w:t>
      </w:r>
      <w:r>
        <w:rPr>
          <w:color w:val="252525"/>
          <w:szCs w:val="28"/>
          <w:shd w:val="clear" w:color="auto" w:fill="FFFFFF"/>
          <w:lang w:val="vi-VN"/>
        </w:rPr>
        <w:t>ng gi</w:t>
      </w:r>
      <w:r>
        <w:rPr>
          <w:color w:val="252525"/>
          <w:szCs w:val="28"/>
          <w:shd w:val="clear" w:color="auto" w:fill="FFFFFF"/>
          <w:lang w:val="vi-VN"/>
        </w:rPr>
        <w:t>ờ</w:t>
      </w:r>
      <w:r>
        <w:rPr>
          <w:color w:val="252525"/>
          <w:szCs w:val="28"/>
          <w:shd w:val="clear" w:color="auto" w:fill="FFFFFF"/>
          <w:lang w:val="vi-VN"/>
        </w:rPr>
        <w:t xml:space="preserve"> d</w:t>
      </w:r>
      <w:r>
        <w:rPr>
          <w:color w:val="252525"/>
          <w:szCs w:val="28"/>
          <w:shd w:val="clear" w:color="auto" w:fill="FFFFFF"/>
          <w:lang w:val="vi-VN"/>
        </w:rPr>
        <w:t>ạ</w:t>
      </w:r>
      <w:r>
        <w:rPr>
          <w:color w:val="252525"/>
          <w:szCs w:val="28"/>
          <w:shd w:val="clear" w:color="auto" w:fill="FFFFFF"/>
          <w:lang w:val="vi-VN"/>
        </w:rPr>
        <w:t xml:space="preserve">y, </w:t>
      </w:r>
      <w:r>
        <w:rPr>
          <w:color w:val="252525"/>
          <w:szCs w:val="28"/>
          <w:shd w:val="clear" w:color="auto" w:fill="FFFFFF"/>
        </w:rPr>
        <w:t>yêu c</w:t>
      </w:r>
      <w:r>
        <w:rPr>
          <w:color w:val="252525"/>
          <w:szCs w:val="28"/>
          <w:shd w:val="clear" w:color="auto" w:fill="FFFFFF"/>
        </w:rPr>
        <w:t>ầ</w:t>
      </w:r>
      <w:r>
        <w:rPr>
          <w:color w:val="252525"/>
          <w:szCs w:val="28"/>
          <w:shd w:val="clear" w:color="auto" w:fill="FFFFFF"/>
        </w:rPr>
        <w:t>u HS đ</w:t>
      </w:r>
      <w:r>
        <w:rPr>
          <w:color w:val="252525"/>
          <w:szCs w:val="28"/>
          <w:shd w:val="clear" w:color="auto" w:fill="FFFFFF"/>
        </w:rPr>
        <w:t>ọ</w:t>
      </w:r>
      <w:r>
        <w:rPr>
          <w:color w:val="252525"/>
          <w:szCs w:val="28"/>
          <w:shd w:val="clear" w:color="auto" w:fill="FFFFFF"/>
        </w:rPr>
        <w:t>c hi</w:t>
      </w:r>
      <w:r>
        <w:rPr>
          <w:color w:val="252525"/>
          <w:szCs w:val="28"/>
          <w:shd w:val="clear" w:color="auto" w:fill="FFFFFF"/>
        </w:rPr>
        <w:t>ể</w:t>
      </w:r>
      <w:r>
        <w:rPr>
          <w:color w:val="252525"/>
          <w:szCs w:val="28"/>
          <w:shd w:val="clear" w:color="auto" w:fill="FFFFFF"/>
        </w:rPr>
        <w:t xml:space="preserve">u </w:t>
      </w:r>
      <w:r>
        <w:rPr>
          <w:color w:val="252525"/>
          <w:szCs w:val="28"/>
          <w:shd w:val="clear" w:color="auto" w:fill="FFFFFF"/>
          <w:lang w:val="vi-VN"/>
        </w:rPr>
        <w:t>t</w:t>
      </w:r>
      <w:r>
        <w:rPr>
          <w:color w:val="252525"/>
          <w:szCs w:val="28"/>
          <w:shd w:val="clear" w:color="auto" w:fill="FFFFFF"/>
          <w:lang w:val="vi-VN"/>
        </w:rPr>
        <w:t>ừ</w:t>
      </w:r>
      <w:r>
        <w:rPr>
          <w:color w:val="252525"/>
          <w:szCs w:val="28"/>
          <w:shd w:val="clear" w:color="auto" w:fill="FFFFFF"/>
          <w:lang w:val="vi-VN"/>
        </w:rPr>
        <w:t>, câu</w:t>
      </w:r>
      <w:r>
        <w:rPr>
          <w:color w:val="252525"/>
          <w:szCs w:val="28"/>
          <w:shd w:val="clear" w:color="auto" w:fill="FFFFFF"/>
        </w:rPr>
        <w:t xml:space="preserve"> trong bài, m</w:t>
      </w:r>
      <w:r>
        <w:rPr>
          <w:color w:val="252525"/>
          <w:szCs w:val="28"/>
          <w:shd w:val="clear" w:color="auto" w:fill="FFFFFF"/>
        </w:rPr>
        <w:t>ố</w:t>
      </w:r>
      <w:r>
        <w:rPr>
          <w:color w:val="252525"/>
          <w:szCs w:val="28"/>
          <w:shd w:val="clear" w:color="auto" w:fill="FFFFFF"/>
        </w:rPr>
        <w:t>i liên k</w:t>
      </w:r>
      <w:r>
        <w:rPr>
          <w:color w:val="252525"/>
          <w:szCs w:val="28"/>
          <w:shd w:val="clear" w:color="auto" w:fill="FFFFFF"/>
        </w:rPr>
        <w:t>ế</w:t>
      </w:r>
      <w:r>
        <w:rPr>
          <w:color w:val="252525"/>
          <w:szCs w:val="28"/>
          <w:shd w:val="clear" w:color="auto" w:fill="FFFFFF"/>
        </w:rPr>
        <w:t>t các câu, đo</w:t>
      </w:r>
      <w:r>
        <w:rPr>
          <w:color w:val="252525"/>
          <w:szCs w:val="28"/>
          <w:shd w:val="clear" w:color="auto" w:fill="FFFFFF"/>
        </w:rPr>
        <w:t>ạ</w:t>
      </w:r>
      <w:r>
        <w:rPr>
          <w:color w:val="252525"/>
          <w:szCs w:val="28"/>
          <w:shd w:val="clear" w:color="auto" w:fill="FFFFFF"/>
        </w:rPr>
        <w:t>n, câu chuy</w:t>
      </w:r>
      <w:r>
        <w:rPr>
          <w:color w:val="252525"/>
          <w:szCs w:val="28"/>
          <w:shd w:val="clear" w:color="auto" w:fill="FFFFFF"/>
        </w:rPr>
        <w:t>ệ</w:t>
      </w:r>
      <w:r>
        <w:rPr>
          <w:color w:val="252525"/>
          <w:szCs w:val="28"/>
          <w:shd w:val="clear" w:color="auto" w:fill="FFFFFF"/>
        </w:rPr>
        <w:t>n, nhân v</w:t>
      </w:r>
      <w:r>
        <w:rPr>
          <w:color w:val="252525"/>
          <w:szCs w:val="28"/>
          <w:shd w:val="clear" w:color="auto" w:fill="FFFFFF"/>
        </w:rPr>
        <w:t>ậ</w:t>
      </w:r>
      <w:r>
        <w:rPr>
          <w:color w:val="252525"/>
          <w:szCs w:val="28"/>
          <w:shd w:val="clear" w:color="auto" w:fill="FFFFFF"/>
        </w:rPr>
        <w:t xml:space="preserve">t, hình </w:t>
      </w:r>
      <w:r>
        <w:rPr>
          <w:color w:val="252525"/>
          <w:szCs w:val="28"/>
          <w:shd w:val="clear" w:color="auto" w:fill="FFFFFF"/>
        </w:rPr>
        <w:t>ả</w:t>
      </w:r>
      <w:r>
        <w:rPr>
          <w:color w:val="252525"/>
          <w:szCs w:val="28"/>
          <w:shd w:val="clear" w:color="auto" w:fill="FFFFFF"/>
        </w:rPr>
        <w:t>nh</w:t>
      </w:r>
      <w:r>
        <w:rPr>
          <w:color w:val="252525"/>
          <w:szCs w:val="28"/>
          <w:shd w:val="clear" w:color="auto" w:fill="FFFFFF"/>
          <w:lang w:val="vi-VN"/>
        </w:rPr>
        <w:t>..</w:t>
      </w:r>
      <w:r>
        <w:rPr>
          <w:color w:val="252525"/>
          <w:szCs w:val="28"/>
          <w:shd w:val="clear" w:color="auto" w:fill="FFFFFF"/>
          <w:lang w:val="vi-VN"/>
        </w:rPr>
        <w:t xml:space="preserve">. Khi </w:t>
      </w:r>
      <w:r>
        <w:rPr>
          <w:color w:val="222222"/>
          <w:szCs w:val="28"/>
          <w:shd w:val="clear" w:color="auto" w:fill="FFFFFF"/>
        </w:rPr>
        <w:t>tr</w:t>
      </w:r>
      <w:r>
        <w:rPr>
          <w:color w:val="222222"/>
          <w:szCs w:val="28"/>
          <w:shd w:val="clear" w:color="auto" w:fill="FFFFFF"/>
        </w:rPr>
        <w:t>ả</w:t>
      </w:r>
      <w:r>
        <w:rPr>
          <w:color w:val="222222"/>
          <w:szCs w:val="28"/>
          <w:shd w:val="clear" w:color="auto" w:fill="FFFFFF"/>
        </w:rPr>
        <w:t xml:space="preserve"> bài </w:t>
      </w:r>
      <w:r>
        <w:rPr>
          <w:color w:val="222222"/>
          <w:szCs w:val="28"/>
          <w:shd w:val="clear" w:color="auto" w:fill="FFFFFF"/>
          <w:lang w:val="vi-VN"/>
        </w:rPr>
        <w:t>vi</w:t>
      </w:r>
      <w:r>
        <w:rPr>
          <w:color w:val="222222"/>
          <w:szCs w:val="28"/>
          <w:shd w:val="clear" w:color="auto" w:fill="FFFFFF"/>
          <w:lang w:val="vi-VN"/>
        </w:rPr>
        <w:t>ế</w:t>
      </w:r>
      <w:r>
        <w:rPr>
          <w:color w:val="222222"/>
          <w:szCs w:val="28"/>
          <w:shd w:val="clear" w:color="auto" w:fill="FFFFFF"/>
          <w:lang w:val="vi-VN"/>
        </w:rPr>
        <w:t>t đo</w:t>
      </w:r>
      <w:r>
        <w:rPr>
          <w:color w:val="222222"/>
          <w:szCs w:val="28"/>
          <w:shd w:val="clear" w:color="auto" w:fill="FFFFFF"/>
          <w:lang w:val="vi-VN"/>
        </w:rPr>
        <w:t>ạ</w:t>
      </w:r>
      <w:r>
        <w:rPr>
          <w:color w:val="222222"/>
          <w:szCs w:val="28"/>
          <w:shd w:val="clear" w:color="auto" w:fill="FFFFFF"/>
          <w:lang w:val="vi-VN"/>
        </w:rPr>
        <w:t>n v</w:t>
      </w:r>
      <w:r>
        <w:rPr>
          <w:color w:val="222222"/>
          <w:szCs w:val="28"/>
          <w:shd w:val="clear" w:color="auto" w:fill="FFFFFF"/>
          <w:lang w:val="vi-VN"/>
        </w:rPr>
        <w:t>ăn, bài v</w:t>
      </w:r>
      <w:r>
        <w:rPr>
          <w:color w:val="222222"/>
          <w:szCs w:val="28"/>
          <w:shd w:val="clear" w:color="auto" w:fill="FFFFFF"/>
        </w:rPr>
        <w:t>ăn, h</w:t>
      </w:r>
      <w:r>
        <w:rPr>
          <w:color w:val="222222"/>
          <w:szCs w:val="28"/>
          <w:shd w:val="clear" w:color="auto" w:fill="FFFFFF"/>
        </w:rPr>
        <w:t>ọ</w:t>
      </w:r>
      <w:r>
        <w:rPr>
          <w:color w:val="222222"/>
          <w:szCs w:val="28"/>
          <w:shd w:val="clear" w:color="auto" w:fill="FFFFFF"/>
        </w:rPr>
        <w:t>c</w:t>
      </w:r>
      <w:r>
        <w:rPr>
          <w:color w:val="222222"/>
          <w:szCs w:val="28"/>
          <w:shd w:val="clear" w:color="auto" w:fill="FFFFFF"/>
          <w:lang w:val="vi-VN"/>
        </w:rPr>
        <w:t xml:space="preserve"> sinh</w:t>
      </w:r>
      <w:r>
        <w:rPr>
          <w:color w:val="222222"/>
          <w:szCs w:val="28"/>
          <w:shd w:val="clear" w:color="auto" w:fill="FFFFFF"/>
        </w:rPr>
        <w:t xml:space="preserve"> nào vi</w:t>
      </w:r>
      <w:r>
        <w:rPr>
          <w:color w:val="222222"/>
          <w:szCs w:val="28"/>
          <w:shd w:val="clear" w:color="auto" w:fill="FFFFFF"/>
        </w:rPr>
        <w:t>ế</w:t>
      </w:r>
      <w:r>
        <w:rPr>
          <w:color w:val="222222"/>
          <w:szCs w:val="28"/>
          <w:shd w:val="clear" w:color="auto" w:fill="FFFFFF"/>
        </w:rPr>
        <w:t>t hay, vi</w:t>
      </w:r>
      <w:r>
        <w:rPr>
          <w:color w:val="222222"/>
          <w:szCs w:val="28"/>
          <w:shd w:val="clear" w:color="auto" w:fill="FFFFFF"/>
        </w:rPr>
        <w:t>ế</w:t>
      </w:r>
      <w:r>
        <w:rPr>
          <w:color w:val="222222"/>
          <w:szCs w:val="28"/>
          <w:shd w:val="clear" w:color="auto" w:fill="FFFFFF"/>
        </w:rPr>
        <w:t>t t</w:t>
      </w:r>
      <w:r>
        <w:rPr>
          <w:color w:val="222222"/>
          <w:szCs w:val="28"/>
          <w:shd w:val="clear" w:color="auto" w:fill="FFFFFF"/>
        </w:rPr>
        <w:t>ố</w:t>
      </w:r>
      <w:r>
        <w:rPr>
          <w:color w:val="222222"/>
          <w:szCs w:val="28"/>
          <w:shd w:val="clear" w:color="auto" w:fill="FFFFFF"/>
        </w:rPr>
        <w:t>t, giàu c</w:t>
      </w:r>
      <w:r>
        <w:rPr>
          <w:color w:val="222222"/>
          <w:szCs w:val="28"/>
          <w:shd w:val="clear" w:color="auto" w:fill="FFFFFF"/>
        </w:rPr>
        <w:t>ả</w:t>
      </w:r>
      <w:r>
        <w:rPr>
          <w:color w:val="222222"/>
          <w:szCs w:val="28"/>
          <w:shd w:val="clear" w:color="auto" w:fill="FFFFFF"/>
        </w:rPr>
        <w:t>m xúc</w:t>
      </w:r>
      <w:r>
        <w:rPr>
          <w:color w:val="222222"/>
          <w:szCs w:val="28"/>
          <w:shd w:val="clear" w:color="auto" w:fill="FFFFFF"/>
          <w:lang w:val="vi-VN"/>
        </w:rPr>
        <w:t xml:space="preserve">, giáo viên nên </w:t>
      </w:r>
      <w:r>
        <w:rPr>
          <w:color w:val="222222"/>
          <w:szCs w:val="28"/>
          <w:shd w:val="clear" w:color="auto" w:fill="FFFFFF"/>
        </w:rPr>
        <w:t>bi</w:t>
      </w:r>
      <w:r>
        <w:rPr>
          <w:color w:val="222222"/>
          <w:szCs w:val="28"/>
          <w:shd w:val="clear" w:color="auto" w:fill="FFFFFF"/>
        </w:rPr>
        <w:t>ể</w:t>
      </w:r>
      <w:r>
        <w:rPr>
          <w:color w:val="222222"/>
          <w:szCs w:val="28"/>
          <w:shd w:val="clear" w:color="auto" w:fill="FFFFFF"/>
        </w:rPr>
        <w:t>u dương trư</w:t>
      </w:r>
      <w:r>
        <w:rPr>
          <w:color w:val="222222"/>
          <w:szCs w:val="28"/>
          <w:shd w:val="clear" w:color="auto" w:fill="FFFFFF"/>
        </w:rPr>
        <w:t>ớ</w:t>
      </w:r>
      <w:r>
        <w:rPr>
          <w:color w:val="222222"/>
          <w:szCs w:val="28"/>
          <w:shd w:val="clear" w:color="auto" w:fill="FFFFFF"/>
        </w:rPr>
        <w:t>c l</w:t>
      </w:r>
      <w:r>
        <w:rPr>
          <w:color w:val="222222"/>
          <w:szCs w:val="28"/>
          <w:shd w:val="clear" w:color="auto" w:fill="FFFFFF"/>
        </w:rPr>
        <w:t>ớ</w:t>
      </w:r>
      <w:r>
        <w:rPr>
          <w:color w:val="222222"/>
          <w:szCs w:val="28"/>
          <w:shd w:val="clear" w:color="auto" w:fill="FFFFFF"/>
        </w:rPr>
        <w:t>p và đ</w:t>
      </w:r>
      <w:r>
        <w:rPr>
          <w:color w:val="222222"/>
          <w:szCs w:val="28"/>
          <w:shd w:val="clear" w:color="auto" w:fill="FFFFFF"/>
        </w:rPr>
        <w:t>ọ</w:t>
      </w:r>
      <w:r>
        <w:rPr>
          <w:color w:val="222222"/>
          <w:szCs w:val="28"/>
          <w:shd w:val="clear" w:color="auto" w:fill="FFFFFF"/>
        </w:rPr>
        <w:t>c cho m</w:t>
      </w:r>
      <w:r>
        <w:rPr>
          <w:color w:val="222222"/>
          <w:szCs w:val="28"/>
          <w:shd w:val="clear" w:color="auto" w:fill="FFFFFF"/>
        </w:rPr>
        <w:t>ọ</w:t>
      </w:r>
      <w:r>
        <w:rPr>
          <w:color w:val="222222"/>
          <w:szCs w:val="28"/>
          <w:shd w:val="clear" w:color="auto" w:fill="FFFFFF"/>
        </w:rPr>
        <w:t>i ngư</w:t>
      </w:r>
      <w:r>
        <w:rPr>
          <w:color w:val="222222"/>
          <w:szCs w:val="28"/>
          <w:shd w:val="clear" w:color="auto" w:fill="FFFFFF"/>
        </w:rPr>
        <w:t>ờ</w:t>
      </w:r>
      <w:r>
        <w:rPr>
          <w:color w:val="222222"/>
          <w:szCs w:val="28"/>
          <w:shd w:val="clear" w:color="auto" w:fill="FFFFFF"/>
        </w:rPr>
        <w:t>i cùng thư</w:t>
      </w:r>
      <w:r>
        <w:rPr>
          <w:color w:val="222222"/>
          <w:szCs w:val="28"/>
          <w:shd w:val="clear" w:color="auto" w:fill="FFFFFF"/>
        </w:rPr>
        <w:t>ở</w:t>
      </w:r>
      <w:r>
        <w:rPr>
          <w:color w:val="222222"/>
          <w:szCs w:val="28"/>
          <w:shd w:val="clear" w:color="auto" w:fill="FFFFFF"/>
        </w:rPr>
        <w:t>ng th</w:t>
      </w:r>
      <w:r>
        <w:rPr>
          <w:color w:val="222222"/>
          <w:szCs w:val="28"/>
          <w:shd w:val="clear" w:color="auto" w:fill="FFFFFF"/>
        </w:rPr>
        <w:t>ứ</w:t>
      </w:r>
      <w:r>
        <w:rPr>
          <w:color w:val="222222"/>
          <w:szCs w:val="28"/>
          <w:shd w:val="clear" w:color="auto" w:fill="FFFFFF"/>
        </w:rPr>
        <w:t>c</w:t>
      </w:r>
      <w:r>
        <w:rPr>
          <w:color w:val="222222"/>
          <w:szCs w:val="28"/>
          <w:shd w:val="clear" w:color="auto" w:fill="FFFFFF"/>
          <w:lang w:val="vi-VN"/>
        </w:rPr>
        <w:t>.</w:t>
      </w:r>
    </w:p>
    <w:p w:rsidR="00C06EB5" w:rsidRDefault="00912B0C">
      <w:pPr>
        <w:spacing w:beforeLines="50" w:before="120"/>
        <w:ind w:firstLineChars="200" w:firstLine="560"/>
        <w:rPr>
          <w:color w:val="000000"/>
          <w:szCs w:val="28"/>
          <w:lang w:val="vi-VN"/>
        </w:rPr>
      </w:pPr>
      <w:r>
        <w:rPr>
          <w:color w:val="000000"/>
          <w:szCs w:val="28"/>
          <w:lang w:val="vi-VN"/>
        </w:rPr>
        <w:t>Quan tâm nghiên c</w:t>
      </w:r>
      <w:r>
        <w:rPr>
          <w:color w:val="000000"/>
          <w:szCs w:val="28"/>
          <w:lang w:val="vi-VN"/>
        </w:rPr>
        <w:t>ứ</w:t>
      </w:r>
      <w:r>
        <w:rPr>
          <w:color w:val="000000"/>
          <w:szCs w:val="28"/>
          <w:lang w:val="vi-VN"/>
        </w:rPr>
        <w:t>u tìm nguyên nhân c</w:t>
      </w:r>
      <w:r>
        <w:rPr>
          <w:color w:val="000000"/>
          <w:szCs w:val="28"/>
          <w:lang w:val="vi-VN"/>
        </w:rPr>
        <w:t>ủ</w:t>
      </w:r>
      <w:r>
        <w:rPr>
          <w:color w:val="000000"/>
          <w:szCs w:val="28"/>
          <w:lang w:val="vi-VN"/>
        </w:rPr>
        <w:t>a vi</w:t>
      </w:r>
      <w:r>
        <w:rPr>
          <w:color w:val="000000"/>
          <w:szCs w:val="28"/>
          <w:lang w:val="vi-VN"/>
        </w:rPr>
        <w:t>ệ</w:t>
      </w:r>
      <w:r>
        <w:rPr>
          <w:color w:val="000000"/>
          <w:szCs w:val="28"/>
          <w:lang w:val="vi-VN"/>
        </w:rPr>
        <w:t>c d</w:t>
      </w:r>
      <w:r>
        <w:rPr>
          <w:color w:val="000000"/>
          <w:szCs w:val="28"/>
          <w:lang w:val="vi-VN"/>
        </w:rPr>
        <w:t>ạ</w:t>
      </w:r>
      <w:r>
        <w:rPr>
          <w:color w:val="000000"/>
          <w:szCs w:val="28"/>
          <w:lang w:val="vi-VN"/>
        </w:rPr>
        <w:t>y văn m</w:t>
      </w:r>
      <w:r>
        <w:rPr>
          <w:color w:val="000000"/>
          <w:szCs w:val="28"/>
          <w:lang w:val="vi-VN"/>
        </w:rPr>
        <w:t>ẫ</w:t>
      </w:r>
      <w:r>
        <w:rPr>
          <w:color w:val="000000"/>
          <w:szCs w:val="28"/>
          <w:lang w:val="vi-VN"/>
        </w:rPr>
        <w:t>u và có gi</w:t>
      </w:r>
      <w:r>
        <w:rPr>
          <w:color w:val="000000"/>
          <w:szCs w:val="28"/>
          <w:lang w:val="vi-VN"/>
        </w:rPr>
        <w:t>ả</w:t>
      </w:r>
      <w:r>
        <w:rPr>
          <w:color w:val="000000"/>
          <w:szCs w:val="28"/>
          <w:lang w:val="vi-VN"/>
        </w:rPr>
        <w:t>i pháp đ</w:t>
      </w:r>
      <w:r>
        <w:rPr>
          <w:color w:val="000000"/>
          <w:szCs w:val="28"/>
          <w:lang w:val="vi-VN"/>
        </w:rPr>
        <w:t>ể</w:t>
      </w:r>
      <w:r>
        <w:rPr>
          <w:color w:val="000000"/>
          <w:szCs w:val="28"/>
          <w:lang w:val="vi-VN"/>
        </w:rPr>
        <w:t xml:space="preserve"> kh</w:t>
      </w:r>
      <w:r>
        <w:rPr>
          <w:color w:val="000000"/>
          <w:szCs w:val="28"/>
          <w:lang w:val="vi-VN"/>
        </w:rPr>
        <w:t>ắ</w:t>
      </w:r>
      <w:r>
        <w:rPr>
          <w:color w:val="000000"/>
          <w:szCs w:val="28"/>
          <w:lang w:val="vi-VN"/>
        </w:rPr>
        <w:t>c ph</w:t>
      </w:r>
      <w:r>
        <w:rPr>
          <w:color w:val="000000"/>
          <w:szCs w:val="28"/>
          <w:lang w:val="vi-VN"/>
        </w:rPr>
        <w:t>ụ</w:t>
      </w:r>
      <w:r>
        <w:rPr>
          <w:color w:val="000000"/>
          <w:szCs w:val="28"/>
          <w:lang w:val="vi-VN"/>
        </w:rPr>
        <w:t>c tri</w:t>
      </w:r>
      <w:r>
        <w:rPr>
          <w:color w:val="000000"/>
          <w:szCs w:val="28"/>
          <w:lang w:val="vi-VN"/>
        </w:rPr>
        <w:t>ệ</w:t>
      </w:r>
      <w:r>
        <w:rPr>
          <w:color w:val="000000"/>
          <w:szCs w:val="28"/>
          <w:lang w:val="vi-VN"/>
        </w:rPr>
        <w:t>t đ</w:t>
      </w:r>
      <w:r>
        <w:rPr>
          <w:color w:val="000000"/>
          <w:szCs w:val="28"/>
          <w:lang w:val="vi-VN"/>
        </w:rPr>
        <w:t>ể</w:t>
      </w:r>
      <w:r>
        <w:rPr>
          <w:color w:val="000000"/>
          <w:szCs w:val="28"/>
          <w:lang w:val="vi-VN"/>
        </w:rPr>
        <w:t xml:space="preserve"> vi</w:t>
      </w:r>
      <w:r>
        <w:rPr>
          <w:color w:val="000000"/>
          <w:szCs w:val="28"/>
          <w:lang w:val="vi-VN"/>
        </w:rPr>
        <w:t>ệ</w:t>
      </w:r>
      <w:r>
        <w:rPr>
          <w:color w:val="000000"/>
          <w:szCs w:val="28"/>
          <w:lang w:val="vi-VN"/>
        </w:rPr>
        <w:t>c này.</w:t>
      </w:r>
      <w:r>
        <w:rPr>
          <w:rFonts w:ascii="Arial" w:hAnsi="Arial" w:cs="Arial"/>
          <w:color w:val="252525"/>
          <w:szCs w:val="28"/>
          <w:shd w:val="clear" w:color="auto" w:fill="FFFFFF"/>
        </w:rPr>
        <w:t xml:space="preserve"> </w:t>
      </w:r>
      <w:r>
        <w:rPr>
          <w:color w:val="252525"/>
          <w:szCs w:val="28"/>
          <w:shd w:val="clear" w:color="auto" w:fill="FFFFFF"/>
        </w:rPr>
        <w:t>Sách</w:t>
      </w:r>
      <w:r>
        <w:rPr>
          <w:color w:val="252525"/>
          <w:szCs w:val="28"/>
          <w:shd w:val="clear" w:color="auto" w:fill="FFFFFF"/>
          <w:lang w:val="vi-VN"/>
        </w:rPr>
        <w:t xml:space="preserve"> giáo khoa</w:t>
      </w:r>
      <w:r>
        <w:rPr>
          <w:color w:val="252525"/>
          <w:szCs w:val="28"/>
          <w:shd w:val="clear" w:color="auto" w:fill="FFFFFF"/>
        </w:rPr>
        <w:t xml:space="preserve"> ch</w:t>
      </w:r>
      <w:r>
        <w:rPr>
          <w:color w:val="252525"/>
          <w:szCs w:val="28"/>
          <w:shd w:val="clear" w:color="auto" w:fill="FFFFFF"/>
        </w:rPr>
        <w:t>ỉ</w:t>
      </w:r>
      <w:r>
        <w:rPr>
          <w:color w:val="252525"/>
          <w:szCs w:val="28"/>
          <w:shd w:val="clear" w:color="auto" w:fill="FFFFFF"/>
          <w:lang w:val="vi-VN"/>
        </w:rPr>
        <w:t xml:space="preserve"> là tài li</w:t>
      </w:r>
      <w:r>
        <w:rPr>
          <w:color w:val="252525"/>
          <w:szCs w:val="28"/>
          <w:shd w:val="clear" w:color="auto" w:fill="FFFFFF"/>
          <w:lang w:val="vi-VN"/>
        </w:rPr>
        <w:t>ệ</w:t>
      </w:r>
      <w:r>
        <w:rPr>
          <w:color w:val="252525"/>
          <w:szCs w:val="28"/>
          <w:shd w:val="clear" w:color="auto" w:fill="FFFFFF"/>
          <w:lang w:val="vi-VN"/>
        </w:rPr>
        <w:t>u tham kh</w:t>
      </w:r>
      <w:r>
        <w:rPr>
          <w:color w:val="252525"/>
          <w:szCs w:val="28"/>
          <w:shd w:val="clear" w:color="auto" w:fill="FFFFFF"/>
          <w:lang w:val="vi-VN"/>
        </w:rPr>
        <w:t>ả</w:t>
      </w:r>
      <w:r>
        <w:rPr>
          <w:color w:val="252525"/>
          <w:szCs w:val="28"/>
          <w:shd w:val="clear" w:color="auto" w:fill="FFFFFF"/>
          <w:lang w:val="vi-VN"/>
        </w:rPr>
        <w:t xml:space="preserve">o, </w:t>
      </w:r>
      <w:r>
        <w:rPr>
          <w:color w:val="252525"/>
          <w:szCs w:val="28"/>
          <w:shd w:val="clear" w:color="auto" w:fill="FFFFFF"/>
        </w:rPr>
        <w:t>không b</w:t>
      </w:r>
      <w:r>
        <w:rPr>
          <w:color w:val="252525"/>
          <w:szCs w:val="28"/>
          <w:shd w:val="clear" w:color="auto" w:fill="FFFFFF"/>
        </w:rPr>
        <w:t>ắ</w:t>
      </w:r>
      <w:r>
        <w:rPr>
          <w:color w:val="252525"/>
          <w:szCs w:val="28"/>
          <w:shd w:val="clear" w:color="auto" w:fill="FFFFFF"/>
        </w:rPr>
        <w:t>t bu</w:t>
      </w:r>
      <w:r>
        <w:rPr>
          <w:color w:val="252525"/>
          <w:szCs w:val="28"/>
          <w:shd w:val="clear" w:color="auto" w:fill="FFFFFF"/>
        </w:rPr>
        <w:t>ộ</w:t>
      </w:r>
      <w:r>
        <w:rPr>
          <w:color w:val="252525"/>
          <w:szCs w:val="28"/>
          <w:shd w:val="clear" w:color="auto" w:fill="FFFFFF"/>
        </w:rPr>
        <w:t>c giáo viên răm r</w:t>
      </w:r>
      <w:r>
        <w:rPr>
          <w:color w:val="252525"/>
          <w:szCs w:val="28"/>
          <w:shd w:val="clear" w:color="auto" w:fill="FFFFFF"/>
        </w:rPr>
        <w:t>ắ</w:t>
      </w:r>
      <w:r>
        <w:rPr>
          <w:color w:val="252525"/>
          <w:szCs w:val="28"/>
          <w:shd w:val="clear" w:color="auto" w:fill="FFFFFF"/>
        </w:rPr>
        <w:t>p tuân theo, mà t</w:t>
      </w:r>
      <w:r>
        <w:rPr>
          <w:color w:val="252525"/>
          <w:szCs w:val="28"/>
          <w:shd w:val="clear" w:color="auto" w:fill="FFFFFF"/>
        </w:rPr>
        <w:t>ừ</w:t>
      </w:r>
      <w:r>
        <w:rPr>
          <w:color w:val="252525"/>
          <w:szCs w:val="28"/>
          <w:shd w:val="clear" w:color="auto" w:fill="FFFFFF"/>
        </w:rPr>
        <w:t>ng</w:t>
      </w:r>
      <w:r>
        <w:rPr>
          <w:color w:val="252525"/>
          <w:szCs w:val="28"/>
          <w:shd w:val="clear" w:color="auto" w:fill="FFFFFF"/>
          <w:lang w:val="vi-VN"/>
        </w:rPr>
        <w:t xml:space="preserve"> cá nhân</w:t>
      </w:r>
      <w:r>
        <w:rPr>
          <w:color w:val="252525"/>
          <w:szCs w:val="28"/>
          <w:shd w:val="clear" w:color="auto" w:fill="FFFFFF"/>
        </w:rPr>
        <w:t xml:space="preserve"> có quy</w:t>
      </w:r>
      <w:r>
        <w:rPr>
          <w:color w:val="252525"/>
          <w:szCs w:val="28"/>
          <w:shd w:val="clear" w:color="auto" w:fill="FFFFFF"/>
        </w:rPr>
        <w:t>ề</w:t>
      </w:r>
      <w:r>
        <w:rPr>
          <w:color w:val="252525"/>
          <w:szCs w:val="28"/>
          <w:shd w:val="clear" w:color="auto" w:fill="FFFFFF"/>
        </w:rPr>
        <w:t>n đi</w:t>
      </w:r>
      <w:r>
        <w:rPr>
          <w:color w:val="252525"/>
          <w:szCs w:val="28"/>
          <w:shd w:val="clear" w:color="auto" w:fill="FFFFFF"/>
        </w:rPr>
        <w:t>ề</w:t>
      </w:r>
      <w:r>
        <w:rPr>
          <w:color w:val="252525"/>
          <w:szCs w:val="28"/>
          <w:shd w:val="clear" w:color="auto" w:fill="FFFFFF"/>
        </w:rPr>
        <w:t>u ch</w:t>
      </w:r>
      <w:r>
        <w:rPr>
          <w:color w:val="252525"/>
          <w:szCs w:val="28"/>
          <w:shd w:val="clear" w:color="auto" w:fill="FFFFFF"/>
        </w:rPr>
        <w:t>ỉ</w:t>
      </w:r>
      <w:r>
        <w:rPr>
          <w:color w:val="252525"/>
          <w:szCs w:val="28"/>
          <w:shd w:val="clear" w:color="auto" w:fill="FFFFFF"/>
        </w:rPr>
        <w:t>nh, sáng t</w:t>
      </w:r>
      <w:r>
        <w:rPr>
          <w:color w:val="252525"/>
          <w:szCs w:val="28"/>
          <w:shd w:val="clear" w:color="auto" w:fill="FFFFFF"/>
        </w:rPr>
        <w:t>ạ</w:t>
      </w:r>
      <w:r>
        <w:rPr>
          <w:color w:val="252525"/>
          <w:szCs w:val="28"/>
          <w:shd w:val="clear" w:color="auto" w:fill="FFFFFF"/>
        </w:rPr>
        <w:t>o, ch</w:t>
      </w:r>
      <w:r>
        <w:rPr>
          <w:color w:val="252525"/>
          <w:szCs w:val="28"/>
          <w:shd w:val="clear" w:color="auto" w:fill="FFFFFF"/>
        </w:rPr>
        <w:t>ủ</w:t>
      </w:r>
      <w:r>
        <w:rPr>
          <w:color w:val="252525"/>
          <w:szCs w:val="28"/>
          <w:shd w:val="clear" w:color="auto" w:fill="FFFFFF"/>
        </w:rPr>
        <w:t xml:space="preserve"> đ</w:t>
      </w:r>
      <w:r>
        <w:rPr>
          <w:color w:val="252525"/>
          <w:szCs w:val="28"/>
          <w:shd w:val="clear" w:color="auto" w:fill="FFFFFF"/>
        </w:rPr>
        <w:t>ộ</w:t>
      </w:r>
      <w:r>
        <w:rPr>
          <w:color w:val="252525"/>
          <w:szCs w:val="28"/>
          <w:shd w:val="clear" w:color="auto" w:fill="FFFFFF"/>
        </w:rPr>
        <w:t>ng trong cách d</w:t>
      </w:r>
      <w:r>
        <w:rPr>
          <w:color w:val="252525"/>
          <w:szCs w:val="28"/>
          <w:shd w:val="clear" w:color="auto" w:fill="FFFFFF"/>
        </w:rPr>
        <w:t>ạ</w:t>
      </w:r>
      <w:r>
        <w:rPr>
          <w:color w:val="252525"/>
          <w:szCs w:val="28"/>
          <w:shd w:val="clear" w:color="auto" w:fill="FFFFFF"/>
        </w:rPr>
        <w:t>y</w:t>
      </w:r>
      <w:r>
        <w:rPr>
          <w:color w:val="252525"/>
          <w:szCs w:val="28"/>
          <w:shd w:val="clear" w:color="auto" w:fill="FFFFFF"/>
          <w:lang w:val="vi-VN"/>
        </w:rPr>
        <w:t xml:space="preserve"> nhưng ph</w:t>
      </w:r>
      <w:r>
        <w:rPr>
          <w:color w:val="252525"/>
          <w:szCs w:val="28"/>
          <w:shd w:val="clear" w:color="auto" w:fill="FFFFFF"/>
          <w:lang w:val="vi-VN"/>
        </w:rPr>
        <w:t>ả</w:t>
      </w:r>
      <w:r>
        <w:rPr>
          <w:color w:val="252525"/>
          <w:szCs w:val="28"/>
          <w:shd w:val="clear" w:color="auto" w:fill="FFFFFF"/>
          <w:lang w:val="vi-VN"/>
        </w:rPr>
        <w:t>i đ</w:t>
      </w:r>
      <w:r>
        <w:rPr>
          <w:color w:val="252525"/>
          <w:szCs w:val="28"/>
          <w:shd w:val="clear" w:color="auto" w:fill="FFFFFF"/>
          <w:lang w:val="vi-VN"/>
        </w:rPr>
        <w:t>ả</w:t>
      </w:r>
      <w:r>
        <w:rPr>
          <w:color w:val="252525"/>
          <w:szCs w:val="28"/>
          <w:shd w:val="clear" w:color="auto" w:fill="FFFFFF"/>
          <w:lang w:val="vi-VN"/>
        </w:rPr>
        <w:t>m b</w:t>
      </w:r>
      <w:r>
        <w:rPr>
          <w:color w:val="252525"/>
          <w:szCs w:val="28"/>
          <w:shd w:val="clear" w:color="auto" w:fill="FFFFFF"/>
          <w:lang w:val="vi-VN"/>
        </w:rPr>
        <w:t>ả</w:t>
      </w:r>
      <w:r>
        <w:rPr>
          <w:color w:val="252525"/>
          <w:szCs w:val="28"/>
          <w:shd w:val="clear" w:color="auto" w:fill="FFFFFF"/>
          <w:lang w:val="vi-VN"/>
        </w:rPr>
        <w:t>o yêu c</w:t>
      </w:r>
      <w:r>
        <w:rPr>
          <w:color w:val="252525"/>
          <w:szCs w:val="28"/>
          <w:shd w:val="clear" w:color="auto" w:fill="FFFFFF"/>
          <w:lang w:val="vi-VN"/>
        </w:rPr>
        <w:t>ầ</w:t>
      </w:r>
      <w:r>
        <w:rPr>
          <w:color w:val="252525"/>
          <w:szCs w:val="28"/>
          <w:shd w:val="clear" w:color="auto" w:fill="FFFFFF"/>
          <w:lang w:val="vi-VN"/>
        </w:rPr>
        <w:t>u c</w:t>
      </w:r>
      <w:r>
        <w:rPr>
          <w:color w:val="252525"/>
          <w:szCs w:val="28"/>
          <w:shd w:val="clear" w:color="auto" w:fill="FFFFFF"/>
          <w:lang w:val="vi-VN"/>
        </w:rPr>
        <w:t>ầ</w:t>
      </w:r>
      <w:r>
        <w:rPr>
          <w:color w:val="252525"/>
          <w:szCs w:val="28"/>
          <w:shd w:val="clear" w:color="auto" w:fill="FFFFFF"/>
          <w:lang w:val="vi-VN"/>
        </w:rPr>
        <w:t>n đ</w:t>
      </w:r>
      <w:r>
        <w:rPr>
          <w:color w:val="252525"/>
          <w:szCs w:val="28"/>
          <w:shd w:val="clear" w:color="auto" w:fill="FFFFFF"/>
          <w:lang w:val="vi-VN"/>
        </w:rPr>
        <w:t>ạ</w:t>
      </w:r>
      <w:r>
        <w:rPr>
          <w:color w:val="252525"/>
          <w:szCs w:val="28"/>
          <w:shd w:val="clear" w:color="auto" w:fill="FFFFFF"/>
          <w:lang w:val="vi-VN"/>
        </w:rPr>
        <w:t>t c</w:t>
      </w:r>
      <w:r>
        <w:rPr>
          <w:color w:val="252525"/>
          <w:szCs w:val="28"/>
          <w:shd w:val="clear" w:color="auto" w:fill="FFFFFF"/>
          <w:lang w:val="vi-VN"/>
        </w:rPr>
        <w:t>ủ</w:t>
      </w:r>
      <w:r>
        <w:rPr>
          <w:color w:val="252525"/>
          <w:szCs w:val="28"/>
          <w:shd w:val="clear" w:color="auto" w:fill="FFFFFF"/>
          <w:lang w:val="vi-VN"/>
        </w:rPr>
        <w:t>a Chương trình giáo d</w:t>
      </w:r>
      <w:r>
        <w:rPr>
          <w:color w:val="252525"/>
          <w:szCs w:val="28"/>
          <w:shd w:val="clear" w:color="auto" w:fill="FFFFFF"/>
          <w:lang w:val="vi-VN"/>
        </w:rPr>
        <w:t>ụ</w:t>
      </w:r>
      <w:r>
        <w:rPr>
          <w:color w:val="252525"/>
          <w:szCs w:val="28"/>
          <w:shd w:val="clear" w:color="auto" w:fill="FFFFFF"/>
          <w:lang w:val="vi-VN"/>
        </w:rPr>
        <w:t>c ph</w:t>
      </w:r>
      <w:r>
        <w:rPr>
          <w:color w:val="252525"/>
          <w:szCs w:val="28"/>
          <w:shd w:val="clear" w:color="auto" w:fill="FFFFFF"/>
          <w:lang w:val="vi-VN"/>
        </w:rPr>
        <w:t>ổ</w:t>
      </w:r>
      <w:r>
        <w:rPr>
          <w:color w:val="252525"/>
          <w:szCs w:val="28"/>
          <w:shd w:val="clear" w:color="auto" w:fill="FFFFFF"/>
          <w:lang w:val="vi-VN"/>
        </w:rPr>
        <w:t xml:space="preserve"> thông, có th</w:t>
      </w:r>
      <w:r>
        <w:rPr>
          <w:color w:val="252525"/>
          <w:szCs w:val="28"/>
          <w:shd w:val="clear" w:color="auto" w:fill="FFFFFF"/>
          <w:lang w:val="vi-VN"/>
        </w:rPr>
        <w:t>ố</w:t>
      </w:r>
      <w:r>
        <w:rPr>
          <w:color w:val="252525"/>
          <w:szCs w:val="28"/>
          <w:shd w:val="clear" w:color="auto" w:fill="FFFFFF"/>
          <w:lang w:val="vi-VN"/>
        </w:rPr>
        <w:t>ng nh</w:t>
      </w:r>
      <w:r>
        <w:rPr>
          <w:color w:val="252525"/>
          <w:szCs w:val="28"/>
          <w:shd w:val="clear" w:color="auto" w:fill="FFFFFF"/>
          <w:lang w:val="vi-VN"/>
        </w:rPr>
        <w:t>ấ</w:t>
      </w:r>
      <w:r>
        <w:rPr>
          <w:color w:val="252525"/>
          <w:szCs w:val="28"/>
          <w:shd w:val="clear" w:color="auto" w:fill="FFFFFF"/>
          <w:lang w:val="vi-VN"/>
        </w:rPr>
        <w:t>t trong t</w:t>
      </w:r>
      <w:r>
        <w:rPr>
          <w:color w:val="252525"/>
          <w:szCs w:val="28"/>
          <w:shd w:val="clear" w:color="auto" w:fill="FFFFFF"/>
          <w:lang w:val="vi-VN"/>
        </w:rPr>
        <w:t>ổ</w:t>
      </w:r>
      <w:r>
        <w:rPr>
          <w:color w:val="252525"/>
          <w:szCs w:val="28"/>
          <w:shd w:val="clear" w:color="auto" w:fill="FFFFFF"/>
          <w:lang w:val="vi-VN"/>
        </w:rPr>
        <w:t xml:space="preserve"> chuyên môn và đ</w:t>
      </w:r>
      <w:r>
        <w:rPr>
          <w:color w:val="252525"/>
          <w:szCs w:val="28"/>
          <w:shd w:val="clear" w:color="auto" w:fill="FFFFFF"/>
          <w:lang w:val="vi-VN"/>
        </w:rPr>
        <w:t>ồ</w:t>
      </w:r>
      <w:r>
        <w:rPr>
          <w:color w:val="252525"/>
          <w:szCs w:val="28"/>
          <w:shd w:val="clear" w:color="auto" w:fill="FFFFFF"/>
          <w:lang w:val="vi-VN"/>
        </w:rPr>
        <w:t>ng ý c</w:t>
      </w:r>
      <w:r>
        <w:rPr>
          <w:color w:val="252525"/>
          <w:szCs w:val="28"/>
          <w:shd w:val="clear" w:color="auto" w:fill="FFFFFF"/>
          <w:lang w:val="vi-VN"/>
        </w:rPr>
        <w:t>ủ</w:t>
      </w:r>
      <w:r>
        <w:rPr>
          <w:color w:val="252525"/>
          <w:szCs w:val="28"/>
          <w:shd w:val="clear" w:color="auto" w:fill="FFFFFF"/>
          <w:lang w:val="vi-VN"/>
        </w:rPr>
        <w:t>a lãnh đ</w:t>
      </w:r>
      <w:r>
        <w:rPr>
          <w:color w:val="252525"/>
          <w:szCs w:val="28"/>
          <w:shd w:val="clear" w:color="auto" w:fill="FFFFFF"/>
          <w:lang w:val="vi-VN"/>
        </w:rPr>
        <w:t>ạ</w:t>
      </w:r>
      <w:r>
        <w:rPr>
          <w:color w:val="252525"/>
          <w:szCs w:val="28"/>
          <w:shd w:val="clear" w:color="auto" w:fill="FFFFFF"/>
          <w:lang w:val="vi-VN"/>
        </w:rPr>
        <w:t>o nhà trư</w:t>
      </w:r>
      <w:r>
        <w:rPr>
          <w:color w:val="252525"/>
          <w:szCs w:val="28"/>
          <w:shd w:val="clear" w:color="auto" w:fill="FFFFFF"/>
          <w:lang w:val="vi-VN"/>
        </w:rPr>
        <w:t>ờ</w:t>
      </w:r>
      <w:r>
        <w:rPr>
          <w:color w:val="252525"/>
          <w:szCs w:val="28"/>
          <w:shd w:val="clear" w:color="auto" w:fill="FFFFFF"/>
          <w:lang w:val="vi-VN"/>
        </w:rPr>
        <w:t>ng.</w:t>
      </w:r>
    </w:p>
    <w:p w:rsidR="00C06EB5" w:rsidRDefault="00912B0C">
      <w:pPr>
        <w:spacing w:beforeLines="50" w:before="120"/>
        <w:ind w:firstLineChars="200" w:firstLine="560"/>
        <w:rPr>
          <w:color w:val="000000"/>
          <w:szCs w:val="28"/>
          <w:lang w:val="vi-VN"/>
        </w:rPr>
      </w:pPr>
      <w:r>
        <w:rPr>
          <w:color w:val="000000"/>
          <w:szCs w:val="28"/>
          <w:lang w:val="vi-VN"/>
        </w:rPr>
        <w:t>T</w:t>
      </w:r>
      <w:r>
        <w:rPr>
          <w:color w:val="000000"/>
          <w:szCs w:val="28"/>
          <w:lang w:val="vi-VN"/>
        </w:rPr>
        <w:t>ổ</w:t>
      </w:r>
      <w:r>
        <w:rPr>
          <w:color w:val="000000"/>
          <w:szCs w:val="28"/>
          <w:lang w:val="vi-VN"/>
        </w:rPr>
        <w:t xml:space="preserve"> ch</w:t>
      </w:r>
      <w:r>
        <w:rPr>
          <w:color w:val="000000"/>
          <w:szCs w:val="28"/>
          <w:lang w:val="vi-VN"/>
        </w:rPr>
        <w:t>ứ</w:t>
      </w:r>
      <w:r>
        <w:rPr>
          <w:color w:val="000000"/>
          <w:szCs w:val="28"/>
          <w:lang w:val="vi-VN"/>
        </w:rPr>
        <w:t>c linh ho</w:t>
      </w:r>
      <w:r>
        <w:rPr>
          <w:color w:val="000000"/>
          <w:szCs w:val="28"/>
          <w:lang w:val="vi-VN"/>
        </w:rPr>
        <w:t>ạ</w:t>
      </w:r>
      <w:r>
        <w:rPr>
          <w:color w:val="000000"/>
          <w:szCs w:val="28"/>
          <w:lang w:val="vi-VN"/>
        </w:rPr>
        <w:t>t các phương pháp d</w:t>
      </w:r>
      <w:r>
        <w:rPr>
          <w:color w:val="000000"/>
          <w:szCs w:val="28"/>
          <w:lang w:val="vi-VN"/>
        </w:rPr>
        <w:t>ạ</w:t>
      </w:r>
      <w:r>
        <w:rPr>
          <w:color w:val="000000"/>
          <w:szCs w:val="28"/>
          <w:lang w:val="vi-VN"/>
        </w:rPr>
        <w:t>y h</w:t>
      </w:r>
      <w:r>
        <w:rPr>
          <w:color w:val="000000"/>
          <w:szCs w:val="28"/>
          <w:lang w:val="vi-VN"/>
        </w:rPr>
        <w:t>ọ</w:t>
      </w:r>
      <w:r>
        <w:rPr>
          <w:color w:val="000000"/>
          <w:szCs w:val="28"/>
          <w:lang w:val="vi-VN"/>
        </w:rPr>
        <w:t>c tích c</w:t>
      </w:r>
      <w:r>
        <w:rPr>
          <w:color w:val="000000"/>
          <w:szCs w:val="28"/>
          <w:lang w:val="vi-VN"/>
        </w:rPr>
        <w:t>ự</w:t>
      </w:r>
      <w:r>
        <w:rPr>
          <w:color w:val="000000"/>
          <w:szCs w:val="28"/>
          <w:lang w:val="vi-VN"/>
        </w:rPr>
        <w:t>c, t</w:t>
      </w:r>
      <w:r>
        <w:rPr>
          <w:color w:val="000000"/>
          <w:szCs w:val="28"/>
          <w:lang w:val="vi-VN"/>
        </w:rPr>
        <w:t>ạ</w:t>
      </w:r>
      <w:r>
        <w:rPr>
          <w:color w:val="000000"/>
          <w:szCs w:val="28"/>
          <w:lang w:val="vi-VN"/>
        </w:rPr>
        <w:t>o cơ h</w:t>
      </w:r>
      <w:r>
        <w:rPr>
          <w:color w:val="000000"/>
          <w:szCs w:val="28"/>
          <w:lang w:val="vi-VN"/>
        </w:rPr>
        <w:t>ộ</w:t>
      </w:r>
      <w:r>
        <w:rPr>
          <w:color w:val="000000"/>
          <w:szCs w:val="28"/>
          <w:lang w:val="vi-VN"/>
        </w:rPr>
        <w:t>i đ</w:t>
      </w:r>
      <w:r>
        <w:rPr>
          <w:color w:val="000000"/>
          <w:szCs w:val="28"/>
          <w:lang w:val="vi-VN"/>
        </w:rPr>
        <w:t>ể</w:t>
      </w:r>
      <w:r>
        <w:rPr>
          <w:color w:val="000000"/>
          <w:szCs w:val="28"/>
          <w:lang w:val="vi-VN"/>
        </w:rPr>
        <w:t xml:space="preserve"> h</w:t>
      </w:r>
      <w:r>
        <w:rPr>
          <w:color w:val="000000"/>
          <w:szCs w:val="28"/>
          <w:lang w:val="vi-VN"/>
        </w:rPr>
        <w:t>ọ</w:t>
      </w:r>
      <w:r>
        <w:rPr>
          <w:color w:val="000000"/>
          <w:szCs w:val="28"/>
          <w:lang w:val="vi-VN"/>
        </w:rPr>
        <w:t>c sinh đư</w:t>
      </w:r>
      <w:r>
        <w:rPr>
          <w:color w:val="000000"/>
          <w:szCs w:val="28"/>
          <w:lang w:val="vi-VN"/>
        </w:rPr>
        <w:t>ợ</w:t>
      </w:r>
      <w:r>
        <w:rPr>
          <w:color w:val="000000"/>
          <w:szCs w:val="28"/>
          <w:lang w:val="vi-VN"/>
        </w:rPr>
        <w:t>c t</w:t>
      </w:r>
      <w:r>
        <w:rPr>
          <w:color w:val="000000"/>
          <w:szCs w:val="28"/>
          <w:lang w:val="vi-VN"/>
        </w:rPr>
        <w:t>ự</w:t>
      </w:r>
      <w:r>
        <w:rPr>
          <w:color w:val="000000"/>
          <w:szCs w:val="28"/>
          <w:lang w:val="vi-VN"/>
        </w:rPr>
        <w:t xml:space="preserve"> phát huy năng l</w:t>
      </w:r>
      <w:r>
        <w:rPr>
          <w:color w:val="000000"/>
          <w:szCs w:val="28"/>
          <w:lang w:val="vi-VN"/>
        </w:rPr>
        <w:t>ự</w:t>
      </w:r>
      <w:r>
        <w:rPr>
          <w:color w:val="000000"/>
          <w:szCs w:val="28"/>
          <w:lang w:val="vi-VN"/>
        </w:rPr>
        <w:t>c c</w:t>
      </w:r>
      <w:r>
        <w:rPr>
          <w:color w:val="000000"/>
          <w:szCs w:val="28"/>
          <w:lang w:val="vi-VN"/>
        </w:rPr>
        <w:t>ủ</w:t>
      </w:r>
      <w:r>
        <w:rPr>
          <w:color w:val="000000"/>
          <w:szCs w:val="28"/>
          <w:lang w:val="vi-VN"/>
        </w:rPr>
        <w:t>a b</w:t>
      </w:r>
      <w:r>
        <w:rPr>
          <w:color w:val="000000"/>
          <w:szCs w:val="28"/>
          <w:lang w:val="vi-VN"/>
        </w:rPr>
        <w:t>ả</w:t>
      </w:r>
      <w:r>
        <w:rPr>
          <w:color w:val="000000"/>
          <w:szCs w:val="28"/>
          <w:lang w:val="vi-VN"/>
        </w:rPr>
        <w:t xml:space="preserve">n thân </w:t>
      </w:r>
      <w:r>
        <w:rPr>
          <w:color w:val="000000"/>
          <w:szCs w:val="28"/>
          <w:lang w:val="vi-VN"/>
        </w:rPr>
        <w:t>trong th</w:t>
      </w:r>
      <w:r>
        <w:rPr>
          <w:color w:val="000000"/>
          <w:szCs w:val="28"/>
          <w:lang w:val="vi-VN"/>
        </w:rPr>
        <w:t>ự</w:t>
      </w:r>
      <w:r>
        <w:rPr>
          <w:color w:val="000000"/>
          <w:szCs w:val="28"/>
          <w:lang w:val="vi-VN"/>
        </w:rPr>
        <w:t>c hi</w:t>
      </w:r>
      <w:r>
        <w:rPr>
          <w:color w:val="000000"/>
          <w:szCs w:val="28"/>
          <w:lang w:val="vi-VN"/>
        </w:rPr>
        <w:t>ệ</w:t>
      </w:r>
      <w:r>
        <w:rPr>
          <w:color w:val="000000"/>
          <w:szCs w:val="28"/>
          <w:lang w:val="vi-VN"/>
        </w:rPr>
        <w:t xml:space="preserve">n các kĩ năng nghe – nói – </w:t>
      </w:r>
      <w:r>
        <w:rPr>
          <w:color w:val="000000"/>
          <w:szCs w:val="28"/>
          <w:lang w:val="vi-VN"/>
        </w:rPr>
        <w:t>đ</w:t>
      </w:r>
      <w:r>
        <w:rPr>
          <w:color w:val="000000"/>
          <w:szCs w:val="28"/>
          <w:lang w:val="vi-VN"/>
        </w:rPr>
        <w:t>ọ</w:t>
      </w:r>
      <w:r>
        <w:rPr>
          <w:color w:val="000000"/>
          <w:szCs w:val="28"/>
          <w:lang w:val="vi-VN"/>
        </w:rPr>
        <w:t xml:space="preserve">c - </w:t>
      </w:r>
      <w:r>
        <w:rPr>
          <w:color w:val="000000"/>
          <w:szCs w:val="28"/>
          <w:lang w:val="vi-VN"/>
        </w:rPr>
        <w:t>vi</w:t>
      </w:r>
      <w:r>
        <w:rPr>
          <w:color w:val="000000"/>
          <w:szCs w:val="28"/>
          <w:lang w:val="vi-VN"/>
        </w:rPr>
        <w:t>ế</w:t>
      </w:r>
      <w:r>
        <w:rPr>
          <w:color w:val="000000"/>
          <w:szCs w:val="28"/>
          <w:lang w:val="vi-VN"/>
        </w:rPr>
        <w:t>t. Thư</w:t>
      </w:r>
      <w:r>
        <w:rPr>
          <w:color w:val="000000"/>
          <w:szCs w:val="28"/>
          <w:lang w:val="vi-VN"/>
        </w:rPr>
        <w:t>ờ</w:t>
      </w:r>
      <w:r>
        <w:rPr>
          <w:color w:val="000000"/>
          <w:szCs w:val="28"/>
          <w:lang w:val="vi-VN"/>
        </w:rPr>
        <w:t>ng xuyên ki</w:t>
      </w:r>
      <w:r>
        <w:rPr>
          <w:color w:val="000000"/>
          <w:szCs w:val="28"/>
          <w:lang w:val="vi-VN"/>
        </w:rPr>
        <w:t>ể</w:t>
      </w:r>
      <w:r>
        <w:rPr>
          <w:color w:val="000000"/>
          <w:szCs w:val="28"/>
          <w:lang w:val="vi-VN"/>
        </w:rPr>
        <w:t>m tra, giám sát đ</w:t>
      </w:r>
      <w:r>
        <w:rPr>
          <w:color w:val="000000"/>
          <w:szCs w:val="28"/>
          <w:lang w:val="vi-VN"/>
        </w:rPr>
        <w:t>ể</w:t>
      </w:r>
      <w:r>
        <w:rPr>
          <w:color w:val="000000"/>
          <w:szCs w:val="28"/>
          <w:lang w:val="vi-VN"/>
        </w:rPr>
        <w:t xml:space="preserve"> tránh tình tr</w:t>
      </w:r>
      <w:r>
        <w:rPr>
          <w:color w:val="000000"/>
          <w:szCs w:val="28"/>
          <w:lang w:val="vi-VN"/>
        </w:rPr>
        <w:t>ạ</w:t>
      </w:r>
      <w:r>
        <w:rPr>
          <w:color w:val="000000"/>
          <w:szCs w:val="28"/>
          <w:lang w:val="vi-VN"/>
        </w:rPr>
        <w:t>ng giáo viên hư</w:t>
      </w:r>
      <w:r>
        <w:rPr>
          <w:color w:val="000000"/>
          <w:szCs w:val="28"/>
          <w:lang w:val="vi-VN"/>
        </w:rPr>
        <w:t>ớ</w:t>
      </w:r>
      <w:r>
        <w:rPr>
          <w:color w:val="000000"/>
          <w:szCs w:val="28"/>
          <w:lang w:val="vi-VN"/>
        </w:rPr>
        <w:t>ng d</w:t>
      </w:r>
      <w:r>
        <w:rPr>
          <w:color w:val="000000"/>
          <w:szCs w:val="28"/>
          <w:lang w:val="vi-VN"/>
        </w:rPr>
        <w:t>ẫ</w:t>
      </w:r>
      <w:r>
        <w:rPr>
          <w:color w:val="000000"/>
          <w:szCs w:val="28"/>
          <w:lang w:val="vi-VN"/>
        </w:rPr>
        <w:t>n h</w:t>
      </w:r>
      <w:r>
        <w:rPr>
          <w:color w:val="000000"/>
          <w:szCs w:val="28"/>
          <w:lang w:val="vi-VN"/>
        </w:rPr>
        <w:t>ọ</w:t>
      </w:r>
      <w:r>
        <w:rPr>
          <w:color w:val="000000"/>
          <w:szCs w:val="28"/>
          <w:lang w:val="vi-VN"/>
        </w:rPr>
        <w:t>c sinh làm bài m</w:t>
      </w:r>
      <w:r>
        <w:rPr>
          <w:color w:val="000000"/>
          <w:szCs w:val="28"/>
          <w:lang w:val="vi-VN"/>
        </w:rPr>
        <w:t>ẫ</w:t>
      </w:r>
      <w:r>
        <w:rPr>
          <w:color w:val="000000"/>
          <w:szCs w:val="28"/>
          <w:lang w:val="vi-VN"/>
        </w:rPr>
        <w:t>u và h</w:t>
      </w:r>
      <w:r>
        <w:rPr>
          <w:color w:val="000000"/>
          <w:szCs w:val="28"/>
          <w:lang w:val="vi-VN"/>
        </w:rPr>
        <w:t>ọ</w:t>
      </w:r>
      <w:r>
        <w:rPr>
          <w:color w:val="000000"/>
          <w:szCs w:val="28"/>
          <w:lang w:val="vi-VN"/>
        </w:rPr>
        <w:t>c thu</w:t>
      </w:r>
      <w:r>
        <w:rPr>
          <w:color w:val="000000"/>
          <w:szCs w:val="28"/>
          <w:lang w:val="vi-VN"/>
        </w:rPr>
        <w:t>ộ</w:t>
      </w:r>
      <w:r>
        <w:rPr>
          <w:color w:val="000000"/>
          <w:szCs w:val="28"/>
          <w:lang w:val="vi-VN"/>
        </w:rPr>
        <w:t>c lòng.</w:t>
      </w:r>
    </w:p>
    <w:p w:rsidR="00C06EB5" w:rsidRDefault="00912B0C">
      <w:pPr>
        <w:spacing w:beforeLines="50" w:before="120"/>
        <w:ind w:firstLine="0"/>
        <w:rPr>
          <w:bCs/>
          <w:i/>
          <w:iCs/>
          <w:szCs w:val="28"/>
          <w:lang w:val="vi-VN"/>
        </w:rPr>
      </w:pPr>
      <w:r>
        <w:rPr>
          <w:bCs/>
          <w:i/>
          <w:iCs/>
          <w:szCs w:val="28"/>
          <w:lang w:val="vi-VN"/>
        </w:rPr>
        <w:t>6.7. Ki</w:t>
      </w:r>
      <w:r>
        <w:rPr>
          <w:bCs/>
          <w:i/>
          <w:iCs/>
          <w:szCs w:val="28"/>
          <w:lang w:val="vi-VN"/>
        </w:rPr>
        <w:t>ể</w:t>
      </w:r>
      <w:r>
        <w:rPr>
          <w:bCs/>
          <w:i/>
          <w:iCs/>
          <w:szCs w:val="28"/>
          <w:lang w:val="vi-VN"/>
        </w:rPr>
        <w:t>m tra n</w:t>
      </w:r>
      <w:r>
        <w:rPr>
          <w:bCs/>
          <w:i/>
          <w:iCs/>
          <w:szCs w:val="28"/>
          <w:lang w:val="vi-VN"/>
        </w:rPr>
        <w:t>ộ</w:t>
      </w:r>
      <w:r>
        <w:rPr>
          <w:bCs/>
          <w:i/>
          <w:iCs/>
          <w:szCs w:val="28"/>
          <w:lang w:val="vi-VN"/>
        </w:rPr>
        <w:t>i b</w:t>
      </w:r>
      <w:r>
        <w:rPr>
          <w:bCs/>
          <w:i/>
          <w:iCs/>
          <w:szCs w:val="28"/>
          <w:lang w:val="vi-VN"/>
        </w:rPr>
        <w:t>ộ</w:t>
      </w:r>
    </w:p>
    <w:p w:rsidR="00C06EB5" w:rsidRDefault="00912B0C">
      <w:pPr>
        <w:spacing w:beforeLines="50" w:before="120"/>
        <w:ind w:firstLineChars="200" w:firstLine="560"/>
        <w:rPr>
          <w:szCs w:val="28"/>
          <w:lang w:val="vi-VN"/>
        </w:rPr>
      </w:pPr>
      <w:r>
        <w:rPr>
          <w:szCs w:val="28"/>
          <w:lang w:val="en-AU"/>
        </w:rPr>
        <w:t>Xây</w:t>
      </w:r>
      <w:r>
        <w:rPr>
          <w:szCs w:val="28"/>
          <w:lang w:val="vi-VN"/>
        </w:rPr>
        <w:t xml:space="preserve">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ki</w:t>
      </w:r>
      <w:r>
        <w:rPr>
          <w:szCs w:val="28"/>
          <w:lang w:val="vi-VN"/>
        </w:rPr>
        <w:t>ể</w:t>
      </w:r>
      <w:r>
        <w:rPr>
          <w:szCs w:val="28"/>
          <w:lang w:val="vi-VN"/>
        </w:rPr>
        <w:t>m tra n</w:t>
      </w:r>
      <w:r>
        <w:rPr>
          <w:szCs w:val="28"/>
          <w:lang w:val="vi-VN"/>
        </w:rPr>
        <w:t>ộ</w:t>
      </w:r>
      <w:r>
        <w:rPr>
          <w:szCs w:val="28"/>
          <w:lang w:val="vi-VN"/>
        </w:rPr>
        <w:t>i b</w:t>
      </w:r>
      <w:r>
        <w:rPr>
          <w:szCs w:val="28"/>
          <w:lang w:val="vi-VN"/>
        </w:rPr>
        <w:t>ộ</w:t>
      </w:r>
      <w:r>
        <w:rPr>
          <w:szCs w:val="28"/>
          <w:lang w:val="vi-VN"/>
        </w:rPr>
        <w:t>, xác đ</w:t>
      </w:r>
      <w:r>
        <w:rPr>
          <w:szCs w:val="28"/>
          <w:lang w:val="vi-VN"/>
        </w:rPr>
        <w:t>ị</w:t>
      </w:r>
      <w:r>
        <w:rPr>
          <w:szCs w:val="28"/>
          <w:lang w:val="vi-VN"/>
        </w:rPr>
        <w:t>nh c</w:t>
      </w:r>
      <w:r>
        <w:rPr>
          <w:szCs w:val="28"/>
          <w:lang w:val="vi-VN"/>
        </w:rPr>
        <w:t>ụ</w:t>
      </w:r>
      <w:r>
        <w:rPr>
          <w:szCs w:val="28"/>
          <w:lang w:val="vi-VN"/>
        </w:rPr>
        <w:t xml:space="preserve"> th</w:t>
      </w:r>
      <w:r>
        <w:rPr>
          <w:szCs w:val="28"/>
          <w:lang w:val="vi-VN"/>
        </w:rPr>
        <w:t>ể</w:t>
      </w:r>
      <w:r>
        <w:rPr>
          <w:szCs w:val="28"/>
          <w:lang w:val="vi-VN"/>
        </w:rPr>
        <w:t xml:space="preserve"> n</w:t>
      </w:r>
      <w:r>
        <w:rPr>
          <w:szCs w:val="28"/>
          <w:lang w:val="vi-VN"/>
        </w:rPr>
        <w:t>ộ</w:t>
      </w:r>
      <w:r>
        <w:rPr>
          <w:szCs w:val="28"/>
          <w:lang w:val="vi-VN"/>
        </w:rPr>
        <w:t>i dung tr</w:t>
      </w:r>
      <w:r>
        <w:rPr>
          <w:szCs w:val="28"/>
          <w:lang w:val="vi-VN"/>
        </w:rPr>
        <w:t>ọ</w:t>
      </w:r>
      <w:r>
        <w:rPr>
          <w:szCs w:val="28"/>
          <w:lang w:val="vi-VN"/>
        </w:rPr>
        <w:t xml:space="preserve">ng tâm </w:t>
      </w:r>
      <w:r>
        <w:rPr>
          <w:szCs w:val="28"/>
          <w:lang w:val="vi-VN"/>
        </w:rPr>
        <w:t>c</w:t>
      </w:r>
      <w:r>
        <w:rPr>
          <w:szCs w:val="28"/>
          <w:lang w:val="vi-VN"/>
        </w:rPr>
        <w:t>ầ</w:t>
      </w:r>
      <w:r>
        <w:rPr>
          <w:szCs w:val="28"/>
          <w:lang w:val="vi-VN"/>
        </w:rPr>
        <w:t>n ph</w:t>
      </w:r>
      <w:r>
        <w:rPr>
          <w:szCs w:val="28"/>
          <w:lang w:val="vi-VN"/>
        </w:rPr>
        <w:t>ả</w:t>
      </w:r>
      <w:r>
        <w:rPr>
          <w:szCs w:val="28"/>
          <w:lang w:val="vi-VN"/>
        </w:rPr>
        <w:t>i ki</w:t>
      </w:r>
      <w:r>
        <w:rPr>
          <w:szCs w:val="28"/>
          <w:lang w:val="vi-VN"/>
        </w:rPr>
        <w:t>ể</w:t>
      </w:r>
      <w:r>
        <w:rPr>
          <w:szCs w:val="28"/>
          <w:lang w:val="vi-VN"/>
        </w:rPr>
        <w:t>m tra đ</w:t>
      </w:r>
      <w:r>
        <w:rPr>
          <w:szCs w:val="28"/>
          <w:lang w:val="vi-VN"/>
        </w:rPr>
        <w:t>ể</w:t>
      </w:r>
      <w:r>
        <w:rPr>
          <w:szCs w:val="28"/>
          <w:lang w:val="vi-VN"/>
        </w:rPr>
        <w:t xml:space="preserve"> đi</w:t>
      </w:r>
      <w:r>
        <w:rPr>
          <w:szCs w:val="28"/>
          <w:lang w:val="vi-VN"/>
        </w:rPr>
        <w:t>ề</w:t>
      </w:r>
      <w:r>
        <w:rPr>
          <w:szCs w:val="28"/>
          <w:lang w:val="vi-VN"/>
        </w:rPr>
        <w:t>u ch</w:t>
      </w:r>
      <w:r>
        <w:rPr>
          <w:szCs w:val="28"/>
          <w:lang w:val="vi-VN"/>
        </w:rPr>
        <w:t>ỉ</w:t>
      </w:r>
      <w:r>
        <w:rPr>
          <w:szCs w:val="28"/>
          <w:lang w:val="vi-VN"/>
        </w:rPr>
        <w:t>nh, kh</w:t>
      </w:r>
      <w:r>
        <w:rPr>
          <w:szCs w:val="28"/>
          <w:lang w:val="vi-VN"/>
        </w:rPr>
        <w:t>ắ</w:t>
      </w:r>
      <w:r>
        <w:rPr>
          <w:szCs w:val="28"/>
          <w:lang w:val="vi-VN"/>
        </w:rPr>
        <w:t>c ph</w:t>
      </w:r>
      <w:r>
        <w:rPr>
          <w:szCs w:val="28"/>
          <w:lang w:val="vi-VN"/>
        </w:rPr>
        <w:t>ụ</w:t>
      </w:r>
      <w:r>
        <w:rPr>
          <w:szCs w:val="28"/>
          <w:lang w:val="vi-VN"/>
        </w:rPr>
        <w:t>c. Đ</w:t>
      </w:r>
      <w:r>
        <w:rPr>
          <w:szCs w:val="28"/>
          <w:lang w:val="vi-VN"/>
        </w:rPr>
        <w:t>ố</w:t>
      </w:r>
      <w:r>
        <w:rPr>
          <w:szCs w:val="28"/>
          <w:lang w:val="vi-VN"/>
        </w:rPr>
        <w:t>i v</w:t>
      </w:r>
      <w:r>
        <w:rPr>
          <w:szCs w:val="28"/>
          <w:lang w:val="vi-VN"/>
        </w:rPr>
        <w:t>ớ</w:t>
      </w:r>
      <w:r>
        <w:rPr>
          <w:szCs w:val="28"/>
          <w:lang w:val="vi-VN"/>
        </w:rPr>
        <w:t>i ki</w:t>
      </w:r>
      <w:r>
        <w:rPr>
          <w:szCs w:val="28"/>
          <w:lang w:val="vi-VN"/>
        </w:rPr>
        <w:t>ể</w:t>
      </w:r>
      <w:r>
        <w:rPr>
          <w:szCs w:val="28"/>
          <w:lang w:val="vi-VN"/>
        </w:rPr>
        <w:t xml:space="preserve">m tra chuyên môn giáo viên, </w:t>
      </w:r>
      <w:r>
        <w:rPr>
          <w:szCs w:val="28"/>
          <w:lang w:val="vi-VN"/>
        </w:rPr>
        <w:lastRenderedPageBreak/>
        <w:t>ưu tiên ki</w:t>
      </w:r>
      <w:r>
        <w:rPr>
          <w:szCs w:val="28"/>
          <w:lang w:val="vi-VN"/>
        </w:rPr>
        <w:t>ể</w:t>
      </w:r>
      <w:r>
        <w:rPr>
          <w:szCs w:val="28"/>
          <w:lang w:val="vi-VN"/>
        </w:rPr>
        <w:t>m tra giáo viên m</w:t>
      </w:r>
      <w:r>
        <w:rPr>
          <w:szCs w:val="28"/>
          <w:lang w:val="vi-VN"/>
        </w:rPr>
        <w:t>ớ</w:t>
      </w:r>
      <w:r>
        <w:rPr>
          <w:szCs w:val="28"/>
          <w:lang w:val="vi-VN"/>
        </w:rPr>
        <w:t>i tuy</w:t>
      </w:r>
      <w:r>
        <w:rPr>
          <w:szCs w:val="28"/>
          <w:lang w:val="vi-VN"/>
        </w:rPr>
        <w:t>ể</w:t>
      </w:r>
      <w:r>
        <w:rPr>
          <w:szCs w:val="28"/>
          <w:lang w:val="vi-VN"/>
        </w:rPr>
        <w:t>n d</w:t>
      </w:r>
      <w:r>
        <w:rPr>
          <w:szCs w:val="28"/>
          <w:lang w:val="vi-VN"/>
        </w:rPr>
        <w:t>ụ</w:t>
      </w:r>
      <w:r>
        <w:rPr>
          <w:szCs w:val="28"/>
          <w:lang w:val="vi-VN"/>
        </w:rPr>
        <w:t>ng, giáo viên chuy</w:t>
      </w:r>
      <w:r>
        <w:rPr>
          <w:szCs w:val="28"/>
          <w:lang w:val="vi-VN"/>
        </w:rPr>
        <w:t>ể</w:t>
      </w:r>
      <w:r>
        <w:rPr>
          <w:szCs w:val="28"/>
          <w:lang w:val="vi-VN"/>
        </w:rPr>
        <w:t>n kh</w:t>
      </w:r>
      <w:r>
        <w:rPr>
          <w:szCs w:val="28"/>
          <w:lang w:val="vi-VN"/>
        </w:rPr>
        <w:t>ố</w:t>
      </w:r>
      <w:r>
        <w:rPr>
          <w:szCs w:val="28"/>
          <w:lang w:val="vi-VN"/>
        </w:rPr>
        <w:t>i, giáo viên còn h</w:t>
      </w:r>
      <w:r>
        <w:rPr>
          <w:szCs w:val="28"/>
          <w:lang w:val="vi-VN"/>
        </w:rPr>
        <w:t>ạ</w:t>
      </w:r>
      <w:r>
        <w:rPr>
          <w:szCs w:val="28"/>
          <w:lang w:val="vi-VN"/>
        </w:rPr>
        <w:t>n ch</w:t>
      </w:r>
      <w:r>
        <w:rPr>
          <w:szCs w:val="28"/>
          <w:lang w:val="vi-VN"/>
        </w:rPr>
        <w:t>ế</w:t>
      </w:r>
      <w:r>
        <w:rPr>
          <w:szCs w:val="28"/>
          <w:lang w:val="vi-VN"/>
        </w:rPr>
        <w:t xml:space="preserve"> v</w:t>
      </w:r>
      <w:r>
        <w:rPr>
          <w:szCs w:val="28"/>
          <w:lang w:val="vi-VN"/>
        </w:rPr>
        <w:t>ề</w:t>
      </w:r>
      <w:r>
        <w:rPr>
          <w:szCs w:val="28"/>
          <w:lang w:val="vi-VN"/>
        </w:rPr>
        <w:t xml:space="preserve"> năng chuyên môn đ</w:t>
      </w:r>
      <w:r>
        <w:rPr>
          <w:szCs w:val="28"/>
          <w:lang w:val="vi-VN"/>
        </w:rPr>
        <w:t>ể</w:t>
      </w:r>
      <w:r>
        <w:rPr>
          <w:szCs w:val="28"/>
          <w:lang w:val="vi-VN"/>
        </w:rPr>
        <w:t xml:space="preserve"> tư v</w:t>
      </w:r>
      <w:r>
        <w:rPr>
          <w:szCs w:val="28"/>
          <w:lang w:val="vi-VN"/>
        </w:rPr>
        <w:t>ấ</w:t>
      </w:r>
      <w:r>
        <w:rPr>
          <w:szCs w:val="28"/>
          <w:lang w:val="vi-VN"/>
        </w:rPr>
        <w:t>n, h</w:t>
      </w:r>
      <w:r>
        <w:rPr>
          <w:szCs w:val="28"/>
          <w:lang w:val="vi-VN"/>
        </w:rPr>
        <w:t>ỗ</w:t>
      </w:r>
      <w:r>
        <w:rPr>
          <w:szCs w:val="28"/>
          <w:lang w:val="vi-VN"/>
        </w:rPr>
        <w:t xml:space="preserve"> tr</w:t>
      </w:r>
      <w:r>
        <w:rPr>
          <w:szCs w:val="28"/>
          <w:lang w:val="vi-VN"/>
        </w:rPr>
        <w:t>ợ</w:t>
      </w:r>
      <w:r>
        <w:rPr>
          <w:szCs w:val="28"/>
          <w:lang w:val="vi-VN"/>
        </w:rPr>
        <w:t xml:space="preserve"> k</w:t>
      </w:r>
      <w:r>
        <w:rPr>
          <w:szCs w:val="28"/>
          <w:lang w:val="vi-VN"/>
        </w:rPr>
        <w:t>ị</w:t>
      </w:r>
      <w:r>
        <w:rPr>
          <w:szCs w:val="28"/>
          <w:lang w:val="vi-VN"/>
        </w:rPr>
        <w:t>p th</w:t>
      </w:r>
      <w:r>
        <w:rPr>
          <w:szCs w:val="28"/>
          <w:lang w:val="vi-VN"/>
        </w:rPr>
        <w:t>ờ</w:t>
      </w:r>
      <w:r>
        <w:rPr>
          <w:szCs w:val="28"/>
          <w:lang w:val="vi-VN"/>
        </w:rPr>
        <w:t>i.</w:t>
      </w:r>
    </w:p>
    <w:p w:rsidR="00C06EB5" w:rsidRDefault="00912B0C">
      <w:pPr>
        <w:spacing w:beforeLines="50" w:before="120"/>
        <w:ind w:firstLineChars="200" w:firstLine="560"/>
        <w:rPr>
          <w:bCs/>
          <w:color w:val="FF0000"/>
          <w:szCs w:val="28"/>
          <w:shd w:val="clear" w:color="auto" w:fill="FFFFFF"/>
          <w:lang w:val="en-AU"/>
        </w:rPr>
      </w:pPr>
      <w:r>
        <w:rPr>
          <w:szCs w:val="28"/>
          <w:lang w:val="en-AU"/>
        </w:rPr>
        <w:t>Th</w:t>
      </w:r>
      <w:r>
        <w:rPr>
          <w:szCs w:val="28"/>
          <w:lang w:val="en-AU"/>
        </w:rPr>
        <w:t>ự</w:t>
      </w:r>
      <w:r>
        <w:rPr>
          <w:szCs w:val="28"/>
          <w:lang w:val="en-AU"/>
        </w:rPr>
        <w:t>c hi</w:t>
      </w:r>
      <w:r>
        <w:rPr>
          <w:szCs w:val="28"/>
          <w:lang w:val="en-AU"/>
        </w:rPr>
        <w:t>ệ</w:t>
      </w:r>
      <w:r>
        <w:rPr>
          <w:szCs w:val="28"/>
          <w:lang w:val="en-AU"/>
        </w:rPr>
        <w:t>n có hi</w:t>
      </w:r>
      <w:r>
        <w:rPr>
          <w:szCs w:val="28"/>
          <w:lang w:val="en-AU"/>
        </w:rPr>
        <w:t>ệ</w:t>
      </w:r>
      <w:r>
        <w:rPr>
          <w:szCs w:val="28"/>
          <w:lang w:val="en-AU"/>
        </w:rPr>
        <w:t>u qu</w:t>
      </w:r>
      <w:r>
        <w:rPr>
          <w:szCs w:val="28"/>
          <w:lang w:val="en-AU"/>
        </w:rPr>
        <w:t>ả</w:t>
      </w:r>
      <w:r>
        <w:rPr>
          <w:szCs w:val="28"/>
          <w:lang w:val="en-AU"/>
        </w:rPr>
        <w:t xml:space="preserve"> công tác ki</w:t>
      </w:r>
      <w:r>
        <w:rPr>
          <w:szCs w:val="28"/>
          <w:lang w:val="en-AU"/>
        </w:rPr>
        <w:t>ể</w:t>
      </w:r>
      <w:r>
        <w:rPr>
          <w:szCs w:val="28"/>
          <w:lang w:val="en-AU"/>
        </w:rPr>
        <w:t>m tr</w:t>
      </w:r>
      <w:r>
        <w:rPr>
          <w:szCs w:val="28"/>
          <w:lang w:val="en-AU"/>
        </w:rPr>
        <w:t>a n</w:t>
      </w:r>
      <w:r>
        <w:rPr>
          <w:szCs w:val="28"/>
          <w:lang w:val="en-AU"/>
        </w:rPr>
        <w:t>ộ</w:t>
      </w:r>
      <w:r>
        <w:rPr>
          <w:szCs w:val="28"/>
          <w:lang w:val="en-AU"/>
        </w:rPr>
        <w:t>i b</w:t>
      </w:r>
      <w:r>
        <w:rPr>
          <w:szCs w:val="28"/>
          <w:lang w:val="en-AU"/>
        </w:rPr>
        <w:t>ộ</w:t>
      </w:r>
      <w:r>
        <w:rPr>
          <w:szCs w:val="28"/>
          <w:lang w:val="en-AU"/>
        </w:rPr>
        <w:t xml:space="preserve"> trong đơn v</w:t>
      </w:r>
      <w:r>
        <w:rPr>
          <w:szCs w:val="28"/>
          <w:lang w:val="en-AU"/>
        </w:rPr>
        <w:t>ị</w:t>
      </w:r>
      <w:r>
        <w:rPr>
          <w:szCs w:val="28"/>
          <w:lang w:val="en-AU"/>
        </w:rPr>
        <w:t>, thư</w:t>
      </w:r>
      <w:r>
        <w:rPr>
          <w:szCs w:val="28"/>
          <w:lang w:val="en-AU"/>
        </w:rPr>
        <w:t>ờ</w:t>
      </w:r>
      <w:r>
        <w:rPr>
          <w:szCs w:val="28"/>
          <w:lang w:val="en-AU"/>
        </w:rPr>
        <w:t>ng xuyên ki</w:t>
      </w:r>
      <w:r>
        <w:rPr>
          <w:szCs w:val="28"/>
          <w:lang w:val="en-AU"/>
        </w:rPr>
        <w:t>ể</w:t>
      </w:r>
      <w:r>
        <w:rPr>
          <w:szCs w:val="28"/>
          <w:lang w:val="en-AU"/>
        </w:rPr>
        <w:t>m tra, đôn đ</w:t>
      </w:r>
      <w:r>
        <w:rPr>
          <w:szCs w:val="28"/>
          <w:lang w:val="en-AU"/>
        </w:rPr>
        <w:t>ố</w:t>
      </w:r>
      <w:r>
        <w:rPr>
          <w:szCs w:val="28"/>
          <w:lang w:val="en-AU"/>
        </w:rPr>
        <w:t>c CBQL, GV khi th</w:t>
      </w:r>
      <w:r>
        <w:rPr>
          <w:szCs w:val="28"/>
          <w:lang w:val="en-AU"/>
        </w:rPr>
        <w:t>ự</w:t>
      </w:r>
      <w:r>
        <w:rPr>
          <w:szCs w:val="28"/>
          <w:lang w:val="en-AU"/>
        </w:rPr>
        <w:t>c hi</w:t>
      </w:r>
      <w:r>
        <w:rPr>
          <w:szCs w:val="28"/>
          <w:lang w:val="en-AU"/>
        </w:rPr>
        <w:t>ệ</w:t>
      </w:r>
      <w:r>
        <w:rPr>
          <w:szCs w:val="28"/>
          <w:lang w:val="en-AU"/>
        </w:rPr>
        <w:t>n nhi</w:t>
      </w:r>
      <w:r>
        <w:rPr>
          <w:szCs w:val="28"/>
          <w:lang w:val="en-AU"/>
        </w:rPr>
        <w:t>ệ</w:t>
      </w:r>
      <w:r>
        <w:rPr>
          <w:szCs w:val="28"/>
          <w:lang w:val="en-AU"/>
        </w:rPr>
        <w:t>m v</w:t>
      </w:r>
      <w:r>
        <w:rPr>
          <w:szCs w:val="28"/>
          <w:lang w:val="en-AU"/>
        </w:rPr>
        <w:t>ụ</w:t>
      </w:r>
      <w:r>
        <w:rPr>
          <w:szCs w:val="28"/>
          <w:lang w:val="en-AU"/>
        </w:rPr>
        <w:t xml:space="preserve"> chuyên môn. Đ</w:t>
      </w:r>
      <w:r>
        <w:rPr>
          <w:szCs w:val="28"/>
          <w:lang w:val="en-AU"/>
        </w:rPr>
        <w:t>ị</w:t>
      </w:r>
      <w:r>
        <w:rPr>
          <w:szCs w:val="28"/>
          <w:lang w:val="en-AU"/>
        </w:rPr>
        <w:t>nh k</w:t>
      </w:r>
      <w:r>
        <w:rPr>
          <w:szCs w:val="28"/>
          <w:lang w:val="en-AU"/>
        </w:rPr>
        <w:t>ỳ</w:t>
      </w:r>
      <w:r>
        <w:rPr>
          <w:szCs w:val="28"/>
          <w:lang w:val="en-AU"/>
        </w:rPr>
        <w:t xml:space="preserve"> t</w:t>
      </w:r>
      <w:r>
        <w:rPr>
          <w:szCs w:val="28"/>
          <w:lang w:val="en-AU"/>
        </w:rPr>
        <w:t>ổ</w:t>
      </w:r>
      <w:r>
        <w:rPr>
          <w:szCs w:val="28"/>
          <w:lang w:val="en-AU"/>
        </w:rPr>
        <w:t xml:space="preserve"> ch</w:t>
      </w:r>
      <w:r>
        <w:rPr>
          <w:szCs w:val="28"/>
          <w:lang w:val="en-AU"/>
        </w:rPr>
        <w:t>ứ</w:t>
      </w:r>
      <w:r>
        <w:rPr>
          <w:szCs w:val="28"/>
          <w:lang w:val="en-AU"/>
        </w:rPr>
        <w:t>c sơ k</w:t>
      </w:r>
      <w:r>
        <w:rPr>
          <w:szCs w:val="28"/>
          <w:lang w:val="en-AU"/>
        </w:rPr>
        <w:t>ế</w:t>
      </w:r>
      <w:r>
        <w:rPr>
          <w:szCs w:val="28"/>
          <w:lang w:val="en-AU"/>
        </w:rPr>
        <w:t>t, t</w:t>
      </w:r>
      <w:r>
        <w:rPr>
          <w:szCs w:val="28"/>
          <w:lang w:val="en-AU"/>
        </w:rPr>
        <w:t>ổ</w:t>
      </w:r>
      <w:r>
        <w:rPr>
          <w:szCs w:val="28"/>
          <w:lang w:val="en-AU"/>
        </w:rPr>
        <w:t>ng k</w:t>
      </w:r>
      <w:r>
        <w:rPr>
          <w:szCs w:val="28"/>
          <w:lang w:val="en-AU"/>
        </w:rPr>
        <w:t>ế</w:t>
      </w:r>
      <w:r>
        <w:rPr>
          <w:szCs w:val="28"/>
          <w:lang w:val="en-AU"/>
        </w:rPr>
        <w:t>t đánh giá k</w:t>
      </w:r>
      <w:r>
        <w:rPr>
          <w:szCs w:val="28"/>
          <w:lang w:val="en-AU"/>
        </w:rPr>
        <w:t>ế</w:t>
      </w:r>
      <w:r>
        <w:rPr>
          <w:szCs w:val="28"/>
          <w:lang w:val="en-AU"/>
        </w:rPr>
        <w:t>t qu</w:t>
      </w:r>
      <w:r>
        <w:rPr>
          <w:szCs w:val="28"/>
          <w:lang w:val="en-AU"/>
        </w:rPr>
        <w:t>ả</w:t>
      </w:r>
      <w:r>
        <w:rPr>
          <w:szCs w:val="28"/>
          <w:lang w:val="en-AU"/>
        </w:rPr>
        <w:t xml:space="preserve"> th</w:t>
      </w:r>
      <w:r>
        <w:rPr>
          <w:szCs w:val="28"/>
          <w:lang w:val="en-AU"/>
        </w:rPr>
        <w:t>ự</w:t>
      </w:r>
      <w:r>
        <w:rPr>
          <w:szCs w:val="28"/>
          <w:lang w:val="en-AU"/>
        </w:rPr>
        <w:t>c hi</w:t>
      </w:r>
      <w:r>
        <w:rPr>
          <w:szCs w:val="28"/>
          <w:lang w:val="en-AU"/>
        </w:rPr>
        <w:t>ệ</w:t>
      </w:r>
      <w:r>
        <w:rPr>
          <w:szCs w:val="28"/>
          <w:lang w:val="en-AU"/>
        </w:rPr>
        <w:t>n nhi</w:t>
      </w:r>
      <w:r>
        <w:rPr>
          <w:szCs w:val="28"/>
          <w:lang w:val="en-AU"/>
        </w:rPr>
        <w:t>ệ</w:t>
      </w:r>
      <w:r>
        <w:rPr>
          <w:szCs w:val="28"/>
          <w:lang w:val="en-AU"/>
        </w:rPr>
        <w:t>m v</w:t>
      </w:r>
      <w:r>
        <w:rPr>
          <w:szCs w:val="28"/>
          <w:lang w:val="en-AU"/>
        </w:rPr>
        <w:t>ụ</w:t>
      </w:r>
      <w:r>
        <w:rPr>
          <w:szCs w:val="28"/>
          <w:lang w:val="en-AU"/>
        </w:rPr>
        <w:t xml:space="preserve"> chuyên môn trong t</w:t>
      </w:r>
      <w:r>
        <w:rPr>
          <w:szCs w:val="28"/>
          <w:lang w:val="en-AU"/>
        </w:rPr>
        <w:t>ừ</w:t>
      </w:r>
      <w:r>
        <w:rPr>
          <w:szCs w:val="28"/>
          <w:lang w:val="en-AU"/>
        </w:rPr>
        <w:t>ng t</w:t>
      </w:r>
      <w:r>
        <w:rPr>
          <w:szCs w:val="28"/>
          <w:lang w:val="en-AU"/>
        </w:rPr>
        <w:t>ổ</w:t>
      </w:r>
      <w:r>
        <w:rPr>
          <w:szCs w:val="28"/>
          <w:lang w:val="en-AU"/>
        </w:rPr>
        <w:t xml:space="preserve"> và đơn v</w:t>
      </w:r>
      <w:r>
        <w:rPr>
          <w:szCs w:val="28"/>
          <w:lang w:val="en-AU"/>
        </w:rPr>
        <w:t>ị</w:t>
      </w:r>
      <w:r>
        <w:rPr>
          <w:szCs w:val="28"/>
          <w:lang w:val="en-AU"/>
        </w:rPr>
        <w:t>, k</w:t>
      </w:r>
      <w:r>
        <w:rPr>
          <w:szCs w:val="28"/>
          <w:lang w:val="en-AU"/>
        </w:rPr>
        <w:t>ị</w:t>
      </w:r>
      <w:r>
        <w:rPr>
          <w:szCs w:val="28"/>
          <w:lang w:val="en-AU"/>
        </w:rPr>
        <w:t>p th</w:t>
      </w:r>
      <w:r>
        <w:rPr>
          <w:szCs w:val="28"/>
          <w:lang w:val="en-AU"/>
        </w:rPr>
        <w:t>ờ</w:t>
      </w:r>
      <w:r>
        <w:rPr>
          <w:szCs w:val="28"/>
          <w:lang w:val="en-AU"/>
        </w:rPr>
        <w:t>i đi</w:t>
      </w:r>
      <w:r>
        <w:rPr>
          <w:szCs w:val="28"/>
          <w:lang w:val="en-AU"/>
        </w:rPr>
        <w:t>ề</w:t>
      </w:r>
      <w:r>
        <w:rPr>
          <w:szCs w:val="28"/>
          <w:lang w:val="en-AU"/>
        </w:rPr>
        <w:t>u ch</w:t>
      </w:r>
      <w:r>
        <w:rPr>
          <w:szCs w:val="28"/>
          <w:lang w:val="en-AU"/>
        </w:rPr>
        <w:t>ỉ</w:t>
      </w:r>
      <w:r>
        <w:rPr>
          <w:szCs w:val="28"/>
          <w:lang w:val="en-AU"/>
        </w:rPr>
        <w:t>nh k</w:t>
      </w:r>
      <w:r>
        <w:rPr>
          <w:szCs w:val="28"/>
          <w:lang w:val="en-AU"/>
        </w:rPr>
        <w:t>ế</w:t>
      </w:r>
      <w:r>
        <w:rPr>
          <w:szCs w:val="28"/>
          <w:lang w:val="en-AU"/>
        </w:rPr>
        <w:t xml:space="preserve"> ho</w:t>
      </w:r>
      <w:r>
        <w:rPr>
          <w:szCs w:val="28"/>
          <w:lang w:val="en-AU"/>
        </w:rPr>
        <w:t>ạ</w:t>
      </w:r>
      <w:r>
        <w:rPr>
          <w:szCs w:val="28"/>
          <w:lang w:val="en-AU"/>
        </w:rPr>
        <w:t>ch và h</w:t>
      </w:r>
      <w:r>
        <w:rPr>
          <w:szCs w:val="28"/>
          <w:lang w:val="en-AU"/>
        </w:rPr>
        <w:t>ỗ</w:t>
      </w:r>
      <w:r>
        <w:rPr>
          <w:szCs w:val="28"/>
          <w:lang w:val="en-AU"/>
        </w:rPr>
        <w:t xml:space="preserve"> tr</w:t>
      </w:r>
      <w:r>
        <w:rPr>
          <w:szCs w:val="28"/>
          <w:lang w:val="en-AU"/>
        </w:rPr>
        <w:t>ợ</w:t>
      </w:r>
      <w:r>
        <w:rPr>
          <w:szCs w:val="28"/>
          <w:lang w:val="en-AU"/>
        </w:rPr>
        <w:t xml:space="preserve"> GV tháo g</w:t>
      </w:r>
      <w:r>
        <w:rPr>
          <w:szCs w:val="28"/>
          <w:lang w:val="en-AU"/>
        </w:rPr>
        <w:t>ỡ</w:t>
      </w:r>
      <w:r>
        <w:rPr>
          <w:szCs w:val="28"/>
          <w:lang w:val="en-AU"/>
        </w:rPr>
        <w:t xml:space="preserve"> nh</w:t>
      </w:r>
      <w:r>
        <w:rPr>
          <w:szCs w:val="28"/>
          <w:lang w:val="en-AU"/>
        </w:rPr>
        <w:t>ữ</w:t>
      </w:r>
      <w:r>
        <w:rPr>
          <w:szCs w:val="28"/>
          <w:lang w:val="en-AU"/>
        </w:rPr>
        <w:t>ng khó khăn trong quá trình th</w:t>
      </w:r>
      <w:r>
        <w:rPr>
          <w:szCs w:val="28"/>
          <w:lang w:val="en-AU"/>
        </w:rPr>
        <w:t>ự</w:t>
      </w:r>
      <w:r>
        <w:rPr>
          <w:szCs w:val="28"/>
          <w:lang w:val="en-AU"/>
        </w:rPr>
        <w:t>c hi</w:t>
      </w:r>
      <w:r>
        <w:rPr>
          <w:szCs w:val="28"/>
          <w:lang w:val="en-AU"/>
        </w:rPr>
        <w:t>ệ</w:t>
      </w:r>
      <w:r>
        <w:rPr>
          <w:szCs w:val="28"/>
          <w:lang w:val="en-AU"/>
        </w:rPr>
        <w:t>n nhi</w:t>
      </w:r>
      <w:r>
        <w:rPr>
          <w:szCs w:val="28"/>
          <w:lang w:val="en-AU"/>
        </w:rPr>
        <w:t>ệ</w:t>
      </w:r>
      <w:r>
        <w:rPr>
          <w:szCs w:val="28"/>
          <w:lang w:val="en-AU"/>
        </w:rPr>
        <w:t>m v</w:t>
      </w:r>
      <w:r>
        <w:rPr>
          <w:szCs w:val="28"/>
          <w:lang w:val="en-AU"/>
        </w:rPr>
        <w:t>ụ</w:t>
      </w:r>
      <w:r>
        <w:rPr>
          <w:szCs w:val="28"/>
          <w:lang w:val="en-AU"/>
        </w:rPr>
        <w:t xml:space="preserve"> chuyên môn.</w:t>
      </w:r>
    </w:p>
    <w:p w:rsidR="00C06EB5" w:rsidRDefault="00912B0C">
      <w:pPr>
        <w:spacing w:beforeLines="50" w:before="120"/>
        <w:ind w:firstLine="0"/>
        <w:rPr>
          <w:i/>
          <w:iCs/>
          <w:szCs w:val="28"/>
          <w:lang w:val="vi-VN"/>
        </w:rPr>
      </w:pPr>
      <w:r>
        <w:rPr>
          <w:i/>
          <w:iCs/>
          <w:szCs w:val="28"/>
          <w:lang w:val="vi-VN"/>
        </w:rPr>
        <w:t xml:space="preserve">6.8. </w:t>
      </w:r>
      <w:r>
        <w:rPr>
          <w:i/>
          <w:iCs/>
          <w:szCs w:val="28"/>
        </w:rPr>
        <w:t>Đ</w:t>
      </w:r>
      <w:r>
        <w:rPr>
          <w:i/>
          <w:iCs/>
          <w:szCs w:val="28"/>
        </w:rPr>
        <w:t>ổ</w:t>
      </w:r>
      <w:r>
        <w:rPr>
          <w:i/>
          <w:iCs/>
          <w:szCs w:val="28"/>
        </w:rPr>
        <w:t>i m</w:t>
      </w:r>
      <w:r>
        <w:rPr>
          <w:i/>
          <w:iCs/>
          <w:szCs w:val="28"/>
        </w:rPr>
        <w:t>ớ</w:t>
      </w:r>
      <w:r>
        <w:rPr>
          <w:i/>
          <w:iCs/>
          <w:szCs w:val="28"/>
        </w:rPr>
        <w:t>i công tác qu</w:t>
      </w:r>
      <w:r>
        <w:rPr>
          <w:i/>
          <w:iCs/>
          <w:szCs w:val="28"/>
        </w:rPr>
        <w:t>ả</w:t>
      </w:r>
      <w:r>
        <w:rPr>
          <w:i/>
          <w:iCs/>
          <w:szCs w:val="28"/>
        </w:rPr>
        <w:t>n</w:t>
      </w:r>
      <w:r>
        <w:rPr>
          <w:i/>
          <w:iCs/>
          <w:szCs w:val="28"/>
          <w:lang w:val="vi-VN"/>
        </w:rPr>
        <w:t xml:space="preserve"> lí, qu</w:t>
      </w:r>
      <w:r>
        <w:rPr>
          <w:i/>
          <w:iCs/>
          <w:szCs w:val="28"/>
          <w:lang w:val="vi-VN"/>
        </w:rPr>
        <w:t>ả</w:t>
      </w:r>
      <w:r>
        <w:rPr>
          <w:i/>
          <w:iCs/>
          <w:szCs w:val="28"/>
          <w:lang w:val="vi-VN"/>
        </w:rPr>
        <w:t>n tr</w:t>
      </w:r>
      <w:r>
        <w:rPr>
          <w:i/>
          <w:iCs/>
          <w:szCs w:val="28"/>
          <w:lang w:val="vi-VN"/>
        </w:rPr>
        <w:t>ị</w:t>
      </w:r>
      <w:r>
        <w:rPr>
          <w:i/>
          <w:iCs/>
          <w:szCs w:val="28"/>
          <w:lang w:val="vi-VN"/>
        </w:rPr>
        <w:t xml:space="preserve"> theo hư</w:t>
      </w:r>
      <w:r>
        <w:rPr>
          <w:i/>
          <w:iCs/>
          <w:szCs w:val="28"/>
          <w:lang w:val="vi-VN"/>
        </w:rPr>
        <w:t>ớ</w:t>
      </w:r>
      <w:r>
        <w:rPr>
          <w:i/>
          <w:iCs/>
          <w:szCs w:val="28"/>
          <w:lang w:val="vi-VN"/>
        </w:rPr>
        <w:t>ng phát huy tính ch</w:t>
      </w:r>
      <w:r>
        <w:rPr>
          <w:i/>
          <w:iCs/>
          <w:szCs w:val="28"/>
          <w:lang w:val="vi-VN"/>
        </w:rPr>
        <w:t>ủ</w:t>
      </w:r>
      <w:r>
        <w:rPr>
          <w:i/>
          <w:iCs/>
          <w:szCs w:val="28"/>
          <w:lang w:val="vi-VN"/>
        </w:rPr>
        <w:t xml:space="preserve"> đ</w:t>
      </w:r>
      <w:r>
        <w:rPr>
          <w:i/>
          <w:iCs/>
          <w:szCs w:val="28"/>
          <w:lang w:val="vi-VN"/>
        </w:rPr>
        <w:t>ộ</w:t>
      </w:r>
      <w:r>
        <w:rPr>
          <w:i/>
          <w:iCs/>
          <w:szCs w:val="28"/>
          <w:lang w:val="vi-VN"/>
        </w:rPr>
        <w:t>ng, linh ho</w:t>
      </w:r>
      <w:r>
        <w:rPr>
          <w:i/>
          <w:iCs/>
          <w:szCs w:val="28"/>
          <w:lang w:val="vi-VN"/>
        </w:rPr>
        <w:t>ạ</w:t>
      </w:r>
      <w:r>
        <w:rPr>
          <w:i/>
          <w:iCs/>
          <w:szCs w:val="28"/>
          <w:lang w:val="vi-VN"/>
        </w:rPr>
        <w:t>t và t</w:t>
      </w:r>
      <w:r>
        <w:rPr>
          <w:i/>
          <w:iCs/>
          <w:szCs w:val="28"/>
          <w:lang w:val="vi-VN"/>
        </w:rPr>
        <w:t>ự</w:t>
      </w:r>
      <w:r>
        <w:rPr>
          <w:i/>
          <w:iCs/>
          <w:szCs w:val="28"/>
          <w:lang w:val="vi-VN"/>
        </w:rPr>
        <w:t xml:space="preserve"> ch</w:t>
      </w:r>
      <w:r>
        <w:rPr>
          <w:i/>
          <w:iCs/>
          <w:szCs w:val="28"/>
          <w:lang w:val="vi-VN"/>
        </w:rPr>
        <w:t>ủ</w:t>
      </w:r>
      <w:r>
        <w:rPr>
          <w:i/>
          <w:iCs/>
          <w:szCs w:val="28"/>
          <w:lang w:val="vi-VN"/>
        </w:rPr>
        <w:t xml:space="preserve"> c</w:t>
      </w:r>
      <w:r>
        <w:rPr>
          <w:i/>
          <w:iCs/>
          <w:szCs w:val="28"/>
          <w:lang w:val="vi-VN"/>
        </w:rPr>
        <w:t>ủ</w:t>
      </w:r>
      <w:r>
        <w:rPr>
          <w:i/>
          <w:iCs/>
          <w:szCs w:val="28"/>
          <w:lang w:val="vi-VN"/>
        </w:rPr>
        <w:t>a nhà trư</w:t>
      </w:r>
      <w:r>
        <w:rPr>
          <w:i/>
          <w:iCs/>
          <w:szCs w:val="28"/>
          <w:lang w:val="vi-VN"/>
        </w:rPr>
        <w:t>ờ</w:t>
      </w:r>
      <w:r>
        <w:rPr>
          <w:i/>
          <w:iCs/>
          <w:szCs w:val="28"/>
          <w:lang w:val="vi-VN"/>
        </w:rPr>
        <w:t>ng, sáng t</w:t>
      </w:r>
      <w:r>
        <w:rPr>
          <w:i/>
          <w:iCs/>
          <w:szCs w:val="28"/>
          <w:lang w:val="vi-VN"/>
        </w:rPr>
        <w:t>ạ</w:t>
      </w:r>
      <w:r>
        <w:rPr>
          <w:i/>
          <w:iCs/>
          <w:szCs w:val="28"/>
          <w:lang w:val="vi-VN"/>
        </w:rPr>
        <w:t>o c</w:t>
      </w:r>
      <w:r>
        <w:rPr>
          <w:i/>
          <w:iCs/>
          <w:szCs w:val="28"/>
          <w:lang w:val="vi-VN"/>
        </w:rPr>
        <w:t>ủ</w:t>
      </w:r>
      <w:r>
        <w:rPr>
          <w:i/>
          <w:iCs/>
          <w:szCs w:val="28"/>
          <w:lang w:val="vi-VN"/>
        </w:rPr>
        <w:t>a t</w:t>
      </w:r>
      <w:r>
        <w:rPr>
          <w:i/>
          <w:iCs/>
          <w:szCs w:val="28"/>
          <w:lang w:val="vi-VN"/>
        </w:rPr>
        <w:t>ổ</w:t>
      </w:r>
      <w:r>
        <w:rPr>
          <w:i/>
          <w:iCs/>
          <w:szCs w:val="28"/>
          <w:lang w:val="vi-VN"/>
        </w:rPr>
        <w:t xml:space="preserve"> chuyên môn, giáo viên</w:t>
      </w:r>
      <w:r>
        <w:rPr>
          <w:i/>
          <w:iCs/>
          <w:szCs w:val="28"/>
          <w:lang w:val="vi-VN"/>
        </w:rPr>
        <w:t xml:space="preserve">; </w:t>
      </w:r>
      <w:r>
        <w:rPr>
          <w:i/>
          <w:iCs/>
          <w:szCs w:val="28"/>
          <w:lang w:val="vi-VN"/>
        </w:rPr>
        <w:t>ứ</w:t>
      </w:r>
      <w:r>
        <w:rPr>
          <w:i/>
          <w:iCs/>
          <w:szCs w:val="28"/>
          <w:lang w:val="vi-VN"/>
        </w:rPr>
        <w:t>ng d</w:t>
      </w:r>
      <w:r>
        <w:rPr>
          <w:i/>
          <w:iCs/>
          <w:szCs w:val="28"/>
          <w:lang w:val="vi-VN"/>
        </w:rPr>
        <w:t>ụ</w:t>
      </w:r>
      <w:r>
        <w:rPr>
          <w:i/>
          <w:iCs/>
          <w:szCs w:val="28"/>
          <w:lang w:val="vi-VN"/>
        </w:rPr>
        <w:t>ng công ngh</w:t>
      </w:r>
      <w:r>
        <w:rPr>
          <w:i/>
          <w:iCs/>
          <w:szCs w:val="28"/>
          <w:lang w:val="vi-VN"/>
        </w:rPr>
        <w:t>ệ</w:t>
      </w:r>
      <w:r>
        <w:rPr>
          <w:i/>
          <w:iCs/>
          <w:szCs w:val="28"/>
          <w:lang w:val="vi-VN"/>
        </w:rPr>
        <w:t xml:space="preserve"> thông tin và chuy</w:t>
      </w:r>
      <w:r>
        <w:rPr>
          <w:i/>
          <w:iCs/>
          <w:szCs w:val="28"/>
          <w:lang w:val="vi-VN"/>
        </w:rPr>
        <w:t>ể</w:t>
      </w:r>
      <w:r>
        <w:rPr>
          <w:i/>
          <w:iCs/>
          <w:szCs w:val="28"/>
          <w:lang w:val="vi-VN"/>
        </w:rPr>
        <w:t>n đ</w:t>
      </w:r>
      <w:r>
        <w:rPr>
          <w:i/>
          <w:iCs/>
          <w:szCs w:val="28"/>
          <w:lang w:val="vi-VN"/>
        </w:rPr>
        <w:t>ổ</w:t>
      </w:r>
      <w:r>
        <w:rPr>
          <w:i/>
          <w:iCs/>
          <w:szCs w:val="28"/>
          <w:lang w:val="vi-VN"/>
        </w:rPr>
        <w:t>i s</w:t>
      </w:r>
      <w:r>
        <w:rPr>
          <w:i/>
          <w:iCs/>
          <w:szCs w:val="28"/>
          <w:lang w:val="vi-VN"/>
        </w:rPr>
        <w:t>ố</w:t>
      </w:r>
      <w:r>
        <w:rPr>
          <w:i/>
          <w:iCs/>
          <w:szCs w:val="28"/>
          <w:lang w:val="vi-VN"/>
        </w:rPr>
        <w:t xml:space="preserve"> v</w:t>
      </w:r>
      <w:r>
        <w:rPr>
          <w:i/>
          <w:iCs/>
          <w:szCs w:val="28"/>
          <w:lang w:val="vi-VN"/>
        </w:rPr>
        <w:t>ào qu</w:t>
      </w:r>
      <w:r>
        <w:rPr>
          <w:i/>
          <w:iCs/>
          <w:szCs w:val="28"/>
          <w:lang w:val="vi-VN"/>
        </w:rPr>
        <w:t>ả</w:t>
      </w:r>
      <w:r>
        <w:rPr>
          <w:i/>
          <w:iCs/>
          <w:szCs w:val="28"/>
          <w:lang w:val="vi-VN"/>
        </w:rPr>
        <w:t>n lí, gi</w:t>
      </w:r>
      <w:r>
        <w:rPr>
          <w:i/>
          <w:iCs/>
          <w:szCs w:val="28"/>
          <w:lang w:val="vi-VN"/>
        </w:rPr>
        <w:t>ả</w:t>
      </w:r>
      <w:r>
        <w:rPr>
          <w:i/>
          <w:iCs/>
          <w:szCs w:val="28"/>
          <w:lang w:val="vi-VN"/>
        </w:rPr>
        <w:t>ng d</w:t>
      </w:r>
      <w:r>
        <w:rPr>
          <w:i/>
          <w:iCs/>
          <w:szCs w:val="28"/>
          <w:lang w:val="vi-VN"/>
        </w:rPr>
        <w:t>ạ</w:t>
      </w:r>
      <w:r>
        <w:rPr>
          <w:i/>
          <w:iCs/>
          <w:szCs w:val="28"/>
          <w:lang w:val="vi-VN"/>
        </w:rPr>
        <w:t>y, giáo d</w:t>
      </w:r>
      <w:r>
        <w:rPr>
          <w:i/>
          <w:iCs/>
          <w:szCs w:val="28"/>
          <w:lang w:val="vi-VN"/>
        </w:rPr>
        <w:t>ụ</w:t>
      </w:r>
      <w:r>
        <w:rPr>
          <w:i/>
          <w:iCs/>
          <w:szCs w:val="28"/>
          <w:lang w:val="vi-VN"/>
        </w:rPr>
        <w:t>c.</w:t>
      </w:r>
    </w:p>
    <w:p w:rsidR="00C06EB5" w:rsidRDefault="00912B0C">
      <w:pPr>
        <w:widowControl w:val="0"/>
        <w:spacing w:beforeLines="50" w:before="120"/>
        <w:ind w:firstLineChars="200" w:firstLine="560"/>
        <w:rPr>
          <w:szCs w:val="28"/>
          <w:lang w:val="vi-VN"/>
        </w:rPr>
      </w:pPr>
      <w:r>
        <w:rPr>
          <w:szCs w:val="28"/>
          <w:lang w:val="en-AU"/>
        </w:rPr>
        <w:t>Hi</w:t>
      </w:r>
      <w:r>
        <w:rPr>
          <w:szCs w:val="28"/>
          <w:lang w:val="en-AU"/>
        </w:rPr>
        <w:t>ệ</w:t>
      </w:r>
      <w:r>
        <w:rPr>
          <w:szCs w:val="28"/>
          <w:lang w:val="en-AU"/>
        </w:rPr>
        <w:t>u</w:t>
      </w:r>
      <w:r>
        <w:rPr>
          <w:szCs w:val="28"/>
          <w:lang w:val="vi-VN"/>
        </w:rPr>
        <w:t xml:space="preserve"> trư</w:t>
      </w:r>
      <w:r>
        <w:rPr>
          <w:szCs w:val="28"/>
          <w:lang w:val="vi-VN"/>
        </w:rPr>
        <w:t>ở</w:t>
      </w:r>
      <w:r>
        <w:rPr>
          <w:szCs w:val="28"/>
          <w:lang w:val="vi-VN"/>
        </w:rPr>
        <w:t>ng huy đ</w:t>
      </w:r>
      <w:r>
        <w:rPr>
          <w:szCs w:val="28"/>
          <w:lang w:val="vi-VN"/>
        </w:rPr>
        <w:t>ộ</w:t>
      </w:r>
      <w:r>
        <w:rPr>
          <w:szCs w:val="28"/>
          <w:lang w:val="vi-VN"/>
        </w:rPr>
        <w:t>ng m</w:t>
      </w:r>
      <w:r>
        <w:rPr>
          <w:szCs w:val="28"/>
          <w:lang w:val="vi-VN"/>
        </w:rPr>
        <w:t>ọ</w:t>
      </w:r>
      <w:r>
        <w:rPr>
          <w:szCs w:val="28"/>
          <w:lang w:val="vi-VN"/>
        </w:rPr>
        <w:t>i l</w:t>
      </w:r>
      <w:r>
        <w:rPr>
          <w:szCs w:val="28"/>
          <w:lang w:val="vi-VN"/>
        </w:rPr>
        <w:t>ự</w:t>
      </w:r>
      <w:r>
        <w:rPr>
          <w:szCs w:val="28"/>
          <w:lang w:val="vi-VN"/>
        </w:rPr>
        <w:t>c lư</w:t>
      </w:r>
      <w:r>
        <w:rPr>
          <w:szCs w:val="28"/>
          <w:lang w:val="vi-VN"/>
        </w:rPr>
        <w:t>ợ</w:t>
      </w:r>
      <w:r>
        <w:rPr>
          <w:szCs w:val="28"/>
          <w:lang w:val="vi-VN"/>
        </w:rPr>
        <w:t>ng trong nhà trư</w:t>
      </w:r>
      <w:r>
        <w:rPr>
          <w:szCs w:val="28"/>
          <w:lang w:val="vi-VN"/>
        </w:rPr>
        <w:t>ờ</w:t>
      </w:r>
      <w:r>
        <w:rPr>
          <w:szCs w:val="28"/>
          <w:lang w:val="vi-VN"/>
        </w:rPr>
        <w:t>ng xây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giáo d</w:t>
      </w:r>
      <w:r>
        <w:rPr>
          <w:szCs w:val="28"/>
          <w:lang w:val="vi-VN"/>
        </w:rPr>
        <w:t>ụ</w:t>
      </w:r>
      <w:r>
        <w:rPr>
          <w:szCs w:val="28"/>
          <w:lang w:val="vi-VN"/>
        </w:rPr>
        <w:t>c đ</w:t>
      </w:r>
      <w:r>
        <w:rPr>
          <w:szCs w:val="28"/>
          <w:lang w:val="vi-VN"/>
        </w:rPr>
        <w:t>ả</w:t>
      </w:r>
      <w:r>
        <w:rPr>
          <w:szCs w:val="28"/>
          <w:lang w:val="vi-VN"/>
        </w:rPr>
        <w:t>m b</w:t>
      </w:r>
      <w:r>
        <w:rPr>
          <w:szCs w:val="28"/>
          <w:lang w:val="vi-VN"/>
        </w:rPr>
        <w:t>ả</w:t>
      </w:r>
      <w:r>
        <w:rPr>
          <w:szCs w:val="28"/>
          <w:lang w:val="vi-VN"/>
        </w:rPr>
        <w:t>o th</w:t>
      </w:r>
      <w:r>
        <w:rPr>
          <w:szCs w:val="28"/>
          <w:lang w:val="vi-VN"/>
        </w:rPr>
        <w:t>ự</w:t>
      </w:r>
      <w:r>
        <w:rPr>
          <w:szCs w:val="28"/>
          <w:lang w:val="vi-VN"/>
        </w:rPr>
        <w:t>c hi</w:t>
      </w:r>
      <w:r>
        <w:rPr>
          <w:szCs w:val="28"/>
          <w:lang w:val="vi-VN"/>
        </w:rPr>
        <w:t>ệ</w:t>
      </w:r>
      <w:r>
        <w:rPr>
          <w:szCs w:val="28"/>
          <w:lang w:val="vi-VN"/>
        </w:rPr>
        <w:t>n có hi</w:t>
      </w:r>
      <w:r>
        <w:rPr>
          <w:szCs w:val="28"/>
          <w:lang w:val="vi-VN"/>
        </w:rPr>
        <w:t>ệ</w:t>
      </w:r>
      <w:r>
        <w:rPr>
          <w:szCs w:val="28"/>
          <w:lang w:val="vi-VN"/>
        </w:rPr>
        <w:t>u qu</w:t>
      </w:r>
      <w:r>
        <w:rPr>
          <w:szCs w:val="28"/>
          <w:lang w:val="vi-VN"/>
        </w:rPr>
        <w:t>ả</w:t>
      </w:r>
      <w:r>
        <w:rPr>
          <w:szCs w:val="28"/>
          <w:lang w:val="vi-VN"/>
        </w:rPr>
        <w:t xml:space="preserve"> các ch</w:t>
      </w:r>
      <w:r>
        <w:rPr>
          <w:szCs w:val="28"/>
          <w:lang w:val="vi-VN"/>
        </w:rPr>
        <w:t>ỉ</w:t>
      </w:r>
      <w:r>
        <w:rPr>
          <w:szCs w:val="28"/>
          <w:lang w:val="vi-VN"/>
        </w:rPr>
        <w:t xml:space="preserve"> tiêu giáo d</w:t>
      </w:r>
      <w:r>
        <w:rPr>
          <w:szCs w:val="28"/>
          <w:lang w:val="vi-VN"/>
        </w:rPr>
        <w:t>ụ</w:t>
      </w:r>
      <w:r>
        <w:rPr>
          <w:szCs w:val="28"/>
          <w:lang w:val="vi-VN"/>
        </w:rPr>
        <w:t>c phù h</w:t>
      </w:r>
      <w:r>
        <w:rPr>
          <w:szCs w:val="28"/>
          <w:lang w:val="vi-VN"/>
        </w:rPr>
        <w:t>ợ</w:t>
      </w:r>
      <w:r>
        <w:rPr>
          <w:szCs w:val="28"/>
          <w:lang w:val="vi-VN"/>
        </w:rPr>
        <w:t>p v</w:t>
      </w:r>
      <w:r>
        <w:rPr>
          <w:szCs w:val="28"/>
          <w:lang w:val="vi-VN"/>
        </w:rPr>
        <w:t>ớ</w:t>
      </w:r>
      <w:r>
        <w:rPr>
          <w:szCs w:val="28"/>
          <w:lang w:val="vi-VN"/>
        </w:rPr>
        <w:t>i quy đ</w:t>
      </w:r>
      <w:r>
        <w:rPr>
          <w:szCs w:val="28"/>
          <w:lang w:val="vi-VN"/>
        </w:rPr>
        <w:t>ị</w:t>
      </w:r>
      <w:r>
        <w:rPr>
          <w:szCs w:val="28"/>
          <w:lang w:val="vi-VN"/>
        </w:rPr>
        <w:t>nh c</w:t>
      </w:r>
      <w:r>
        <w:rPr>
          <w:szCs w:val="28"/>
          <w:lang w:val="vi-VN"/>
        </w:rPr>
        <w:t>ủ</w:t>
      </w:r>
      <w:r>
        <w:rPr>
          <w:szCs w:val="28"/>
          <w:lang w:val="vi-VN"/>
        </w:rPr>
        <w:t>a ngành,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ti</w:t>
      </w:r>
      <w:r>
        <w:rPr>
          <w:szCs w:val="28"/>
          <w:lang w:val="vi-VN"/>
        </w:rPr>
        <w:t>ễ</w:t>
      </w:r>
      <w:r>
        <w:rPr>
          <w:szCs w:val="28"/>
          <w:lang w:val="vi-VN"/>
        </w:rPr>
        <w:t xml:space="preserve">n </w:t>
      </w:r>
      <w:r>
        <w:rPr>
          <w:szCs w:val="28"/>
          <w:lang w:val="vi-VN"/>
        </w:rPr>
        <w:t>ở</w:t>
      </w:r>
      <w:r>
        <w:rPr>
          <w:szCs w:val="28"/>
          <w:lang w:val="vi-VN"/>
        </w:rPr>
        <w:t xml:space="preserve"> đ</w:t>
      </w:r>
      <w:r>
        <w:rPr>
          <w:szCs w:val="28"/>
          <w:lang w:val="vi-VN"/>
        </w:rPr>
        <w:t>ị</w:t>
      </w:r>
      <w:r>
        <w:rPr>
          <w:szCs w:val="28"/>
          <w:lang w:val="vi-VN"/>
        </w:rPr>
        <w:t>a phương và đơn v</w:t>
      </w:r>
      <w:r>
        <w:rPr>
          <w:szCs w:val="28"/>
          <w:lang w:val="vi-VN"/>
        </w:rPr>
        <w:t>ị</w:t>
      </w:r>
      <w:r>
        <w:rPr>
          <w:szCs w:val="28"/>
          <w:lang w:val="vi-VN"/>
        </w:rPr>
        <w:t>.</w:t>
      </w:r>
    </w:p>
    <w:p w:rsidR="00C06EB5" w:rsidRDefault="00912B0C">
      <w:pPr>
        <w:widowControl w:val="0"/>
        <w:spacing w:beforeLines="50" w:before="120"/>
        <w:ind w:firstLineChars="200" w:firstLine="560"/>
        <w:rPr>
          <w:szCs w:val="28"/>
          <w:lang w:val="vi-VN"/>
        </w:rPr>
      </w:pPr>
      <w:r>
        <w:rPr>
          <w:szCs w:val="28"/>
          <w:lang w:val="vi-VN"/>
        </w:rPr>
        <w:t>T</w:t>
      </w:r>
      <w:r>
        <w:rPr>
          <w:szCs w:val="28"/>
          <w:lang w:val="vi-VN"/>
        </w:rPr>
        <w:t>ạ</w:t>
      </w:r>
      <w:r>
        <w:rPr>
          <w:szCs w:val="28"/>
          <w:lang w:val="vi-VN"/>
        </w:rPr>
        <w:t>o đi</w:t>
      </w:r>
      <w:r>
        <w:rPr>
          <w:szCs w:val="28"/>
          <w:lang w:val="vi-VN"/>
        </w:rPr>
        <w:t>ề</w:t>
      </w:r>
      <w:r>
        <w:rPr>
          <w:szCs w:val="28"/>
          <w:lang w:val="vi-VN"/>
        </w:rPr>
        <w:t>u ki</w:t>
      </w:r>
      <w:r>
        <w:rPr>
          <w:szCs w:val="28"/>
          <w:lang w:val="vi-VN"/>
        </w:rPr>
        <w:t>ệ</w:t>
      </w:r>
      <w:r>
        <w:rPr>
          <w:szCs w:val="28"/>
          <w:lang w:val="vi-VN"/>
        </w:rPr>
        <w:t>n thu</w:t>
      </w:r>
      <w:r>
        <w:rPr>
          <w:szCs w:val="28"/>
          <w:lang w:val="vi-VN"/>
        </w:rPr>
        <w:t>ậ</w:t>
      </w:r>
      <w:r>
        <w:rPr>
          <w:szCs w:val="28"/>
          <w:lang w:val="vi-VN"/>
        </w:rPr>
        <w:t>n l</w:t>
      </w:r>
      <w:r>
        <w:rPr>
          <w:szCs w:val="28"/>
          <w:lang w:val="vi-VN"/>
        </w:rPr>
        <w:t>ợ</w:t>
      </w:r>
      <w:r>
        <w:rPr>
          <w:szCs w:val="28"/>
          <w:lang w:val="vi-VN"/>
        </w:rPr>
        <w:t>i đ</w:t>
      </w:r>
      <w:r>
        <w:rPr>
          <w:szCs w:val="28"/>
          <w:lang w:val="vi-VN"/>
        </w:rPr>
        <w:t>ể</w:t>
      </w:r>
      <w:r>
        <w:rPr>
          <w:szCs w:val="28"/>
          <w:lang w:val="vi-VN"/>
        </w:rPr>
        <w:t xml:space="preserve"> t</w:t>
      </w:r>
      <w:r>
        <w:rPr>
          <w:szCs w:val="28"/>
          <w:lang w:val="vi-VN"/>
        </w:rPr>
        <w:t>ừ</w:t>
      </w:r>
      <w:r>
        <w:rPr>
          <w:szCs w:val="28"/>
          <w:lang w:val="vi-VN"/>
        </w:rPr>
        <w:t>ng cá nhân đ</w:t>
      </w:r>
      <w:r>
        <w:rPr>
          <w:szCs w:val="28"/>
          <w:lang w:val="vi-VN"/>
        </w:rPr>
        <w:t>ề</w:t>
      </w:r>
      <w:r>
        <w:rPr>
          <w:szCs w:val="28"/>
          <w:lang w:val="vi-VN"/>
        </w:rPr>
        <w:t>u có cơ h</w:t>
      </w:r>
      <w:r>
        <w:rPr>
          <w:szCs w:val="28"/>
          <w:lang w:val="vi-VN"/>
        </w:rPr>
        <w:t>ộ</w:t>
      </w:r>
      <w:r>
        <w:rPr>
          <w:szCs w:val="28"/>
          <w:lang w:val="vi-VN"/>
        </w:rPr>
        <w:t>i phát huy năng l</w:t>
      </w:r>
      <w:r>
        <w:rPr>
          <w:szCs w:val="28"/>
          <w:lang w:val="vi-VN"/>
        </w:rPr>
        <w:t>ự</w:t>
      </w:r>
      <w:r>
        <w:rPr>
          <w:szCs w:val="28"/>
          <w:lang w:val="vi-VN"/>
        </w:rPr>
        <w:t>c s</w:t>
      </w:r>
      <w:r>
        <w:rPr>
          <w:szCs w:val="28"/>
          <w:lang w:val="vi-VN"/>
        </w:rPr>
        <w:t>ở</w:t>
      </w:r>
      <w:r>
        <w:rPr>
          <w:szCs w:val="28"/>
          <w:lang w:val="vi-VN"/>
        </w:rPr>
        <w:t xml:space="preserve"> trư</w:t>
      </w:r>
      <w:r>
        <w:rPr>
          <w:szCs w:val="28"/>
          <w:lang w:val="vi-VN"/>
        </w:rPr>
        <w:t>ờ</w:t>
      </w:r>
      <w:r>
        <w:rPr>
          <w:szCs w:val="28"/>
          <w:lang w:val="vi-VN"/>
        </w:rPr>
        <w:t>ng vào công vi</w:t>
      </w:r>
      <w:r>
        <w:rPr>
          <w:szCs w:val="28"/>
          <w:lang w:val="vi-VN"/>
        </w:rPr>
        <w:t>ệ</w:t>
      </w:r>
      <w:r>
        <w:rPr>
          <w:szCs w:val="28"/>
          <w:lang w:val="vi-VN"/>
        </w:rPr>
        <w:t>c; nêu cao tinh th</w:t>
      </w:r>
      <w:r>
        <w:rPr>
          <w:szCs w:val="28"/>
          <w:lang w:val="vi-VN"/>
        </w:rPr>
        <w:t>ầ</w:t>
      </w:r>
      <w:r>
        <w:rPr>
          <w:szCs w:val="28"/>
          <w:lang w:val="vi-VN"/>
        </w:rPr>
        <w:t>n trách nhi</w:t>
      </w:r>
      <w:r>
        <w:rPr>
          <w:szCs w:val="28"/>
          <w:lang w:val="vi-VN"/>
        </w:rPr>
        <w:t>ệ</w:t>
      </w:r>
      <w:r>
        <w:rPr>
          <w:szCs w:val="28"/>
          <w:lang w:val="vi-VN"/>
        </w:rPr>
        <w:t>m, t</w:t>
      </w:r>
      <w:r>
        <w:rPr>
          <w:szCs w:val="28"/>
          <w:lang w:val="vi-VN"/>
        </w:rPr>
        <w:t>ự</w:t>
      </w:r>
      <w:r>
        <w:rPr>
          <w:szCs w:val="28"/>
          <w:lang w:val="vi-VN"/>
        </w:rPr>
        <w:t xml:space="preserve"> giác đ</w:t>
      </w:r>
      <w:r>
        <w:rPr>
          <w:szCs w:val="28"/>
          <w:lang w:val="vi-VN"/>
        </w:rPr>
        <w:t>ể</w:t>
      </w:r>
      <w:r>
        <w:rPr>
          <w:szCs w:val="28"/>
          <w:lang w:val="vi-VN"/>
        </w:rPr>
        <w:t xml:space="preserve"> 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m</w:t>
      </w:r>
      <w:r>
        <w:rPr>
          <w:szCs w:val="28"/>
          <w:lang w:val="vi-VN"/>
        </w:rPr>
        <w:t>ọ</w:t>
      </w:r>
      <w:r>
        <w:rPr>
          <w:szCs w:val="28"/>
          <w:lang w:val="vi-VN"/>
        </w:rPr>
        <w:t>i nhi</w:t>
      </w:r>
      <w:r>
        <w:rPr>
          <w:szCs w:val="28"/>
          <w:lang w:val="vi-VN"/>
        </w:rPr>
        <w:t>ệ</w:t>
      </w:r>
      <w:r>
        <w:rPr>
          <w:szCs w:val="28"/>
          <w:lang w:val="vi-VN"/>
        </w:rPr>
        <w:t>m v</w:t>
      </w:r>
      <w:r>
        <w:rPr>
          <w:szCs w:val="28"/>
          <w:lang w:val="vi-VN"/>
        </w:rPr>
        <w:t>ụ</w:t>
      </w:r>
      <w:r>
        <w:rPr>
          <w:szCs w:val="28"/>
          <w:lang w:val="vi-VN"/>
        </w:rPr>
        <w:t xml:space="preserve"> đư</w:t>
      </w:r>
      <w:r>
        <w:rPr>
          <w:szCs w:val="28"/>
          <w:lang w:val="vi-VN"/>
        </w:rPr>
        <w:t>ợ</w:t>
      </w:r>
      <w:r>
        <w:rPr>
          <w:szCs w:val="28"/>
          <w:lang w:val="vi-VN"/>
        </w:rPr>
        <w:t xml:space="preserve">c phân công. </w:t>
      </w:r>
    </w:p>
    <w:p w:rsidR="00C06EB5" w:rsidRDefault="00912B0C">
      <w:pPr>
        <w:widowControl w:val="0"/>
        <w:spacing w:beforeLines="50" w:before="120"/>
        <w:ind w:firstLineChars="200" w:firstLine="560"/>
        <w:rPr>
          <w:szCs w:val="28"/>
          <w:lang w:val="vi-VN"/>
        </w:rPr>
      </w:pPr>
      <w:r>
        <w:rPr>
          <w:szCs w:val="28"/>
          <w:lang w:val="vi-VN"/>
        </w:rPr>
        <w:t>Trao quy</w:t>
      </w:r>
      <w:r>
        <w:rPr>
          <w:szCs w:val="28"/>
          <w:lang w:val="vi-VN"/>
        </w:rPr>
        <w:t>ề</w:t>
      </w:r>
      <w:r>
        <w:rPr>
          <w:szCs w:val="28"/>
          <w:lang w:val="vi-VN"/>
        </w:rPr>
        <w:t>n t</w:t>
      </w:r>
      <w:r>
        <w:rPr>
          <w:szCs w:val="28"/>
          <w:lang w:val="vi-VN"/>
        </w:rPr>
        <w:t>ự</w:t>
      </w:r>
      <w:r>
        <w:rPr>
          <w:szCs w:val="28"/>
          <w:lang w:val="vi-VN"/>
        </w:rPr>
        <w:t xml:space="preserve"> ch</w:t>
      </w:r>
      <w:r>
        <w:rPr>
          <w:szCs w:val="28"/>
          <w:lang w:val="vi-VN"/>
        </w:rPr>
        <w:t>ủ</w:t>
      </w:r>
      <w:r>
        <w:rPr>
          <w:szCs w:val="28"/>
          <w:lang w:val="vi-VN"/>
        </w:rPr>
        <w:t>, t</w:t>
      </w:r>
      <w:r>
        <w:rPr>
          <w:szCs w:val="28"/>
          <w:lang w:val="vi-VN"/>
        </w:rPr>
        <w:t>ự</w:t>
      </w:r>
      <w:r>
        <w:rPr>
          <w:szCs w:val="28"/>
          <w:lang w:val="vi-VN"/>
        </w:rPr>
        <w:t xml:space="preserve"> ch</w:t>
      </w:r>
      <w:r>
        <w:rPr>
          <w:szCs w:val="28"/>
          <w:lang w:val="vi-VN"/>
        </w:rPr>
        <w:t>ị</w:t>
      </w:r>
      <w:r>
        <w:rPr>
          <w:szCs w:val="28"/>
          <w:lang w:val="vi-VN"/>
        </w:rPr>
        <w:t>u trách nhi</w:t>
      </w:r>
      <w:r>
        <w:rPr>
          <w:szCs w:val="28"/>
          <w:lang w:val="vi-VN"/>
        </w:rPr>
        <w:t>ệ</w:t>
      </w:r>
      <w:r>
        <w:rPr>
          <w:szCs w:val="28"/>
          <w:lang w:val="vi-VN"/>
        </w:rPr>
        <w:t>m cho giáo viên v</w:t>
      </w:r>
      <w:r>
        <w:rPr>
          <w:szCs w:val="28"/>
          <w:lang w:val="vi-VN"/>
        </w:rPr>
        <w:t>ề</w:t>
      </w:r>
      <w:r>
        <w:rPr>
          <w:szCs w:val="28"/>
          <w:lang w:val="vi-VN"/>
        </w:rPr>
        <w:t xml:space="preserve"> k</w:t>
      </w:r>
      <w:r>
        <w:rPr>
          <w:szCs w:val="28"/>
          <w:lang w:val="vi-VN"/>
        </w:rPr>
        <w:t>ế</w:t>
      </w:r>
      <w:r>
        <w:rPr>
          <w:szCs w:val="28"/>
          <w:lang w:val="vi-VN"/>
        </w:rPr>
        <w:t xml:space="preserve"> ho</w:t>
      </w:r>
      <w:r>
        <w:rPr>
          <w:szCs w:val="28"/>
          <w:lang w:val="vi-VN"/>
        </w:rPr>
        <w:t>ạ</w:t>
      </w:r>
      <w:r>
        <w:rPr>
          <w:szCs w:val="28"/>
          <w:lang w:val="vi-VN"/>
        </w:rPr>
        <w:t>ch d</w:t>
      </w:r>
      <w:r>
        <w:rPr>
          <w:szCs w:val="28"/>
          <w:lang w:val="vi-VN"/>
        </w:rPr>
        <w:t>ạ</w:t>
      </w:r>
      <w:r>
        <w:rPr>
          <w:szCs w:val="28"/>
          <w:lang w:val="vi-VN"/>
        </w:rPr>
        <w:t>y h</w:t>
      </w:r>
      <w:r>
        <w:rPr>
          <w:szCs w:val="28"/>
          <w:lang w:val="vi-VN"/>
        </w:rPr>
        <w:t>ọ</w:t>
      </w:r>
      <w:r>
        <w:rPr>
          <w:szCs w:val="28"/>
          <w:lang w:val="vi-VN"/>
        </w:rPr>
        <w:t xml:space="preserve">c </w:t>
      </w:r>
      <w:r>
        <w:rPr>
          <w:szCs w:val="28"/>
          <w:lang w:val="vi-VN"/>
        </w:rPr>
        <w:t>và giáo d</w:t>
      </w:r>
      <w:r>
        <w:rPr>
          <w:szCs w:val="28"/>
          <w:lang w:val="vi-VN"/>
        </w:rPr>
        <w:t>ụ</w:t>
      </w:r>
      <w:r>
        <w:rPr>
          <w:szCs w:val="28"/>
          <w:lang w:val="vi-VN"/>
        </w:rPr>
        <w:t>c h</w:t>
      </w:r>
      <w:r>
        <w:rPr>
          <w:szCs w:val="28"/>
          <w:lang w:val="vi-VN"/>
        </w:rPr>
        <w:t>ọ</w:t>
      </w:r>
      <w:r>
        <w:rPr>
          <w:szCs w:val="28"/>
          <w:lang w:val="vi-VN"/>
        </w:rPr>
        <w:t>c sinh theo quy đ</w:t>
      </w:r>
      <w:r>
        <w:rPr>
          <w:szCs w:val="28"/>
          <w:lang w:val="vi-VN"/>
        </w:rPr>
        <w:t>ị</w:t>
      </w:r>
      <w:r>
        <w:rPr>
          <w:szCs w:val="28"/>
          <w:lang w:val="vi-VN"/>
        </w:rPr>
        <w:t>nh t</w:t>
      </w:r>
      <w:r>
        <w:rPr>
          <w:szCs w:val="28"/>
          <w:lang w:val="vi-VN"/>
        </w:rPr>
        <w:t>ạ</w:t>
      </w:r>
      <w:r>
        <w:rPr>
          <w:szCs w:val="28"/>
          <w:lang w:val="vi-VN"/>
        </w:rPr>
        <w:t>i Thông tư s</w:t>
      </w:r>
      <w:r>
        <w:rPr>
          <w:szCs w:val="28"/>
          <w:lang w:val="vi-VN"/>
        </w:rPr>
        <w:t>ố</w:t>
      </w:r>
      <w:r>
        <w:rPr>
          <w:szCs w:val="28"/>
          <w:lang w:val="vi-VN"/>
        </w:rPr>
        <w:t xml:space="preserve"> 28/2020/TT-BGDĐT ngày 04 tháng 9 năm 2020 c</w:t>
      </w:r>
      <w:r>
        <w:rPr>
          <w:szCs w:val="28"/>
          <w:lang w:val="vi-VN"/>
        </w:rPr>
        <w:t>ủ</w:t>
      </w:r>
      <w:r>
        <w:rPr>
          <w:szCs w:val="28"/>
          <w:lang w:val="vi-VN"/>
        </w:rPr>
        <w:t>a B</w:t>
      </w:r>
      <w:r>
        <w:rPr>
          <w:szCs w:val="28"/>
          <w:lang w:val="vi-VN"/>
        </w:rPr>
        <w:t>ộ</w:t>
      </w:r>
      <w:r>
        <w:rPr>
          <w:szCs w:val="28"/>
          <w:lang w:val="vi-VN"/>
        </w:rPr>
        <w:t xml:space="preserve"> trư</w:t>
      </w:r>
      <w:r>
        <w:rPr>
          <w:szCs w:val="28"/>
          <w:lang w:val="vi-VN"/>
        </w:rPr>
        <w:t>ở</w:t>
      </w:r>
      <w:r>
        <w:rPr>
          <w:szCs w:val="28"/>
          <w:lang w:val="vi-VN"/>
        </w:rPr>
        <w:t>ng B</w:t>
      </w:r>
      <w:r>
        <w:rPr>
          <w:szCs w:val="28"/>
          <w:lang w:val="vi-VN"/>
        </w:rPr>
        <w:t>ộ</w:t>
      </w:r>
      <w:r>
        <w:rPr>
          <w:szCs w:val="28"/>
          <w:lang w:val="vi-VN"/>
        </w:rPr>
        <w:t xml:space="preserve"> GDĐT ban hành Đi</w:t>
      </w:r>
      <w:r>
        <w:rPr>
          <w:szCs w:val="28"/>
          <w:lang w:val="vi-VN"/>
        </w:rPr>
        <w:t>ề</w:t>
      </w:r>
      <w:r>
        <w:rPr>
          <w:szCs w:val="28"/>
          <w:lang w:val="vi-VN"/>
        </w:rPr>
        <w:t>u l</w:t>
      </w:r>
      <w:r>
        <w:rPr>
          <w:szCs w:val="28"/>
          <w:lang w:val="vi-VN"/>
        </w:rPr>
        <w:t>ệ</w:t>
      </w:r>
      <w:r>
        <w:rPr>
          <w:szCs w:val="28"/>
          <w:lang w:val="vi-VN"/>
        </w:rPr>
        <w:t xml:space="preserve"> trư</w:t>
      </w:r>
      <w:r>
        <w:rPr>
          <w:szCs w:val="28"/>
          <w:lang w:val="vi-VN"/>
        </w:rPr>
        <w:t>ờ</w:t>
      </w:r>
      <w:r>
        <w:rPr>
          <w:szCs w:val="28"/>
          <w:lang w:val="vi-VN"/>
        </w:rPr>
        <w:t>ng ti</w:t>
      </w:r>
      <w:r>
        <w:rPr>
          <w:szCs w:val="28"/>
          <w:lang w:val="vi-VN"/>
        </w:rPr>
        <w:t>ể</w:t>
      </w:r>
      <w:r>
        <w:rPr>
          <w:szCs w:val="28"/>
          <w:lang w:val="vi-VN"/>
        </w:rPr>
        <w:t>u h</w:t>
      </w:r>
      <w:r>
        <w:rPr>
          <w:szCs w:val="28"/>
          <w:lang w:val="vi-VN"/>
        </w:rPr>
        <w:t>ọ</w:t>
      </w:r>
      <w:r>
        <w:rPr>
          <w:szCs w:val="28"/>
          <w:lang w:val="vi-VN"/>
        </w:rPr>
        <w:t>c. Căn c</w:t>
      </w:r>
      <w:r>
        <w:rPr>
          <w:szCs w:val="28"/>
          <w:lang w:val="vi-VN"/>
        </w:rPr>
        <w:t>ứ</w:t>
      </w:r>
      <w:r>
        <w:rPr>
          <w:szCs w:val="28"/>
          <w:lang w:val="vi-VN"/>
        </w:rPr>
        <w:t xml:space="preserve"> vào đi</w:t>
      </w:r>
      <w:r>
        <w:rPr>
          <w:szCs w:val="28"/>
          <w:lang w:val="vi-VN"/>
        </w:rPr>
        <w:t>ề</w:t>
      </w:r>
      <w:r>
        <w:rPr>
          <w:szCs w:val="28"/>
          <w:lang w:val="vi-VN"/>
        </w:rPr>
        <w:t>u ki</w:t>
      </w:r>
      <w:r>
        <w:rPr>
          <w:szCs w:val="28"/>
          <w:lang w:val="vi-VN"/>
        </w:rPr>
        <w:t>ệ</w:t>
      </w:r>
      <w:r>
        <w:rPr>
          <w:szCs w:val="28"/>
          <w:lang w:val="vi-VN"/>
        </w:rPr>
        <w:t>n th</w:t>
      </w:r>
      <w:r>
        <w:rPr>
          <w:szCs w:val="28"/>
          <w:lang w:val="vi-VN"/>
        </w:rPr>
        <w:t>ự</w:t>
      </w:r>
      <w:r>
        <w:rPr>
          <w:szCs w:val="28"/>
          <w:lang w:val="vi-VN"/>
        </w:rPr>
        <w:t>c ti</w:t>
      </w:r>
      <w:r>
        <w:rPr>
          <w:szCs w:val="28"/>
          <w:lang w:val="vi-VN"/>
        </w:rPr>
        <w:t>ễ</w:t>
      </w:r>
      <w:r>
        <w:rPr>
          <w:szCs w:val="28"/>
          <w:lang w:val="vi-VN"/>
        </w:rPr>
        <w:t>n c</w:t>
      </w:r>
      <w:r>
        <w:rPr>
          <w:szCs w:val="28"/>
          <w:lang w:val="vi-VN"/>
        </w:rPr>
        <w:t>ủ</w:t>
      </w:r>
      <w:r>
        <w:rPr>
          <w:szCs w:val="28"/>
          <w:lang w:val="vi-VN"/>
        </w:rPr>
        <w:t>a nhà trư</w:t>
      </w:r>
      <w:r>
        <w:rPr>
          <w:szCs w:val="28"/>
          <w:lang w:val="vi-VN"/>
        </w:rPr>
        <w:t>ờ</w:t>
      </w:r>
      <w:r>
        <w:rPr>
          <w:szCs w:val="28"/>
          <w:lang w:val="vi-VN"/>
        </w:rPr>
        <w:t>ng, giáo viên ch</w:t>
      </w:r>
      <w:r>
        <w:rPr>
          <w:szCs w:val="28"/>
          <w:lang w:val="vi-VN"/>
        </w:rPr>
        <w:t>ủ</w:t>
      </w:r>
      <w:r>
        <w:rPr>
          <w:szCs w:val="28"/>
          <w:lang w:val="vi-VN"/>
        </w:rPr>
        <w:t xml:space="preserve"> đ</w:t>
      </w:r>
      <w:r>
        <w:rPr>
          <w:szCs w:val="28"/>
          <w:lang w:val="vi-VN"/>
        </w:rPr>
        <w:t>ộ</w:t>
      </w:r>
      <w:r>
        <w:rPr>
          <w:szCs w:val="28"/>
          <w:lang w:val="vi-VN"/>
        </w:rPr>
        <w:t>ng, linh ho</w:t>
      </w:r>
      <w:r>
        <w:rPr>
          <w:szCs w:val="28"/>
          <w:lang w:val="vi-VN"/>
        </w:rPr>
        <w:t>ạ</w:t>
      </w:r>
      <w:r>
        <w:rPr>
          <w:szCs w:val="28"/>
          <w:lang w:val="vi-VN"/>
        </w:rPr>
        <w:t>t sáng t</w:t>
      </w:r>
      <w:r>
        <w:rPr>
          <w:szCs w:val="28"/>
          <w:lang w:val="vi-VN"/>
        </w:rPr>
        <w:t>ạ</w:t>
      </w:r>
      <w:r>
        <w:rPr>
          <w:szCs w:val="28"/>
          <w:lang w:val="vi-VN"/>
        </w:rPr>
        <w:t>o trong vi</w:t>
      </w:r>
      <w:r>
        <w:rPr>
          <w:szCs w:val="28"/>
          <w:lang w:val="vi-VN"/>
        </w:rPr>
        <w:t>ệ</w:t>
      </w:r>
      <w:r>
        <w:rPr>
          <w:szCs w:val="28"/>
          <w:lang w:val="vi-VN"/>
        </w:rPr>
        <w:t>c t</w:t>
      </w:r>
      <w:r>
        <w:rPr>
          <w:szCs w:val="28"/>
          <w:lang w:val="vi-VN"/>
        </w:rPr>
        <w:t>ổ</w:t>
      </w:r>
      <w:r>
        <w:rPr>
          <w:szCs w:val="28"/>
          <w:lang w:val="vi-VN"/>
        </w:rPr>
        <w:t xml:space="preserve"> ch</w:t>
      </w:r>
      <w:r>
        <w:rPr>
          <w:szCs w:val="28"/>
          <w:lang w:val="vi-VN"/>
        </w:rPr>
        <w:t>ứ</w:t>
      </w:r>
      <w:r>
        <w:rPr>
          <w:szCs w:val="28"/>
          <w:lang w:val="vi-VN"/>
        </w:rPr>
        <w:t>c cá</w:t>
      </w:r>
      <w:r>
        <w:rPr>
          <w:szCs w:val="28"/>
          <w:lang w:val="vi-VN"/>
        </w:rPr>
        <w:t>c ho</w:t>
      </w:r>
      <w:r>
        <w:rPr>
          <w:szCs w:val="28"/>
          <w:lang w:val="vi-VN"/>
        </w:rPr>
        <w:t>ạ</w:t>
      </w:r>
      <w:r>
        <w:rPr>
          <w:szCs w:val="28"/>
          <w:lang w:val="vi-VN"/>
        </w:rPr>
        <w:t>t đ</w:t>
      </w:r>
      <w:r>
        <w:rPr>
          <w:szCs w:val="28"/>
          <w:lang w:val="vi-VN"/>
        </w:rPr>
        <w:t>ộ</w:t>
      </w:r>
      <w:r>
        <w:rPr>
          <w:szCs w:val="28"/>
          <w:lang w:val="vi-VN"/>
        </w:rPr>
        <w:t>ng gi</w:t>
      </w:r>
      <w:r>
        <w:rPr>
          <w:szCs w:val="28"/>
          <w:lang w:val="vi-VN"/>
        </w:rPr>
        <w:t>ả</w:t>
      </w:r>
      <w:r>
        <w:rPr>
          <w:szCs w:val="28"/>
          <w:lang w:val="vi-VN"/>
        </w:rPr>
        <w:t>ng d</w:t>
      </w:r>
      <w:r>
        <w:rPr>
          <w:szCs w:val="28"/>
          <w:lang w:val="vi-VN"/>
        </w:rPr>
        <w:t>ạ</w:t>
      </w:r>
      <w:r>
        <w:rPr>
          <w:szCs w:val="28"/>
          <w:lang w:val="vi-VN"/>
        </w:rPr>
        <w:t>y, t</w:t>
      </w:r>
      <w:r>
        <w:rPr>
          <w:szCs w:val="28"/>
          <w:lang w:val="vi-VN"/>
        </w:rPr>
        <w:t>ậ</w:t>
      </w:r>
      <w:r>
        <w:rPr>
          <w:szCs w:val="28"/>
          <w:lang w:val="vi-VN"/>
        </w:rPr>
        <w:t>p trung rèn luy</w:t>
      </w:r>
      <w:r>
        <w:rPr>
          <w:szCs w:val="28"/>
          <w:lang w:val="vi-VN"/>
        </w:rPr>
        <w:t>ệ</w:t>
      </w:r>
      <w:r>
        <w:rPr>
          <w:szCs w:val="28"/>
          <w:lang w:val="vi-VN"/>
        </w:rPr>
        <w:t>n kĩ năng đ</w:t>
      </w:r>
      <w:r>
        <w:rPr>
          <w:szCs w:val="28"/>
          <w:lang w:val="vi-VN"/>
        </w:rPr>
        <w:t>ọ</w:t>
      </w:r>
      <w:r>
        <w:rPr>
          <w:szCs w:val="28"/>
          <w:lang w:val="vi-VN"/>
        </w:rPr>
        <w:t>c – vi</w:t>
      </w:r>
      <w:r>
        <w:rPr>
          <w:szCs w:val="28"/>
          <w:lang w:val="vi-VN"/>
        </w:rPr>
        <w:t>ế</w:t>
      </w:r>
      <w:r>
        <w:rPr>
          <w:szCs w:val="28"/>
          <w:lang w:val="vi-VN"/>
        </w:rPr>
        <w:t>t – tính toán, đ</w:t>
      </w:r>
      <w:r>
        <w:rPr>
          <w:szCs w:val="28"/>
          <w:lang w:val="vi-VN"/>
        </w:rPr>
        <w:t>ả</w:t>
      </w:r>
      <w:r>
        <w:rPr>
          <w:szCs w:val="28"/>
          <w:lang w:val="vi-VN"/>
        </w:rPr>
        <w:t>m b</w:t>
      </w:r>
      <w:r>
        <w:rPr>
          <w:szCs w:val="28"/>
          <w:lang w:val="vi-VN"/>
        </w:rPr>
        <w:t>ả</w:t>
      </w:r>
      <w:r>
        <w:rPr>
          <w:szCs w:val="28"/>
          <w:lang w:val="vi-VN"/>
        </w:rPr>
        <w:t>o yêu c</w:t>
      </w:r>
      <w:r>
        <w:rPr>
          <w:szCs w:val="28"/>
          <w:lang w:val="vi-VN"/>
        </w:rPr>
        <w:t>ầ</w:t>
      </w:r>
      <w:r>
        <w:rPr>
          <w:szCs w:val="28"/>
          <w:lang w:val="vi-VN"/>
        </w:rPr>
        <w:t>u</w:t>
      </w:r>
      <w:r>
        <w:rPr>
          <w:szCs w:val="28"/>
          <w:lang w:val="vi-VN"/>
        </w:rPr>
        <w:t xml:space="preserve"> c</w:t>
      </w:r>
      <w:r>
        <w:rPr>
          <w:szCs w:val="28"/>
          <w:lang w:val="vi-VN"/>
        </w:rPr>
        <w:t>ầ</w:t>
      </w:r>
      <w:r>
        <w:rPr>
          <w:szCs w:val="28"/>
          <w:lang w:val="vi-VN"/>
        </w:rPr>
        <w:t>n đ</w:t>
      </w:r>
      <w:r>
        <w:rPr>
          <w:szCs w:val="28"/>
          <w:lang w:val="vi-VN"/>
        </w:rPr>
        <w:t>ạ</w:t>
      </w:r>
      <w:r>
        <w:rPr>
          <w:szCs w:val="28"/>
          <w:lang w:val="vi-VN"/>
        </w:rPr>
        <w:t>t</w:t>
      </w:r>
      <w:r>
        <w:rPr>
          <w:szCs w:val="28"/>
          <w:lang w:val="vi-VN"/>
        </w:rPr>
        <w:t>, chu</w:t>
      </w:r>
      <w:r>
        <w:rPr>
          <w:szCs w:val="28"/>
          <w:lang w:val="vi-VN"/>
        </w:rPr>
        <w:t>ẩ</w:t>
      </w:r>
      <w:r>
        <w:rPr>
          <w:szCs w:val="28"/>
          <w:lang w:val="vi-VN"/>
        </w:rPr>
        <w:t>n ki</w:t>
      </w:r>
      <w:r>
        <w:rPr>
          <w:szCs w:val="28"/>
          <w:lang w:val="vi-VN"/>
        </w:rPr>
        <w:t>ế</w:t>
      </w:r>
      <w:r>
        <w:rPr>
          <w:szCs w:val="28"/>
          <w:lang w:val="vi-VN"/>
        </w:rPr>
        <w:t>n th</w:t>
      </w:r>
      <w:r>
        <w:rPr>
          <w:szCs w:val="28"/>
          <w:lang w:val="vi-VN"/>
        </w:rPr>
        <w:t>ứ</w:t>
      </w:r>
      <w:r>
        <w:rPr>
          <w:szCs w:val="28"/>
          <w:lang w:val="vi-VN"/>
        </w:rPr>
        <w:t>c kĩ năng bài h</w:t>
      </w:r>
      <w:r>
        <w:rPr>
          <w:szCs w:val="28"/>
          <w:lang w:val="vi-VN"/>
        </w:rPr>
        <w:t>ọ</w:t>
      </w:r>
      <w:r>
        <w:rPr>
          <w:szCs w:val="28"/>
          <w:lang w:val="vi-VN"/>
        </w:rPr>
        <w:t>c, môn h</w:t>
      </w:r>
      <w:r>
        <w:rPr>
          <w:szCs w:val="28"/>
          <w:lang w:val="vi-VN"/>
        </w:rPr>
        <w:t>ọ</w:t>
      </w:r>
      <w:r>
        <w:rPr>
          <w:szCs w:val="28"/>
          <w:lang w:val="vi-VN"/>
        </w:rPr>
        <w:t>c.</w:t>
      </w:r>
    </w:p>
    <w:p w:rsidR="00C06EB5" w:rsidRDefault="00912B0C">
      <w:pPr>
        <w:spacing w:before="120" w:after="120"/>
        <w:ind w:firstLineChars="200" w:firstLine="560"/>
        <w:rPr>
          <w:szCs w:val="28"/>
          <w:lang w:val="en-AU"/>
        </w:rPr>
      </w:pPr>
      <w:r>
        <w:rPr>
          <w:szCs w:val="28"/>
          <w:lang w:val="vi-VN"/>
        </w:rPr>
        <w:t>X</w:t>
      </w:r>
      <w:r>
        <w:rPr>
          <w:szCs w:val="28"/>
          <w:lang w:val="pt-BR"/>
        </w:rPr>
        <w:t>ây d</w:t>
      </w:r>
      <w:r>
        <w:rPr>
          <w:szCs w:val="28"/>
          <w:lang w:val="pt-BR"/>
        </w:rPr>
        <w:t>ự</w:t>
      </w:r>
      <w:r>
        <w:rPr>
          <w:szCs w:val="28"/>
          <w:lang w:val="pt-BR"/>
        </w:rPr>
        <w:t>ng k</w:t>
      </w:r>
      <w:r>
        <w:rPr>
          <w:szCs w:val="28"/>
          <w:lang w:val="pt-BR"/>
        </w:rPr>
        <w:t>ế</w:t>
      </w:r>
      <w:r>
        <w:rPr>
          <w:szCs w:val="28"/>
          <w:lang w:val="pt-BR"/>
        </w:rPr>
        <w:t xml:space="preserve"> ho</w:t>
      </w:r>
      <w:r>
        <w:rPr>
          <w:szCs w:val="28"/>
          <w:lang w:val="pt-BR"/>
        </w:rPr>
        <w:t>ạ</w:t>
      </w:r>
      <w:r>
        <w:rPr>
          <w:szCs w:val="28"/>
          <w:lang w:val="pt-BR"/>
        </w:rPr>
        <w:t xml:space="preserve">ch </w:t>
      </w:r>
      <w:r>
        <w:rPr>
          <w:szCs w:val="28"/>
          <w:lang w:val="vi-VN"/>
        </w:rPr>
        <w:t xml:space="preserve">và </w:t>
      </w:r>
      <w:r>
        <w:rPr>
          <w:szCs w:val="28"/>
          <w:lang w:val="pt-BR"/>
        </w:rPr>
        <w:t>tri</w:t>
      </w:r>
      <w:r>
        <w:rPr>
          <w:szCs w:val="28"/>
          <w:lang w:val="pt-BR"/>
        </w:rPr>
        <w:t>ể</w:t>
      </w:r>
      <w:r>
        <w:rPr>
          <w:szCs w:val="28"/>
          <w:lang w:val="pt-BR"/>
        </w:rPr>
        <w:t>n khai th</w:t>
      </w:r>
      <w:r>
        <w:rPr>
          <w:szCs w:val="28"/>
          <w:lang w:val="pt-BR"/>
        </w:rPr>
        <w:t>ự</w:t>
      </w:r>
      <w:r>
        <w:rPr>
          <w:szCs w:val="28"/>
          <w:lang w:val="pt-BR"/>
        </w:rPr>
        <w:t>c hi</w:t>
      </w:r>
      <w:r>
        <w:rPr>
          <w:szCs w:val="28"/>
          <w:lang w:val="pt-BR"/>
        </w:rPr>
        <w:t>ệ</w:t>
      </w:r>
      <w:r>
        <w:rPr>
          <w:szCs w:val="28"/>
          <w:lang w:val="pt-BR"/>
        </w:rPr>
        <w:t>n Đ</w:t>
      </w:r>
      <w:r>
        <w:rPr>
          <w:szCs w:val="28"/>
          <w:lang w:val="pt-BR"/>
        </w:rPr>
        <w:t>ề</w:t>
      </w:r>
      <w:r>
        <w:rPr>
          <w:szCs w:val="28"/>
          <w:lang w:val="pt-BR"/>
        </w:rPr>
        <w:t xml:space="preserve"> án “Tăng cư</w:t>
      </w:r>
      <w:r>
        <w:rPr>
          <w:szCs w:val="28"/>
          <w:lang w:val="pt-BR"/>
        </w:rPr>
        <w:t>ờ</w:t>
      </w:r>
      <w:r>
        <w:rPr>
          <w:szCs w:val="28"/>
          <w:lang w:val="pt-BR"/>
        </w:rPr>
        <w:t xml:space="preserve">ng </w:t>
      </w:r>
      <w:r>
        <w:rPr>
          <w:szCs w:val="28"/>
          <w:lang w:val="pt-BR"/>
        </w:rPr>
        <w:t>ứ</w:t>
      </w:r>
      <w:r>
        <w:rPr>
          <w:szCs w:val="28"/>
          <w:lang w:val="pt-BR"/>
        </w:rPr>
        <w:t>ng d</w:t>
      </w:r>
      <w:r>
        <w:rPr>
          <w:szCs w:val="28"/>
          <w:lang w:val="pt-BR"/>
        </w:rPr>
        <w:t>ụ</w:t>
      </w:r>
      <w:r>
        <w:rPr>
          <w:szCs w:val="28"/>
          <w:lang w:val="pt-BR"/>
        </w:rPr>
        <w:t>ng CNTT và chuy</w:t>
      </w:r>
      <w:r>
        <w:rPr>
          <w:szCs w:val="28"/>
          <w:lang w:val="pt-BR"/>
        </w:rPr>
        <w:t>ể</w:t>
      </w:r>
      <w:r>
        <w:rPr>
          <w:szCs w:val="28"/>
          <w:lang w:val="pt-BR"/>
        </w:rPr>
        <w:t>n đ</w:t>
      </w:r>
      <w:r>
        <w:rPr>
          <w:szCs w:val="28"/>
          <w:lang w:val="pt-BR"/>
        </w:rPr>
        <w:t>ổ</w:t>
      </w:r>
      <w:r>
        <w:rPr>
          <w:szCs w:val="28"/>
          <w:lang w:val="pt-BR"/>
        </w:rPr>
        <w:t>i s</w:t>
      </w:r>
      <w:r>
        <w:rPr>
          <w:szCs w:val="28"/>
          <w:lang w:val="pt-BR"/>
        </w:rPr>
        <w:t>ố</w:t>
      </w:r>
      <w:r>
        <w:rPr>
          <w:szCs w:val="28"/>
          <w:lang w:val="pt-BR"/>
        </w:rPr>
        <w:t xml:space="preserve"> trong giáo d</w:t>
      </w:r>
      <w:r>
        <w:rPr>
          <w:szCs w:val="28"/>
          <w:lang w:val="pt-BR"/>
        </w:rPr>
        <w:t>ụ</w:t>
      </w:r>
      <w:r>
        <w:rPr>
          <w:szCs w:val="28"/>
          <w:lang w:val="pt-BR"/>
        </w:rPr>
        <w:t xml:space="preserve">c và đào </w:t>
      </w:r>
      <w:r>
        <w:rPr>
          <w:szCs w:val="28"/>
          <w:lang w:val="pt-BR"/>
        </w:rPr>
        <w:t>t</w:t>
      </w:r>
      <w:r>
        <w:rPr>
          <w:szCs w:val="28"/>
          <w:lang w:val="pt-BR"/>
        </w:rPr>
        <w:t>ạ</w:t>
      </w:r>
      <w:r>
        <w:rPr>
          <w:szCs w:val="28"/>
          <w:lang w:val="pt-BR"/>
        </w:rPr>
        <w:t>o giai đo</w:t>
      </w:r>
      <w:r>
        <w:rPr>
          <w:szCs w:val="28"/>
          <w:lang w:val="pt-BR"/>
        </w:rPr>
        <w:t>ạ</w:t>
      </w:r>
      <w:r>
        <w:rPr>
          <w:szCs w:val="28"/>
          <w:lang w:val="pt-BR"/>
        </w:rPr>
        <w:t>n 2022 - 2025, đ</w:t>
      </w:r>
      <w:r>
        <w:rPr>
          <w:szCs w:val="28"/>
          <w:lang w:val="pt-BR"/>
        </w:rPr>
        <w:t>ị</w:t>
      </w:r>
      <w:r>
        <w:rPr>
          <w:szCs w:val="28"/>
          <w:lang w:val="pt-BR"/>
        </w:rPr>
        <w:t>nh hư</w:t>
      </w:r>
      <w:r>
        <w:rPr>
          <w:szCs w:val="28"/>
          <w:lang w:val="pt-BR"/>
        </w:rPr>
        <w:t>ớ</w:t>
      </w:r>
      <w:r>
        <w:rPr>
          <w:szCs w:val="28"/>
          <w:lang w:val="pt-BR"/>
        </w:rPr>
        <w:t>ng đ</w:t>
      </w:r>
      <w:r>
        <w:rPr>
          <w:szCs w:val="28"/>
          <w:lang w:val="pt-BR"/>
        </w:rPr>
        <w:t>ế</w:t>
      </w:r>
      <w:r>
        <w:rPr>
          <w:szCs w:val="28"/>
          <w:lang w:val="pt-BR"/>
        </w:rPr>
        <w:t>n năm 2030” ban hành theo Quy</w:t>
      </w:r>
      <w:r>
        <w:rPr>
          <w:szCs w:val="28"/>
          <w:lang w:val="pt-BR"/>
        </w:rPr>
        <w:t>ế</w:t>
      </w:r>
      <w:r>
        <w:rPr>
          <w:szCs w:val="28"/>
          <w:lang w:val="pt-BR"/>
        </w:rPr>
        <w:t>t đ</w:t>
      </w:r>
      <w:r>
        <w:rPr>
          <w:szCs w:val="28"/>
          <w:lang w:val="pt-BR"/>
        </w:rPr>
        <w:t>ị</w:t>
      </w:r>
      <w:r>
        <w:rPr>
          <w:szCs w:val="28"/>
          <w:lang w:val="pt-BR"/>
        </w:rPr>
        <w:t>nh s</w:t>
      </w:r>
      <w:r>
        <w:rPr>
          <w:szCs w:val="28"/>
          <w:lang w:val="pt-BR"/>
        </w:rPr>
        <w:t>ố</w:t>
      </w:r>
      <w:r>
        <w:rPr>
          <w:szCs w:val="28"/>
          <w:lang w:val="pt-BR"/>
        </w:rPr>
        <w:t xml:space="preserve"> 131/QĐ-TTg ngày 25 tháng 01 năm 2022 c</w:t>
      </w:r>
      <w:r>
        <w:rPr>
          <w:szCs w:val="28"/>
          <w:lang w:val="pt-BR"/>
        </w:rPr>
        <w:t>ủ</w:t>
      </w:r>
      <w:r>
        <w:rPr>
          <w:szCs w:val="28"/>
          <w:lang w:val="pt-BR"/>
        </w:rPr>
        <w:t>a Th</w:t>
      </w:r>
      <w:r>
        <w:rPr>
          <w:szCs w:val="28"/>
          <w:lang w:val="pt-BR"/>
        </w:rPr>
        <w:t>ủ</w:t>
      </w:r>
      <w:r>
        <w:rPr>
          <w:szCs w:val="28"/>
          <w:lang w:val="pt-BR"/>
        </w:rPr>
        <w:t xml:space="preserve"> tư</w:t>
      </w:r>
      <w:r>
        <w:rPr>
          <w:szCs w:val="28"/>
          <w:lang w:val="pt-BR"/>
        </w:rPr>
        <w:t>ớ</w:t>
      </w:r>
      <w:r>
        <w:rPr>
          <w:szCs w:val="28"/>
          <w:lang w:val="pt-BR"/>
        </w:rPr>
        <w:t>ng Chính ph</w:t>
      </w:r>
      <w:r>
        <w:rPr>
          <w:szCs w:val="28"/>
          <w:lang w:val="pt-BR"/>
        </w:rPr>
        <w:t>ủ</w:t>
      </w:r>
      <w:r>
        <w:rPr>
          <w:szCs w:val="28"/>
          <w:lang w:val="pt-BR"/>
        </w:rPr>
        <w:t xml:space="preserve"> phù h</w:t>
      </w:r>
      <w:r>
        <w:rPr>
          <w:szCs w:val="28"/>
          <w:lang w:val="pt-BR"/>
        </w:rPr>
        <w:t>ợ</w:t>
      </w:r>
      <w:r>
        <w:rPr>
          <w:szCs w:val="28"/>
          <w:lang w:val="pt-BR"/>
        </w:rPr>
        <w:t>p v</w:t>
      </w:r>
      <w:r>
        <w:rPr>
          <w:szCs w:val="28"/>
          <w:lang w:val="pt-BR"/>
        </w:rPr>
        <w:t>ớ</w:t>
      </w:r>
      <w:r>
        <w:rPr>
          <w:szCs w:val="28"/>
          <w:lang w:val="pt-BR"/>
        </w:rPr>
        <w:t>i k</w:t>
      </w:r>
      <w:r>
        <w:rPr>
          <w:szCs w:val="28"/>
          <w:lang w:val="pt-BR"/>
        </w:rPr>
        <w:t>ế</w:t>
      </w:r>
      <w:r>
        <w:rPr>
          <w:szCs w:val="28"/>
          <w:lang w:val="pt-BR"/>
        </w:rPr>
        <w:t xml:space="preserve"> ho</w:t>
      </w:r>
      <w:r>
        <w:rPr>
          <w:szCs w:val="28"/>
          <w:lang w:val="pt-BR"/>
        </w:rPr>
        <w:t>ạ</w:t>
      </w:r>
      <w:r>
        <w:rPr>
          <w:szCs w:val="28"/>
          <w:lang w:val="pt-BR"/>
        </w:rPr>
        <w:t>ch, đ</w:t>
      </w:r>
      <w:r>
        <w:rPr>
          <w:szCs w:val="28"/>
          <w:lang w:val="pt-BR"/>
        </w:rPr>
        <w:t>ề</w:t>
      </w:r>
      <w:r>
        <w:rPr>
          <w:szCs w:val="28"/>
          <w:lang w:val="pt-BR"/>
        </w:rPr>
        <w:t xml:space="preserve"> án c</w:t>
      </w:r>
      <w:r>
        <w:rPr>
          <w:szCs w:val="28"/>
          <w:lang w:val="pt-BR"/>
        </w:rPr>
        <w:t>ủ</w:t>
      </w:r>
      <w:r>
        <w:rPr>
          <w:szCs w:val="28"/>
          <w:lang w:val="pt-BR"/>
        </w:rPr>
        <w:t>a UBND T</w:t>
      </w:r>
      <w:r>
        <w:rPr>
          <w:szCs w:val="28"/>
          <w:lang w:val="pt-BR"/>
        </w:rPr>
        <w:t>ỉ</w:t>
      </w:r>
      <w:r>
        <w:rPr>
          <w:szCs w:val="28"/>
          <w:lang w:val="pt-BR"/>
        </w:rPr>
        <w:t>nh, S</w:t>
      </w:r>
      <w:r>
        <w:rPr>
          <w:szCs w:val="28"/>
          <w:lang w:val="pt-BR"/>
        </w:rPr>
        <w:t>ở</w:t>
      </w:r>
      <w:r>
        <w:rPr>
          <w:szCs w:val="28"/>
          <w:lang w:val="pt-BR"/>
        </w:rPr>
        <w:t xml:space="preserve"> GDĐT.</w:t>
      </w:r>
      <w:r>
        <w:rPr>
          <w:szCs w:val="28"/>
          <w:lang w:val="vi-VN"/>
        </w:rPr>
        <w:t xml:space="preserve"> </w:t>
      </w:r>
      <w:r>
        <w:rPr>
          <w:szCs w:val="28"/>
          <w:lang w:val="en-AU"/>
        </w:rPr>
        <w:t>Tăng cư</w:t>
      </w:r>
      <w:r>
        <w:rPr>
          <w:szCs w:val="28"/>
          <w:lang w:val="en-AU"/>
        </w:rPr>
        <w:t>ờ</w:t>
      </w:r>
      <w:r>
        <w:rPr>
          <w:szCs w:val="28"/>
          <w:lang w:val="en-AU"/>
        </w:rPr>
        <w:t xml:space="preserve">ng </w:t>
      </w:r>
      <w:r>
        <w:rPr>
          <w:szCs w:val="28"/>
          <w:lang w:val="en-AU"/>
        </w:rPr>
        <w:t>ứ</w:t>
      </w:r>
      <w:r>
        <w:rPr>
          <w:szCs w:val="28"/>
          <w:lang w:val="en-AU"/>
        </w:rPr>
        <w:t>ng d</w:t>
      </w:r>
      <w:r>
        <w:rPr>
          <w:szCs w:val="28"/>
          <w:lang w:val="en-AU"/>
        </w:rPr>
        <w:t>ụ</w:t>
      </w:r>
      <w:r>
        <w:rPr>
          <w:szCs w:val="28"/>
          <w:lang w:val="en-AU"/>
        </w:rPr>
        <w:t>ng công ngh</w:t>
      </w:r>
      <w:r>
        <w:rPr>
          <w:szCs w:val="28"/>
          <w:lang w:val="en-AU"/>
        </w:rPr>
        <w:t>ệ</w:t>
      </w:r>
      <w:r>
        <w:rPr>
          <w:szCs w:val="28"/>
          <w:lang w:val="en-AU"/>
        </w:rPr>
        <w:t xml:space="preserve"> thông tin, các ph</w:t>
      </w:r>
      <w:r>
        <w:rPr>
          <w:szCs w:val="28"/>
          <w:lang w:val="en-AU"/>
        </w:rPr>
        <w:t>ầ</w:t>
      </w:r>
      <w:r>
        <w:rPr>
          <w:szCs w:val="28"/>
          <w:lang w:val="en-AU"/>
        </w:rPr>
        <w:t>n m</w:t>
      </w:r>
      <w:r>
        <w:rPr>
          <w:szCs w:val="28"/>
          <w:lang w:val="en-AU"/>
        </w:rPr>
        <w:t>ề</w:t>
      </w:r>
      <w:r>
        <w:rPr>
          <w:szCs w:val="28"/>
          <w:lang w:val="en-AU"/>
        </w:rPr>
        <w:t>m ph</w:t>
      </w:r>
      <w:r>
        <w:rPr>
          <w:szCs w:val="28"/>
          <w:lang w:val="en-AU"/>
        </w:rPr>
        <w:t>ụ</w:t>
      </w:r>
      <w:r>
        <w:rPr>
          <w:szCs w:val="28"/>
          <w:lang w:val="en-AU"/>
        </w:rPr>
        <w:t>c v</w:t>
      </w:r>
      <w:r>
        <w:rPr>
          <w:szCs w:val="28"/>
          <w:lang w:val="en-AU"/>
        </w:rPr>
        <w:t>ụ</w:t>
      </w:r>
      <w:r>
        <w:rPr>
          <w:szCs w:val="28"/>
          <w:lang w:val="en-AU"/>
        </w:rPr>
        <w:t xml:space="preserve"> c</w:t>
      </w:r>
      <w:r>
        <w:rPr>
          <w:szCs w:val="28"/>
          <w:lang w:val="en-AU"/>
        </w:rPr>
        <w:t>ông tác qu</w:t>
      </w:r>
      <w:r>
        <w:rPr>
          <w:szCs w:val="28"/>
          <w:lang w:val="en-AU"/>
        </w:rPr>
        <w:t>ả</w:t>
      </w:r>
      <w:r>
        <w:rPr>
          <w:szCs w:val="28"/>
          <w:lang w:val="en-AU"/>
        </w:rPr>
        <w:t>n lý, t</w:t>
      </w:r>
      <w:r>
        <w:rPr>
          <w:szCs w:val="28"/>
          <w:lang w:val="en-AU"/>
        </w:rPr>
        <w:t>ổ</w:t>
      </w:r>
      <w:r>
        <w:rPr>
          <w:szCs w:val="28"/>
          <w:lang w:val="en-AU"/>
        </w:rPr>
        <w:t xml:space="preserve"> ch</w:t>
      </w:r>
      <w:r>
        <w:rPr>
          <w:szCs w:val="28"/>
          <w:lang w:val="en-AU"/>
        </w:rPr>
        <w:t>ứ</w:t>
      </w:r>
      <w:r>
        <w:rPr>
          <w:szCs w:val="28"/>
          <w:lang w:val="en-AU"/>
        </w:rPr>
        <w:t>c các ho</w:t>
      </w:r>
      <w:r>
        <w:rPr>
          <w:szCs w:val="28"/>
          <w:lang w:val="en-AU"/>
        </w:rPr>
        <w:t>ạ</w:t>
      </w:r>
      <w:r>
        <w:rPr>
          <w:szCs w:val="28"/>
          <w:lang w:val="en-AU"/>
        </w:rPr>
        <w:t>t đ</w:t>
      </w:r>
      <w:r>
        <w:rPr>
          <w:szCs w:val="28"/>
          <w:lang w:val="en-AU"/>
        </w:rPr>
        <w:t>ộ</w:t>
      </w:r>
      <w:r>
        <w:rPr>
          <w:szCs w:val="28"/>
          <w:lang w:val="en-AU"/>
        </w:rPr>
        <w:t>ng d</w:t>
      </w:r>
      <w:r>
        <w:rPr>
          <w:szCs w:val="28"/>
          <w:lang w:val="en-AU"/>
        </w:rPr>
        <w:t>ạ</w:t>
      </w:r>
      <w:r>
        <w:rPr>
          <w:szCs w:val="28"/>
          <w:lang w:val="en-AU"/>
        </w:rPr>
        <w:t>y h</w:t>
      </w:r>
      <w:r>
        <w:rPr>
          <w:szCs w:val="28"/>
          <w:lang w:val="en-AU"/>
        </w:rPr>
        <w:t>ọ</w:t>
      </w:r>
      <w:r>
        <w:rPr>
          <w:szCs w:val="28"/>
          <w:lang w:val="en-AU"/>
        </w:rPr>
        <w:t>c và giáo d</w:t>
      </w:r>
      <w:r>
        <w:rPr>
          <w:szCs w:val="28"/>
          <w:lang w:val="en-AU"/>
        </w:rPr>
        <w:t>ụ</w:t>
      </w:r>
      <w:r>
        <w:rPr>
          <w:szCs w:val="28"/>
          <w:lang w:val="en-AU"/>
        </w:rPr>
        <w:t>c: EMIS, cơ s</w:t>
      </w:r>
      <w:r>
        <w:rPr>
          <w:szCs w:val="28"/>
          <w:lang w:val="en-AU"/>
        </w:rPr>
        <w:t>ở</w:t>
      </w:r>
      <w:r>
        <w:rPr>
          <w:szCs w:val="28"/>
          <w:lang w:val="en-AU"/>
        </w:rPr>
        <w:t xml:space="preserve"> d</w:t>
      </w:r>
      <w:r>
        <w:rPr>
          <w:szCs w:val="28"/>
          <w:lang w:val="en-AU"/>
        </w:rPr>
        <w:t>ữ</w:t>
      </w:r>
      <w:r>
        <w:rPr>
          <w:szCs w:val="28"/>
          <w:lang w:val="en-AU"/>
        </w:rPr>
        <w:t xml:space="preserve"> li</w:t>
      </w:r>
      <w:r>
        <w:rPr>
          <w:szCs w:val="28"/>
          <w:lang w:val="en-AU"/>
        </w:rPr>
        <w:t>ệ</w:t>
      </w:r>
      <w:r>
        <w:rPr>
          <w:szCs w:val="28"/>
          <w:lang w:val="en-AU"/>
        </w:rPr>
        <w:t>u, s</w:t>
      </w:r>
      <w:r>
        <w:rPr>
          <w:szCs w:val="28"/>
          <w:lang w:val="en-AU"/>
        </w:rPr>
        <w:t>ổ</w:t>
      </w:r>
      <w:r>
        <w:rPr>
          <w:szCs w:val="28"/>
          <w:lang w:val="en-AU"/>
        </w:rPr>
        <w:t xml:space="preserve"> liên l</w:t>
      </w:r>
      <w:r>
        <w:rPr>
          <w:szCs w:val="28"/>
          <w:lang w:val="en-AU"/>
        </w:rPr>
        <w:t>ạ</w:t>
      </w:r>
      <w:r>
        <w:rPr>
          <w:szCs w:val="28"/>
          <w:lang w:val="en-AU"/>
        </w:rPr>
        <w:t>c đi</w:t>
      </w:r>
      <w:r>
        <w:rPr>
          <w:szCs w:val="28"/>
          <w:lang w:val="en-AU"/>
        </w:rPr>
        <w:t>ệ</w:t>
      </w:r>
      <w:r>
        <w:rPr>
          <w:szCs w:val="28"/>
          <w:lang w:val="en-AU"/>
        </w:rPr>
        <w:t>n t</w:t>
      </w:r>
      <w:r>
        <w:rPr>
          <w:szCs w:val="28"/>
          <w:lang w:val="en-AU"/>
        </w:rPr>
        <w:t>ử</w:t>
      </w:r>
      <w:r>
        <w:rPr>
          <w:szCs w:val="28"/>
          <w:lang w:val="en-AU"/>
        </w:rPr>
        <w:t>,</w:t>
      </w:r>
      <w:r>
        <w:rPr>
          <w:szCs w:val="28"/>
          <w:lang w:val="vi-VN"/>
        </w:rPr>
        <w:t xml:space="preserve"> h</w:t>
      </w:r>
      <w:r>
        <w:rPr>
          <w:szCs w:val="28"/>
          <w:lang w:val="vi-VN"/>
        </w:rPr>
        <w:t>ọ</w:t>
      </w:r>
      <w:r>
        <w:rPr>
          <w:szCs w:val="28"/>
          <w:lang w:val="vi-VN"/>
        </w:rPr>
        <w:t>c b</w:t>
      </w:r>
      <w:r>
        <w:rPr>
          <w:szCs w:val="28"/>
          <w:lang w:val="vi-VN"/>
        </w:rPr>
        <w:t>ạ</w:t>
      </w:r>
      <w:r>
        <w:rPr>
          <w:szCs w:val="28"/>
          <w:lang w:val="vi-VN"/>
        </w:rPr>
        <w:t xml:space="preserve"> đi</w:t>
      </w:r>
      <w:r>
        <w:rPr>
          <w:szCs w:val="28"/>
          <w:lang w:val="vi-VN"/>
        </w:rPr>
        <w:t>ệ</w:t>
      </w:r>
      <w:r>
        <w:rPr>
          <w:szCs w:val="28"/>
          <w:lang w:val="vi-VN"/>
        </w:rPr>
        <w:t>n t</w:t>
      </w:r>
      <w:r>
        <w:rPr>
          <w:szCs w:val="28"/>
          <w:lang w:val="vi-VN"/>
        </w:rPr>
        <w:t>ử</w:t>
      </w:r>
      <w:r>
        <w:rPr>
          <w:szCs w:val="28"/>
          <w:lang w:val="vi-VN"/>
        </w:rPr>
        <w:t>,</w:t>
      </w:r>
      <w:r>
        <w:rPr>
          <w:szCs w:val="28"/>
          <w:lang w:val="en-AU"/>
        </w:rPr>
        <w:t xml:space="preserve"> h</w:t>
      </w:r>
      <w:r>
        <w:rPr>
          <w:szCs w:val="28"/>
          <w:lang w:val="en-AU"/>
        </w:rPr>
        <w:t>ọ</w:t>
      </w:r>
      <w:r>
        <w:rPr>
          <w:szCs w:val="28"/>
          <w:lang w:val="en-AU"/>
        </w:rPr>
        <w:t>p tr</w:t>
      </w:r>
      <w:r>
        <w:rPr>
          <w:szCs w:val="28"/>
          <w:lang w:val="en-AU"/>
        </w:rPr>
        <w:t>ự</w:t>
      </w:r>
      <w:r>
        <w:rPr>
          <w:szCs w:val="28"/>
          <w:lang w:val="en-AU"/>
        </w:rPr>
        <w:t>c tuy</w:t>
      </w:r>
      <w:r>
        <w:rPr>
          <w:szCs w:val="28"/>
          <w:lang w:val="en-AU"/>
        </w:rPr>
        <w:t>ế</w:t>
      </w:r>
      <w:r>
        <w:rPr>
          <w:szCs w:val="28"/>
          <w:lang w:val="en-AU"/>
        </w:rPr>
        <w:t>n, t</w:t>
      </w:r>
      <w:r>
        <w:rPr>
          <w:szCs w:val="28"/>
          <w:lang w:val="en-AU"/>
        </w:rPr>
        <w:t>ậ</w:t>
      </w:r>
      <w:r>
        <w:rPr>
          <w:szCs w:val="28"/>
          <w:lang w:val="en-AU"/>
        </w:rPr>
        <w:t>p hu</w:t>
      </w:r>
      <w:r>
        <w:rPr>
          <w:szCs w:val="28"/>
          <w:lang w:val="en-AU"/>
        </w:rPr>
        <w:t>ấ</w:t>
      </w:r>
      <w:r>
        <w:rPr>
          <w:szCs w:val="28"/>
          <w:lang w:val="en-AU"/>
        </w:rPr>
        <w:t>n tr</w:t>
      </w:r>
      <w:r>
        <w:rPr>
          <w:szCs w:val="28"/>
          <w:lang w:val="en-AU"/>
        </w:rPr>
        <w:t>ự</w:t>
      </w:r>
      <w:r>
        <w:rPr>
          <w:szCs w:val="28"/>
          <w:lang w:val="en-AU"/>
        </w:rPr>
        <w:t>c tuy</w:t>
      </w:r>
      <w:r>
        <w:rPr>
          <w:szCs w:val="28"/>
          <w:lang w:val="en-AU"/>
        </w:rPr>
        <w:t>ế</w:t>
      </w:r>
      <w:r>
        <w:rPr>
          <w:szCs w:val="28"/>
          <w:lang w:val="en-AU"/>
        </w:rPr>
        <w:t>n, d</w:t>
      </w:r>
      <w:r>
        <w:rPr>
          <w:szCs w:val="28"/>
          <w:lang w:val="en-AU"/>
        </w:rPr>
        <w:t>ạ</w:t>
      </w:r>
      <w:r>
        <w:rPr>
          <w:szCs w:val="28"/>
          <w:lang w:val="en-AU"/>
        </w:rPr>
        <w:t>y h</w:t>
      </w:r>
      <w:r>
        <w:rPr>
          <w:szCs w:val="28"/>
          <w:lang w:val="en-AU"/>
        </w:rPr>
        <w:t>ọ</w:t>
      </w:r>
      <w:r>
        <w:rPr>
          <w:szCs w:val="28"/>
          <w:lang w:val="en-AU"/>
        </w:rPr>
        <w:t>c tr</w:t>
      </w:r>
      <w:r>
        <w:rPr>
          <w:szCs w:val="28"/>
          <w:lang w:val="en-AU"/>
        </w:rPr>
        <w:t>ự</w:t>
      </w:r>
      <w:r>
        <w:rPr>
          <w:szCs w:val="28"/>
          <w:lang w:val="en-AU"/>
        </w:rPr>
        <w:t>c tuy</w:t>
      </w:r>
      <w:r>
        <w:rPr>
          <w:szCs w:val="28"/>
          <w:lang w:val="en-AU"/>
        </w:rPr>
        <w:t>ế</w:t>
      </w:r>
      <w:r>
        <w:rPr>
          <w:szCs w:val="28"/>
          <w:lang w:val="en-AU"/>
        </w:rPr>
        <w:t>n, bài gi</w:t>
      </w:r>
      <w:r>
        <w:rPr>
          <w:szCs w:val="28"/>
          <w:lang w:val="en-AU"/>
        </w:rPr>
        <w:t>ả</w:t>
      </w:r>
      <w:r>
        <w:rPr>
          <w:szCs w:val="28"/>
          <w:lang w:val="en-AU"/>
        </w:rPr>
        <w:t>ng đi</w:t>
      </w:r>
      <w:r>
        <w:rPr>
          <w:szCs w:val="28"/>
          <w:lang w:val="en-AU"/>
        </w:rPr>
        <w:t>ệ</w:t>
      </w:r>
      <w:r>
        <w:rPr>
          <w:szCs w:val="28"/>
          <w:lang w:val="en-AU"/>
        </w:rPr>
        <w:t>n t</w:t>
      </w:r>
      <w:r>
        <w:rPr>
          <w:szCs w:val="28"/>
          <w:lang w:val="en-AU"/>
        </w:rPr>
        <w:t>ử</w:t>
      </w:r>
      <w:r>
        <w:rPr>
          <w:szCs w:val="28"/>
          <w:lang w:val="en-AU"/>
        </w:rPr>
        <w:t>, k</w:t>
      </w:r>
      <w:r>
        <w:rPr>
          <w:szCs w:val="28"/>
          <w:lang w:val="en-AU"/>
        </w:rPr>
        <w:t>ỹ</w:t>
      </w:r>
      <w:r>
        <w:rPr>
          <w:szCs w:val="28"/>
          <w:lang w:val="en-AU"/>
        </w:rPr>
        <w:t xml:space="preserve"> thu</w:t>
      </w:r>
      <w:r>
        <w:rPr>
          <w:szCs w:val="28"/>
          <w:lang w:val="en-AU"/>
        </w:rPr>
        <w:t>ậ</w:t>
      </w:r>
      <w:r>
        <w:rPr>
          <w:szCs w:val="28"/>
          <w:lang w:val="en-AU"/>
        </w:rPr>
        <w:t>t soi bài, nhóm Zalo chung trao đ</w:t>
      </w:r>
      <w:r>
        <w:rPr>
          <w:szCs w:val="28"/>
          <w:lang w:val="en-AU"/>
        </w:rPr>
        <w:t>ổ</w:t>
      </w:r>
      <w:r>
        <w:rPr>
          <w:szCs w:val="28"/>
          <w:lang w:val="en-AU"/>
        </w:rPr>
        <w:t>i công vi</w:t>
      </w:r>
      <w:r>
        <w:rPr>
          <w:szCs w:val="28"/>
          <w:lang w:val="en-AU"/>
        </w:rPr>
        <w:t>ệ</w:t>
      </w:r>
      <w:r>
        <w:rPr>
          <w:szCs w:val="28"/>
          <w:lang w:val="en-AU"/>
        </w:rPr>
        <w:t>c,…</w:t>
      </w:r>
    </w:p>
    <w:p w:rsidR="00C06EB5" w:rsidRDefault="00912B0C">
      <w:pPr>
        <w:widowControl w:val="0"/>
        <w:spacing w:beforeLines="50" w:before="120"/>
        <w:ind w:firstLineChars="200" w:firstLine="560"/>
        <w:rPr>
          <w:szCs w:val="28"/>
        </w:rPr>
      </w:pPr>
      <w:r>
        <w:rPr>
          <w:szCs w:val="28"/>
          <w:lang w:val="en-AU"/>
        </w:rPr>
        <w:t>Khuy</w:t>
      </w:r>
      <w:r>
        <w:rPr>
          <w:szCs w:val="28"/>
          <w:lang w:val="en-AU"/>
        </w:rPr>
        <w:t>ế</w:t>
      </w:r>
      <w:r>
        <w:rPr>
          <w:szCs w:val="28"/>
          <w:lang w:val="en-AU"/>
        </w:rPr>
        <w:t xml:space="preserve">n </w:t>
      </w:r>
      <w:r>
        <w:rPr>
          <w:szCs w:val="28"/>
          <w:lang w:val="en-AU"/>
        </w:rPr>
        <w:t>khích GV, CBQL tăng cư</w:t>
      </w:r>
      <w:r>
        <w:rPr>
          <w:szCs w:val="28"/>
          <w:lang w:val="en-AU"/>
        </w:rPr>
        <w:t>ờ</w:t>
      </w:r>
      <w:r>
        <w:rPr>
          <w:szCs w:val="28"/>
          <w:lang w:val="en-AU"/>
        </w:rPr>
        <w:t xml:space="preserve">ng </w:t>
      </w:r>
      <w:r>
        <w:rPr>
          <w:szCs w:val="28"/>
          <w:lang w:val="en-AU"/>
        </w:rPr>
        <w:t>ứ</w:t>
      </w:r>
      <w:r>
        <w:rPr>
          <w:szCs w:val="28"/>
          <w:lang w:val="en-AU"/>
        </w:rPr>
        <w:t>ng d</w:t>
      </w:r>
      <w:r>
        <w:rPr>
          <w:szCs w:val="28"/>
          <w:lang w:val="en-AU"/>
        </w:rPr>
        <w:t>ụ</w:t>
      </w:r>
      <w:r>
        <w:rPr>
          <w:szCs w:val="28"/>
          <w:lang w:val="en-AU"/>
        </w:rPr>
        <w:t>ng công ngh</w:t>
      </w:r>
      <w:r>
        <w:rPr>
          <w:szCs w:val="28"/>
          <w:lang w:val="en-AU"/>
        </w:rPr>
        <w:t>ệ</w:t>
      </w:r>
      <w:r>
        <w:rPr>
          <w:szCs w:val="28"/>
          <w:lang w:val="en-AU"/>
        </w:rPr>
        <w:t xml:space="preserve"> thông tin trong th</w:t>
      </w:r>
      <w:r>
        <w:rPr>
          <w:szCs w:val="28"/>
          <w:lang w:val="en-AU"/>
        </w:rPr>
        <w:t>ự</w:t>
      </w:r>
      <w:r>
        <w:rPr>
          <w:szCs w:val="28"/>
          <w:lang w:val="en-AU"/>
        </w:rPr>
        <w:t>c hi</w:t>
      </w:r>
      <w:r>
        <w:rPr>
          <w:szCs w:val="28"/>
          <w:lang w:val="en-AU"/>
        </w:rPr>
        <w:t>ệ</w:t>
      </w:r>
      <w:r>
        <w:rPr>
          <w:szCs w:val="28"/>
          <w:lang w:val="en-AU"/>
        </w:rPr>
        <w:t>n, phê duy</w:t>
      </w:r>
      <w:r>
        <w:rPr>
          <w:szCs w:val="28"/>
          <w:lang w:val="en-AU"/>
        </w:rPr>
        <w:t>ệ</w:t>
      </w:r>
      <w:r>
        <w:rPr>
          <w:szCs w:val="28"/>
          <w:lang w:val="en-AU"/>
        </w:rPr>
        <w:t>t và lưu tr</w:t>
      </w:r>
      <w:r>
        <w:rPr>
          <w:szCs w:val="28"/>
          <w:lang w:val="en-AU"/>
        </w:rPr>
        <w:t>ữ</w:t>
      </w:r>
      <w:r>
        <w:rPr>
          <w:szCs w:val="28"/>
          <w:lang w:val="en-AU"/>
        </w:rPr>
        <w:t xml:space="preserve"> h</w:t>
      </w:r>
      <w:r>
        <w:rPr>
          <w:szCs w:val="28"/>
          <w:lang w:val="en-AU"/>
        </w:rPr>
        <w:t>ồ</w:t>
      </w:r>
      <w:r>
        <w:rPr>
          <w:szCs w:val="28"/>
          <w:lang w:val="en-AU"/>
        </w:rPr>
        <w:t xml:space="preserve"> sơ s</w:t>
      </w:r>
      <w:r>
        <w:rPr>
          <w:szCs w:val="28"/>
          <w:lang w:val="en-AU"/>
        </w:rPr>
        <w:t>ổ</w:t>
      </w:r>
      <w:r>
        <w:rPr>
          <w:szCs w:val="28"/>
          <w:lang w:val="en-AU"/>
        </w:rPr>
        <w:t xml:space="preserve"> sách chuyên môn c</w:t>
      </w:r>
      <w:r>
        <w:rPr>
          <w:szCs w:val="28"/>
          <w:lang w:val="en-AU"/>
        </w:rPr>
        <w:t>ủ</w:t>
      </w:r>
      <w:r>
        <w:rPr>
          <w:szCs w:val="28"/>
          <w:lang w:val="en-AU"/>
        </w:rPr>
        <w:t>a GV.</w:t>
      </w:r>
      <w:r>
        <w:rPr>
          <w:szCs w:val="28"/>
          <w:lang w:val="vi-VN"/>
        </w:rPr>
        <w:t xml:space="preserve"> T</w:t>
      </w:r>
      <w:r>
        <w:rPr>
          <w:szCs w:val="28"/>
          <w:lang w:val="vi-VN"/>
        </w:rPr>
        <w:t>ạ</w:t>
      </w:r>
      <w:r>
        <w:rPr>
          <w:szCs w:val="28"/>
          <w:lang w:val="vi-VN"/>
        </w:rPr>
        <w:t>o môi trư</w:t>
      </w:r>
      <w:r>
        <w:rPr>
          <w:szCs w:val="28"/>
          <w:lang w:val="vi-VN"/>
        </w:rPr>
        <w:t>ờ</w:t>
      </w:r>
      <w:r>
        <w:rPr>
          <w:szCs w:val="28"/>
          <w:lang w:val="vi-VN"/>
        </w:rPr>
        <w:t>ng làm vi</w:t>
      </w:r>
      <w:r>
        <w:rPr>
          <w:szCs w:val="28"/>
          <w:lang w:val="vi-VN"/>
        </w:rPr>
        <w:t>ệ</w:t>
      </w:r>
      <w:r>
        <w:rPr>
          <w:szCs w:val="28"/>
          <w:lang w:val="vi-VN"/>
        </w:rPr>
        <w:t>c an toàn, lành m</w:t>
      </w:r>
      <w:r>
        <w:rPr>
          <w:szCs w:val="28"/>
          <w:lang w:val="vi-VN"/>
        </w:rPr>
        <w:t>ạ</w:t>
      </w:r>
      <w:r>
        <w:rPr>
          <w:szCs w:val="28"/>
          <w:lang w:val="vi-VN"/>
        </w:rPr>
        <w:t>nh, thân thi</w:t>
      </w:r>
      <w:r>
        <w:rPr>
          <w:szCs w:val="28"/>
          <w:lang w:val="vi-VN"/>
        </w:rPr>
        <w:t>ệ</w:t>
      </w:r>
      <w:r>
        <w:rPr>
          <w:szCs w:val="28"/>
          <w:lang w:val="vi-VN"/>
        </w:rPr>
        <w:t xml:space="preserve">n, </w:t>
      </w:r>
      <w:r>
        <w:rPr>
          <w:szCs w:val="28"/>
          <w:lang w:val="en-AU"/>
        </w:rPr>
        <w:t>đ</w:t>
      </w:r>
      <w:r>
        <w:rPr>
          <w:szCs w:val="28"/>
        </w:rPr>
        <w:t>ả</w:t>
      </w:r>
      <w:r>
        <w:rPr>
          <w:szCs w:val="28"/>
        </w:rPr>
        <w:t>m b</w:t>
      </w:r>
      <w:r>
        <w:rPr>
          <w:szCs w:val="28"/>
        </w:rPr>
        <w:t>ả</w:t>
      </w:r>
      <w:r>
        <w:rPr>
          <w:szCs w:val="28"/>
        </w:rPr>
        <w:t>o m</w:t>
      </w:r>
      <w:r>
        <w:rPr>
          <w:szCs w:val="28"/>
        </w:rPr>
        <w:t>ọ</w:t>
      </w:r>
      <w:r>
        <w:rPr>
          <w:szCs w:val="28"/>
        </w:rPr>
        <w:t>i ch</w:t>
      </w:r>
      <w:r>
        <w:rPr>
          <w:szCs w:val="28"/>
        </w:rPr>
        <w:t>ế</w:t>
      </w:r>
      <w:r>
        <w:rPr>
          <w:szCs w:val="28"/>
        </w:rPr>
        <w:t xml:space="preserve"> đ</w:t>
      </w:r>
      <w:r>
        <w:rPr>
          <w:szCs w:val="28"/>
        </w:rPr>
        <w:t>ộ</w:t>
      </w:r>
      <w:r>
        <w:rPr>
          <w:szCs w:val="28"/>
        </w:rPr>
        <w:t xml:space="preserve"> chính sách, đ</w:t>
      </w:r>
      <w:r>
        <w:rPr>
          <w:szCs w:val="28"/>
        </w:rPr>
        <w:t>ộ</w:t>
      </w:r>
      <w:r>
        <w:rPr>
          <w:szCs w:val="28"/>
        </w:rPr>
        <w:t>ng viên khen thư</w:t>
      </w:r>
      <w:r>
        <w:rPr>
          <w:szCs w:val="28"/>
        </w:rPr>
        <w:t>ở</w:t>
      </w:r>
      <w:r>
        <w:rPr>
          <w:szCs w:val="28"/>
        </w:rPr>
        <w:t>ng k</w:t>
      </w:r>
      <w:r>
        <w:rPr>
          <w:szCs w:val="28"/>
        </w:rPr>
        <w:t>ị</w:t>
      </w:r>
      <w:r>
        <w:rPr>
          <w:szCs w:val="28"/>
        </w:rPr>
        <w:t>p th</w:t>
      </w:r>
      <w:r>
        <w:rPr>
          <w:szCs w:val="28"/>
        </w:rPr>
        <w:t>ờ</w:t>
      </w:r>
      <w:r>
        <w:rPr>
          <w:szCs w:val="28"/>
        </w:rPr>
        <w:t>i đ</w:t>
      </w:r>
      <w:r>
        <w:rPr>
          <w:szCs w:val="28"/>
        </w:rPr>
        <w:t>ố</w:t>
      </w:r>
      <w:r>
        <w:rPr>
          <w:szCs w:val="28"/>
        </w:rPr>
        <w:t>i v</w:t>
      </w:r>
      <w:r>
        <w:rPr>
          <w:szCs w:val="28"/>
        </w:rPr>
        <w:t>ớ</w:t>
      </w:r>
      <w:r>
        <w:rPr>
          <w:szCs w:val="28"/>
        </w:rPr>
        <w:t xml:space="preserve">i GV, </w:t>
      </w:r>
      <w:r>
        <w:rPr>
          <w:szCs w:val="28"/>
        </w:rPr>
        <w:t>NV và CBQL.</w:t>
      </w:r>
    </w:p>
    <w:p w:rsidR="00C06EB5" w:rsidRDefault="00912B0C">
      <w:pPr>
        <w:widowControl w:val="0"/>
        <w:spacing w:beforeLines="50" w:before="120"/>
        <w:ind w:firstLineChars="200" w:firstLine="560"/>
        <w:rPr>
          <w:szCs w:val="28"/>
          <w:lang w:val="vi-VN"/>
        </w:rPr>
      </w:pPr>
      <w:r>
        <w:rPr>
          <w:szCs w:val="28"/>
        </w:rPr>
        <w:t>Công</w:t>
      </w:r>
      <w:r>
        <w:rPr>
          <w:szCs w:val="28"/>
          <w:lang w:val="vi-VN"/>
        </w:rPr>
        <w:t xml:space="preserve"> khai minh b</w:t>
      </w:r>
      <w:r>
        <w:rPr>
          <w:szCs w:val="28"/>
          <w:lang w:val="vi-VN"/>
        </w:rPr>
        <w:t>ạ</w:t>
      </w:r>
      <w:r>
        <w:rPr>
          <w:szCs w:val="28"/>
          <w:lang w:val="vi-VN"/>
        </w:rPr>
        <w:t>ch v</w:t>
      </w:r>
      <w:r>
        <w:rPr>
          <w:szCs w:val="28"/>
          <w:lang w:val="vi-VN"/>
        </w:rPr>
        <w:t>ề</w:t>
      </w:r>
      <w:r>
        <w:rPr>
          <w:szCs w:val="28"/>
          <w:lang w:val="vi-VN"/>
        </w:rPr>
        <w:t xml:space="preserve"> ch</w:t>
      </w:r>
      <w:r>
        <w:rPr>
          <w:szCs w:val="28"/>
          <w:lang w:val="vi-VN"/>
        </w:rPr>
        <w:t>ấ</w:t>
      </w:r>
      <w:r>
        <w:rPr>
          <w:szCs w:val="28"/>
          <w:lang w:val="vi-VN"/>
        </w:rPr>
        <w:t>t lư</w:t>
      </w:r>
      <w:r>
        <w:rPr>
          <w:szCs w:val="28"/>
          <w:lang w:val="vi-VN"/>
        </w:rPr>
        <w:t>ợ</w:t>
      </w:r>
      <w:r>
        <w:rPr>
          <w:szCs w:val="28"/>
          <w:lang w:val="vi-VN"/>
        </w:rPr>
        <w:t>ng giáo d</w:t>
      </w:r>
      <w:r>
        <w:rPr>
          <w:szCs w:val="28"/>
          <w:lang w:val="vi-VN"/>
        </w:rPr>
        <w:t>ụ</w:t>
      </w:r>
      <w:r>
        <w:rPr>
          <w:szCs w:val="28"/>
          <w:lang w:val="vi-VN"/>
        </w:rPr>
        <w:t>c và các đi</w:t>
      </w:r>
      <w:r>
        <w:rPr>
          <w:szCs w:val="28"/>
          <w:lang w:val="vi-VN"/>
        </w:rPr>
        <w:t>ề</w:t>
      </w:r>
      <w:r>
        <w:rPr>
          <w:szCs w:val="28"/>
          <w:lang w:val="vi-VN"/>
        </w:rPr>
        <w:t>u ki</w:t>
      </w:r>
      <w:r>
        <w:rPr>
          <w:szCs w:val="28"/>
          <w:lang w:val="vi-VN"/>
        </w:rPr>
        <w:t>ệ</w:t>
      </w:r>
      <w:r>
        <w:rPr>
          <w:szCs w:val="28"/>
          <w:lang w:val="vi-VN"/>
        </w:rPr>
        <w:t>n đ</w:t>
      </w:r>
      <w:r>
        <w:rPr>
          <w:szCs w:val="28"/>
          <w:lang w:val="vi-VN"/>
        </w:rPr>
        <w:t>ả</w:t>
      </w:r>
      <w:r>
        <w:rPr>
          <w:szCs w:val="28"/>
          <w:lang w:val="vi-VN"/>
        </w:rPr>
        <w:t>m b</w:t>
      </w:r>
      <w:r>
        <w:rPr>
          <w:szCs w:val="28"/>
          <w:lang w:val="vi-VN"/>
        </w:rPr>
        <w:t>ả</w:t>
      </w:r>
      <w:r>
        <w:rPr>
          <w:szCs w:val="28"/>
          <w:lang w:val="vi-VN"/>
        </w:rPr>
        <w:t>o ch</w:t>
      </w:r>
      <w:r>
        <w:rPr>
          <w:szCs w:val="28"/>
          <w:lang w:val="vi-VN"/>
        </w:rPr>
        <w:t>ấ</w:t>
      </w:r>
      <w:r>
        <w:rPr>
          <w:szCs w:val="28"/>
          <w:lang w:val="vi-VN"/>
        </w:rPr>
        <w:t>t lư</w:t>
      </w:r>
      <w:r>
        <w:rPr>
          <w:szCs w:val="28"/>
          <w:lang w:val="vi-VN"/>
        </w:rPr>
        <w:t>ợ</w:t>
      </w:r>
      <w:r>
        <w:rPr>
          <w:szCs w:val="28"/>
          <w:lang w:val="vi-VN"/>
        </w:rPr>
        <w:t>ng giáo d</w:t>
      </w:r>
      <w:r>
        <w:rPr>
          <w:szCs w:val="28"/>
          <w:lang w:val="vi-VN"/>
        </w:rPr>
        <w:t>ụ</w:t>
      </w:r>
      <w:r>
        <w:rPr>
          <w:szCs w:val="28"/>
          <w:lang w:val="vi-VN"/>
        </w:rPr>
        <w:t xml:space="preserve">c theo </w:t>
      </w:r>
      <w:r>
        <w:rPr>
          <w:szCs w:val="28"/>
        </w:rPr>
        <w:t>Thông tư s</w:t>
      </w:r>
      <w:r>
        <w:rPr>
          <w:szCs w:val="28"/>
        </w:rPr>
        <w:t>ố</w:t>
      </w:r>
      <w:r>
        <w:rPr>
          <w:szCs w:val="28"/>
        </w:rPr>
        <w:t xml:space="preserve"> 36/2017/TT-BGDĐT ngày 28 tháng 12 năm 2017 c</w:t>
      </w:r>
      <w:r>
        <w:rPr>
          <w:szCs w:val="28"/>
        </w:rPr>
        <w:t>ủ</w:t>
      </w:r>
      <w:r>
        <w:rPr>
          <w:szCs w:val="28"/>
        </w:rPr>
        <w:t>a B</w:t>
      </w:r>
      <w:r>
        <w:rPr>
          <w:szCs w:val="28"/>
        </w:rPr>
        <w:t>ộ</w:t>
      </w:r>
      <w:r>
        <w:rPr>
          <w:szCs w:val="28"/>
        </w:rPr>
        <w:t xml:space="preserve"> GDĐT; Công văn s</w:t>
      </w:r>
      <w:r>
        <w:rPr>
          <w:szCs w:val="28"/>
        </w:rPr>
        <w:t>ố</w:t>
      </w:r>
      <w:r>
        <w:rPr>
          <w:szCs w:val="28"/>
        </w:rPr>
        <w:t xml:space="preserve"> 5453/BGDĐT-VP ngày 02 tháng 10 năm 2014 c</w:t>
      </w:r>
      <w:r>
        <w:rPr>
          <w:szCs w:val="28"/>
        </w:rPr>
        <w:t>ủ</w:t>
      </w:r>
      <w:r>
        <w:rPr>
          <w:szCs w:val="28"/>
        </w:rPr>
        <w:t>a B</w:t>
      </w:r>
      <w:r>
        <w:rPr>
          <w:szCs w:val="28"/>
        </w:rPr>
        <w:t>ộ</w:t>
      </w:r>
      <w:r>
        <w:rPr>
          <w:szCs w:val="28"/>
        </w:rPr>
        <w:t xml:space="preserve"> GDĐT v</w:t>
      </w:r>
      <w:r>
        <w:rPr>
          <w:szCs w:val="28"/>
        </w:rPr>
        <w:t>ề</w:t>
      </w:r>
      <w:r>
        <w:rPr>
          <w:szCs w:val="28"/>
        </w:rPr>
        <w:t xml:space="preserve"> vi</w:t>
      </w:r>
      <w:r>
        <w:rPr>
          <w:szCs w:val="28"/>
        </w:rPr>
        <w:t>ệ</w:t>
      </w:r>
      <w:r>
        <w:rPr>
          <w:szCs w:val="28"/>
        </w:rPr>
        <w:t>c ch</w:t>
      </w:r>
      <w:r>
        <w:rPr>
          <w:szCs w:val="28"/>
        </w:rPr>
        <w:t>ấ</w:t>
      </w:r>
      <w:r>
        <w:rPr>
          <w:szCs w:val="28"/>
        </w:rPr>
        <w:t>n ch</w:t>
      </w:r>
      <w:r>
        <w:rPr>
          <w:szCs w:val="28"/>
        </w:rPr>
        <w:t>ỉ</w:t>
      </w:r>
      <w:r>
        <w:rPr>
          <w:szCs w:val="28"/>
        </w:rPr>
        <w:t xml:space="preserve">nh </w:t>
      </w:r>
      <w:r>
        <w:rPr>
          <w:szCs w:val="28"/>
        </w:rPr>
        <w:t>tình tr</w:t>
      </w:r>
      <w:r>
        <w:rPr>
          <w:szCs w:val="28"/>
        </w:rPr>
        <w:t>ạ</w:t>
      </w:r>
      <w:r>
        <w:rPr>
          <w:szCs w:val="28"/>
        </w:rPr>
        <w:t>ng l</w:t>
      </w:r>
      <w:r>
        <w:rPr>
          <w:szCs w:val="28"/>
        </w:rPr>
        <w:t>ạ</w:t>
      </w:r>
      <w:r>
        <w:rPr>
          <w:szCs w:val="28"/>
        </w:rPr>
        <w:t>m thu trong các cơ s</w:t>
      </w:r>
      <w:r>
        <w:rPr>
          <w:szCs w:val="28"/>
        </w:rPr>
        <w:t>ở</w:t>
      </w:r>
      <w:r>
        <w:rPr>
          <w:szCs w:val="28"/>
        </w:rPr>
        <w:t xml:space="preserve"> giáo d</w:t>
      </w:r>
      <w:r>
        <w:rPr>
          <w:szCs w:val="28"/>
        </w:rPr>
        <w:t>ụ</w:t>
      </w:r>
      <w:r>
        <w:rPr>
          <w:szCs w:val="28"/>
        </w:rPr>
        <w:t>c; Thông tư s</w:t>
      </w:r>
      <w:r>
        <w:rPr>
          <w:szCs w:val="28"/>
        </w:rPr>
        <w:t>ố</w:t>
      </w:r>
      <w:r>
        <w:rPr>
          <w:szCs w:val="28"/>
        </w:rPr>
        <w:t xml:space="preserve"> 29/2012/TT</w:t>
      </w:r>
      <w:r>
        <w:rPr>
          <w:szCs w:val="28"/>
          <w:lang w:val="vi-VN"/>
        </w:rPr>
        <w:t>-</w:t>
      </w:r>
      <w:r>
        <w:rPr>
          <w:szCs w:val="28"/>
        </w:rPr>
        <w:t>BGDĐT ngày 10 tháng 9 năm 2012 c</w:t>
      </w:r>
      <w:r>
        <w:rPr>
          <w:szCs w:val="28"/>
        </w:rPr>
        <w:t>ủ</w:t>
      </w:r>
      <w:r>
        <w:rPr>
          <w:szCs w:val="28"/>
        </w:rPr>
        <w:t>a B</w:t>
      </w:r>
      <w:r>
        <w:rPr>
          <w:szCs w:val="28"/>
        </w:rPr>
        <w:t>ộ</w:t>
      </w:r>
      <w:r>
        <w:rPr>
          <w:szCs w:val="28"/>
        </w:rPr>
        <w:t xml:space="preserve"> GDĐT ban </w:t>
      </w:r>
      <w:r>
        <w:rPr>
          <w:szCs w:val="28"/>
        </w:rPr>
        <w:lastRenderedPageBreak/>
        <w:t>hành qui đ</w:t>
      </w:r>
      <w:r>
        <w:rPr>
          <w:szCs w:val="28"/>
        </w:rPr>
        <w:t>ị</w:t>
      </w:r>
      <w:r>
        <w:rPr>
          <w:szCs w:val="28"/>
        </w:rPr>
        <w:t>nh v</w:t>
      </w:r>
      <w:r>
        <w:rPr>
          <w:szCs w:val="28"/>
        </w:rPr>
        <w:t>ề</w:t>
      </w:r>
      <w:r>
        <w:rPr>
          <w:szCs w:val="28"/>
        </w:rPr>
        <w:t xml:space="preserve"> vi</w:t>
      </w:r>
      <w:r>
        <w:rPr>
          <w:szCs w:val="28"/>
        </w:rPr>
        <w:t>ệ</w:t>
      </w:r>
      <w:r>
        <w:rPr>
          <w:szCs w:val="28"/>
        </w:rPr>
        <w:t>c tài tr</w:t>
      </w:r>
      <w:r>
        <w:rPr>
          <w:szCs w:val="28"/>
        </w:rPr>
        <w:t>ợ</w:t>
      </w:r>
      <w:r>
        <w:rPr>
          <w:szCs w:val="28"/>
        </w:rPr>
        <w:t xml:space="preserve"> cho các cơ s</w:t>
      </w:r>
      <w:r>
        <w:rPr>
          <w:szCs w:val="28"/>
        </w:rPr>
        <w:t>ở</w:t>
      </w:r>
      <w:r>
        <w:rPr>
          <w:szCs w:val="28"/>
        </w:rPr>
        <w:t xml:space="preserve"> giáo d</w:t>
      </w:r>
      <w:r>
        <w:rPr>
          <w:szCs w:val="28"/>
        </w:rPr>
        <w:t>ụ</w:t>
      </w:r>
      <w:r>
        <w:rPr>
          <w:szCs w:val="28"/>
        </w:rPr>
        <w:t>c; Công văn s</w:t>
      </w:r>
      <w:r>
        <w:rPr>
          <w:szCs w:val="28"/>
        </w:rPr>
        <w:t>ố</w:t>
      </w:r>
      <w:r>
        <w:rPr>
          <w:szCs w:val="28"/>
        </w:rPr>
        <w:t xml:space="preserve"> 12</w:t>
      </w:r>
      <w:r>
        <w:rPr>
          <w:szCs w:val="28"/>
          <w:lang w:val="vi-VN"/>
        </w:rPr>
        <w:t>67</w:t>
      </w:r>
      <w:r>
        <w:rPr>
          <w:szCs w:val="28"/>
        </w:rPr>
        <w:t xml:space="preserve">/SGDĐT-KHTC ngày </w:t>
      </w:r>
      <w:r>
        <w:rPr>
          <w:szCs w:val="28"/>
          <w:lang w:val="vi-VN"/>
        </w:rPr>
        <w:t>29</w:t>
      </w:r>
      <w:r>
        <w:rPr>
          <w:szCs w:val="28"/>
        </w:rPr>
        <w:t xml:space="preserve"> tháng </w:t>
      </w:r>
      <w:r>
        <w:rPr>
          <w:szCs w:val="28"/>
          <w:lang w:val="vi-VN"/>
        </w:rPr>
        <w:t>8</w:t>
      </w:r>
      <w:r>
        <w:rPr>
          <w:szCs w:val="28"/>
        </w:rPr>
        <w:t xml:space="preserve"> năm 202</w:t>
      </w:r>
      <w:r>
        <w:rPr>
          <w:szCs w:val="28"/>
          <w:lang w:val="vi-VN"/>
        </w:rPr>
        <w:t>3</w:t>
      </w:r>
      <w:r>
        <w:rPr>
          <w:szCs w:val="28"/>
        </w:rPr>
        <w:t xml:space="preserve"> c</w:t>
      </w:r>
      <w:r>
        <w:rPr>
          <w:szCs w:val="28"/>
        </w:rPr>
        <w:t>ủ</w:t>
      </w:r>
      <w:r>
        <w:rPr>
          <w:szCs w:val="28"/>
        </w:rPr>
        <w:t>a S</w:t>
      </w:r>
      <w:r>
        <w:rPr>
          <w:szCs w:val="28"/>
        </w:rPr>
        <w:t>ở</w:t>
      </w:r>
      <w:r>
        <w:rPr>
          <w:szCs w:val="28"/>
        </w:rPr>
        <w:t xml:space="preserve"> GDĐT v</w:t>
      </w:r>
      <w:r>
        <w:rPr>
          <w:szCs w:val="28"/>
        </w:rPr>
        <w:t>ề</w:t>
      </w:r>
      <w:r>
        <w:rPr>
          <w:szCs w:val="28"/>
        </w:rPr>
        <w:t xml:space="preserve"> vi</w:t>
      </w:r>
      <w:r>
        <w:rPr>
          <w:szCs w:val="28"/>
        </w:rPr>
        <w:t>ệ</w:t>
      </w:r>
      <w:r>
        <w:rPr>
          <w:szCs w:val="28"/>
        </w:rPr>
        <w:t>c hư</w:t>
      </w:r>
      <w:r>
        <w:rPr>
          <w:szCs w:val="28"/>
        </w:rPr>
        <w:t>ớ</w:t>
      </w:r>
      <w:r>
        <w:rPr>
          <w:szCs w:val="28"/>
        </w:rPr>
        <w:t>ng d</w:t>
      </w:r>
      <w:r>
        <w:rPr>
          <w:szCs w:val="28"/>
        </w:rPr>
        <w:t>ẫ</w:t>
      </w:r>
      <w:r>
        <w:rPr>
          <w:szCs w:val="28"/>
        </w:rPr>
        <w:t>n th</w:t>
      </w:r>
      <w:r>
        <w:rPr>
          <w:szCs w:val="28"/>
        </w:rPr>
        <w:t>ự</w:t>
      </w:r>
      <w:r>
        <w:rPr>
          <w:szCs w:val="28"/>
        </w:rPr>
        <w:t>c</w:t>
      </w:r>
      <w:r>
        <w:rPr>
          <w:szCs w:val="28"/>
        </w:rPr>
        <w:t xml:space="preserve"> hi</w:t>
      </w:r>
      <w:r>
        <w:rPr>
          <w:szCs w:val="28"/>
        </w:rPr>
        <w:t>ệ</w:t>
      </w:r>
      <w:r>
        <w:rPr>
          <w:szCs w:val="28"/>
        </w:rPr>
        <w:t>n các kho</w:t>
      </w:r>
      <w:r>
        <w:rPr>
          <w:szCs w:val="28"/>
        </w:rPr>
        <w:t>ả</w:t>
      </w:r>
      <w:r>
        <w:rPr>
          <w:szCs w:val="28"/>
        </w:rPr>
        <w:t>n thu trong các cơ s</w:t>
      </w:r>
      <w:r>
        <w:rPr>
          <w:szCs w:val="28"/>
        </w:rPr>
        <w:t>ở</w:t>
      </w:r>
      <w:r>
        <w:rPr>
          <w:szCs w:val="28"/>
        </w:rPr>
        <w:t xml:space="preserve"> giáo d</w:t>
      </w:r>
      <w:r>
        <w:rPr>
          <w:szCs w:val="28"/>
        </w:rPr>
        <w:t>ụ</w:t>
      </w:r>
      <w:r>
        <w:rPr>
          <w:szCs w:val="28"/>
        </w:rPr>
        <w:t>c công l</w:t>
      </w:r>
      <w:r>
        <w:rPr>
          <w:szCs w:val="28"/>
        </w:rPr>
        <w:t>ậ</w:t>
      </w:r>
      <w:r>
        <w:rPr>
          <w:szCs w:val="28"/>
        </w:rPr>
        <w:t>p năm h</w:t>
      </w:r>
      <w:r>
        <w:rPr>
          <w:szCs w:val="28"/>
        </w:rPr>
        <w:t>ọ</w:t>
      </w:r>
      <w:r>
        <w:rPr>
          <w:szCs w:val="28"/>
        </w:rPr>
        <w:t>c 202</w:t>
      </w:r>
      <w:r>
        <w:rPr>
          <w:szCs w:val="28"/>
          <w:lang w:val="vi-VN"/>
        </w:rPr>
        <w:t>3</w:t>
      </w:r>
      <w:r>
        <w:rPr>
          <w:szCs w:val="28"/>
        </w:rPr>
        <w:t xml:space="preserve"> - 202</w:t>
      </w:r>
      <w:r>
        <w:rPr>
          <w:szCs w:val="28"/>
          <w:lang w:val="vi-VN"/>
        </w:rPr>
        <w:t>4</w:t>
      </w:r>
      <w:r>
        <w:rPr>
          <w:szCs w:val="28"/>
        </w:rPr>
        <w:t>.</w:t>
      </w:r>
    </w:p>
    <w:p w:rsidR="00C06EB5" w:rsidRDefault="00912B0C">
      <w:pPr>
        <w:widowControl w:val="0"/>
        <w:spacing w:beforeLines="50" w:before="120"/>
        <w:ind w:firstLine="0"/>
        <w:rPr>
          <w:i/>
          <w:szCs w:val="28"/>
          <w:lang w:val="vi-VN"/>
        </w:rPr>
      </w:pPr>
      <w:r>
        <w:rPr>
          <w:i/>
          <w:szCs w:val="28"/>
          <w:lang w:val="vi-VN"/>
        </w:rPr>
        <w:t>6.9</w:t>
      </w:r>
      <w:r>
        <w:rPr>
          <w:i/>
          <w:szCs w:val="28"/>
          <w:lang w:val="vi-VN"/>
        </w:rPr>
        <w:t>.</w:t>
      </w:r>
      <w:r>
        <w:rPr>
          <w:i/>
          <w:szCs w:val="28"/>
          <w:lang w:val="vi-VN"/>
        </w:rPr>
        <w:t xml:space="preserve"> Th</w:t>
      </w:r>
      <w:r>
        <w:rPr>
          <w:i/>
          <w:szCs w:val="28"/>
          <w:lang w:val="vi-VN"/>
        </w:rPr>
        <w:t>ự</w:t>
      </w:r>
      <w:r>
        <w:rPr>
          <w:i/>
          <w:szCs w:val="28"/>
          <w:lang w:val="vi-VN"/>
        </w:rPr>
        <w:t>c hi</w:t>
      </w:r>
      <w:r>
        <w:rPr>
          <w:i/>
          <w:szCs w:val="28"/>
          <w:lang w:val="vi-VN"/>
        </w:rPr>
        <w:t>ệ</w:t>
      </w:r>
      <w:r>
        <w:rPr>
          <w:i/>
          <w:szCs w:val="28"/>
          <w:lang w:val="vi-VN"/>
        </w:rPr>
        <w:t>n t</w:t>
      </w:r>
      <w:r>
        <w:rPr>
          <w:i/>
          <w:szCs w:val="28"/>
          <w:lang w:val="vi-VN"/>
        </w:rPr>
        <w:t>ố</w:t>
      </w:r>
      <w:r>
        <w:rPr>
          <w:i/>
          <w:szCs w:val="28"/>
          <w:lang w:val="vi-VN"/>
        </w:rPr>
        <w:t>t công tác truy</w:t>
      </w:r>
      <w:r>
        <w:rPr>
          <w:i/>
          <w:szCs w:val="28"/>
          <w:lang w:val="vi-VN"/>
        </w:rPr>
        <w:t>ề</w:t>
      </w:r>
      <w:r>
        <w:rPr>
          <w:i/>
          <w:szCs w:val="28"/>
          <w:lang w:val="vi-VN"/>
        </w:rPr>
        <w:t>n thông</w:t>
      </w:r>
    </w:p>
    <w:p w:rsidR="00C06EB5" w:rsidRDefault="00912B0C">
      <w:pPr>
        <w:widowControl w:val="0"/>
        <w:spacing w:beforeLines="50" w:before="120"/>
        <w:rPr>
          <w:szCs w:val="28"/>
          <w:lang w:val="vi-VN"/>
        </w:rPr>
      </w:pPr>
      <w:r>
        <w:rPr>
          <w:szCs w:val="28"/>
        </w:rPr>
        <w:t>Thư</w:t>
      </w:r>
      <w:r>
        <w:rPr>
          <w:szCs w:val="28"/>
        </w:rPr>
        <w:t>ờ</w:t>
      </w:r>
      <w:r>
        <w:rPr>
          <w:szCs w:val="28"/>
        </w:rPr>
        <w:t>ng</w:t>
      </w:r>
      <w:r>
        <w:rPr>
          <w:szCs w:val="28"/>
          <w:lang w:val="vi-VN"/>
        </w:rPr>
        <w:t xml:space="preserve"> xuyên tuyên truy</w:t>
      </w:r>
      <w:r>
        <w:rPr>
          <w:szCs w:val="28"/>
          <w:lang w:val="vi-VN"/>
        </w:rPr>
        <w:t>ề</w:t>
      </w:r>
      <w:r>
        <w:rPr>
          <w:szCs w:val="28"/>
          <w:lang w:val="vi-VN"/>
        </w:rPr>
        <w:t>n các ch</w:t>
      </w:r>
      <w:r>
        <w:rPr>
          <w:szCs w:val="28"/>
          <w:lang w:val="vi-VN"/>
        </w:rPr>
        <w:t>ủ</w:t>
      </w:r>
      <w:r>
        <w:rPr>
          <w:szCs w:val="28"/>
          <w:lang w:val="vi-VN"/>
        </w:rPr>
        <w:t xml:space="preserve"> trương, chính sách</w:t>
      </w:r>
      <w:r>
        <w:rPr>
          <w:szCs w:val="28"/>
        </w:rPr>
        <w:t xml:space="preserve"> v</w:t>
      </w:r>
      <w:r>
        <w:rPr>
          <w:szCs w:val="28"/>
        </w:rPr>
        <w:t>ề</w:t>
      </w:r>
      <w:r>
        <w:rPr>
          <w:szCs w:val="28"/>
        </w:rPr>
        <w:t xml:space="preserve"> lĩnh</w:t>
      </w:r>
      <w:r>
        <w:rPr>
          <w:szCs w:val="28"/>
          <w:lang w:val="vi-VN"/>
        </w:rPr>
        <w:t xml:space="preserve"> v</w:t>
      </w:r>
      <w:r>
        <w:rPr>
          <w:szCs w:val="28"/>
          <w:lang w:val="vi-VN"/>
        </w:rPr>
        <w:t>ự</w:t>
      </w:r>
      <w:r>
        <w:rPr>
          <w:szCs w:val="28"/>
          <w:lang w:val="vi-VN"/>
        </w:rPr>
        <w:t xml:space="preserve">c </w:t>
      </w:r>
      <w:r>
        <w:rPr>
          <w:szCs w:val="28"/>
        </w:rPr>
        <w:t>giáo d</w:t>
      </w:r>
      <w:r>
        <w:rPr>
          <w:szCs w:val="28"/>
        </w:rPr>
        <w:t>ụ</w:t>
      </w:r>
      <w:r>
        <w:rPr>
          <w:szCs w:val="28"/>
        </w:rPr>
        <w:t>c, t</w:t>
      </w:r>
      <w:r>
        <w:rPr>
          <w:szCs w:val="28"/>
        </w:rPr>
        <w:t>ạ</w:t>
      </w:r>
      <w:r>
        <w:rPr>
          <w:szCs w:val="28"/>
        </w:rPr>
        <w:t>o s</w:t>
      </w:r>
      <w:r>
        <w:rPr>
          <w:szCs w:val="28"/>
        </w:rPr>
        <w:t>ự</w:t>
      </w:r>
      <w:r>
        <w:rPr>
          <w:szCs w:val="28"/>
        </w:rPr>
        <w:t xml:space="preserve"> chuy</w:t>
      </w:r>
      <w:r>
        <w:rPr>
          <w:szCs w:val="28"/>
        </w:rPr>
        <w:t>ể</w:t>
      </w:r>
      <w:r>
        <w:rPr>
          <w:szCs w:val="28"/>
        </w:rPr>
        <w:t>n bi</w:t>
      </w:r>
      <w:r>
        <w:rPr>
          <w:szCs w:val="28"/>
        </w:rPr>
        <w:t>ế</w:t>
      </w:r>
      <w:r>
        <w:rPr>
          <w:szCs w:val="28"/>
        </w:rPr>
        <w:t>n sâu s</w:t>
      </w:r>
      <w:r>
        <w:rPr>
          <w:szCs w:val="28"/>
        </w:rPr>
        <w:t>ắ</w:t>
      </w:r>
      <w:r>
        <w:rPr>
          <w:szCs w:val="28"/>
        </w:rPr>
        <w:t>c v</w:t>
      </w:r>
      <w:r>
        <w:rPr>
          <w:szCs w:val="28"/>
        </w:rPr>
        <w:t>ề</w:t>
      </w:r>
      <w:r>
        <w:rPr>
          <w:szCs w:val="28"/>
        </w:rPr>
        <w:t xml:space="preserve"> nh</w:t>
      </w:r>
      <w:r>
        <w:rPr>
          <w:szCs w:val="28"/>
        </w:rPr>
        <w:t>ậ</w:t>
      </w:r>
      <w:r>
        <w:rPr>
          <w:szCs w:val="28"/>
        </w:rPr>
        <w:t>n th</w:t>
      </w:r>
      <w:r>
        <w:rPr>
          <w:szCs w:val="28"/>
        </w:rPr>
        <w:t>ứ</w:t>
      </w:r>
      <w:r>
        <w:rPr>
          <w:szCs w:val="28"/>
        </w:rPr>
        <w:t>c và hành đ</w:t>
      </w:r>
      <w:r>
        <w:rPr>
          <w:szCs w:val="28"/>
        </w:rPr>
        <w:t>ộ</w:t>
      </w:r>
      <w:r>
        <w:rPr>
          <w:szCs w:val="28"/>
        </w:rPr>
        <w:t>ng, s</w:t>
      </w:r>
      <w:r>
        <w:rPr>
          <w:szCs w:val="28"/>
        </w:rPr>
        <w:t>ự</w:t>
      </w:r>
      <w:r>
        <w:rPr>
          <w:szCs w:val="28"/>
        </w:rPr>
        <w:t xml:space="preserve"> đ</w:t>
      </w:r>
      <w:r>
        <w:rPr>
          <w:szCs w:val="28"/>
        </w:rPr>
        <w:t>ồ</w:t>
      </w:r>
      <w:r>
        <w:rPr>
          <w:szCs w:val="28"/>
        </w:rPr>
        <w:t>ng thu</w:t>
      </w:r>
      <w:r>
        <w:rPr>
          <w:szCs w:val="28"/>
        </w:rPr>
        <w:t>ậ</w:t>
      </w:r>
      <w:r>
        <w:rPr>
          <w:szCs w:val="28"/>
        </w:rPr>
        <w:t>n c</w:t>
      </w:r>
      <w:r>
        <w:rPr>
          <w:szCs w:val="28"/>
        </w:rPr>
        <w:t>ủ</w:t>
      </w:r>
      <w:r>
        <w:rPr>
          <w:szCs w:val="28"/>
        </w:rPr>
        <w:t>a các b</w:t>
      </w:r>
      <w:r>
        <w:rPr>
          <w:szCs w:val="28"/>
        </w:rPr>
        <w:t>ậ</w:t>
      </w:r>
      <w:r>
        <w:rPr>
          <w:szCs w:val="28"/>
        </w:rPr>
        <w:t>c cha m</w:t>
      </w:r>
      <w:r>
        <w:rPr>
          <w:szCs w:val="28"/>
        </w:rPr>
        <w:t>ẹ</w:t>
      </w:r>
      <w:r>
        <w:rPr>
          <w:szCs w:val="28"/>
        </w:rPr>
        <w:t xml:space="preserve"> h</w:t>
      </w:r>
      <w:r>
        <w:rPr>
          <w:szCs w:val="28"/>
        </w:rPr>
        <w:t>ọ</w:t>
      </w:r>
      <w:r>
        <w:rPr>
          <w:szCs w:val="28"/>
        </w:rPr>
        <w:t>c sinh, trong c</w:t>
      </w:r>
      <w:r>
        <w:rPr>
          <w:szCs w:val="28"/>
        </w:rPr>
        <w:t>ộ</w:t>
      </w:r>
      <w:r>
        <w:rPr>
          <w:szCs w:val="28"/>
        </w:rPr>
        <w:t>ng đ</w:t>
      </w:r>
      <w:r>
        <w:rPr>
          <w:szCs w:val="28"/>
        </w:rPr>
        <w:t>ồ</w:t>
      </w:r>
      <w:r>
        <w:rPr>
          <w:szCs w:val="28"/>
        </w:rPr>
        <w:t>ng xã h</w:t>
      </w:r>
      <w:r>
        <w:rPr>
          <w:szCs w:val="28"/>
        </w:rPr>
        <w:t>ộ</w:t>
      </w:r>
      <w:r>
        <w:rPr>
          <w:szCs w:val="28"/>
        </w:rPr>
        <w:t>i đ</w:t>
      </w:r>
      <w:r>
        <w:rPr>
          <w:szCs w:val="28"/>
        </w:rPr>
        <w:t>ố</w:t>
      </w:r>
      <w:r>
        <w:rPr>
          <w:szCs w:val="28"/>
        </w:rPr>
        <w:t>i v</w:t>
      </w:r>
      <w:r>
        <w:rPr>
          <w:szCs w:val="28"/>
        </w:rPr>
        <w:t>ớ</w:t>
      </w:r>
      <w:r>
        <w:rPr>
          <w:szCs w:val="28"/>
        </w:rPr>
        <w:t>i s</w:t>
      </w:r>
      <w:r>
        <w:rPr>
          <w:szCs w:val="28"/>
        </w:rPr>
        <w:t>ự</w:t>
      </w:r>
      <w:r>
        <w:rPr>
          <w:szCs w:val="28"/>
        </w:rPr>
        <w:t xml:space="preserve"> nghi</w:t>
      </w:r>
      <w:r>
        <w:rPr>
          <w:szCs w:val="28"/>
        </w:rPr>
        <w:t>ệ</w:t>
      </w:r>
      <w:r>
        <w:rPr>
          <w:szCs w:val="28"/>
        </w:rPr>
        <w:t>p đ</w:t>
      </w:r>
      <w:r>
        <w:rPr>
          <w:szCs w:val="28"/>
        </w:rPr>
        <w:t>ổ</w:t>
      </w:r>
      <w:r>
        <w:rPr>
          <w:szCs w:val="28"/>
        </w:rPr>
        <w:t>i m</w:t>
      </w:r>
      <w:r>
        <w:rPr>
          <w:szCs w:val="28"/>
        </w:rPr>
        <w:t>ớ</w:t>
      </w:r>
      <w:r>
        <w:rPr>
          <w:szCs w:val="28"/>
        </w:rPr>
        <w:t>i giáo d</w:t>
      </w:r>
      <w:r>
        <w:rPr>
          <w:szCs w:val="28"/>
        </w:rPr>
        <w:t>ụ</w:t>
      </w:r>
      <w:r>
        <w:rPr>
          <w:szCs w:val="28"/>
        </w:rPr>
        <w:t>c, đ</w:t>
      </w:r>
      <w:r>
        <w:rPr>
          <w:szCs w:val="28"/>
        </w:rPr>
        <w:t>ặ</w:t>
      </w:r>
      <w:r>
        <w:rPr>
          <w:szCs w:val="28"/>
        </w:rPr>
        <w:t>c bi</w:t>
      </w:r>
      <w:r>
        <w:rPr>
          <w:szCs w:val="28"/>
        </w:rPr>
        <w:t>ệ</w:t>
      </w:r>
      <w:r>
        <w:rPr>
          <w:szCs w:val="28"/>
        </w:rPr>
        <w:t>t vi</w:t>
      </w:r>
      <w:r>
        <w:rPr>
          <w:szCs w:val="28"/>
        </w:rPr>
        <w:t>ệ</w:t>
      </w:r>
      <w:r>
        <w:rPr>
          <w:szCs w:val="28"/>
        </w:rPr>
        <w:t>c tri</w:t>
      </w:r>
      <w:r>
        <w:rPr>
          <w:szCs w:val="28"/>
        </w:rPr>
        <w:t>ể</w:t>
      </w:r>
      <w:r>
        <w:rPr>
          <w:szCs w:val="28"/>
        </w:rPr>
        <w:t>n khai đ</w:t>
      </w:r>
      <w:r>
        <w:rPr>
          <w:szCs w:val="28"/>
        </w:rPr>
        <w:t>ổ</w:t>
      </w:r>
      <w:r>
        <w:rPr>
          <w:szCs w:val="28"/>
        </w:rPr>
        <w:t>i m</w:t>
      </w:r>
      <w:r>
        <w:rPr>
          <w:szCs w:val="28"/>
        </w:rPr>
        <w:t>ớ</w:t>
      </w:r>
      <w:r>
        <w:rPr>
          <w:szCs w:val="28"/>
        </w:rPr>
        <w:t>i chương trình, sách giáo khoa giáo d</w:t>
      </w:r>
      <w:r>
        <w:rPr>
          <w:szCs w:val="28"/>
        </w:rPr>
        <w:t>ụ</w:t>
      </w:r>
      <w:r>
        <w:rPr>
          <w:szCs w:val="28"/>
        </w:rPr>
        <w:t>c ph</w:t>
      </w:r>
      <w:r>
        <w:rPr>
          <w:szCs w:val="28"/>
        </w:rPr>
        <w:t>ổ</w:t>
      </w:r>
      <w:r>
        <w:rPr>
          <w:szCs w:val="28"/>
        </w:rPr>
        <w:t xml:space="preserve"> thông mà tr</w:t>
      </w:r>
      <w:r>
        <w:rPr>
          <w:szCs w:val="28"/>
        </w:rPr>
        <w:t>ọ</w:t>
      </w:r>
      <w:r>
        <w:rPr>
          <w:szCs w:val="28"/>
        </w:rPr>
        <w:t>ng tâm là th</w:t>
      </w:r>
      <w:r>
        <w:rPr>
          <w:szCs w:val="28"/>
        </w:rPr>
        <w:t>ự</w:t>
      </w:r>
      <w:r>
        <w:rPr>
          <w:szCs w:val="28"/>
        </w:rPr>
        <w:t>c hi</w:t>
      </w:r>
      <w:r>
        <w:rPr>
          <w:szCs w:val="28"/>
        </w:rPr>
        <w:t>ệ</w:t>
      </w:r>
      <w:r>
        <w:rPr>
          <w:szCs w:val="28"/>
        </w:rPr>
        <w:t>n đ</w:t>
      </w:r>
      <w:r>
        <w:rPr>
          <w:szCs w:val="28"/>
        </w:rPr>
        <w:t>ố</w:t>
      </w:r>
      <w:r>
        <w:rPr>
          <w:szCs w:val="28"/>
        </w:rPr>
        <w:t>i v</w:t>
      </w:r>
      <w:r>
        <w:rPr>
          <w:szCs w:val="28"/>
        </w:rPr>
        <w:t>ớ</w:t>
      </w:r>
      <w:r>
        <w:rPr>
          <w:szCs w:val="28"/>
        </w:rPr>
        <w:t>i l</w:t>
      </w:r>
      <w:r>
        <w:rPr>
          <w:szCs w:val="28"/>
        </w:rPr>
        <w:t>ớ</w:t>
      </w:r>
      <w:r>
        <w:rPr>
          <w:szCs w:val="28"/>
        </w:rPr>
        <w:t>p 1, l</w:t>
      </w:r>
      <w:r>
        <w:rPr>
          <w:szCs w:val="28"/>
        </w:rPr>
        <w:t>ớ</w:t>
      </w:r>
      <w:r>
        <w:rPr>
          <w:szCs w:val="28"/>
        </w:rPr>
        <w:t>p 2</w:t>
      </w:r>
      <w:r>
        <w:rPr>
          <w:szCs w:val="28"/>
          <w:lang w:val="vi-VN"/>
        </w:rPr>
        <w:t>, l</w:t>
      </w:r>
      <w:r>
        <w:rPr>
          <w:szCs w:val="28"/>
          <w:lang w:val="vi-VN"/>
        </w:rPr>
        <w:t>ớ</w:t>
      </w:r>
      <w:r>
        <w:rPr>
          <w:szCs w:val="28"/>
          <w:lang w:val="vi-VN"/>
        </w:rPr>
        <w:t>p 3</w:t>
      </w:r>
      <w:r>
        <w:rPr>
          <w:szCs w:val="28"/>
          <w:lang w:val="vi-VN"/>
        </w:rPr>
        <w:t>, l</w:t>
      </w:r>
      <w:r>
        <w:rPr>
          <w:szCs w:val="28"/>
          <w:lang w:val="vi-VN"/>
        </w:rPr>
        <w:t>ớ</w:t>
      </w:r>
      <w:r>
        <w:rPr>
          <w:szCs w:val="28"/>
          <w:lang w:val="vi-VN"/>
        </w:rPr>
        <w:t xml:space="preserve">p 4 </w:t>
      </w:r>
      <w:r>
        <w:rPr>
          <w:szCs w:val="28"/>
        </w:rPr>
        <w:t>và công tác chu</w:t>
      </w:r>
      <w:r>
        <w:rPr>
          <w:szCs w:val="28"/>
        </w:rPr>
        <w:t>ẩ</w:t>
      </w:r>
      <w:r>
        <w:rPr>
          <w:szCs w:val="28"/>
        </w:rPr>
        <w:t>n b</w:t>
      </w:r>
      <w:r>
        <w:rPr>
          <w:szCs w:val="28"/>
        </w:rPr>
        <w:t>ị</w:t>
      </w:r>
      <w:r>
        <w:rPr>
          <w:szCs w:val="28"/>
        </w:rPr>
        <w:t xml:space="preserve"> đ</w:t>
      </w:r>
      <w:r>
        <w:rPr>
          <w:szCs w:val="28"/>
        </w:rPr>
        <w:t>ố</w:t>
      </w:r>
      <w:r>
        <w:rPr>
          <w:szCs w:val="28"/>
        </w:rPr>
        <w:t>i v</w:t>
      </w:r>
      <w:r>
        <w:rPr>
          <w:szCs w:val="28"/>
        </w:rPr>
        <w:t>ớ</w:t>
      </w:r>
      <w:r>
        <w:rPr>
          <w:szCs w:val="28"/>
        </w:rPr>
        <w:t xml:space="preserve">i </w:t>
      </w:r>
      <w:r>
        <w:rPr>
          <w:szCs w:val="28"/>
          <w:lang w:val="vi-VN"/>
        </w:rPr>
        <w:t>l</w:t>
      </w:r>
      <w:r>
        <w:rPr>
          <w:szCs w:val="28"/>
          <w:lang w:val="vi-VN"/>
        </w:rPr>
        <w:t>ớ</w:t>
      </w:r>
      <w:r>
        <w:rPr>
          <w:szCs w:val="28"/>
          <w:lang w:val="vi-VN"/>
        </w:rPr>
        <w:t xml:space="preserve">p 5 </w:t>
      </w:r>
      <w:r>
        <w:rPr>
          <w:szCs w:val="28"/>
        </w:rPr>
        <w:t>t</w:t>
      </w:r>
      <w:r>
        <w:rPr>
          <w:szCs w:val="28"/>
        </w:rPr>
        <w:t>ừ</w:t>
      </w:r>
      <w:r>
        <w:rPr>
          <w:szCs w:val="28"/>
        </w:rPr>
        <w:t xml:space="preserve"> năm h</w:t>
      </w:r>
      <w:r>
        <w:rPr>
          <w:szCs w:val="28"/>
        </w:rPr>
        <w:t>ọ</w:t>
      </w:r>
      <w:r>
        <w:rPr>
          <w:szCs w:val="28"/>
        </w:rPr>
        <w:t>c 202</w:t>
      </w:r>
      <w:r>
        <w:rPr>
          <w:szCs w:val="28"/>
          <w:lang w:val="vi-VN"/>
        </w:rPr>
        <w:t>4</w:t>
      </w:r>
      <w:r>
        <w:rPr>
          <w:szCs w:val="28"/>
        </w:rPr>
        <w:t xml:space="preserve"> - 202</w:t>
      </w:r>
      <w:r>
        <w:rPr>
          <w:szCs w:val="28"/>
          <w:lang w:val="vi-VN"/>
        </w:rPr>
        <w:t>5</w:t>
      </w:r>
      <w:r>
        <w:rPr>
          <w:szCs w:val="28"/>
        </w:rPr>
        <w:t xml:space="preserve">. </w:t>
      </w:r>
    </w:p>
    <w:p w:rsidR="00C06EB5" w:rsidRDefault="00912B0C">
      <w:pPr>
        <w:widowControl w:val="0"/>
        <w:spacing w:beforeLines="50" w:before="120"/>
        <w:rPr>
          <w:szCs w:val="28"/>
          <w:lang w:val="vi-VN"/>
        </w:rPr>
      </w:pPr>
      <w:r>
        <w:rPr>
          <w:szCs w:val="28"/>
        </w:rPr>
        <w:t>Tuyên truy</w:t>
      </w:r>
      <w:r>
        <w:rPr>
          <w:szCs w:val="28"/>
        </w:rPr>
        <w:t>ề</w:t>
      </w:r>
      <w:r>
        <w:rPr>
          <w:szCs w:val="28"/>
        </w:rPr>
        <w:t>n các ch</w:t>
      </w:r>
      <w:r>
        <w:rPr>
          <w:szCs w:val="28"/>
        </w:rPr>
        <w:t>ủ</w:t>
      </w:r>
      <w:r>
        <w:rPr>
          <w:szCs w:val="28"/>
        </w:rPr>
        <w:t xml:space="preserve"> trương, chính sách m</w:t>
      </w:r>
      <w:r>
        <w:rPr>
          <w:szCs w:val="28"/>
        </w:rPr>
        <w:t>ớ</w:t>
      </w:r>
      <w:r>
        <w:rPr>
          <w:szCs w:val="28"/>
        </w:rPr>
        <w:t>i v</w:t>
      </w:r>
      <w:r>
        <w:rPr>
          <w:szCs w:val="28"/>
        </w:rPr>
        <w:t>ề</w:t>
      </w:r>
      <w:r>
        <w:rPr>
          <w:szCs w:val="28"/>
        </w:rPr>
        <w:t xml:space="preserve"> giáo d</w:t>
      </w:r>
      <w:r>
        <w:rPr>
          <w:szCs w:val="28"/>
        </w:rPr>
        <w:t>ụ</w:t>
      </w:r>
      <w:r>
        <w:rPr>
          <w:szCs w:val="28"/>
        </w:rPr>
        <w:t>c; ch</w:t>
      </w:r>
      <w:r>
        <w:rPr>
          <w:szCs w:val="28"/>
        </w:rPr>
        <w:t>ủ</w:t>
      </w:r>
      <w:r>
        <w:rPr>
          <w:szCs w:val="28"/>
        </w:rPr>
        <w:t xml:space="preserve"> đ</w:t>
      </w:r>
      <w:r>
        <w:rPr>
          <w:szCs w:val="28"/>
        </w:rPr>
        <w:t>ộ</w:t>
      </w:r>
      <w:r>
        <w:rPr>
          <w:szCs w:val="28"/>
        </w:rPr>
        <w:t>ng x</w:t>
      </w:r>
      <w:r>
        <w:rPr>
          <w:szCs w:val="28"/>
        </w:rPr>
        <w:t>ử</w:t>
      </w:r>
      <w:r>
        <w:rPr>
          <w:szCs w:val="28"/>
        </w:rPr>
        <w:t xml:space="preserve"> lý các v</w:t>
      </w:r>
      <w:r>
        <w:rPr>
          <w:szCs w:val="28"/>
        </w:rPr>
        <w:t>ấ</w:t>
      </w:r>
      <w:r>
        <w:rPr>
          <w:szCs w:val="28"/>
        </w:rPr>
        <w:t>n đ</w:t>
      </w:r>
      <w:r>
        <w:rPr>
          <w:szCs w:val="28"/>
        </w:rPr>
        <w:t>ề</w:t>
      </w:r>
      <w:r>
        <w:rPr>
          <w:szCs w:val="28"/>
        </w:rPr>
        <w:t xml:space="preserve"> truy</w:t>
      </w:r>
      <w:r>
        <w:rPr>
          <w:szCs w:val="28"/>
        </w:rPr>
        <w:t>ề</w:t>
      </w:r>
      <w:r>
        <w:rPr>
          <w:szCs w:val="28"/>
        </w:rPr>
        <w:t>n thông, nâng cao vi</w:t>
      </w:r>
      <w:r>
        <w:rPr>
          <w:szCs w:val="28"/>
        </w:rPr>
        <w:t>ệ</w:t>
      </w:r>
      <w:r>
        <w:rPr>
          <w:szCs w:val="28"/>
        </w:rPr>
        <w:t>c phân tích và x</w:t>
      </w:r>
      <w:r>
        <w:rPr>
          <w:szCs w:val="28"/>
        </w:rPr>
        <w:t>ử</w:t>
      </w:r>
      <w:r>
        <w:rPr>
          <w:szCs w:val="28"/>
        </w:rPr>
        <w:t xml:space="preserve"> lý thông tin, đáp </w:t>
      </w:r>
      <w:r>
        <w:rPr>
          <w:szCs w:val="28"/>
        </w:rPr>
        <w:t>ứ</w:t>
      </w:r>
      <w:r>
        <w:rPr>
          <w:szCs w:val="28"/>
        </w:rPr>
        <w:t>ng yêu c</w:t>
      </w:r>
      <w:r>
        <w:rPr>
          <w:szCs w:val="28"/>
        </w:rPr>
        <w:t>ầ</w:t>
      </w:r>
      <w:r>
        <w:rPr>
          <w:szCs w:val="28"/>
        </w:rPr>
        <w:t>u truy</w:t>
      </w:r>
      <w:r>
        <w:rPr>
          <w:szCs w:val="28"/>
        </w:rPr>
        <w:t>ề</w:t>
      </w:r>
      <w:r>
        <w:rPr>
          <w:szCs w:val="28"/>
        </w:rPr>
        <w:t>n thông c</w:t>
      </w:r>
      <w:r>
        <w:rPr>
          <w:szCs w:val="28"/>
        </w:rPr>
        <w:t>ủ</w:t>
      </w:r>
      <w:r>
        <w:rPr>
          <w:szCs w:val="28"/>
        </w:rPr>
        <w:t>a trư</w:t>
      </w:r>
      <w:r>
        <w:rPr>
          <w:szCs w:val="28"/>
        </w:rPr>
        <w:t>ờ</w:t>
      </w:r>
      <w:r>
        <w:rPr>
          <w:szCs w:val="28"/>
        </w:rPr>
        <w:t>ng t</w:t>
      </w:r>
      <w:r>
        <w:rPr>
          <w:szCs w:val="28"/>
        </w:rPr>
        <w:t>ạ</w:t>
      </w:r>
      <w:r>
        <w:rPr>
          <w:szCs w:val="28"/>
        </w:rPr>
        <w:t>i đ</w:t>
      </w:r>
      <w:r>
        <w:rPr>
          <w:szCs w:val="28"/>
        </w:rPr>
        <w:t>ị</w:t>
      </w:r>
      <w:r>
        <w:rPr>
          <w:szCs w:val="28"/>
        </w:rPr>
        <w:t>a phương. Đ</w:t>
      </w:r>
      <w:r>
        <w:rPr>
          <w:szCs w:val="28"/>
        </w:rPr>
        <w:t>ặ</w:t>
      </w:r>
      <w:r>
        <w:rPr>
          <w:szCs w:val="28"/>
        </w:rPr>
        <w:t>c</w:t>
      </w:r>
      <w:r>
        <w:rPr>
          <w:szCs w:val="28"/>
          <w:lang w:val="vi-VN"/>
        </w:rPr>
        <w:t xml:space="preserve"> bi</w:t>
      </w:r>
      <w:r>
        <w:rPr>
          <w:szCs w:val="28"/>
          <w:lang w:val="vi-VN"/>
        </w:rPr>
        <w:t>ệ</w:t>
      </w:r>
      <w:r>
        <w:rPr>
          <w:szCs w:val="28"/>
          <w:lang w:val="vi-VN"/>
        </w:rPr>
        <w:t>t quan tâm đ</w:t>
      </w:r>
      <w:r>
        <w:rPr>
          <w:szCs w:val="28"/>
          <w:lang w:val="vi-VN"/>
        </w:rPr>
        <w:t>ế</w:t>
      </w:r>
      <w:r>
        <w:rPr>
          <w:szCs w:val="28"/>
          <w:lang w:val="vi-VN"/>
        </w:rPr>
        <w:t xml:space="preserve">n </w:t>
      </w:r>
      <w:r>
        <w:rPr>
          <w:szCs w:val="28"/>
          <w:lang w:val="vi-VN"/>
        </w:rPr>
        <w:t>vi</w:t>
      </w:r>
      <w:r>
        <w:rPr>
          <w:szCs w:val="28"/>
          <w:lang w:val="vi-VN"/>
        </w:rPr>
        <w:t>ệ</w:t>
      </w:r>
      <w:r>
        <w:rPr>
          <w:szCs w:val="28"/>
          <w:lang w:val="vi-VN"/>
        </w:rPr>
        <w:t>c th</w:t>
      </w:r>
      <w:r>
        <w:rPr>
          <w:szCs w:val="28"/>
          <w:lang w:val="vi-VN"/>
        </w:rPr>
        <w:t>ự</w:t>
      </w:r>
      <w:r>
        <w:rPr>
          <w:szCs w:val="28"/>
          <w:lang w:val="vi-VN"/>
        </w:rPr>
        <w:t>c hi</w:t>
      </w:r>
      <w:r>
        <w:rPr>
          <w:szCs w:val="28"/>
          <w:lang w:val="vi-VN"/>
        </w:rPr>
        <w:t>ệ</w:t>
      </w:r>
      <w:r>
        <w:rPr>
          <w:szCs w:val="28"/>
          <w:lang w:val="vi-VN"/>
        </w:rPr>
        <w:t>n Quy ch</w:t>
      </w:r>
      <w:r>
        <w:rPr>
          <w:szCs w:val="28"/>
          <w:lang w:val="vi-VN"/>
        </w:rPr>
        <w:t>ế</w:t>
      </w:r>
      <w:r>
        <w:rPr>
          <w:szCs w:val="28"/>
          <w:lang w:val="vi-VN"/>
        </w:rPr>
        <w:t xml:space="preserve"> dân ch</w:t>
      </w:r>
      <w:r>
        <w:rPr>
          <w:szCs w:val="28"/>
          <w:lang w:val="vi-VN"/>
        </w:rPr>
        <w:t>ủ</w:t>
      </w:r>
      <w:r>
        <w:rPr>
          <w:szCs w:val="28"/>
          <w:lang w:val="vi-VN"/>
        </w:rPr>
        <w:t>, phòng ch</w:t>
      </w:r>
      <w:r>
        <w:rPr>
          <w:szCs w:val="28"/>
          <w:lang w:val="vi-VN"/>
        </w:rPr>
        <w:t>ố</w:t>
      </w:r>
      <w:r>
        <w:rPr>
          <w:szCs w:val="28"/>
          <w:lang w:val="vi-VN"/>
        </w:rPr>
        <w:t>ng tham nhũng, lãng phí.…</w:t>
      </w:r>
    </w:p>
    <w:p w:rsidR="00C06EB5" w:rsidRDefault="00912B0C">
      <w:pPr>
        <w:widowControl w:val="0"/>
        <w:spacing w:beforeLines="50" w:before="120"/>
        <w:rPr>
          <w:szCs w:val="28"/>
          <w:lang w:val="vi-VN"/>
        </w:rPr>
      </w:pPr>
      <w:r>
        <w:rPr>
          <w:szCs w:val="28"/>
        </w:rPr>
        <w:t>Ti</w:t>
      </w:r>
      <w:r>
        <w:rPr>
          <w:szCs w:val="28"/>
        </w:rPr>
        <w:t>ế</w:t>
      </w:r>
      <w:r>
        <w:rPr>
          <w:szCs w:val="28"/>
        </w:rPr>
        <w:t>p t</w:t>
      </w:r>
      <w:r>
        <w:rPr>
          <w:szCs w:val="28"/>
        </w:rPr>
        <w:t>ụ</w:t>
      </w:r>
      <w:r>
        <w:rPr>
          <w:szCs w:val="28"/>
        </w:rPr>
        <w:t>c tăng cư</w:t>
      </w:r>
      <w:r>
        <w:rPr>
          <w:szCs w:val="28"/>
        </w:rPr>
        <w:t>ờ</w:t>
      </w:r>
      <w:r>
        <w:rPr>
          <w:szCs w:val="28"/>
        </w:rPr>
        <w:t>ng truy</w:t>
      </w:r>
      <w:r>
        <w:rPr>
          <w:szCs w:val="28"/>
        </w:rPr>
        <w:t>ề</w:t>
      </w:r>
      <w:r>
        <w:rPr>
          <w:szCs w:val="28"/>
        </w:rPr>
        <w:t>n thông n</w:t>
      </w:r>
      <w:r>
        <w:rPr>
          <w:szCs w:val="28"/>
        </w:rPr>
        <w:t>ộ</w:t>
      </w:r>
      <w:r>
        <w:rPr>
          <w:szCs w:val="28"/>
        </w:rPr>
        <w:t>i b</w:t>
      </w:r>
      <w:r>
        <w:rPr>
          <w:szCs w:val="28"/>
        </w:rPr>
        <w:t>ộ</w:t>
      </w:r>
      <w:r>
        <w:rPr>
          <w:szCs w:val="28"/>
        </w:rPr>
        <w:t>, b</w:t>
      </w:r>
      <w:r>
        <w:rPr>
          <w:szCs w:val="28"/>
        </w:rPr>
        <w:t>ả</w:t>
      </w:r>
      <w:r>
        <w:rPr>
          <w:szCs w:val="28"/>
        </w:rPr>
        <w:t>o đ</w:t>
      </w:r>
      <w:r>
        <w:rPr>
          <w:szCs w:val="28"/>
        </w:rPr>
        <w:t>ả</w:t>
      </w:r>
      <w:r>
        <w:rPr>
          <w:szCs w:val="28"/>
        </w:rPr>
        <w:t>m các ch</w:t>
      </w:r>
      <w:r>
        <w:rPr>
          <w:szCs w:val="28"/>
        </w:rPr>
        <w:t>ủ</w:t>
      </w:r>
      <w:r>
        <w:rPr>
          <w:szCs w:val="28"/>
        </w:rPr>
        <w:t xml:space="preserve"> trương đ</w:t>
      </w:r>
      <w:r>
        <w:rPr>
          <w:szCs w:val="28"/>
        </w:rPr>
        <w:t>ổ</w:t>
      </w:r>
      <w:r>
        <w:rPr>
          <w:szCs w:val="28"/>
        </w:rPr>
        <w:t>i m</w:t>
      </w:r>
      <w:r>
        <w:rPr>
          <w:szCs w:val="28"/>
        </w:rPr>
        <w:t>ớ</w:t>
      </w:r>
      <w:r>
        <w:rPr>
          <w:szCs w:val="28"/>
        </w:rPr>
        <w:t>i, quy đ</w:t>
      </w:r>
      <w:r>
        <w:rPr>
          <w:szCs w:val="28"/>
        </w:rPr>
        <w:t>ị</w:t>
      </w:r>
      <w:r>
        <w:rPr>
          <w:szCs w:val="28"/>
        </w:rPr>
        <w:t>nh c</w:t>
      </w:r>
      <w:r>
        <w:rPr>
          <w:szCs w:val="28"/>
        </w:rPr>
        <w:t>ủ</w:t>
      </w:r>
      <w:r>
        <w:rPr>
          <w:szCs w:val="28"/>
        </w:rPr>
        <w:t>a ngành đ</w:t>
      </w:r>
      <w:r>
        <w:rPr>
          <w:szCs w:val="28"/>
        </w:rPr>
        <w:t>ế</w:t>
      </w:r>
      <w:r>
        <w:rPr>
          <w:szCs w:val="28"/>
        </w:rPr>
        <w:t>n đư</w:t>
      </w:r>
      <w:r>
        <w:rPr>
          <w:szCs w:val="28"/>
        </w:rPr>
        <w:t>ợ</w:t>
      </w:r>
      <w:r>
        <w:rPr>
          <w:szCs w:val="28"/>
        </w:rPr>
        <w:t>c t</w:t>
      </w:r>
      <w:r>
        <w:rPr>
          <w:szCs w:val="28"/>
        </w:rPr>
        <w:t>ừ</w:t>
      </w:r>
      <w:r>
        <w:rPr>
          <w:szCs w:val="28"/>
        </w:rPr>
        <w:t>ng cán b</w:t>
      </w:r>
      <w:r>
        <w:rPr>
          <w:szCs w:val="28"/>
        </w:rPr>
        <w:t>ộ</w:t>
      </w:r>
      <w:r>
        <w:rPr>
          <w:szCs w:val="28"/>
          <w:lang w:val="vi-VN"/>
        </w:rPr>
        <w:t xml:space="preserve"> qu</w:t>
      </w:r>
      <w:r>
        <w:rPr>
          <w:szCs w:val="28"/>
          <w:lang w:val="vi-VN"/>
        </w:rPr>
        <w:t>ả</w:t>
      </w:r>
      <w:r>
        <w:rPr>
          <w:szCs w:val="28"/>
          <w:lang w:val="vi-VN"/>
        </w:rPr>
        <w:t>n lí</w:t>
      </w:r>
      <w:r>
        <w:rPr>
          <w:szCs w:val="28"/>
        </w:rPr>
        <w:t>, giáo viên, các b</w:t>
      </w:r>
      <w:r>
        <w:rPr>
          <w:szCs w:val="28"/>
        </w:rPr>
        <w:t>ậ</w:t>
      </w:r>
      <w:r>
        <w:rPr>
          <w:szCs w:val="28"/>
        </w:rPr>
        <w:t>c cha m</w:t>
      </w:r>
      <w:r>
        <w:rPr>
          <w:szCs w:val="28"/>
        </w:rPr>
        <w:t>ẹ</w:t>
      </w:r>
      <w:r>
        <w:rPr>
          <w:szCs w:val="28"/>
        </w:rPr>
        <w:t xml:space="preserve"> h</w:t>
      </w:r>
      <w:r>
        <w:rPr>
          <w:szCs w:val="28"/>
        </w:rPr>
        <w:t>ọ</w:t>
      </w:r>
      <w:r>
        <w:rPr>
          <w:szCs w:val="28"/>
        </w:rPr>
        <w:t xml:space="preserve">c sinh. </w:t>
      </w:r>
    </w:p>
    <w:p w:rsidR="00C06EB5" w:rsidRDefault="00912B0C">
      <w:pPr>
        <w:widowControl w:val="0"/>
        <w:spacing w:beforeLines="50" w:before="120"/>
        <w:rPr>
          <w:szCs w:val="28"/>
        </w:rPr>
      </w:pPr>
      <w:r>
        <w:rPr>
          <w:szCs w:val="28"/>
        </w:rPr>
        <w:t>Khuy</w:t>
      </w:r>
      <w:r>
        <w:rPr>
          <w:szCs w:val="28"/>
        </w:rPr>
        <w:t>ế</w:t>
      </w:r>
      <w:r>
        <w:rPr>
          <w:szCs w:val="28"/>
        </w:rPr>
        <w:t>n</w:t>
      </w:r>
      <w:r>
        <w:rPr>
          <w:szCs w:val="28"/>
          <w:lang w:val="vi-VN"/>
        </w:rPr>
        <w:t xml:space="preserve"> khích c</w:t>
      </w:r>
      <w:r>
        <w:rPr>
          <w:szCs w:val="28"/>
        </w:rPr>
        <w:t>án b</w:t>
      </w:r>
      <w:r>
        <w:rPr>
          <w:szCs w:val="28"/>
        </w:rPr>
        <w:t>ộ</w:t>
      </w:r>
      <w:r>
        <w:rPr>
          <w:szCs w:val="28"/>
        </w:rPr>
        <w:t xml:space="preserve"> qu</w:t>
      </w:r>
      <w:r>
        <w:rPr>
          <w:szCs w:val="28"/>
        </w:rPr>
        <w:t>ả</w:t>
      </w:r>
      <w:r>
        <w:rPr>
          <w:szCs w:val="28"/>
        </w:rPr>
        <w:t>n lý</w:t>
      </w:r>
      <w:r>
        <w:rPr>
          <w:szCs w:val="28"/>
          <w:lang w:val="vi-VN"/>
        </w:rPr>
        <w:t xml:space="preserve">, </w:t>
      </w:r>
      <w:r>
        <w:rPr>
          <w:szCs w:val="28"/>
          <w:lang w:val="vi-VN"/>
        </w:rPr>
        <w:t>giáo viên, nhân viên trong nhà trư</w:t>
      </w:r>
      <w:r>
        <w:rPr>
          <w:szCs w:val="28"/>
          <w:lang w:val="vi-VN"/>
        </w:rPr>
        <w:t>ờ</w:t>
      </w:r>
      <w:r>
        <w:rPr>
          <w:szCs w:val="28"/>
          <w:lang w:val="vi-VN"/>
        </w:rPr>
        <w:t>ng</w:t>
      </w:r>
      <w:r>
        <w:rPr>
          <w:szCs w:val="28"/>
        </w:rPr>
        <w:t xml:space="preserve"> ch</w:t>
      </w:r>
      <w:r>
        <w:rPr>
          <w:szCs w:val="28"/>
        </w:rPr>
        <w:t>ủ</w:t>
      </w:r>
      <w:r>
        <w:rPr>
          <w:szCs w:val="28"/>
        </w:rPr>
        <w:t xml:space="preserve"> đ</w:t>
      </w:r>
      <w:r>
        <w:rPr>
          <w:szCs w:val="28"/>
        </w:rPr>
        <w:t>ộ</w:t>
      </w:r>
      <w:r>
        <w:rPr>
          <w:szCs w:val="28"/>
        </w:rPr>
        <w:t>ng vi</w:t>
      </w:r>
      <w:r>
        <w:rPr>
          <w:szCs w:val="28"/>
        </w:rPr>
        <w:t>ế</w:t>
      </w:r>
      <w:r>
        <w:rPr>
          <w:szCs w:val="28"/>
        </w:rPr>
        <w:t>t và đưa tin, bài v</w:t>
      </w:r>
      <w:r>
        <w:rPr>
          <w:szCs w:val="28"/>
        </w:rPr>
        <w:t>ề</w:t>
      </w:r>
      <w:r>
        <w:rPr>
          <w:szCs w:val="28"/>
        </w:rPr>
        <w:t xml:space="preserve"> các ho</w:t>
      </w:r>
      <w:r>
        <w:rPr>
          <w:szCs w:val="28"/>
        </w:rPr>
        <w:t>ạ</w:t>
      </w:r>
      <w:r>
        <w:rPr>
          <w:szCs w:val="28"/>
        </w:rPr>
        <w:t>t đ</w:t>
      </w:r>
      <w:r>
        <w:rPr>
          <w:szCs w:val="28"/>
        </w:rPr>
        <w:t>ộ</w:t>
      </w:r>
      <w:r>
        <w:rPr>
          <w:szCs w:val="28"/>
        </w:rPr>
        <w:t>ng c</w:t>
      </w:r>
      <w:r>
        <w:rPr>
          <w:szCs w:val="28"/>
        </w:rPr>
        <w:t>ủ</w:t>
      </w:r>
      <w:r>
        <w:rPr>
          <w:szCs w:val="28"/>
        </w:rPr>
        <w:t>a trư</w:t>
      </w:r>
      <w:r>
        <w:rPr>
          <w:szCs w:val="28"/>
        </w:rPr>
        <w:t>ờ</w:t>
      </w:r>
      <w:r>
        <w:rPr>
          <w:szCs w:val="28"/>
        </w:rPr>
        <w:t>ng</w:t>
      </w:r>
      <w:r>
        <w:rPr>
          <w:szCs w:val="28"/>
          <w:lang w:val="vi-VN"/>
        </w:rPr>
        <w:t>, ngành</w:t>
      </w:r>
      <w:r>
        <w:rPr>
          <w:szCs w:val="28"/>
        </w:rPr>
        <w:t>, t</w:t>
      </w:r>
      <w:r>
        <w:rPr>
          <w:szCs w:val="28"/>
        </w:rPr>
        <w:t>ậ</w:t>
      </w:r>
      <w:r>
        <w:rPr>
          <w:szCs w:val="28"/>
        </w:rPr>
        <w:t>p trung vào các tin bài v</w:t>
      </w:r>
      <w:r>
        <w:rPr>
          <w:szCs w:val="28"/>
        </w:rPr>
        <w:t>ề</w:t>
      </w:r>
      <w:r>
        <w:rPr>
          <w:szCs w:val="28"/>
        </w:rPr>
        <w:t xml:space="preserve"> vi</w:t>
      </w:r>
      <w:r>
        <w:rPr>
          <w:szCs w:val="28"/>
        </w:rPr>
        <w:t>ệ</w:t>
      </w:r>
      <w:r>
        <w:rPr>
          <w:szCs w:val="28"/>
        </w:rPr>
        <w:t>c tri</w:t>
      </w:r>
      <w:r>
        <w:rPr>
          <w:szCs w:val="28"/>
        </w:rPr>
        <w:t>ể</w:t>
      </w:r>
      <w:r>
        <w:rPr>
          <w:szCs w:val="28"/>
        </w:rPr>
        <w:t>n khai th</w:t>
      </w:r>
      <w:r>
        <w:rPr>
          <w:szCs w:val="28"/>
        </w:rPr>
        <w:t>ự</w:t>
      </w:r>
      <w:r>
        <w:rPr>
          <w:szCs w:val="28"/>
        </w:rPr>
        <w:t>c hi</w:t>
      </w:r>
      <w:r>
        <w:rPr>
          <w:szCs w:val="28"/>
        </w:rPr>
        <w:t>ệ</w:t>
      </w:r>
      <w:r>
        <w:rPr>
          <w:szCs w:val="28"/>
        </w:rPr>
        <w:t>n Chương trình giáo d</w:t>
      </w:r>
      <w:r>
        <w:rPr>
          <w:szCs w:val="28"/>
        </w:rPr>
        <w:t>ụ</w:t>
      </w:r>
      <w:r>
        <w:rPr>
          <w:szCs w:val="28"/>
        </w:rPr>
        <w:t>c ph</w:t>
      </w:r>
      <w:r>
        <w:rPr>
          <w:szCs w:val="28"/>
        </w:rPr>
        <w:t>ổ</w:t>
      </w:r>
      <w:r>
        <w:rPr>
          <w:szCs w:val="28"/>
        </w:rPr>
        <w:t xml:space="preserve"> thông 2018 nh</w:t>
      </w:r>
      <w:r>
        <w:rPr>
          <w:szCs w:val="28"/>
        </w:rPr>
        <w:t>ấ</w:t>
      </w:r>
      <w:r>
        <w:rPr>
          <w:szCs w:val="28"/>
        </w:rPr>
        <w:t>t là các gương ngư</w:t>
      </w:r>
      <w:r>
        <w:rPr>
          <w:szCs w:val="28"/>
        </w:rPr>
        <w:t>ờ</w:t>
      </w:r>
      <w:r>
        <w:rPr>
          <w:szCs w:val="28"/>
        </w:rPr>
        <w:t>i t</w:t>
      </w:r>
      <w:r>
        <w:rPr>
          <w:szCs w:val="28"/>
        </w:rPr>
        <w:t>ố</w:t>
      </w:r>
      <w:r>
        <w:rPr>
          <w:szCs w:val="28"/>
        </w:rPr>
        <w:t>t, vi</w:t>
      </w:r>
      <w:r>
        <w:rPr>
          <w:szCs w:val="28"/>
        </w:rPr>
        <w:t>ệ</w:t>
      </w:r>
      <w:r>
        <w:rPr>
          <w:szCs w:val="28"/>
        </w:rPr>
        <w:t>c t</w:t>
      </w:r>
      <w:r>
        <w:rPr>
          <w:szCs w:val="28"/>
        </w:rPr>
        <w:t>ố</w:t>
      </w:r>
      <w:r>
        <w:rPr>
          <w:szCs w:val="28"/>
        </w:rPr>
        <w:t>t, các đi</w:t>
      </w:r>
      <w:r>
        <w:rPr>
          <w:szCs w:val="28"/>
        </w:rPr>
        <w:t>ể</w:t>
      </w:r>
      <w:r>
        <w:rPr>
          <w:szCs w:val="28"/>
        </w:rPr>
        <w:t>n hình tiên ti</w:t>
      </w:r>
      <w:r>
        <w:rPr>
          <w:szCs w:val="28"/>
        </w:rPr>
        <w:t>ế</w:t>
      </w:r>
      <w:r>
        <w:rPr>
          <w:szCs w:val="28"/>
        </w:rPr>
        <w:t>n c</w:t>
      </w:r>
      <w:r>
        <w:rPr>
          <w:szCs w:val="28"/>
        </w:rPr>
        <w:t>ủ</w:t>
      </w:r>
      <w:r>
        <w:rPr>
          <w:szCs w:val="28"/>
        </w:rPr>
        <w:t>a c</w:t>
      </w:r>
      <w:r>
        <w:rPr>
          <w:szCs w:val="28"/>
        </w:rPr>
        <w:t>ấ</w:t>
      </w:r>
      <w:r>
        <w:rPr>
          <w:szCs w:val="28"/>
        </w:rPr>
        <w:t>p h</w:t>
      </w:r>
      <w:r>
        <w:rPr>
          <w:szCs w:val="28"/>
        </w:rPr>
        <w:t>ọ</w:t>
      </w:r>
      <w:r>
        <w:rPr>
          <w:szCs w:val="28"/>
        </w:rPr>
        <w:t>c đ</w:t>
      </w:r>
      <w:r>
        <w:rPr>
          <w:szCs w:val="28"/>
        </w:rPr>
        <w:t>ể</w:t>
      </w:r>
      <w:r>
        <w:rPr>
          <w:szCs w:val="28"/>
        </w:rPr>
        <w:t xml:space="preserve"> khích l</w:t>
      </w:r>
      <w:r>
        <w:rPr>
          <w:szCs w:val="28"/>
        </w:rPr>
        <w:t>ệ</w:t>
      </w:r>
      <w:r>
        <w:rPr>
          <w:szCs w:val="28"/>
        </w:rPr>
        <w:t xml:space="preserve"> các th</w:t>
      </w:r>
      <w:r>
        <w:rPr>
          <w:szCs w:val="28"/>
        </w:rPr>
        <w:t>ầ</w:t>
      </w:r>
      <w:r>
        <w:rPr>
          <w:szCs w:val="28"/>
        </w:rPr>
        <w:t>y giáo, cô giáo, các em h</w:t>
      </w:r>
      <w:r>
        <w:rPr>
          <w:szCs w:val="28"/>
        </w:rPr>
        <w:t>ọ</w:t>
      </w:r>
      <w:r>
        <w:rPr>
          <w:szCs w:val="28"/>
        </w:rPr>
        <w:t>c sinh ph</w:t>
      </w:r>
      <w:r>
        <w:rPr>
          <w:szCs w:val="28"/>
        </w:rPr>
        <w:t>ấ</w:t>
      </w:r>
      <w:r>
        <w:rPr>
          <w:szCs w:val="28"/>
        </w:rPr>
        <w:t>n đ</w:t>
      </w:r>
      <w:r>
        <w:rPr>
          <w:szCs w:val="28"/>
        </w:rPr>
        <w:t>ấ</w:t>
      </w:r>
      <w:r>
        <w:rPr>
          <w:szCs w:val="28"/>
        </w:rPr>
        <w:t>u, vươn lên, t</w:t>
      </w:r>
      <w:r>
        <w:rPr>
          <w:szCs w:val="28"/>
        </w:rPr>
        <w:t>ạ</w:t>
      </w:r>
      <w:r>
        <w:rPr>
          <w:szCs w:val="28"/>
        </w:rPr>
        <w:t>o s</w:t>
      </w:r>
      <w:r>
        <w:rPr>
          <w:szCs w:val="28"/>
        </w:rPr>
        <w:t>ứ</w:t>
      </w:r>
      <w:r>
        <w:rPr>
          <w:szCs w:val="28"/>
        </w:rPr>
        <w:t>c lan t</w:t>
      </w:r>
      <w:r>
        <w:rPr>
          <w:szCs w:val="28"/>
        </w:rPr>
        <w:t>ỏ</w:t>
      </w:r>
      <w:r>
        <w:rPr>
          <w:szCs w:val="28"/>
        </w:rPr>
        <w:t>a sâu r</w:t>
      </w:r>
      <w:r>
        <w:rPr>
          <w:szCs w:val="28"/>
        </w:rPr>
        <w:t>ộ</w:t>
      </w:r>
      <w:r>
        <w:rPr>
          <w:szCs w:val="28"/>
        </w:rPr>
        <w:t>ng trong c</w:t>
      </w:r>
      <w:r>
        <w:rPr>
          <w:szCs w:val="28"/>
        </w:rPr>
        <w:t>ộ</w:t>
      </w:r>
      <w:r>
        <w:rPr>
          <w:szCs w:val="28"/>
        </w:rPr>
        <w:t>ng đ</w:t>
      </w:r>
      <w:r>
        <w:rPr>
          <w:szCs w:val="28"/>
        </w:rPr>
        <w:t>ồ</w:t>
      </w:r>
      <w:r>
        <w:rPr>
          <w:szCs w:val="28"/>
        </w:rPr>
        <w:t>ng.</w:t>
      </w:r>
    </w:p>
    <w:p w:rsidR="00C06EB5" w:rsidRDefault="00912B0C">
      <w:pPr>
        <w:widowControl w:val="0"/>
        <w:spacing w:beforeLines="50" w:before="120"/>
        <w:ind w:firstLine="0"/>
        <w:rPr>
          <w:i/>
          <w:iCs/>
          <w:szCs w:val="28"/>
          <w:lang w:val="vi-VN"/>
        </w:rPr>
      </w:pPr>
      <w:r>
        <w:rPr>
          <w:i/>
          <w:iCs/>
          <w:szCs w:val="28"/>
          <w:lang w:val="vi-VN"/>
        </w:rPr>
        <w:t>6.10. Th</w:t>
      </w:r>
      <w:r>
        <w:rPr>
          <w:i/>
          <w:iCs/>
          <w:szCs w:val="28"/>
          <w:lang w:val="vi-VN"/>
        </w:rPr>
        <w:t>ự</w:t>
      </w:r>
      <w:r>
        <w:rPr>
          <w:i/>
          <w:iCs/>
          <w:szCs w:val="28"/>
          <w:lang w:val="vi-VN"/>
        </w:rPr>
        <w:t>c hi</w:t>
      </w:r>
      <w:r>
        <w:rPr>
          <w:i/>
          <w:iCs/>
          <w:szCs w:val="28"/>
          <w:lang w:val="vi-VN"/>
        </w:rPr>
        <w:t>ệ</w:t>
      </w:r>
      <w:r>
        <w:rPr>
          <w:i/>
          <w:iCs/>
          <w:szCs w:val="28"/>
          <w:lang w:val="vi-VN"/>
        </w:rPr>
        <w:t>n hi</w:t>
      </w:r>
      <w:r>
        <w:rPr>
          <w:i/>
          <w:iCs/>
          <w:szCs w:val="28"/>
          <w:lang w:val="vi-VN"/>
        </w:rPr>
        <w:t>ệ</w:t>
      </w:r>
      <w:r>
        <w:rPr>
          <w:i/>
          <w:iCs/>
          <w:szCs w:val="28"/>
          <w:lang w:val="vi-VN"/>
        </w:rPr>
        <w:t>u qu</w:t>
      </w:r>
      <w:r>
        <w:rPr>
          <w:i/>
          <w:iCs/>
          <w:szCs w:val="28"/>
          <w:lang w:val="vi-VN"/>
        </w:rPr>
        <w:t>ả</w:t>
      </w:r>
      <w:r>
        <w:rPr>
          <w:i/>
          <w:iCs/>
          <w:szCs w:val="28"/>
          <w:lang w:val="vi-VN"/>
        </w:rPr>
        <w:t xml:space="preserve"> ki</w:t>
      </w:r>
      <w:r>
        <w:rPr>
          <w:i/>
          <w:iCs/>
          <w:szCs w:val="28"/>
          <w:lang w:val="vi-VN"/>
        </w:rPr>
        <w:t>ể</w:t>
      </w:r>
      <w:r>
        <w:rPr>
          <w:i/>
          <w:iCs/>
          <w:szCs w:val="28"/>
          <w:lang w:val="vi-VN"/>
        </w:rPr>
        <w:t>m đ</w:t>
      </w:r>
      <w:r>
        <w:rPr>
          <w:i/>
          <w:iCs/>
          <w:szCs w:val="28"/>
          <w:lang w:val="vi-VN"/>
        </w:rPr>
        <w:t>ị</w:t>
      </w:r>
      <w:r>
        <w:rPr>
          <w:i/>
          <w:iCs/>
          <w:szCs w:val="28"/>
          <w:lang w:val="vi-VN"/>
        </w:rPr>
        <w:t>nh ch</w:t>
      </w:r>
      <w:r>
        <w:rPr>
          <w:i/>
          <w:iCs/>
          <w:szCs w:val="28"/>
          <w:lang w:val="vi-VN"/>
        </w:rPr>
        <w:t>ấ</w:t>
      </w:r>
      <w:r>
        <w:rPr>
          <w:i/>
          <w:iCs/>
          <w:szCs w:val="28"/>
          <w:lang w:val="vi-VN"/>
        </w:rPr>
        <w:t>t lư</w:t>
      </w:r>
      <w:r>
        <w:rPr>
          <w:i/>
          <w:iCs/>
          <w:szCs w:val="28"/>
          <w:lang w:val="vi-VN"/>
        </w:rPr>
        <w:t>ợ</w:t>
      </w:r>
      <w:r>
        <w:rPr>
          <w:i/>
          <w:iCs/>
          <w:szCs w:val="28"/>
          <w:lang w:val="vi-VN"/>
        </w:rPr>
        <w:t>ng và trư</w:t>
      </w:r>
      <w:r>
        <w:rPr>
          <w:i/>
          <w:iCs/>
          <w:szCs w:val="28"/>
          <w:lang w:val="vi-VN"/>
        </w:rPr>
        <w:t>ờ</w:t>
      </w:r>
      <w:r>
        <w:rPr>
          <w:i/>
          <w:iCs/>
          <w:szCs w:val="28"/>
          <w:lang w:val="vi-VN"/>
        </w:rPr>
        <w:t>ng đ</w:t>
      </w:r>
      <w:r>
        <w:rPr>
          <w:i/>
          <w:iCs/>
          <w:szCs w:val="28"/>
          <w:lang w:val="vi-VN"/>
        </w:rPr>
        <w:t>ạ</w:t>
      </w:r>
      <w:r>
        <w:rPr>
          <w:i/>
          <w:iCs/>
          <w:szCs w:val="28"/>
          <w:lang w:val="vi-VN"/>
        </w:rPr>
        <w:t>t chu</w:t>
      </w:r>
      <w:r>
        <w:rPr>
          <w:i/>
          <w:iCs/>
          <w:szCs w:val="28"/>
          <w:lang w:val="vi-VN"/>
        </w:rPr>
        <w:t>ẩ</w:t>
      </w:r>
      <w:r>
        <w:rPr>
          <w:i/>
          <w:iCs/>
          <w:szCs w:val="28"/>
          <w:lang w:val="vi-VN"/>
        </w:rPr>
        <w:t>n qu</w:t>
      </w:r>
      <w:r>
        <w:rPr>
          <w:i/>
          <w:iCs/>
          <w:szCs w:val="28"/>
          <w:lang w:val="vi-VN"/>
        </w:rPr>
        <w:t>ố</w:t>
      </w:r>
      <w:r>
        <w:rPr>
          <w:i/>
          <w:iCs/>
          <w:szCs w:val="28"/>
          <w:lang w:val="vi-VN"/>
        </w:rPr>
        <w:t>c gia</w:t>
      </w:r>
    </w:p>
    <w:p w:rsidR="00C06EB5" w:rsidRDefault="00912B0C">
      <w:pPr>
        <w:widowControl w:val="0"/>
        <w:spacing w:beforeLines="50" w:before="120"/>
        <w:rPr>
          <w:szCs w:val="28"/>
          <w:lang w:val="vi-VN"/>
        </w:rPr>
      </w:pPr>
      <w:r>
        <w:rPr>
          <w:szCs w:val="28"/>
          <w:lang w:val="vi-VN"/>
        </w:rPr>
        <w:t>Ch</w:t>
      </w:r>
      <w:r>
        <w:rPr>
          <w:szCs w:val="28"/>
          <w:lang w:val="vi-VN"/>
        </w:rPr>
        <w:t>ỉ</w:t>
      </w:r>
      <w:r>
        <w:rPr>
          <w:szCs w:val="28"/>
          <w:lang w:val="vi-VN"/>
        </w:rPr>
        <w:t xml:space="preserve"> đ</w:t>
      </w:r>
      <w:r>
        <w:rPr>
          <w:szCs w:val="28"/>
          <w:lang w:val="vi-VN"/>
        </w:rPr>
        <w:t>ạ</w:t>
      </w:r>
      <w:r>
        <w:rPr>
          <w:szCs w:val="28"/>
          <w:lang w:val="vi-VN"/>
        </w:rPr>
        <w:t>o các b</w:t>
      </w:r>
      <w:r>
        <w:rPr>
          <w:szCs w:val="28"/>
          <w:lang w:val="vi-VN"/>
        </w:rPr>
        <w:t>ộ</w:t>
      </w:r>
      <w:r>
        <w:rPr>
          <w:szCs w:val="28"/>
          <w:lang w:val="vi-VN"/>
        </w:rPr>
        <w:t xml:space="preserve"> ph</w:t>
      </w:r>
      <w:r>
        <w:rPr>
          <w:szCs w:val="28"/>
          <w:lang w:val="vi-VN"/>
        </w:rPr>
        <w:t>ậ</w:t>
      </w:r>
      <w:r>
        <w:rPr>
          <w:szCs w:val="28"/>
          <w:lang w:val="vi-VN"/>
        </w:rPr>
        <w:t>n, các t</w:t>
      </w:r>
      <w:r>
        <w:rPr>
          <w:szCs w:val="28"/>
          <w:lang w:val="vi-VN"/>
        </w:rPr>
        <w:t>ổ</w:t>
      </w:r>
      <w:r>
        <w:rPr>
          <w:szCs w:val="28"/>
          <w:lang w:val="vi-VN"/>
        </w:rPr>
        <w:t xml:space="preserve"> chuyên môn th</w:t>
      </w:r>
      <w:r>
        <w:rPr>
          <w:szCs w:val="28"/>
          <w:lang w:val="vi-VN"/>
        </w:rPr>
        <w:t>ự</w:t>
      </w:r>
      <w:r>
        <w:rPr>
          <w:szCs w:val="28"/>
          <w:lang w:val="vi-VN"/>
        </w:rPr>
        <w:t>c hi</w:t>
      </w:r>
      <w:r>
        <w:rPr>
          <w:szCs w:val="28"/>
          <w:lang w:val="vi-VN"/>
        </w:rPr>
        <w:t>ệ</w:t>
      </w:r>
      <w:r>
        <w:rPr>
          <w:szCs w:val="28"/>
          <w:lang w:val="vi-VN"/>
        </w:rPr>
        <w:t>n the</w:t>
      </w:r>
      <w:r>
        <w:rPr>
          <w:szCs w:val="28"/>
          <w:lang w:val="vi-VN"/>
        </w:rPr>
        <w:t>o k</w:t>
      </w:r>
      <w:r>
        <w:rPr>
          <w:szCs w:val="28"/>
          <w:lang w:val="vi-VN"/>
        </w:rPr>
        <w:t>ế</w:t>
      </w:r>
      <w:r>
        <w:rPr>
          <w:szCs w:val="28"/>
          <w:lang w:val="vi-VN"/>
        </w:rPr>
        <w:t xml:space="preserve"> ho</w:t>
      </w:r>
      <w:r>
        <w:rPr>
          <w:szCs w:val="28"/>
          <w:lang w:val="vi-VN"/>
        </w:rPr>
        <w:t>ạ</w:t>
      </w:r>
      <w:r>
        <w:rPr>
          <w:szCs w:val="28"/>
          <w:lang w:val="vi-VN"/>
        </w:rPr>
        <w:t>ch s</w:t>
      </w:r>
      <w:r>
        <w:rPr>
          <w:szCs w:val="28"/>
          <w:lang w:val="vi-VN"/>
        </w:rPr>
        <w:t>ố</w:t>
      </w:r>
      <w:r>
        <w:rPr>
          <w:szCs w:val="28"/>
          <w:lang w:val="vi-VN"/>
        </w:rPr>
        <w:t xml:space="preserve"> 72/KH-THMQ1 ngày 19 tháng 6 năm 2023 và K</w:t>
      </w:r>
      <w:r>
        <w:rPr>
          <w:szCs w:val="28"/>
          <w:lang w:val="vi-VN"/>
        </w:rPr>
        <w:t>ế</w:t>
      </w:r>
      <w:r>
        <w:rPr>
          <w:szCs w:val="28"/>
          <w:lang w:val="vi-VN"/>
        </w:rPr>
        <w:t xml:space="preserve"> ho</w:t>
      </w:r>
      <w:r>
        <w:rPr>
          <w:szCs w:val="28"/>
          <w:lang w:val="vi-VN"/>
        </w:rPr>
        <w:t>ạ</w:t>
      </w:r>
      <w:r>
        <w:rPr>
          <w:szCs w:val="28"/>
          <w:lang w:val="vi-VN"/>
        </w:rPr>
        <w:t>ch s</w:t>
      </w:r>
      <w:r>
        <w:rPr>
          <w:szCs w:val="28"/>
          <w:lang w:val="vi-VN"/>
        </w:rPr>
        <w:t>ố</w:t>
      </w:r>
      <w:r>
        <w:rPr>
          <w:szCs w:val="28"/>
          <w:lang w:val="vi-VN"/>
        </w:rPr>
        <w:t xml:space="preserve"> 75/KH-THMQ1 ngày 26 tháng 6 năm 2023 c</w:t>
      </w:r>
      <w:r>
        <w:rPr>
          <w:szCs w:val="28"/>
          <w:lang w:val="vi-VN"/>
        </w:rPr>
        <w:t>ủ</w:t>
      </w:r>
      <w:r>
        <w:rPr>
          <w:szCs w:val="28"/>
          <w:lang w:val="vi-VN"/>
        </w:rPr>
        <w:t>a hi</w:t>
      </w:r>
      <w:r>
        <w:rPr>
          <w:szCs w:val="28"/>
          <w:lang w:val="vi-VN"/>
        </w:rPr>
        <w:t>ệ</w:t>
      </w:r>
      <w:r>
        <w:rPr>
          <w:szCs w:val="28"/>
          <w:lang w:val="vi-VN"/>
        </w:rPr>
        <w:t>u trư</w:t>
      </w:r>
      <w:r>
        <w:rPr>
          <w:szCs w:val="28"/>
          <w:lang w:val="vi-VN"/>
        </w:rPr>
        <w:t>ở</w:t>
      </w:r>
      <w:r>
        <w:rPr>
          <w:szCs w:val="28"/>
          <w:lang w:val="vi-VN"/>
        </w:rPr>
        <w:t>ng v</w:t>
      </w:r>
      <w:r>
        <w:rPr>
          <w:szCs w:val="28"/>
          <w:lang w:val="vi-VN"/>
        </w:rPr>
        <w:t>ề</w:t>
      </w:r>
      <w:r>
        <w:rPr>
          <w:szCs w:val="28"/>
          <w:lang w:val="vi-VN"/>
        </w:rPr>
        <w:t xml:space="preserve"> vi</w:t>
      </w:r>
      <w:r>
        <w:rPr>
          <w:szCs w:val="28"/>
          <w:lang w:val="vi-VN"/>
        </w:rPr>
        <w:t>ệ</w:t>
      </w:r>
      <w:r>
        <w:rPr>
          <w:szCs w:val="28"/>
          <w:lang w:val="vi-VN"/>
        </w:rPr>
        <w:t>c t</w:t>
      </w:r>
      <w:r>
        <w:rPr>
          <w:szCs w:val="28"/>
          <w:lang w:val="vi-VN"/>
        </w:rPr>
        <w:t>ự</w:t>
      </w:r>
      <w:r>
        <w:rPr>
          <w:szCs w:val="28"/>
          <w:lang w:val="vi-VN"/>
        </w:rPr>
        <w:t xml:space="preserve"> đánh giá, ki</w:t>
      </w:r>
      <w:r>
        <w:rPr>
          <w:szCs w:val="28"/>
          <w:lang w:val="vi-VN"/>
        </w:rPr>
        <w:t>ể</w:t>
      </w:r>
      <w:r>
        <w:rPr>
          <w:szCs w:val="28"/>
          <w:lang w:val="vi-VN"/>
        </w:rPr>
        <w:t>m đ</w:t>
      </w:r>
      <w:r>
        <w:rPr>
          <w:szCs w:val="28"/>
          <w:lang w:val="vi-VN"/>
        </w:rPr>
        <w:t>ị</w:t>
      </w:r>
      <w:r>
        <w:rPr>
          <w:szCs w:val="28"/>
          <w:lang w:val="vi-VN"/>
        </w:rPr>
        <w:t>nh ch</w:t>
      </w:r>
      <w:r>
        <w:rPr>
          <w:szCs w:val="28"/>
          <w:lang w:val="vi-VN"/>
        </w:rPr>
        <w:t>ấ</w:t>
      </w:r>
      <w:r>
        <w:rPr>
          <w:szCs w:val="28"/>
          <w:lang w:val="vi-VN"/>
        </w:rPr>
        <w:t>t lư</w:t>
      </w:r>
      <w:r>
        <w:rPr>
          <w:szCs w:val="28"/>
          <w:lang w:val="vi-VN"/>
        </w:rPr>
        <w:t>ợ</w:t>
      </w:r>
      <w:r>
        <w:rPr>
          <w:szCs w:val="28"/>
          <w:lang w:val="vi-VN"/>
        </w:rPr>
        <w:t>ng và xây d</w:t>
      </w:r>
      <w:r>
        <w:rPr>
          <w:szCs w:val="28"/>
          <w:lang w:val="vi-VN"/>
        </w:rPr>
        <w:t>ự</w:t>
      </w:r>
      <w:r>
        <w:rPr>
          <w:szCs w:val="28"/>
          <w:lang w:val="vi-VN"/>
        </w:rPr>
        <w:t>ng trư</w:t>
      </w:r>
      <w:r>
        <w:rPr>
          <w:szCs w:val="28"/>
          <w:lang w:val="vi-VN"/>
        </w:rPr>
        <w:t>ờ</w:t>
      </w:r>
      <w:r>
        <w:rPr>
          <w:szCs w:val="28"/>
          <w:lang w:val="vi-VN"/>
        </w:rPr>
        <w:t>ng đ</w:t>
      </w:r>
      <w:r>
        <w:rPr>
          <w:szCs w:val="28"/>
          <w:lang w:val="vi-VN"/>
        </w:rPr>
        <w:t>ạ</w:t>
      </w:r>
      <w:r>
        <w:rPr>
          <w:szCs w:val="28"/>
          <w:lang w:val="vi-VN"/>
        </w:rPr>
        <w:t>t chu</w:t>
      </w:r>
      <w:r>
        <w:rPr>
          <w:szCs w:val="28"/>
          <w:lang w:val="vi-VN"/>
        </w:rPr>
        <w:t>ẩ</w:t>
      </w:r>
      <w:r>
        <w:rPr>
          <w:szCs w:val="28"/>
          <w:lang w:val="vi-VN"/>
        </w:rPr>
        <w:t>n qu</w:t>
      </w:r>
      <w:r>
        <w:rPr>
          <w:szCs w:val="28"/>
          <w:lang w:val="vi-VN"/>
        </w:rPr>
        <w:t>ố</w:t>
      </w:r>
      <w:r>
        <w:rPr>
          <w:szCs w:val="28"/>
          <w:lang w:val="vi-VN"/>
        </w:rPr>
        <w:t>c gia giai đo</w:t>
      </w:r>
      <w:r>
        <w:rPr>
          <w:szCs w:val="28"/>
          <w:lang w:val="vi-VN"/>
        </w:rPr>
        <w:t>ạ</w:t>
      </w:r>
      <w:r>
        <w:rPr>
          <w:szCs w:val="28"/>
          <w:lang w:val="vi-VN"/>
        </w:rPr>
        <w:t>n 2023 - 2025.</w:t>
      </w:r>
    </w:p>
    <w:p w:rsidR="00C06EB5" w:rsidRDefault="00912B0C">
      <w:pPr>
        <w:pStyle w:val="NormalWeb"/>
        <w:shd w:val="clear" w:color="auto" w:fill="FFFFFF"/>
        <w:tabs>
          <w:tab w:val="left" w:pos="0"/>
        </w:tabs>
        <w:spacing w:before="120" w:beforeAutospacing="0" w:after="0" w:afterAutospacing="0"/>
        <w:ind w:firstLineChars="200" w:firstLine="560"/>
        <w:jc w:val="both"/>
        <w:rPr>
          <w:color w:val="333333"/>
          <w:sz w:val="28"/>
          <w:szCs w:val="28"/>
        </w:rPr>
      </w:pPr>
      <w:r>
        <w:rPr>
          <w:color w:val="000000"/>
          <w:sz w:val="28"/>
          <w:szCs w:val="28"/>
        </w:rPr>
        <w:t xml:space="preserve">Quán triệt đến tất cả </w:t>
      </w:r>
      <w:r>
        <w:rPr>
          <w:color w:val="000000"/>
          <w:sz w:val="28"/>
          <w:szCs w:val="28"/>
          <w:lang w:val="vi-VN"/>
        </w:rPr>
        <w:t xml:space="preserve">cán bộ quản </w:t>
      </w:r>
      <w:r>
        <w:rPr>
          <w:color w:val="000000"/>
          <w:sz w:val="28"/>
          <w:szCs w:val="28"/>
          <w:lang w:val="vi-VN"/>
        </w:rPr>
        <w:t>lí, giáo viên, nhân viên (</w:t>
      </w:r>
      <w:r>
        <w:rPr>
          <w:color w:val="000000"/>
          <w:sz w:val="28"/>
          <w:szCs w:val="28"/>
        </w:rPr>
        <w:t>CB</w:t>
      </w:r>
      <w:r>
        <w:rPr>
          <w:color w:val="000000"/>
          <w:sz w:val="28"/>
          <w:szCs w:val="28"/>
          <w:lang w:val="vi-VN"/>
        </w:rPr>
        <w:t>QL</w:t>
      </w:r>
      <w:r>
        <w:rPr>
          <w:color w:val="000000"/>
          <w:sz w:val="28"/>
          <w:szCs w:val="28"/>
        </w:rPr>
        <w:t>, GV, NV</w:t>
      </w:r>
      <w:r>
        <w:rPr>
          <w:color w:val="000000"/>
          <w:sz w:val="28"/>
          <w:szCs w:val="28"/>
          <w:lang w:val="vi-VN"/>
        </w:rPr>
        <w:t>)</w:t>
      </w:r>
      <w:r>
        <w:rPr>
          <w:color w:val="000000"/>
          <w:sz w:val="28"/>
          <w:szCs w:val="28"/>
        </w:rPr>
        <w:t xml:space="preserve">, </w:t>
      </w:r>
      <w:r>
        <w:rPr>
          <w:color w:val="000000"/>
          <w:sz w:val="28"/>
          <w:szCs w:val="28"/>
          <w:lang w:val="vi-VN"/>
        </w:rPr>
        <w:t>cha mẹ học sinh</w:t>
      </w:r>
      <w:r>
        <w:rPr>
          <w:color w:val="000000"/>
          <w:sz w:val="28"/>
          <w:szCs w:val="28"/>
        </w:rPr>
        <w:t xml:space="preserve"> và học sinh của trường về chủ trương xây dựng trường đạt chuẩn quốc gia của huyện cũng như của ngành.</w:t>
      </w:r>
    </w:p>
    <w:p w:rsidR="00C06EB5" w:rsidRDefault="00912B0C">
      <w:pPr>
        <w:pStyle w:val="NormalWeb"/>
        <w:shd w:val="clear" w:color="auto" w:fill="FFFFFF"/>
        <w:tabs>
          <w:tab w:val="left" w:pos="0"/>
        </w:tabs>
        <w:spacing w:before="120" w:beforeAutospacing="0" w:after="0" w:afterAutospacing="0"/>
        <w:ind w:firstLineChars="200" w:firstLine="560"/>
        <w:jc w:val="both"/>
        <w:rPr>
          <w:sz w:val="28"/>
          <w:szCs w:val="28"/>
          <w:lang w:val="vi-VN"/>
        </w:rPr>
      </w:pPr>
      <w:r>
        <w:rPr>
          <w:color w:val="000000"/>
          <w:sz w:val="28"/>
          <w:szCs w:val="28"/>
        </w:rPr>
        <w:t>Tham mưu với UBND xã, thực hiện phối hợp tốt với các ban ngành, đoàn thể xã và địa phương, tạo sự</w:t>
      </w:r>
      <w:r>
        <w:rPr>
          <w:color w:val="000000"/>
          <w:sz w:val="28"/>
          <w:szCs w:val="28"/>
        </w:rPr>
        <w:t xml:space="preserve"> hưởng ứng nhiệt tình của các lực lượng xã hội trong</w:t>
      </w:r>
      <w:r>
        <w:rPr>
          <w:color w:val="000000"/>
          <w:sz w:val="28"/>
          <w:szCs w:val="28"/>
          <w:lang w:val="vi-VN"/>
        </w:rPr>
        <w:t xml:space="preserve"> và ngoài nhà trường </w:t>
      </w:r>
      <w:r>
        <w:rPr>
          <w:color w:val="000000"/>
          <w:sz w:val="28"/>
          <w:szCs w:val="28"/>
        </w:rPr>
        <w:t>về việc đóng góp xây dựng trường chuẩn quốc gia về mọi mặt.</w:t>
      </w:r>
    </w:p>
    <w:p w:rsidR="00C06EB5" w:rsidRDefault="00912B0C">
      <w:pPr>
        <w:spacing w:beforeLines="50" w:before="120"/>
        <w:ind w:firstLine="0"/>
        <w:rPr>
          <w:b/>
          <w:szCs w:val="28"/>
          <w:lang w:val="vi-VN"/>
        </w:rPr>
      </w:pPr>
      <w:r>
        <w:rPr>
          <w:b/>
          <w:szCs w:val="28"/>
          <w:lang w:val="vi-VN"/>
        </w:rPr>
        <w:t>VII. T</w:t>
      </w:r>
      <w:r>
        <w:rPr>
          <w:b/>
          <w:szCs w:val="28"/>
          <w:lang w:val="vi-VN"/>
        </w:rPr>
        <w:t>ổ</w:t>
      </w:r>
      <w:r>
        <w:rPr>
          <w:b/>
          <w:szCs w:val="28"/>
          <w:lang w:val="vi-VN"/>
        </w:rPr>
        <w:t xml:space="preserve"> ch</w:t>
      </w:r>
      <w:r>
        <w:rPr>
          <w:b/>
          <w:szCs w:val="28"/>
          <w:lang w:val="vi-VN"/>
        </w:rPr>
        <w:t>ứ</w:t>
      </w:r>
      <w:r>
        <w:rPr>
          <w:b/>
          <w:szCs w:val="28"/>
          <w:lang w:val="vi-VN"/>
        </w:rPr>
        <w:t>c th</w:t>
      </w:r>
      <w:r>
        <w:rPr>
          <w:b/>
          <w:szCs w:val="28"/>
          <w:lang w:val="vi-VN"/>
        </w:rPr>
        <w:t>ự</w:t>
      </w:r>
      <w:r>
        <w:rPr>
          <w:b/>
          <w:szCs w:val="28"/>
          <w:lang w:val="vi-VN"/>
        </w:rPr>
        <w:t>c hi</w:t>
      </w:r>
      <w:r>
        <w:rPr>
          <w:b/>
          <w:szCs w:val="28"/>
          <w:lang w:val="vi-VN"/>
        </w:rPr>
        <w:t>ệ</w:t>
      </w:r>
      <w:r>
        <w:rPr>
          <w:b/>
          <w:szCs w:val="28"/>
          <w:lang w:val="vi-VN"/>
        </w:rPr>
        <w:t>n</w:t>
      </w:r>
    </w:p>
    <w:p w:rsidR="00C06EB5" w:rsidRDefault="00912B0C">
      <w:pPr>
        <w:spacing w:beforeLines="50" w:before="120"/>
        <w:ind w:firstLine="0"/>
        <w:rPr>
          <w:b/>
          <w:szCs w:val="28"/>
          <w:lang w:val="vi-VN"/>
        </w:rPr>
      </w:pPr>
      <w:r>
        <w:rPr>
          <w:b/>
          <w:szCs w:val="28"/>
          <w:lang w:val="vi-VN"/>
        </w:rPr>
        <w:t>1. Hi</w:t>
      </w:r>
      <w:r>
        <w:rPr>
          <w:b/>
          <w:szCs w:val="28"/>
          <w:lang w:val="vi-VN"/>
        </w:rPr>
        <w:t>ệ</w:t>
      </w:r>
      <w:r>
        <w:rPr>
          <w:b/>
          <w:szCs w:val="28"/>
          <w:lang w:val="vi-VN"/>
        </w:rPr>
        <w:t>u trư</w:t>
      </w:r>
      <w:r>
        <w:rPr>
          <w:b/>
          <w:szCs w:val="28"/>
          <w:lang w:val="vi-VN"/>
        </w:rPr>
        <w:t>ở</w:t>
      </w:r>
      <w:r>
        <w:rPr>
          <w:b/>
          <w:szCs w:val="28"/>
          <w:lang w:val="vi-VN"/>
        </w:rPr>
        <w:t>ng</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t>Xây dựng Kế hoạch giáo dục nhà trường và tổ chức triển khai, thực hiện kế hoạch đạt h</w:t>
      </w:r>
      <w:r>
        <w:rPr>
          <w:sz w:val="28"/>
          <w:szCs w:val="28"/>
          <w:lang w:val="nl-NL"/>
        </w:rPr>
        <w:t>iệu quả; chịu trách nhiệm chung về các hoạt động giáo dục của nhà trường, điều chỉnh phù hợp với tình hình thực tiễn.</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lastRenderedPageBreak/>
        <w:t xml:space="preserve">Tổ chức thực hiện công tác truyền thông chương trình giáo dục của đơn vị; tham mưu cấp trên về xây dựng, nâng cấp cơ sở vật chất, bổ sung </w:t>
      </w:r>
      <w:r>
        <w:rPr>
          <w:sz w:val="28"/>
          <w:szCs w:val="28"/>
          <w:lang w:val="nl-NL"/>
        </w:rPr>
        <w:t>trang thiết bị, đồ dùng dạy học phục vụ thực hiện Kế hoạch giáo dục nhà trường.</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t>Ban hành quyết định thành lập các tổ chuyên môn; Quyết định bổ nhiệm các chức danh tổ trưởng, tổ phó tổ chuyên môn</w:t>
      </w:r>
      <w:r>
        <w:rPr>
          <w:sz w:val="28"/>
          <w:szCs w:val="28"/>
          <w:lang w:val="vi-VN"/>
        </w:rPr>
        <w:t xml:space="preserve">; </w:t>
      </w:r>
      <w:r>
        <w:rPr>
          <w:sz w:val="28"/>
          <w:szCs w:val="28"/>
          <w:lang w:val="nl-NL"/>
        </w:rPr>
        <w:t xml:space="preserve">Phân công GV chủ nhiệm lớp, GV phụ trách môn học, các bộ </w:t>
      </w:r>
      <w:r>
        <w:rPr>
          <w:sz w:val="28"/>
          <w:szCs w:val="28"/>
          <w:lang w:val="nl-NL"/>
        </w:rPr>
        <w:t>phận có liên quan thực hiện Kế hoạch giáo dục nhà trường</w:t>
      </w:r>
      <w:r>
        <w:rPr>
          <w:sz w:val="28"/>
          <w:szCs w:val="28"/>
          <w:lang w:val="vi-VN"/>
        </w:rPr>
        <w:t xml:space="preserve">; </w:t>
      </w:r>
      <w:r>
        <w:rPr>
          <w:sz w:val="28"/>
          <w:szCs w:val="28"/>
          <w:lang w:val="nl-NL"/>
        </w:rPr>
        <w:t>Xây dựng kế hoạch kiểm tra nội bộ về chuyên môn và các hoạt động giáo dục trong nhà trường.</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t>Tổ chức các hoạt động bồi dưỡng chuyên môn cho đội ngũ trong đơn vị</w:t>
      </w:r>
      <w:r>
        <w:rPr>
          <w:sz w:val="28"/>
          <w:szCs w:val="28"/>
          <w:lang w:val="vi-VN"/>
        </w:rPr>
        <w:t xml:space="preserve">; </w:t>
      </w:r>
      <w:r>
        <w:rPr>
          <w:sz w:val="28"/>
          <w:szCs w:val="28"/>
          <w:lang w:val="nl-NL"/>
        </w:rPr>
        <w:t>Tham gia sinh hoạt chuyên môn ở các t</w:t>
      </w:r>
      <w:r>
        <w:rPr>
          <w:sz w:val="28"/>
          <w:szCs w:val="28"/>
          <w:lang w:val="nl-NL"/>
        </w:rPr>
        <w:t>ổ chuyên môn để tư vấn, định hướng công tác chuyên môn cho giáo viên.</w:t>
      </w:r>
    </w:p>
    <w:p w:rsidR="00C06EB5" w:rsidRDefault="00912B0C">
      <w:pPr>
        <w:spacing w:beforeLines="50" w:before="120"/>
        <w:ind w:firstLine="0"/>
        <w:rPr>
          <w:b/>
          <w:szCs w:val="28"/>
          <w:lang w:val="vi-VN"/>
        </w:rPr>
      </w:pPr>
      <w:r>
        <w:rPr>
          <w:b/>
          <w:szCs w:val="28"/>
          <w:lang w:val="vi-VN"/>
        </w:rPr>
        <w:t>2. Phó Hi</w:t>
      </w:r>
      <w:r>
        <w:rPr>
          <w:b/>
          <w:szCs w:val="28"/>
          <w:lang w:val="vi-VN"/>
        </w:rPr>
        <w:t>ệ</w:t>
      </w:r>
      <w:r>
        <w:rPr>
          <w:b/>
          <w:szCs w:val="28"/>
          <w:lang w:val="vi-VN"/>
        </w:rPr>
        <w:t>u trư</w:t>
      </w:r>
      <w:r>
        <w:rPr>
          <w:b/>
          <w:szCs w:val="28"/>
          <w:lang w:val="vi-VN"/>
        </w:rPr>
        <w:t>ở</w:t>
      </w:r>
      <w:r>
        <w:rPr>
          <w:b/>
          <w:szCs w:val="28"/>
          <w:lang w:val="vi-VN"/>
        </w:rPr>
        <w:t>ng</w:t>
      </w:r>
    </w:p>
    <w:p w:rsidR="00C06EB5" w:rsidRDefault="00912B0C">
      <w:pPr>
        <w:spacing w:beforeLines="50" w:before="120"/>
        <w:ind w:firstLineChars="200" w:firstLine="560"/>
        <w:rPr>
          <w:b/>
          <w:i/>
          <w:szCs w:val="28"/>
        </w:rPr>
      </w:pPr>
      <w:r>
        <w:rPr>
          <w:szCs w:val="28"/>
        </w:rPr>
        <w:t>Tri</w:t>
      </w:r>
      <w:r>
        <w:rPr>
          <w:szCs w:val="28"/>
        </w:rPr>
        <w:t>ể</w:t>
      </w:r>
      <w:r>
        <w:rPr>
          <w:szCs w:val="28"/>
        </w:rPr>
        <w:t>n khai th</w:t>
      </w:r>
      <w:r>
        <w:rPr>
          <w:szCs w:val="28"/>
        </w:rPr>
        <w:t>ự</w:t>
      </w:r>
      <w:r>
        <w:rPr>
          <w:szCs w:val="28"/>
        </w:rPr>
        <w:t>c hi</w:t>
      </w:r>
      <w:r>
        <w:rPr>
          <w:szCs w:val="28"/>
        </w:rPr>
        <w:t>ệ</w:t>
      </w:r>
      <w:r>
        <w:rPr>
          <w:szCs w:val="28"/>
        </w:rPr>
        <w:t>n K</w:t>
      </w:r>
      <w:r>
        <w:rPr>
          <w:szCs w:val="28"/>
        </w:rPr>
        <w:t>ế</w:t>
      </w:r>
      <w:r>
        <w:rPr>
          <w:szCs w:val="28"/>
        </w:rPr>
        <w:t xml:space="preserve"> ho</w:t>
      </w:r>
      <w:r>
        <w:rPr>
          <w:szCs w:val="28"/>
        </w:rPr>
        <w:t>ạ</w:t>
      </w:r>
      <w:r>
        <w:rPr>
          <w:szCs w:val="28"/>
        </w:rPr>
        <w:t>ch giáo d</w:t>
      </w:r>
      <w:r>
        <w:rPr>
          <w:szCs w:val="28"/>
        </w:rPr>
        <w:t>ụ</w:t>
      </w:r>
      <w:r>
        <w:rPr>
          <w:szCs w:val="28"/>
        </w:rPr>
        <w:t>c nhà trư</w:t>
      </w:r>
      <w:r>
        <w:rPr>
          <w:szCs w:val="28"/>
        </w:rPr>
        <w:t>ờ</w:t>
      </w:r>
      <w:r>
        <w:rPr>
          <w:szCs w:val="28"/>
        </w:rPr>
        <w:t>ng, ch</w:t>
      </w:r>
      <w:r>
        <w:rPr>
          <w:szCs w:val="28"/>
        </w:rPr>
        <w:t>ị</w:t>
      </w:r>
      <w:r>
        <w:rPr>
          <w:szCs w:val="28"/>
        </w:rPr>
        <w:t>u trách nhi</w:t>
      </w:r>
      <w:r>
        <w:rPr>
          <w:szCs w:val="28"/>
        </w:rPr>
        <w:t>ệ</w:t>
      </w:r>
      <w:r>
        <w:rPr>
          <w:szCs w:val="28"/>
        </w:rPr>
        <w:t>m trư</w:t>
      </w:r>
      <w:r>
        <w:rPr>
          <w:szCs w:val="28"/>
        </w:rPr>
        <w:t>ớ</w:t>
      </w:r>
      <w:r>
        <w:rPr>
          <w:szCs w:val="28"/>
        </w:rPr>
        <w:t>c Hi</w:t>
      </w:r>
      <w:r>
        <w:rPr>
          <w:szCs w:val="28"/>
        </w:rPr>
        <w:t>ệ</w:t>
      </w:r>
      <w:r>
        <w:rPr>
          <w:szCs w:val="28"/>
        </w:rPr>
        <w:t>u trư</w:t>
      </w:r>
      <w:r>
        <w:rPr>
          <w:szCs w:val="28"/>
        </w:rPr>
        <w:t>ở</w:t>
      </w:r>
      <w:r>
        <w:rPr>
          <w:szCs w:val="28"/>
        </w:rPr>
        <w:t>ng v</w:t>
      </w:r>
      <w:r>
        <w:rPr>
          <w:szCs w:val="28"/>
        </w:rPr>
        <w:t>ề</w:t>
      </w:r>
      <w:r>
        <w:rPr>
          <w:szCs w:val="28"/>
        </w:rPr>
        <w:t xml:space="preserve"> k</w:t>
      </w:r>
      <w:r>
        <w:rPr>
          <w:szCs w:val="28"/>
        </w:rPr>
        <w:t>ế</w:t>
      </w:r>
      <w:r>
        <w:rPr>
          <w:szCs w:val="28"/>
        </w:rPr>
        <w:t>t qu</w:t>
      </w:r>
      <w:r>
        <w:rPr>
          <w:szCs w:val="28"/>
        </w:rPr>
        <w:t>ả</w:t>
      </w:r>
      <w:r>
        <w:rPr>
          <w:szCs w:val="28"/>
        </w:rPr>
        <w:t xml:space="preserve"> th</w:t>
      </w:r>
      <w:r>
        <w:rPr>
          <w:szCs w:val="28"/>
        </w:rPr>
        <w:t>ự</w:t>
      </w:r>
      <w:r>
        <w:rPr>
          <w:szCs w:val="28"/>
        </w:rPr>
        <w:t>c hi</w:t>
      </w:r>
      <w:r>
        <w:rPr>
          <w:szCs w:val="28"/>
        </w:rPr>
        <w:t>ệ</w:t>
      </w:r>
      <w:r>
        <w:rPr>
          <w:szCs w:val="28"/>
        </w:rPr>
        <w:t>n K</w:t>
      </w:r>
      <w:r>
        <w:rPr>
          <w:szCs w:val="28"/>
        </w:rPr>
        <w:t>ế</w:t>
      </w:r>
      <w:r>
        <w:rPr>
          <w:szCs w:val="28"/>
        </w:rPr>
        <w:t xml:space="preserve"> ho</w:t>
      </w:r>
      <w:r>
        <w:rPr>
          <w:szCs w:val="28"/>
        </w:rPr>
        <w:t>ạ</w:t>
      </w:r>
      <w:r>
        <w:rPr>
          <w:szCs w:val="28"/>
        </w:rPr>
        <w:t>ch giáo d</w:t>
      </w:r>
      <w:r>
        <w:rPr>
          <w:szCs w:val="28"/>
        </w:rPr>
        <w:t>ụ</w:t>
      </w:r>
      <w:r>
        <w:rPr>
          <w:szCs w:val="28"/>
        </w:rPr>
        <w:t>c c</w:t>
      </w:r>
      <w:r>
        <w:rPr>
          <w:szCs w:val="28"/>
        </w:rPr>
        <w:t>ủ</w:t>
      </w:r>
      <w:r>
        <w:rPr>
          <w:szCs w:val="28"/>
        </w:rPr>
        <w:t>a nhà trư</w:t>
      </w:r>
      <w:r>
        <w:rPr>
          <w:szCs w:val="28"/>
        </w:rPr>
        <w:t>ờ</w:t>
      </w:r>
      <w:r>
        <w:rPr>
          <w:szCs w:val="28"/>
        </w:rPr>
        <w:t>ng.</w:t>
      </w:r>
      <w:r>
        <w:rPr>
          <w:szCs w:val="28"/>
          <w:lang w:val="vi-VN"/>
        </w:rPr>
        <w:t xml:space="preserve"> </w:t>
      </w:r>
      <w:r>
        <w:rPr>
          <w:szCs w:val="28"/>
        </w:rPr>
        <w:t>Xây d</w:t>
      </w:r>
      <w:r>
        <w:rPr>
          <w:szCs w:val="28"/>
        </w:rPr>
        <w:t>ự</w:t>
      </w:r>
      <w:r>
        <w:rPr>
          <w:szCs w:val="28"/>
        </w:rPr>
        <w:t>ng th</w:t>
      </w:r>
      <w:r>
        <w:rPr>
          <w:szCs w:val="28"/>
        </w:rPr>
        <w:t>ờ</w:t>
      </w:r>
      <w:r>
        <w:rPr>
          <w:szCs w:val="28"/>
        </w:rPr>
        <w:t>i khóa bi</w:t>
      </w:r>
      <w:r>
        <w:rPr>
          <w:szCs w:val="28"/>
        </w:rPr>
        <w:t>ể</w:t>
      </w:r>
      <w:r>
        <w:rPr>
          <w:szCs w:val="28"/>
        </w:rPr>
        <w:t xml:space="preserve">u </w:t>
      </w:r>
      <w:r>
        <w:rPr>
          <w:szCs w:val="28"/>
        </w:rPr>
        <w:t>các l</w:t>
      </w:r>
      <w:r>
        <w:rPr>
          <w:szCs w:val="28"/>
        </w:rPr>
        <w:t>ớ</w:t>
      </w:r>
      <w:r>
        <w:rPr>
          <w:szCs w:val="28"/>
        </w:rPr>
        <w:t>p phù h</w:t>
      </w:r>
      <w:r>
        <w:rPr>
          <w:szCs w:val="28"/>
        </w:rPr>
        <w:t>ợ</w:t>
      </w:r>
      <w:r>
        <w:rPr>
          <w:szCs w:val="28"/>
        </w:rPr>
        <w:t>p v</w:t>
      </w:r>
      <w:r>
        <w:rPr>
          <w:szCs w:val="28"/>
        </w:rPr>
        <w:t>ớ</w:t>
      </w:r>
      <w:r>
        <w:rPr>
          <w:szCs w:val="28"/>
        </w:rPr>
        <w:t>i tình hình th</w:t>
      </w:r>
      <w:r>
        <w:rPr>
          <w:szCs w:val="28"/>
        </w:rPr>
        <w:t>ự</w:t>
      </w:r>
      <w:r>
        <w:rPr>
          <w:szCs w:val="28"/>
        </w:rPr>
        <w:t>c t</w:t>
      </w:r>
      <w:r>
        <w:rPr>
          <w:szCs w:val="28"/>
        </w:rPr>
        <w:t>ế</w:t>
      </w:r>
      <w:r>
        <w:rPr>
          <w:szCs w:val="28"/>
        </w:rPr>
        <w:t xml:space="preserve"> t</w:t>
      </w:r>
      <w:r>
        <w:rPr>
          <w:szCs w:val="28"/>
        </w:rPr>
        <w:t>ạ</w:t>
      </w:r>
      <w:r>
        <w:rPr>
          <w:szCs w:val="28"/>
        </w:rPr>
        <w:t>i đơn v</w:t>
      </w:r>
      <w:r>
        <w:rPr>
          <w:szCs w:val="28"/>
        </w:rPr>
        <w:t>ị</w:t>
      </w:r>
      <w:r>
        <w:rPr>
          <w:szCs w:val="28"/>
        </w:rPr>
        <w:t>, đ</w:t>
      </w:r>
      <w:r>
        <w:rPr>
          <w:szCs w:val="28"/>
        </w:rPr>
        <w:t>ả</w:t>
      </w:r>
      <w:r>
        <w:rPr>
          <w:szCs w:val="28"/>
        </w:rPr>
        <w:t>m b</w:t>
      </w:r>
      <w:r>
        <w:rPr>
          <w:szCs w:val="28"/>
        </w:rPr>
        <w:t>ả</w:t>
      </w:r>
      <w:r>
        <w:rPr>
          <w:szCs w:val="28"/>
        </w:rPr>
        <w:t>o d</w:t>
      </w:r>
      <w:r>
        <w:rPr>
          <w:szCs w:val="28"/>
        </w:rPr>
        <w:t>ạ</w:t>
      </w:r>
      <w:r>
        <w:rPr>
          <w:szCs w:val="28"/>
        </w:rPr>
        <w:t>y h</w:t>
      </w:r>
      <w:r>
        <w:rPr>
          <w:szCs w:val="28"/>
        </w:rPr>
        <w:t>ọ</w:t>
      </w:r>
      <w:r>
        <w:rPr>
          <w:szCs w:val="28"/>
        </w:rPr>
        <w:t>c không quá 7 ti</w:t>
      </w:r>
      <w:r>
        <w:rPr>
          <w:szCs w:val="28"/>
        </w:rPr>
        <w:t>ế</w:t>
      </w:r>
      <w:r>
        <w:rPr>
          <w:szCs w:val="28"/>
        </w:rPr>
        <w:t>t/ngày</w:t>
      </w:r>
      <w:r>
        <w:rPr>
          <w:szCs w:val="28"/>
          <w:lang w:val="vi-VN"/>
        </w:rPr>
        <w:t xml:space="preserve"> và th</w:t>
      </w:r>
      <w:r>
        <w:rPr>
          <w:szCs w:val="28"/>
          <w:lang w:val="vi-VN"/>
        </w:rPr>
        <w:t>ự</w:t>
      </w:r>
      <w:r>
        <w:rPr>
          <w:szCs w:val="28"/>
          <w:lang w:val="vi-VN"/>
        </w:rPr>
        <w:t>c hi</w:t>
      </w:r>
      <w:r>
        <w:rPr>
          <w:szCs w:val="28"/>
          <w:lang w:val="vi-VN"/>
        </w:rPr>
        <w:t>ệ</w:t>
      </w:r>
      <w:r>
        <w:rPr>
          <w:szCs w:val="28"/>
          <w:lang w:val="vi-VN"/>
        </w:rPr>
        <w:t>n</w:t>
      </w:r>
      <w:r>
        <w:rPr>
          <w:szCs w:val="28"/>
        </w:rPr>
        <w:t xml:space="preserve"> </w:t>
      </w:r>
      <w:r>
        <w:rPr>
          <w:szCs w:val="28"/>
          <w:lang w:val="vi-VN"/>
        </w:rPr>
        <w:t>0</w:t>
      </w:r>
      <w:r>
        <w:rPr>
          <w:szCs w:val="28"/>
        </w:rPr>
        <w:t>9 bu</w:t>
      </w:r>
      <w:r>
        <w:rPr>
          <w:szCs w:val="28"/>
        </w:rPr>
        <w:t>ổ</w:t>
      </w:r>
      <w:r>
        <w:rPr>
          <w:szCs w:val="28"/>
        </w:rPr>
        <w:t>i/tu</w:t>
      </w:r>
      <w:r>
        <w:rPr>
          <w:szCs w:val="28"/>
        </w:rPr>
        <w:t>ầ</w:t>
      </w:r>
      <w:r>
        <w:rPr>
          <w:szCs w:val="28"/>
        </w:rPr>
        <w:t>n.</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t>Quản lý, chỉ đạo các hoạt động chuyên môn; công tác thư viện, thiết bị; quản lý các phần mềm liên quan đến hoạt động chuyên môn.</w:t>
      </w:r>
      <w:r>
        <w:rPr>
          <w:sz w:val="28"/>
          <w:szCs w:val="28"/>
          <w:lang w:val="vi-VN"/>
        </w:rPr>
        <w:t xml:space="preserve"> </w:t>
      </w:r>
      <w:r>
        <w:rPr>
          <w:sz w:val="28"/>
          <w:szCs w:val="28"/>
          <w:lang w:val="nl-NL"/>
        </w:rPr>
        <w:t xml:space="preserve">Xây dựng và </w:t>
      </w:r>
      <w:r>
        <w:rPr>
          <w:sz w:val="28"/>
          <w:szCs w:val="28"/>
          <w:lang w:val="nl-NL"/>
        </w:rPr>
        <w:t xml:space="preserve">triển khai thực hiện kế hoạch </w:t>
      </w:r>
      <w:r>
        <w:rPr>
          <w:sz w:val="28"/>
          <w:szCs w:val="28"/>
          <w:lang w:val="en-AU"/>
        </w:rPr>
        <w:t xml:space="preserve">bồi dưỡng học sinh năng khiếu, kèm cặp học sinh còn khó khăn trong học tập, hỗ trợ học sinh khuyết tật học hòa nhập; </w:t>
      </w:r>
      <w:r>
        <w:rPr>
          <w:sz w:val="28"/>
          <w:szCs w:val="28"/>
          <w:lang w:val="nl-NL"/>
        </w:rPr>
        <w:t>kế hoạch tổ chức các hoạt động trải nghiệm và các hoạt động giáo dục khác.</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nl-NL"/>
        </w:rPr>
      </w:pPr>
      <w:r>
        <w:rPr>
          <w:sz w:val="28"/>
          <w:szCs w:val="28"/>
          <w:lang w:val="nl-NL"/>
        </w:rPr>
        <w:t>Chỉ đạo các tổ chuyên môn hoạt độn</w:t>
      </w:r>
      <w:r>
        <w:rPr>
          <w:sz w:val="28"/>
          <w:szCs w:val="28"/>
          <w:lang w:val="nl-NL"/>
        </w:rPr>
        <w:t>g đúng theo Điều lệ trường tiểu học</w:t>
      </w:r>
      <w:r>
        <w:rPr>
          <w:sz w:val="28"/>
          <w:szCs w:val="28"/>
          <w:lang w:val="vi-VN"/>
        </w:rPr>
        <w:t>, quy chế chuyên môn của nhà trường;</w:t>
      </w:r>
      <w:r>
        <w:rPr>
          <w:sz w:val="28"/>
          <w:szCs w:val="28"/>
          <w:lang w:val="nl-NL"/>
        </w:rPr>
        <w:t xml:space="preserve"> Tổ chức các chuyên đề, hội thảo, thao – hội giảng cấp trường theo quy chế chuyên môn</w:t>
      </w:r>
      <w:r>
        <w:rPr>
          <w:sz w:val="28"/>
          <w:szCs w:val="28"/>
          <w:lang w:val="vi-VN"/>
        </w:rPr>
        <w:t xml:space="preserve">; </w:t>
      </w:r>
      <w:r>
        <w:rPr>
          <w:sz w:val="28"/>
          <w:szCs w:val="28"/>
          <w:lang w:val="nl-NL"/>
        </w:rPr>
        <w:t xml:space="preserve">Tổ chức kiểm tra các hoạt động liên quan đến chuyên môn. </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en-AU"/>
        </w:rPr>
      </w:pPr>
      <w:r>
        <w:rPr>
          <w:sz w:val="28"/>
          <w:szCs w:val="28"/>
          <w:lang w:val="nl-NL"/>
        </w:rPr>
        <w:t>Tham gia sinh hoạt chuyên môn ở các tổ c</w:t>
      </w:r>
      <w:r>
        <w:rPr>
          <w:sz w:val="28"/>
          <w:szCs w:val="28"/>
          <w:lang w:val="nl-NL"/>
        </w:rPr>
        <w:t>huyên môn để tư vấn, định hướng công tác chuyên môn cho giáo viên.</w:t>
      </w:r>
    </w:p>
    <w:p w:rsidR="00C06EB5" w:rsidRDefault="00912B0C">
      <w:pPr>
        <w:spacing w:beforeLines="50" w:before="120"/>
        <w:ind w:firstLine="0"/>
        <w:rPr>
          <w:b/>
          <w:szCs w:val="28"/>
          <w:lang w:val="vi-VN"/>
        </w:rPr>
      </w:pPr>
      <w:r>
        <w:rPr>
          <w:b/>
          <w:szCs w:val="28"/>
          <w:lang w:val="vi-VN"/>
        </w:rPr>
        <w:t>3. T</w:t>
      </w:r>
      <w:r>
        <w:rPr>
          <w:b/>
          <w:szCs w:val="28"/>
          <w:lang w:val="vi-VN"/>
        </w:rPr>
        <w:t>ổ</w:t>
      </w:r>
      <w:r>
        <w:rPr>
          <w:b/>
          <w:szCs w:val="28"/>
          <w:lang w:val="vi-VN"/>
        </w:rPr>
        <w:t xml:space="preserve"> trư</w:t>
      </w:r>
      <w:r>
        <w:rPr>
          <w:b/>
          <w:szCs w:val="28"/>
          <w:lang w:val="vi-VN"/>
        </w:rPr>
        <w:t>ở</w:t>
      </w:r>
      <w:r>
        <w:rPr>
          <w:b/>
          <w:szCs w:val="28"/>
          <w:lang w:val="vi-VN"/>
        </w:rPr>
        <w:t>ng chuyên môn</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color w:val="000000" w:themeColor="text1"/>
          <w:sz w:val="28"/>
          <w:szCs w:val="28"/>
          <w:lang w:val="nl-NL"/>
        </w:rPr>
        <w:t>Xây dựng kế hoạch và triển khai thực hiện nhiệm vụ chuyên môn của tổ,</w:t>
      </w:r>
      <w:r>
        <w:rPr>
          <w:color w:val="000000" w:themeColor="text1"/>
          <w:sz w:val="28"/>
          <w:szCs w:val="28"/>
          <w:lang w:val="vi-VN"/>
        </w:rPr>
        <w:t xml:space="preserve"> kế hoạch dạy học các môn học và hoạt động giáo dục; </w:t>
      </w:r>
      <w:r>
        <w:rPr>
          <w:color w:val="000000" w:themeColor="text1"/>
          <w:sz w:val="28"/>
          <w:szCs w:val="28"/>
          <w:lang w:val="nl-NL"/>
        </w:rPr>
        <w:t>c</w:t>
      </w:r>
      <w:r>
        <w:rPr>
          <w:sz w:val="28"/>
          <w:szCs w:val="28"/>
          <w:lang w:val="nl-NL"/>
        </w:rPr>
        <w:t>hịu trách nhiệm trước lãnh</w:t>
      </w:r>
      <w:r>
        <w:rPr>
          <w:sz w:val="28"/>
          <w:szCs w:val="28"/>
          <w:lang w:val="vi-VN"/>
        </w:rPr>
        <w:t xml:space="preserve"> đạo nhà trường </w:t>
      </w:r>
      <w:r>
        <w:rPr>
          <w:sz w:val="28"/>
          <w:szCs w:val="28"/>
          <w:lang w:val="nl-NL"/>
        </w:rPr>
        <w:t>về kết quả thực hiện nhiệm vụ chuyên môn của tổ.</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pt-BR"/>
        </w:rPr>
      </w:pPr>
      <w:r>
        <w:rPr>
          <w:sz w:val="28"/>
          <w:szCs w:val="28"/>
          <w:lang w:val="nl-NL"/>
        </w:rPr>
        <w:t>Tổ chức sinh hoạt chuyên môn theo chuyên đề và theo hướng nghiên cứu bài học, đổi mới phương pháp dạy học, lựa chọn nội dung dạy học, tăng cường ứng dụng công nghệ thông tin trong dạy học.</w:t>
      </w:r>
      <w:r>
        <w:rPr>
          <w:sz w:val="28"/>
          <w:szCs w:val="28"/>
          <w:lang w:val="pt-BR"/>
        </w:rPr>
        <w:t>Tổ chức các tiết th</w:t>
      </w:r>
      <w:r>
        <w:rPr>
          <w:sz w:val="28"/>
          <w:szCs w:val="28"/>
          <w:lang w:val="pt-BR"/>
        </w:rPr>
        <w:t>ao giảng, dự giờ, góp ý, rút kinh nghiệm tiết dạy trong tổ, bồi dưỡng chuyên môn nghiệp vụ cho giáo viên trong tổ.</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pt-BR"/>
        </w:rPr>
      </w:pPr>
      <w:r>
        <w:rPr>
          <w:sz w:val="28"/>
          <w:szCs w:val="28"/>
          <w:lang w:val="en-AU"/>
        </w:rPr>
        <w:t>Thường xuyên theo dõi, nắm bắt tình hình và kết quả kèm cặp học sinh còn khó khăn trong học tập, HS khuyết tật học hòa nhập trong tổ; kịp thờ</w:t>
      </w:r>
      <w:r>
        <w:rPr>
          <w:sz w:val="28"/>
          <w:szCs w:val="28"/>
          <w:lang w:val="en-AU"/>
        </w:rPr>
        <w:t>i hỗ trợ giáo viên trong công tác bồi dưỡng, kèm cặp và giúp đỡ HS.</w:t>
      </w:r>
      <w:r>
        <w:rPr>
          <w:sz w:val="28"/>
          <w:szCs w:val="28"/>
          <w:lang w:val="pt-BR"/>
        </w:rPr>
        <w:t xml:space="preserve">Tổng hợp báo cáo chất </w:t>
      </w:r>
      <w:r>
        <w:rPr>
          <w:sz w:val="28"/>
          <w:szCs w:val="28"/>
          <w:lang w:val="pt-BR"/>
        </w:rPr>
        <w:lastRenderedPageBreak/>
        <w:t>lượng giáo dục và các hoạt động của tổ.</w:t>
      </w:r>
      <w:r>
        <w:rPr>
          <w:sz w:val="28"/>
          <w:szCs w:val="28"/>
          <w:lang w:val="vi-VN"/>
        </w:rPr>
        <w:t xml:space="preserve"> </w:t>
      </w:r>
      <w:r>
        <w:rPr>
          <w:sz w:val="28"/>
          <w:szCs w:val="28"/>
          <w:lang w:val="pt-BR"/>
        </w:rPr>
        <w:t>Tham gia tổ chức các hoạt động trải nghiệm và các hoạt động giáo dục khác.</w:t>
      </w:r>
    </w:p>
    <w:p w:rsidR="00C06EB5" w:rsidRDefault="00912B0C">
      <w:pPr>
        <w:spacing w:beforeLines="50" w:before="120"/>
        <w:ind w:firstLine="0"/>
        <w:rPr>
          <w:szCs w:val="28"/>
          <w:shd w:val="clear" w:color="auto" w:fill="FFFFFF"/>
        </w:rPr>
      </w:pPr>
      <w:r>
        <w:rPr>
          <w:b/>
          <w:szCs w:val="28"/>
          <w:lang w:val="vi-VN"/>
        </w:rPr>
        <w:t>4. T</w:t>
      </w:r>
      <w:r>
        <w:rPr>
          <w:b/>
          <w:szCs w:val="28"/>
          <w:lang w:val="vi-VN"/>
        </w:rPr>
        <w:t>ổ</w:t>
      </w:r>
      <w:r>
        <w:rPr>
          <w:b/>
          <w:szCs w:val="28"/>
          <w:lang w:val="vi-VN"/>
        </w:rPr>
        <w:t>ng ph</w:t>
      </w:r>
      <w:r>
        <w:rPr>
          <w:b/>
          <w:szCs w:val="28"/>
          <w:lang w:val="vi-VN"/>
        </w:rPr>
        <w:t>ụ</w:t>
      </w:r>
      <w:r>
        <w:rPr>
          <w:b/>
          <w:szCs w:val="28"/>
          <w:lang w:val="vi-VN"/>
        </w:rPr>
        <w:t xml:space="preserve"> trách </w:t>
      </w:r>
      <w:r>
        <w:rPr>
          <w:b/>
          <w:szCs w:val="28"/>
          <w:shd w:val="clear" w:color="auto" w:fill="FFFFFF"/>
        </w:rPr>
        <w:t>Đ</w:t>
      </w:r>
      <w:r>
        <w:rPr>
          <w:b/>
          <w:szCs w:val="28"/>
          <w:shd w:val="clear" w:color="auto" w:fill="FFFFFF"/>
        </w:rPr>
        <w:t>ộ</w:t>
      </w:r>
      <w:r>
        <w:rPr>
          <w:b/>
          <w:szCs w:val="28"/>
          <w:shd w:val="clear" w:color="auto" w:fill="FFFFFF"/>
        </w:rPr>
        <w:t>i Thi</w:t>
      </w:r>
      <w:r>
        <w:rPr>
          <w:b/>
          <w:szCs w:val="28"/>
          <w:shd w:val="clear" w:color="auto" w:fill="FFFFFF"/>
        </w:rPr>
        <w:t>ế</w:t>
      </w:r>
      <w:r>
        <w:rPr>
          <w:b/>
          <w:szCs w:val="28"/>
          <w:shd w:val="clear" w:color="auto" w:fill="FFFFFF"/>
        </w:rPr>
        <w:t>u niên Ti</w:t>
      </w:r>
      <w:r>
        <w:rPr>
          <w:b/>
          <w:szCs w:val="28"/>
          <w:shd w:val="clear" w:color="auto" w:fill="FFFFFF"/>
        </w:rPr>
        <w:t>ề</w:t>
      </w:r>
      <w:r>
        <w:rPr>
          <w:b/>
          <w:szCs w:val="28"/>
          <w:shd w:val="clear" w:color="auto" w:fill="FFFFFF"/>
        </w:rPr>
        <w:t>n phong H</w:t>
      </w:r>
      <w:r>
        <w:rPr>
          <w:b/>
          <w:szCs w:val="28"/>
          <w:shd w:val="clear" w:color="auto" w:fill="FFFFFF"/>
        </w:rPr>
        <w:t>ồ</w:t>
      </w:r>
      <w:r>
        <w:rPr>
          <w:b/>
          <w:szCs w:val="28"/>
          <w:shd w:val="clear" w:color="auto" w:fill="FFFFFF"/>
        </w:rPr>
        <w:t xml:space="preserve"> Chí </w:t>
      </w:r>
      <w:r>
        <w:rPr>
          <w:b/>
          <w:szCs w:val="28"/>
          <w:shd w:val="clear" w:color="auto" w:fill="FFFFFF"/>
        </w:rPr>
        <w:t>Minh</w:t>
      </w:r>
    </w:p>
    <w:p w:rsidR="00C06EB5" w:rsidRDefault="00912B0C">
      <w:pPr>
        <w:spacing w:beforeLines="50" w:before="120"/>
        <w:rPr>
          <w:szCs w:val="28"/>
        </w:rPr>
      </w:pPr>
      <w:r>
        <w:rPr>
          <w:szCs w:val="28"/>
          <w:shd w:val="clear" w:color="auto" w:fill="FFFFFF"/>
        </w:rPr>
        <w:t>Xây d</w:t>
      </w:r>
      <w:r>
        <w:rPr>
          <w:szCs w:val="28"/>
          <w:shd w:val="clear" w:color="auto" w:fill="FFFFFF"/>
        </w:rPr>
        <w:t>ự</w:t>
      </w:r>
      <w:r>
        <w:rPr>
          <w:szCs w:val="28"/>
          <w:shd w:val="clear" w:color="auto" w:fill="FFFFFF"/>
        </w:rPr>
        <w:t>ng và t</w:t>
      </w:r>
      <w:r>
        <w:rPr>
          <w:szCs w:val="28"/>
          <w:shd w:val="clear" w:color="auto" w:fill="FFFFFF"/>
        </w:rPr>
        <w:t>ổ</w:t>
      </w:r>
      <w:r>
        <w:rPr>
          <w:szCs w:val="28"/>
          <w:shd w:val="clear" w:color="auto" w:fill="FFFFFF"/>
        </w:rPr>
        <w:t xml:space="preserve"> ch</w:t>
      </w:r>
      <w:r>
        <w:rPr>
          <w:szCs w:val="28"/>
          <w:shd w:val="clear" w:color="auto" w:fill="FFFFFF"/>
        </w:rPr>
        <w:t>ứ</w:t>
      </w:r>
      <w:r>
        <w:rPr>
          <w:szCs w:val="28"/>
          <w:shd w:val="clear" w:color="auto" w:fill="FFFFFF"/>
        </w:rPr>
        <w:t>c th</w:t>
      </w:r>
      <w:r>
        <w:rPr>
          <w:szCs w:val="28"/>
          <w:shd w:val="clear" w:color="auto" w:fill="FFFFFF"/>
        </w:rPr>
        <w:t>ự</w:t>
      </w:r>
      <w:r>
        <w:rPr>
          <w:szCs w:val="28"/>
          <w:shd w:val="clear" w:color="auto" w:fill="FFFFFF"/>
        </w:rPr>
        <w:t>c hi</w:t>
      </w:r>
      <w:r>
        <w:rPr>
          <w:szCs w:val="28"/>
          <w:shd w:val="clear" w:color="auto" w:fill="FFFFFF"/>
        </w:rPr>
        <w:t>ệ</w:t>
      </w:r>
      <w:r>
        <w:rPr>
          <w:szCs w:val="28"/>
          <w:shd w:val="clear" w:color="auto" w:fill="FFFFFF"/>
        </w:rPr>
        <w:t>n k</w:t>
      </w:r>
      <w:r>
        <w:rPr>
          <w:szCs w:val="28"/>
          <w:shd w:val="clear" w:color="auto" w:fill="FFFFFF"/>
        </w:rPr>
        <w:t>ế</w:t>
      </w:r>
      <w:r>
        <w:rPr>
          <w:szCs w:val="28"/>
          <w:shd w:val="clear" w:color="auto" w:fill="FFFFFF"/>
        </w:rPr>
        <w:t xml:space="preserve"> ho</w:t>
      </w:r>
      <w:r>
        <w:rPr>
          <w:szCs w:val="28"/>
          <w:shd w:val="clear" w:color="auto" w:fill="FFFFFF"/>
        </w:rPr>
        <w:t>ạ</w:t>
      </w:r>
      <w:r>
        <w:rPr>
          <w:szCs w:val="28"/>
          <w:shd w:val="clear" w:color="auto" w:fill="FFFFFF"/>
        </w:rPr>
        <w:t>ch ho</w:t>
      </w:r>
      <w:r>
        <w:rPr>
          <w:szCs w:val="28"/>
          <w:shd w:val="clear" w:color="auto" w:fill="FFFFFF"/>
        </w:rPr>
        <w:t>ạ</w:t>
      </w:r>
      <w:r>
        <w:rPr>
          <w:szCs w:val="28"/>
          <w:shd w:val="clear" w:color="auto" w:fill="FFFFFF"/>
        </w:rPr>
        <w:t>t đ</w:t>
      </w:r>
      <w:r>
        <w:rPr>
          <w:szCs w:val="28"/>
          <w:shd w:val="clear" w:color="auto" w:fill="FFFFFF"/>
        </w:rPr>
        <w:t>ộ</w:t>
      </w:r>
      <w:r>
        <w:rPr>
          <w:szCs w:val="28"/>
          <w:shd w:val="clear" w:color="auto" w:fill="FFFFFF"/>
        </w:rPr>
        <w:t>ng Đ</w:t>
      </w:r>
      <w:r>
        <w:rPr>
          <w:szCs w:val="28"/>
          <w:shd w:val="clear" w:color="auto" w:fill="FFFFFF"/>
        </w:rPr>
        <w:t>ộ</w:t>
      </w:r>
      <w:r>
        <w:rPr>
          <w:szCs w:val="28"/>
          <w:shd w:val="clear" w:color="auto" w:fill="FFFFFF"/>
        </w:rPr>
        <w:t>i Thi</w:t>
      </w:r>
      <w:r>
        <w:rPr>
          <w:szCs w:val="28"/>
          <w:shd w:val="clear" w:color="auto" w:fill="FFFFFF"/>
        </w:rPr>
        <w:t>ế</w:t>
      </w:r>
      <w:r>
        <w:rPr>
          <w:szCs w:val="28"/>
          <w:shd w:val="clear" w:color="auto" w:fill="FFFFFF"/>
        </w:rPr>
        <w:t>u niên Ti</w:t>
      </w:r>
      <w:r>
        <w:rPr>
          <w:szCs w:val="28"/>
          <w:shd w:val="clear" w:color="auto" w:fill="FFFFFF"/>
        </w:rPr>
        <w:t>ề</w:t>
      </w:r>
      <w:r>
        <w:rPr>
          <w:szCs w:val="28"/>
          <w:shd w:val="clear" w:color="auto" w:fill="FFFFFF"/>
        </w:rPr>
        <w:t>n phong H</w:t>
      </w:r>
      <w:r>
        <w:rPr>
          <w:szCs w:val="28"/>
          <w:shd w:val="clear" w:color="auto" w:fill="FFFFFF"/>
        </w:rPr>
        <w:t>ồ</w:t>
      </w:r>
      <w:r>
        <w:rPr>
          <w:szCs w:val="28"/>
          <w:shd w:val="clear" w:color="auto" w:fill="FFFFFF"/>
        </w:rPr>
        <w:t xml:space="preserve"> Chí Minh và Sao Nhi đ</w:t>
      </w:r>
      <w:r>
        <w:rPr>
          <w:szCs w:val="28"/>
          <w:shd w:val="clear" w:color="auto" w:fill="FFFFFF"/>
        </w:rPr>
        <w:t>ồ</w:t>
      </w:r>
      <w:r>
        <w:rPr>
          <w:szCs w:val="28"/>
          <w:shd w:val="clear" w:color="auto" w:fill="FFFFFF"/>
        </w:rPr>
        <w:t>ng</w:t>
      </w:r>
      <w:r>
        <w:rPr>
          <w:szCs w:val="28"/>
          <w:shd w:val="clear" w:color="auto" w:fill="FFFFFF"/>
          <w:lang w:val="vi-VN"/>
        </w:rPr>
        <w:t>; K</w:t>
      </w:r>
      <w:r>
        <w:rPr>
          <w:szCs w:val="28"/>
          <w:shd w:val="clear" w:color="auto" w:fill="FFFFFF"/>
          <w:lang w:val="vi-VN"/>
        </w:rPr>
        <w:t>ế</w:t>
      </w:r>
      <w:r>
        <w:rPr>
          <w:szCs w:val="28"/>
          <w:shd w:val="clear" w:color="auto" w:fill="FFFFFF"/>
          <w:lang w:val="vi-VN"/>
        </w:rPr>
        <w:t xml:space="preserve"> ho</w:t>
      </w:r>
      <w:r>
        <w:rPr>
          <w:szCs w:val="28"/>
          <w:shd w:val="clear" w:color="auto" w:fill="FFFFFF"/>
          <w:lang w:val="vi-VN"/>
        </w:rPr>
        <w:t>ạ</w:t>
      </w:r>
      <w:r>
        <w:rPr>
          <w:szCs w:val="28"/>
          <w:shd w:val="clear" w:color="auto" w:fill="FFFFFF"/>
          <w:lang w:val="vi-VN"/>
        </w:rPr>
        <w:t>ch t</w:t>
      </w:r>
      <w:r>
        <w:rPr>
          <w:szCs w:val="28"/>
          <w:shd w:val="clear" w:color="auto" w:fill="FFFFFF"/>
          <w:lang w:val="vi-VN"/>
        </w:rPr>
        <w:t>ổ</w:t>
      </w:r>
      <w:r>
        <w:rPr>
          <w:szCs w:val="28"/>
          <w:shd w:val="clear" w:color="auto" w:fill="FFFFFF"/>
          <w:lang w:val="vi-VN"/>
        </w:rPr>
        <w:t xml:space="preserve"> ch</w:t>
      </w:r>
      <w:r>
        <w:rPr>
          <w:szCs w:val="28"/>
          <w:shd w:val="clear" w:color="auto" w:fill="FFFFFF"/>
          <w:lang w:val="vi-VN"/>
        </w:rPr>
        <w:t>ứ</w:t>
      </w:r>
      <w:r>
        <w:rPr>
          <w:szCs w:val="28"/>
          <w:shd w:val="clear" w:color="auto" w:fill="FFFFFF"/>
          <w:lang w:val="vi-VN"/>
        </w:rPr>
        <w:t>c các ho</w:t>
      </w:r>
      <w:r>
        <w:rPr>
          <w:szCs w:val="28"/>
          <w:shd w:val="clear" w:color="auto" w:fill="FFFFFF"/>
          <w:lang w:val="vi-VN"/>
        </w:rPr>
        <w:t>ạ</w:t>
      </w:r>
      <w:r>
        <w:rPr>
          <w:szCs w:val="28"/>
          <w:shd w:val="clear" w:color="auto" w:fill="FFFFFF"/>
          <w:lang w:val="vi-VN"/>
        </w:rPr>
        <w:t>t đ</w:t>
      </w:r>
      <w:r>
        <w:rPr>
          <w:szCs w:val="28"/>
          <w:shd w:val="clear" w:color="auto" w:fill="FFFFFF"/>
          <w:lang w:val="vi-VN"/>
        </w:rPr>
        <w:t>ộ</w:t>
      </w:r>
      <w:r>
        <w:rPr>
          <w:szCs w:val="28"/>
          <w:shd w:val="clear" w:color="auto" w:fill="FFFFFF"/>
          <w:lang w:val="vi-VN"/>
        </w:rPr>
        <w:t>ng tr</w:t>
      </w:r>
      <w:r>
        <w:rPr>
          <w:szCs w:val="28"/>
          <w:shd w:val="clear" w:color="auto" w:fill="FFFFFF"/>
          <w:lang w:val="vi-VN"/>
        </w:rPr>
        <w:t>ả</w:t>
      </w:r>
      <w:r>
        <w:rPr>
          <w:szCs w:val="28"/>
          <w:shd w:val="clear" w:color="auto" w:fill="FFFFFF"/>
          <w:lang w:val="vi-VN"/>
        </w:rPr>
        <w:t>i nghi</w:t>
      </w:r>
      <w:r>
        <w:rPr>
          <w:szCs w:val="28"/>
          <w:shd w:val="clear" w:color="auto" w:fill="FFFFFF"/>
          <w:lang w:val="vi-VN"/>
        </w:rPr>
        <w:t>ệ</w:t>
      </w:r>
      <w:r>
        <w:rPr>
          <w:szCs w:val="28"/>
          <w:shd w:val="clear" w:color="auto" w:fill="FFFFFF"/>
          <w:lang w:val="vi-VN"/>
        </w:rPr>
        <w:t xml:space="preserve">m </w:t>
      </w:r>
      <w:r>
        <w:rPr>
          <w:szCs w:val="28"/>
          <w:shd w:val="clear" w:color="auto" w:fill="FFFFFF"/>
          <w:lang w:val="vi-VN"/>
        </w:rPr>
        <w:t>ở</w:t>
      </w:r>
      <w:r>
        <w:rPr>
          <w:szCs w:val="28"/>
          <w:shd w:val="clear" w:color="auto" w:fill="FFFFFF"/>
          <w:lang w:val="vi-VN"/>
        </w:rPr>
        <w:t xml:space="preserve"> ti</w:t>
      </w:r>
      <w:r>
        <w:rPr>
          <w:szCs w:val="28"/>
          <w:shd w:val="clear" w:color="auto" w:fill="FFFFFF"/>
          <w:lang w:val="vi-VN"/>
        </w:rPr>
        <w:t>ế</w:t>
      </w:r>
      <w:r>
        <w:rPr>
          <w:szCs w:val="28"/>
          <w:shd w:val="clear" w:color="auto" w:fill="FFFFFF"/>
          <w:lang w:val="vi-VN"/>
        </w:rPr>
        <w:t>t sinh ho</w:t>
      </w:r>
      <w:r>
        <w:rPr>
          <w:szCs w:val="28"/>
          <w:shd w:val="clear" w:color="auto" w:fill="FFFFFF"/>
          <w:lang w:val="vi-VN"/>
        </w:rPr>
        <w:t>ạ</w:t>
      </w:r>
      <w:r>
        <w:rPr>
          <w:szCs w:val="28"/>
          <w:shd w:val="clear" w:color="auto" w:fill="FFFFFF"/>
          <w:lang w:val="vi-VN"/>
        </w:rPr>
        <w:t>t chào c</w:t>
      </w:r>
      <w:r>
        <w:rPr>
          <w:szCs w:val="28"/>
          <w:shd w:val="clear" w:color="auto" w:fill="FFFFFF"/>
          <w:lang w:val="vi-VN"/>
        </w:rPr>
        <w:t>ờ</w:t>
      </w:r>
      <w:r>
        <w:rPr>
          <w:szCs w:val="28"/>
          <w:shd w:val="clear" w:color="auto" w:fill="FFFFFF"/>
          <w:lang w:val="vi-VN"/>
        </w:rPr>
        <w:t xml:space="preserve"> đ</w:t>
      </w:r>
      <w:r>
        <w:rPr>
          <w:szCs w:val="28"/>
          <w:shd w:val="clear" w:color="auto" w:fill="FFFFFF"/>
          <w:lang w:val="vi-VN"/>
        </w:rPr>
        <w:t>ầ</w:t>
      </w:r>
      <w:r>
        <w:rPr>
          <w:szCs w:val="28"/>
          <w:shd w:val="clear" w:color="auto" w:fill="FFFFFF"/>
          <w:lang w:val="vi-VN"/>
        </w:rPr>
        <w:t>u tu</w:t>
      </w:r>
      <w:r>
        <w:rPr>
          <w:szCs w:val="28"/>
          <w:shd w:val="clear" w:color="auto" w:fill="FFFFFF"/>
          <w:lang w:val="vi-VN"/>
        </w:rPr>
        <w:t>ầ</w:t>
      </w:r>
      <w:r>
        <w:rPr>
          <w:szCs w:val="28"/>
          <w:shd w:val="clear" w:color="auto" w:fill="FFFFFF"/>
          <w:lang w:val="vi-VN"/>
        </w:rPr>
        <w:t>n</w:t>
      </w:r>
      <w:r>
        <w:rPr>
          <w:szCs w:val="28"/>
        </w:rPr>
        <w:t>.</w:t>
      </w:r>
    </w:p>
    <w:p w:rsidR="00C06EB5" w:rsidRDefault="00912B0C">
      <w:pPr>
        <w:spacing w:beforeLines="50" w:before="120"/>
        <w:rPr>
          <w:szCs w:val="28"/>
          <w:shd w:val="clear" w:color="auto" w:fill="FFFFFF"/>
          <w:lang w:val="vi-VN"/>
        </w:rPr>
      </w:pPr>
      <w:r>
        <w:rPr>
          <w:szCs w:val="28"/>
          <w:shd w:val="clear" w:color="auto" w:fill="FFFFFF"/>
        </w:rPr>
        <w:t>T</w:t>
      </w:r>
      <w:r>
        <w:rPr>
          <w:szCs w:val="28"/>
          <w:shd w:val="clear" w:color="auto" w:fill="FFFFFF"/>
        </w:rPr>
        <w:t>ổ</w:t>
      </w:r>
      <w:r>
        <w:rPr>
          <w:szCs w:val="28"/>
          <w:shd w:val="clear" w:color="auto" w:fill="FFFFFF"/>
        </w:rPr>
        <w:t xml:space="preserve"> ch</w:t>
      </w:r>
      <w:r>
        <w:rPr>
          <w:szCs w:val="28"/>
          <w:shd w:val="clear" w:color="auto" w:fill="FFFFFF"/>
        </w:rPr>
        <w:t>ứ</w:t>
      </w:r>
      <w:r>
        <w:rPr>
          <w:szCs w:val="28"/>
          <w:shd w:val="clear" w:color="auto" w:fill="FFFFFF"/>
        </w:rPr>
        <w:t>c các ho</w:t>
      </w:r>
      <w:r>
        <w:rPr>
          <w:szCs w:val="28"/>
          <w:shd w:val="clear" w:color="auto" w:fill="FFFFFF"/>
        </w:rPr>
        <w:t>ạ</w:t>
      </w:r>
      <w:r>
        <w:rPr>
          <w:szCs w:val="28"/>
          <w:shd w:val="clear" w:color="auto" w:fill="FFFFFF"/>
        </w:rPr>
        <w:t>t đ</w:t>
      </w:r>
      <w:r>
        <w:rPr>
          <w:szCs w:val="28"/>
          <w:shd w:val="clear" w:color="auto" w:fill="FFFFFF"/>
        </w:rPr>
        <w:t>ộ</w:t>
      </w:r>
      <w:r>
        <w:rPr>
          <w:szCs w:val="28"/>
          <w:shd w:val="clear" w:color="auto" w:fill="FFFFFF"/>
        </w:rPr>
        <w:t>ng tr</w:t>
      </w:r>
      <w:r>
        <w:rPr>
          <w:szCs w:val="28"/>
          <w:shd w:val="clear" w:color="auto" w:fill="FFFFFF"/>
        </w:rPr>
        <w:t>ả</w:t>
      </w:r>
      <w:r>
        <w:rPr>
          <w:szCs w:val="28"/>
          <w:shd w:val="clear" w:color="auto" w:fill="FFFFFF"/>
        </w:rPr>
        <w:t>i nghi</w:t>
      </w:r>
      <w:r>
        <w:rPr>
          <w:szCs w:val="28"/>
          <w:shd w:val="clear" w:color="auto" w:fill="FFFFFF"/>
        </w:rPr>
        <w:t>ệ</w:t>
      </w:r>
      <w:r>
        <w:rPr>
          <w:szCs w:val="28"/>
          <w:shd w:val="clear" w:color="auto" w:fill="FFFFFF"/>
        </w:rPr>
        <w:t>m đư</w:t>
      </w:r>
      <w:r>
        <w:rPr>
          <w:szCs w:val="28"/>
          <w:shd w:val="clear" w:color="auto" w:fill="FFFFFF"/>
        </w:rPr>
        <w:t>ợ</w:t>
      </w:r>
      <w:r>
        <w:rPr>
          <w:szCs w:val="28"/>
          <w:shd w:val="clear" w:color="auto" w:fill="FFFFFF"/>
        </w:rPr>
        <w:t>c phân công ph</w:t>
      </w:r>
      <w:r>
        <w:rPr>
          <w:szCs w:val="28"/>
          <w:shd w:val="clear" w:color="auto" w:fill="FFFFFF"/>
        </w:rPr>
        <w:t>ụ</w:t>
      </w:r>
      <w:r>
        <w:rPr>
          <w:szCs w:val="28"/>
          <w:shd w:val="clear" w:color="auto" w:fill="FFFFFF"/>
        </w:rPr>
        <w:t xml:space="preserve"> trách theo K</w:t>
      </w:r>
      <w:r>
        <w:rPr>
          <w:szCs w:val="28"/>
          <w:shd w:val="clear" w:color="auto" w:fill="FFFFFF"/>
        </w:rPr>
        <w:t>ế</w:t>
      </w:r>
      <w:r>
        <w:rPr>
          <w:szCs w:val="28"/>
          <w:shd w:val="clear" w:color="auto" w:fill="FFFFFF"/>
        </w:rPr>
        <w:t xml:space="preserve"> ho</w:t>
      </w:r>
      <w:r>
        <w:rPr>
          <w:szCs w:val="28"/>
          <w:shd w:val="clear" w:color="auto" w:fill="FFFFFF"/>
        </w:rPr>
        <w:t>ạ</w:t>
      </w:r>
      <w:r>
        <w:rPr>
          <w:szCs w:val="28"/>
          <w:shd w:val="clear" w:color="auto" w:fill="FFFFFF"/>
        </w:rPr>
        <w:t>ch giáo d</w:t>
      </w:r>
      <w:r>
        <w:rPr>
          <w:szCs w:val="28"/>
          <w:shd w:val="clear" w:color="auto" w:fill="FFFFFF"/>
        </w:rPr>
        <w:t>ụ</w:t>
      </w:r>
      <w:r>
        <w:rPr>
          <w:szCs w:val="28"/>
          <w:shd w:val="clear" w:color="auto" w:fill="FFFFFF"/>
        </w:rPr>
        <w:t>c c</w:t>
      </w:r>
      <w:r>
        <w:rPr>
          <w:szCs w:val="28"/>
          <w:shd w:val="clear" w:color="auto" w:fill="FFFFFF"/>
        </w:rPr>
        <w:t>ủ</w:t>
      </w:r>
      <w:r>
        <w:rPr>
          <w:szCs w:val="28"/>
          <w:shd w:val="clear" w:color="auto" w:fill="FFFFFF"/>
        </w:rPr>
        <w:t>a nhà trư</w:t>
      </w:r>
      <w:r>
        <w:rPr>
          <w:szCs w:val="28"/>
          <w:shd w:val="clear" w:color="auto" w:fill="FFFFFF"/>
        </w:rPr>
        <w:t>ờ</w:t>
      </w:r>
      <w:r>
        <w:rPr>
          <w:szCs w:val="28"/>
          <w:shd w:val="clear" w:color="auto" w:fill="FFFFFF"/>
        </w:rPr>
        <w:t>ng</w:t>
      </w:r>
      <w:r>
        <w:rPr>
          <w:szCs w:val="28"/>
          <w:shd w:val="clear" w:color="auto" w:fill="FFFFFF"/>
          <w:lang w:val="vi-VN"/>
        </w:rPr>
        <w:t>:</w:t>
      </w:r>
    </w:p>
    <w:p w:rsidR="00C06EB5" w:rsidRDefault="00912B0C">
      <w:pPr>
        <w:spacing w:before="120"/>
        <w:rPr>
          <w:szCs w:val="28"/>
          <w:lang w:val="vi-VN"/>
        </w:rPr>
      </w:pPr>
      <w:r>
        <w:rPr>
          <w:szCs w:val="28"/>
          <w:lang w:val="vi-VN"/>
        </w:rPr>
        <w:t>+ Trong các ti</w:t>
      </w:r>
      <w:r>
        <w:rPr>
          <w:szCs w:val="28"/>
          <w:lang w:val="vi-VN"/>
        </w:rPr>
        <w:t>ế</w:t>
      </w:r>
      <w:r>
        <w:rPr>
          <w:szCs w:val="28"/>
          <w:lang w:val="vi-VN"/>
        </w:rPr>
        <w:t>t sinh ho</w:t>
      </w:r>
      <w:r>
        <w:rPr>
          <w:szCs w:val="28"/>
          <w:lang w:val="vi-VN"/>
        </w:rPr>
        <w:t>ạ</w:t>
      </w:r>
      <w:r>
        <w:rPr>
          <w:szCs w:val="28"/>
          <w:lang w:val="vi-VN"/>
        </w:rPr>
        <w:t>t chào c</w:t>
      </w:r>
      <w:r>
        <w:rPr>
          <w:szCs w:val="28"/>
          <w:lang w:val="vi-VN"/>
        </w:rPr>
        <w:t>ờ</w:t>
      </w:r>
      <w:r>
        <w:rPr>
          <w:szCs w:val="28"/>
          <w:lang w:val="vi-VN"/>
        </w:rPr>
        <w:t xml:space="preserve"> đ</w:t>
      </w:r>
      <w:r>
        <w:rPr>
          <w:szCs w:val="28"/>
          <w:lang w:val="vi-VN"/>
        </w:rPr>
        <w:t>ầ</w:t>
      </w:r>
      <w:r>
        <w:rPr>
          <w:szCs w:val="28"/>
          <w:lang w:val="vi-VN"/>
        </w:rPr>
        <w:t>u tu</w:t>
      </w:r>
      <w:r>
        <w:rPr>
          <w:szCs w:val="28"/>
          <w:lang w:val="vi-VN"/>
        </w:rPr>
        <w:t>ầ</w:t>
      </w:r>
      <w:r>
        <w:rPr>
          <w:szCs w:val="28"/>
          <w:lang w:val="vi-VN"/>
        </w:rPr>
        <w:t>n, sinh ho</w:t>
      </w:r>
      <w:r>
        <w:rPr>
          <w:szCs w:val="28"/>
          <w:lang w:val="vi-VN"/>
        </w:rPr>
        <w:t>ạ</w:t>
      </w:r>
      <w:r>
        <w:rPr>
          <w:szCs w:val="28"/>
          <w:lang w:val="vi-VN"/>
        </w:rPr>
        <w:t>t sao - nhi đ</w:t>
      </w:r>
      <w:r>
        <w:rPr>
          <w:szCs w:val="28"/>
          <w:lang w:val="vi-VN"/>
        </w:rPr>
        <w:t>ồ</w:t>
      </w:r>
      <w:r>
        <w:rPr>
          <w:szCs w:val="28"/>
          <w:lang w:val="vi-VN"/>
        </w:rPr>
        <w:t>ng, thư</w:t>
      </w:r>
      <w:r>
        <w:rPr>
          <w:szCs w:val="28"/>
          <w:lang w:val="vi-VN"/>
        </w:rPr>
        <w:t>ờ</w:t>
      </w:r>
      <w:r>
        <w:rPr>
          <w:szCs w:val="28"/>
          <w:lang w:val="vi-VN"/>
        </w:rPr>
        <w:t>ng xuyên tuyên truy</w:t>
      </w:r>
      <w:r>
        <w:rPr>
          <w:szCs w:val="28"/>
          <w:lang w:val="vi-VN"/>
        </w:rPr>
        <w:t>ề</w:t>
      </w:r>
      <w:r>
        <w:rPr>
          <w:szCs w:val="28"/>
          <w:lang w:val="vi-VN"/>
        </w:rPr>
        <w:t>n, giáo d</w:t>
      </w:r>
      <w:r>
        <w:rPr>
          <w:szCs w:val="28"/>
          <w:lang w:val="vi-VN"/>
        </w:rPr>
        <w:t>ụ</w:t>
      </w:r>
      <w:r>
        <w:rPr>
          <w:szCs w:val="28"/>
          <w:lang w:val="vi-VN"/>
        </w:rPr>
        <w:t>c h</w:t>
      </w:r>
      <w:r>
        <w:rPr>
          <w:szCs w:val="28"/>
          <w:lang w:val="vi-VN"/>
        </w:rPr>
        <w:t>ọ</w:t>
      </w:r>
      <w:r>
        <w:rPr>
          <w:szCs w:val="28"/>
          <w:lang w:val="vi-VN"/>
        </w:rPr>
        <w:t>c sinh v</w:t>
      </w:r>
      <w:r>
        <w:rPr>
          <w:szCs w:val="28"/>
          <w:lang w:val="vi-VN"/>
        </w:rPr>
        <w:t>ề</w:t>
      </w:r>
      <w:r>
        <w:rPr>
          <w:szCs w:val="28"/>
          <w:lang w:val="vi-VN"/>
        </w:rPr>
        <w:t xml:space="preserve"> truy</w:t>
      </w:r>
      <w:r>
        <w:rPr>
          <w:szCs w:val="28"/>
          <w:lang w:val="vi-VN"/>
        </w:rPr>
        <w:t>ề</w:t>
      </w:r>
      <w:r>
        <w:rPr>
          <w:szCs w:val="28"/>
          <w:lang w:val="vi-VN"/>
        </w:rPr>
        <w:t>n th</w:t>
      </w:r>
      <w:r>
        <w:rPr>
          <w:szCs w:val="28"/>
          <w:lang w:val="vi-VN"/>
        </w:rPr>
        <w:t>ố</w:t>
      </w:r>
      <w:r>
        <w:rPr>
          <w:szCs w:val="28"/>
          <w:lang w:val="vi-VN"/>
        </w:rPr>
        <w:t>ng yêu nư</w:t>
      </w:r>
      <w:r>
        <w:rPr>
          <w:szCs w:val="28"/>
          <w:lang w:val="vi-VN"/>
        </w:rPr>
        <w:t>ớ</w:t>
      </w:r>
      <w:r>
        <w:rPr>
          <w:szCs w:val="28"/>
          <w:lang w:val="vi-VN"/>
        </w:rPr>
        <w:t>c, tinh th</w:t>
      </w:r>
      <w:r>
        <w:rPr>
          <w:szCs w:val="28"/>
          <w:lang w:val="vi-VN"/>
        </w:rPr>
        <w:t>ầ</w:t>
      </w:r>
      <w:r>
        <w:rPr>
          <w:szCs w:val="28"/>
          <w:lang w:val="vi-VN"/>
        </w:rPr>
        <w:t>n tương thân tương ái c</w:t>
      </w:r>
      <w:r>
        <w:rPr>
          <w:szCs w:val="28"/>
          <w:lang w:val="vi-VN"/>
        </w:rPr>
        <w:t>ủ</w:t>
      </w:r>
      <w:r>
        <w:rPr>
          <w:szCs w:val="28"/>
          <w:lang w:val="vi-VN"/>
        </w:rPr>
        <w:t>a dân t</w:t>
      </w:r>
      <w:r>
        <w:rPr>
          <w:szCs w:val="28"/>
          <w:lang w:val="vi-VN"/>
        </w:rPr>
        <w:t>ộ</w:t>
      </w:r>
      <w:r>
        <w:rPr>
          <w:szCs w:val="28"/>
          <w:lang w:val="vi-VN"/>
        </w:rPr>
        <w:t>c theo ch</w:t>
      </w:r>
      <w:r>
        <w:rPr>
          <w:szCs w:val="28"/>
          <w:lang w:val="vi-VN"/>
        </w:rPr>
        <w:t>ủ</w:t>
      </w:r>
      <w:r>
        <w:rPr>
          <w:szCs w:val="28"/>
          <w:lang w:val="vi-VN"/>
        </w:rPr>
        <w:t xml:space="preserve"> đ</w:t>
      </w:r>
      <w:r>
        <w:rPr>
          <w:szCs w:val="28"/>
          <w:lang w:val="vi-VN"/>
        </w:rPr>
        <w:t>ề</w:t>
      </w:r>
      <w:r>
        <w:rPr>
          <w:szCs w:val="28"/>
          <w:lang w:val="vi-VN"/>
        </w:rPr>
        <w:t>, ch</w:t>
      </w:r>
      <w:r>
        <w:rPr>
          <w:szCs w:val="28"/>
          <w:lang w:val="vi-VN"/>
        </w:rPr>
        <w:t>ủ</w:t>
      </w:r>
      <w:r>
        <w:rPr>
          <w:szCs w:val="28"/>
          <w:lang w:val="vi-VN"/>
        </w:rPr>
        <w:t xml:space="preserve"> đi</w:t>
      </w:r>
      <w:r>
        <w:rPr>
          <w:szCs w:val="28"/>
          <w:lang w:val="vi-VN"/>
        </w:rPr>
        <w:t>ể</w:t>
      </w:r>
      <w:r>
        <w:rPr>
          <w:szCs w:val="28"/>
          <w:lang w:val="vi-VN"/>
        </w:rPr>
        <w:t>m như: Qu</w:t>
      </w:r>
      <w:r>
        <w:rPr>
          <w:szCs w:val="28"/>
          <w:lang w:val="vi-VN"/>
        </w:rPr>
        <w:t>ố</w:t>
      </w:r>
      <w:r>
        <w:rPr>
          <w:szCs w:val="28"/>
          <w:lang w:val="vi-VN"/>
        </w:rPr>
        <w:t>c khánh 02/9,</w:t>
      </w:r>
      <w:r>
        <w:rPr>
          <w:szCs w:val="28"/>
          <w:lang w:val="vi-VN"/>
        </w:rPr>
        <w:t xml:space="preserve"> 15/10, 20/11, 22/12, 3/2, 8/3, 26/3, 30/4, 01/5, 27/7,....;tuyên truy</w:t>
      </w:r>
      <w:r>
        <w:rPr>
          <w:szCs w:val="28"/>
          <w:lang w:val="vi-VN"/>
        </w:rPr>
        <w:t>ề</w:t>
      </w:r>
      <w:r>
        <w:rPr>
          <w:szCs w:val="28"/>
          <w:lang w:val="vi-VN"/>
        </w:rPr>
        <w:t>n và t</w:t>
      </w:r>
      <w:r>
        <w:rPr>
          <w:szCs w:val="28"/>
          <w:lang w:val="vi-VN"/>
        </w:rPr>
        <w:t>ổ</w:t>
      </w:r>
      <w:r>
        <w:rPr>
          <w:szCs w:val="28"/>
          <w:lang w:val="vi-VN"/>
        </w:rPr>
        <w:t xml:space="preserve"> ch</w:t>
      </w:r>
      <w:r>
        <w:rPr>
          <w:szCs w:val="28"/>
          <w:lang w:val="vi-VN"/>
        </w:rPr>
        <w:t>ứ</w:t>
      </w:r>
      <w:r>
        <w:rPr>
          <w:szCs w:val="28"/>
          <w:lang w:val="vi-VN"/>
        </w:rPr>
        <w:t xml:space="preserve">c cho </w:t>
      </w:r>
      <w:r>
        <w:rPr>
          <w:szCs w:val="28"/>
        </w:rPr>
        <w:t>h</w:t>
      </w:r>
      <w:r>
        <w:rPr>
          <w:szCs w:val="28"/>
        </w:rPr>
        <w:t>ọ</w:t>
      </w:r>
      <w:r>
        <w:rPr>
          <w:szCs w:val="28"/>
        </w:rPr>
        <w:t xml:space="preserve">c sinh </w:t>
      </w:r>
      <w:r>
        <w:rPr>
          <w:szCs w:val="28"/>
          <w:lang w:val="vi-VN"/>
        </w:rPr>
        <w:t>đăng kí th</w:t>
      </w:r>
      <w:r>
        <w:rPr>
          <w:szCs w:val="28"/>
          <w:lang w:val="vi-VN"/>
        </w:rPr>
        <w:t>ự</w:t>
      </w:r>
      <w:r>
        <w:rPr>
          <w:szCs w:val="28"/>
          <w:lang w:val="vi-VN"/>
        </w:rPr>
        <w:t>c hi</w:t>
      </w:r>
      <w:r>
        <w:rPr>
          <w:szCs w:val="28"/>
          <w:lang w:val="vi-VN"/>
        </w:rPr>
        <w:t>ệ</w:t>
      </w:r>
      <w:r>
        <w:rPr>
          <w:szCs w:val="28"/>
          <w:lang w:val="vi-VN"/>
        </w:rPr>
        <w:t>n cu</w:t>
      </w:r>
      <w:r>
        <w:rPr>
          <w:szCs w:val="28"/>
          <w:lang w:val="vi-VN"/>
        </w:rPr>
        <w:t>ộ</w:t>
      </w:r>
      <w:r>
        <w:rPr>
          <w:szCs w:val="28"/>
          <w:lang w:val="vi-VN"/>
        </w:rPr>
        <w:t>c v</w:t>
      </w:r>
      <w:r>
        <w:rPr>
          <w:szCs w:val="28"/>
          <w:lang w:val="vi-VN"/>
        </w:rPr>
        <w:t>ậ</w:t>
      </w:r>
      <w:r>
        <w:rPr>
          <w:szCs w:val="28"/>
          <w:lang w:val="vi-VN"/>
        </w:rPr>
        <w:t>n đ</w:t>
      </w:r>
      <w:r>
        <w:rPr>
          <w:szCs w:val="28"/>
          <w:lang w:val="vi-VN"/>
        </w:rPr>
        <w:t>ộ</w:t>
      </w:r>
      <w:r>
        <w:rPr>
          <w:szCs w:val="28"/>
          <w:lang w:val="vi-VN"/>
        </w:rPr>
        <w:t>ng “Thi</w:t>
      </w:r>
      <w:r>
        <w:rPr>
          <w:szCs w:val="28"/>
          <w:lang w:val="vi-VN"/>
        </w:rPr>
        <w:t>ế</w:t>
      </w:r>
      <w:r>
        <w:rPr>
          <w:szCs w:val="28"/>
          <w:lang w:val="vi-VN"/>
        </w:rPr>
        <w:t xml:space="preserve">u nhi </w:t>
      </w:r>
      <w:r>
        <w:rPr>
          <w:szCs w:val="28"/>
        </w:rPr>
        <w:t>Vi</w:t>
      </w:r>
      <w:r>
        <w:rPr>
          <w:szCs w:val="28"/>
        </w:rPr>
        <w:t>ệ</w:t>
      </w:r>
      <w:r>
        <w:rPr>
          <w:szCs w:val="28"/>
        </w:rPr>
        <w:t xml:space="preserve">t Nam thi đua </w:t>
      </w:r>
      <w:r>
        <w:rPr>
          <w:szCs w:val="28"/>
          <w:lang w:val="vi-VN"/>
        </w:rPr>
        <w:t>th</w:t>
      </w:r>
      <w:r>
        <w:rPr>
          <w:szCs w:val="28"/>
          <w:lang w:val="vi-VN"/>
        </w:rPr>
        <w:t>ự</w:t>
      </w:r>
      <w:r>
        <w:rPr>
          <w:szCs w:val="28"/>
          <w:lang w:val="vi-VN"/>
        </w:rPr>
        <w:t>c hi</w:t>
      </w:r>
      <w:r>
        <w:rPr>
          <w:szCs w:val="28"/>
          <w:lang w:val="vi-VN"/>
        </w:rPr>
        <w:t>ệ</w:t>
      </w:r>
      <w:r>
        <w:rPr>
          <w:szCs w:val="28"/>
          <w:lang w:val="vi-VN"/>
        </w:rPr>
        <w:t>n t</w:t>
      </w:r>
      <w:r>
        <w:rPr>
          <w:szCs w:val="28"/>
          <w:lang w:val="vi-VN"/>
        </w:rPr>
        <w:t>ố</w:t>
      </w:r>
      <w:r>
        <w:rPr>
          <w:szCs w:val="28"/>
          <w:lang w:val="vi-VN"/>
        </w:rPr>
        <w:t>t 5 Đi</w:t>
      </w:r>
      <w:r>
        <w:rPr>
          <w:szCs w:val="28"/>
          <w:lang w:val="vi-VN"/>
        </w:rPr>
        <w:t>ề</w:t>
      </w:r>
      <w:r>
        <w:rPr>
          <w:szCs w:val="28"/>
          <w:lang w:val="vi-VN"/>
        </w:rPr>
        <w:t>u Bác H</w:t>
      </w:r>
      <w:r>
        <w:rPr>
          <w:szCs w:val="28"/>
          <w:lang w:val="vi-VN"/>
        </w:rPr>
        <w:t>ồ</w:t>
      </w:r>
      <w:r>
        <w:rPr>
          <w:szCs w:val="28"/>
          <w:lang w:val="vi-VN"/>
        </w:rPr>
        <w:t xml:space="preserve"> d</w:t>
      </w:r>
      <w:r>
        <w:rPr>
          <w:szCs w:val="28"/>
          <w:lang w:val="vi-VN"/>
        </w:rPr>
        <w:t>ạ</w:t>
      </w:r>
      <w:r>
        <w:rPr>
          <w:szCs w:val="28"/>
          <w:lang w:val="vi-VN"/>
        </w:rPr>
        <w:t>y”.</w:t>
      </w:r>
    </w:p>
    <w:p w:rsidR="00C06EB5" w:rsidRDefault="00912B0C">
      <w:pPr>
        <w:spacing w:before="120"/>
        <w:rPr>
          <w:szCs w:val="28"/>
          <w:lang w:val="vi-VN"/>
        </w:rPr>
      </w:pPr>
      <w:r>
        <w:rPr>
          <w:szCs w:val="28"/>
          <w:lang w:val="vi-VN"/>
        </w:rPr>
        <w:t>+ T</w:t>
      </w:r>
      <w:r>
        <w:rPr>
          <w:szCs w:val="28"/>
          <w:lang w:val="vi-VN"/>
        </w:rPr>
        <w:t>ổ</w:t>
      </w:r>
      <w:r>
        <w:rPr>
          <w:szCs w:val="28"/>
          <w:lang w:val="vi-VN"/>
        </w:rPr>
        <w:t xml:space="preserve"> ch</w:t>
      </w:r>
      <w:r>
        <w:rPr>
          <w:szCs w:val="28"/>
          <w:lang w:val="vi-VN"/>
        </w:rPr>
        <w:t>ứ</w:t>
      </w:r>
      <w:r>
        <w:rPr>
          <w:szCs w:val="28"/>
          <w:lang w:val="vi-VN"/>
        </w:rPr>
        <w:t>c cho h</w:t>
      </w:r>
      <w:r>
        <w:rPr>
          <w:szCs w:val="28"/>
          <w:lang w:val="vi-VN"/>
        </w:rPr>
        <w:t>ọ</w:t>
      </w:r>
      <w:r>
        <w:rPr>
          <w:szCs w:val="28"/>
          <w:lang w:val="vi-VN"/>
        </w:rPr>
        <w:t xml:space="preserve">c sinh </w:t>
      </w:r>
      <w:r>
        <w:rPr>
          <w:szCs w:val="28"/>
        </w:rPr>
        <w:t>k</w:t>
      </w:r>
      <w:r>
        <w:rPr>
          <w:szCs w:val="28"/>
          <w:lang w:val="vi-VN"/>
        </w:rPr>
        <w:t>í</w:t>
      </w:r>
      <w:r>
        <w:rPr>
          <w:szCs w:val="28"/>
        </w:rPr>
        <w:t xml:space="preserve"> cam kết </w:t>
      </w:r>
      <w:r>
        <w:rPr>
          <w:szCs w:val="28"/>
          <w:lang w:val="vi-VN"/>
        </w:rPr>
        <w:t>th</w:t>
      </w:r>
      <w:r>
        <w:rPr>
          <w:szCs w:val="28"/>
          <w:lang w:val="vi-VN"/>
        </w:rPr>
        <w:t>ự</w:t>
      </w:r>
      <w:r>
        <w:rPr>
          <w:szCs w:val="28"/>
          <w:lang w:val="vi-VN"/>
        </w:rPr>
        <w:t>c hi</w:t>
      </w:r>
      <w:r>
        <w:rPr>
          <w:szCs w:val="28"/>
          <w:lang w:val="vi-VN"/>
        </w:rPr>
        <w:t>ệ</w:t>
      </w:r>
      <w:r>
        <w:rPr>
          <w:szCs w:val="28"/>
          <w:lang w:val="vi-VN"/>
        </w:rPr>
        <w:t>n các phong trào thi đ</w:t>
      </w:r>
      <w:r>
        <w:rPr>
          <w:szCs w:val="28"/>
          <w:lang w:val="vi-VN"/>
        </w:rPr>
        <w:t>ua c</w:t>
      </w:r>
      <w:r>
        <w:rPr>
          <w:szCs w:val="28"/>
          <w:lang w:val="vi-VN"/>
        </w:rPr>
        <w:t>ủ</w:t>
      </w:r>
      <w:r>
        <w:rPr>
          <w:szCs w:val="28"/>
          <w:lang w:val="vi-VN"/>
        </w:rPr>
        <w:t>a nhà trư</w:t>
      </w:r>
      <w:r>
        <w:rPr>
          <w:szCs w:val="28"/>
          <w:lang w:val="vi-VN"/>
        </w:rPr>
        <w:t>ờ</w:t>
      </w:r>
      <w:r>
        <w:rPr>
          <w:szCs w:val="28"/>
          <w:lang w:val="vi-VN"/>
        </w:rPr>
        <w:t>ng như: Xây d</w:t>
      </w:r>
      <w:r>
        <w:rPr>
          <w:szCs w:val="28"/>
          <w:lang w:val="vi-VN"/>
        </w:rPr>
        <w:t>ự</w:t>
      </w:r>
      <w:r>
        <w:rPr>
          <w:szCs w:val="28"/>
          <w:lang w:val="vi-VN"/>
        </w:rPr>
        <w:t>ng trư</w:t>
      </w:r>
      <w:r>
        <w:rPr>
          <w:szCs w:val="28"/>
          <w:lang w:val="vi-VN"/>
        </w:rPr>
        <w:t>ờ</w:t>
      </w:r>
      <w:r>
        <w:rPr>
          <w:szCs w:val="28"/>
          <w:lang w:val="vi-VN"/>
        </w:rPr>
        <w:t>ng h</w:t>
      </w:r>
      <w:r>
        <w:rPr>
          <w:szCs w:val="28"/>
          <w:lang w:val="vi-VN"/>
        </w:rPr>
        <w:t>ọ</w:t>
      </w:r>
      <w:r>
        <w:rPr>
          <w:szCs w:val="28"/>
          <w:lang w:val="vi-VN"/>
        </w:rPr>
        <w:t>c xanh, s</w:t>
      </w:r>
      <w:r>
        <w:rPr>
          <w:szCs w:val="28"/>
          <w:lang w:val="vi-VN"/>
        </w:rPr>
        <w:t>ạ</w:t>
      </w:r>
      <w:r>
        <w:rPr>
          <w:szCs w:val="28"/>
          <w:lang w:val="vi-VN"/>
        </w:rPr>
        <w:t>ch, đ</w:t>
      </w:r>
      <w:r>
        <w:rPr>
          <w:szCs w:val="28"/>
          <w:lang w:val="vi-VN"/>
        </w:rPr>
        <w:t>ẹ</w:t>
      </w:r>
      <w:r>
        <w:rPr>
          <w:szCs w:val="28"/>
          <w:lang w:val="vi-VN"/>
        </w:rPr>
        <w:t>p, an toàn; An toàn giao thông; Phòng ch</w:t>
      </w:r>
      <w:r>
        <w:rPr>
          <w:szCs w:val="28"/>
          <w:lang w:val="vi-VN"/>
        </w:rPr>
        <w:t>ố</w:t>
      </w:r>
      <w:r>
        <w:rPr>
          <w:szCs w:val="28"/>
          <w:lang w:val="vi-VN"/>
        </w:rPr>
        <w:t>ng thanh, thi</w:t>
      </w:r>
      <w:r>
        <w:rPr>
          <w:szCs w:val="28"/>
          <w:lang w:val="vi-VN"/>
        </w:rPr>
        <w:t>ế</w:t>
      </w:r>
      <w:r>
        <w:rPr>
          <w:szCs w:val="28"/>
          <w:lang w:val="vi-VN"/>
        </w:rPr>
        <w:t>u niên vi ph</w:t>
      </w:r>
      <w:r>
        <w:rPr>
          <w:szCs w:val="28"/>
          <w:lang w:val="vi-VN"/>
        </w:rPr>
        <w:t>ạ</w:t>
      </w:r>
      <w:r>
        <w:rPr>
          <w:szCs w:val="28"/>
          <w:lang w:val="vi-VN"/>
        </w:rPr>
        <w:t>m pháp lu</w:t>
      </w:r>
      <w:r>
        <w:rPr>
          <w:szCs w:val="28"/>
          <w:lang w:val="vi-VN"/>
        </w:rPr>
        <w:t>ậ</w:t>
      </w:r>
      <w:r>
        <w:rPr>
          <w:szCs w:val="28"/>
          <w:lang w:val="vi-VN"/>
        </w:rPr>
        <w:t>t; phòng ch</w:t>
      </w:r>
      <w:r>
        <w:rPr>
          <w:szCs w:val="28"/>
          <w:lang w:val="vi-VN"/>
        </w:rPr>
        <w:t>ố</w:t>
      </w:r>
      <w:r>
        <w:rPr>
          <w:szCs w:val="28"/>
          <w:lang w:val="vi-VN"/>
        </w:rPr>
        <w:t>ng cháy n</w:t>
      </w:r>
      <w:r>
        <w:rPr>
          <w:szCs w:val="28"/>
          <w:lang w:val="vi-VN"/>
        </w:rPr>
        <w:t>ổ</w:t>
      </w:r>
      <w:r>
        <w:rPr>
          <w:szCs w:val="28"/>
          <w:lang w:val="vi-VN"/>
        </w:rPr>
        <w:t>; phòng ch</w:t>
      </w:r>
      <w:r>
        <w:rPr>
          <w:szCs w:val="28"/>
          <w:lang w:val="vi-VN"/>
        </w:rPr>
        <w:t>ố</w:t>
      </w:r>
      <w:r>
        <w:rPr>
          <w:szCs w:val="28"/>
          <w:lang w:val="vi-VN"/>
        </w:rPr>
        <w:t>ng tai n</w:t>
      </w:r>
      <w:r>
        <w:rPr>
          <w:szCs w:val="28"/>
          <w:lang w:val="vi-VN"/>
        </w:rPr>
        <w:t>ạ</w:t>
      </w:r>
      <w:r>
        <w:rPr>
          <w:szCs w:val="28"/>
          <w:lang w:val="vi-VN"/>
        </w:rPr>
        <w:t>n thương tích trong nhà trư</w:t>
      </w:r>
      <w:r>
        <w:rPr>
          <w:szCs w:val="28"/>
          <w:lang w:val="vi-VN"/>
        </w:rPr>
        <w:t>ờ</w:t>
      </w:r>
      <w:r>
        <w:rPr>
          <w:szCs w:val="28"/>
          <w:lang w:val="vi-VN"/>
        </w:rPr>
        <w:t>ng; Phòng ch</w:t>
      </w:r>
      <w:r>
        <w:rPr>
          <w:szCs w:val="28"/>
          <w:lang w:val="vi-VN"/>
        </w:rPr>
        <w:t>ố</w:t>
      </w:r>
      <w:r>
        <w:rPr>
          <w:szCs w:val="28"/>
          <w:lang w:val="vi-VN"/>
        </w:rPr>
        <w:t>ng t</w:t>
      </w:r>
      <w:r>
        <w:rPr>
          <w:szCs w:val="28"/>
          <w:lang w:val="vi-VN"/>
        </w:rPr>
        <w:t>ệ</w:t>
      </w:r>
      <w:r>
        <w:rPr>
          <w:szCs w:val="28"/>
          <w:lang w:val="vi-VN"/>
        </w:rPr>
        <w:t xml:space="preserve"> n</w:t>
      </w:r>
      <w:r>
        <w:rPr>
          <w:szCs w:val="28"/>
          <w:lang w:val="vi-VN"/>
        </w:rPr>
        <w:t>ạ</w:t>
      </w:r>
      <w:r>
        <w:rPr>
          <w:szCs w:val="28"/>
          <w:lang w:val="vi-VN"/>
        </w:rPr>
        <w:t>n xã h</w:t>
      </w:r>
      <w:r>
        <w:rPr>
          <w:szCs w:val="28"/>
          <w:lang w:val="vi-VN"/>
        </w:rPr>
        <w:t>ộ</w:t>
      </w:r>
      <w:r>
        <w:rPr>
          <w:szCs w:val="28"/>
          <w:lang w:val="vi-VN"/>
        </w:rPr>
        <w:t>i;....</w:t>
      </w:r>
    </w:p>
    <w:p w:rsidR="00C06EB5" w:rsidRDefault="00912B0C">
      <w:pPr>
        <w:spacing w:before="120"/>
        <w:rPr>
          <w:szCs w:val="28"/>
          <w:lang w:val="vi-VN"/>
        </w:rPr>
      </w:pPr>
      <w:r>
        <w:rPr>
          <w:szCs w:val="28"/>
          <w:lang w:val="vi-VN"/>
        </w:rPr>
        <w:t xml:space="preserve">+ </w:t>
      </w:r>
      <w:r>
        <w:rPr>
          <w:szCs w:val="28"/>
        </w:rPr>
        <w:t>Truyên truy</w:t>
      </w:r>
      <w:r>
        <w:rPr>
          <w:szCs w:val="28"/>
        </w:rPr>
        <w:t>ề</w:t>
      </w:r>
      <w:r>
        <w:rPr>
          <w:szCs w:val="28"/>
        </w:rPr>
        <w:t xml:space="preserve">n </w:t>
      </w:r>
      <w:r>
        <w:rPr>
          <w:szCs w:val="28"/>
        </w:rPr>
        <w:t>phong trào “U</w:t>
      </w:r>
      <w:r>
        <w:rPr>
          <w:szCs w:val="28"/>
        </w:rPr>
        <w:t>ố</w:t>
      </w:r>
      <w:r>
        <w:rPr>
          <w:szCs w:val="28"/>
        </w:rPr>
        <w:t>ng nư</w:t>
      </w:r>
      <w:r>
        <w:rPr>
          <w:szCs w:val="28"/>
        </w:rPr>
        <w:t>ớ</w:t>
      </w:r>
      <w:r>
        <w:rPr>
          <w:szCs w:val="28"/>
        </w:rPr>
        <w:t>c nh</w:t>
      </w:r>
      <w:r>
        <w:rPr>
          <w:szCs w:val="28"/>
        </w:rPr>
        <w:t>ớ</w:t>
      </w:r>
      <w:r>
        <w:rPr>
          <w:szCs w:val="28"/>
        </w:rPr>
        <w:t xml:space="preserve"> ngu</w:t>
      </w:r>
      <w:r>
        <w:rPr>
          <w:szCs w:val="28"/>
        </w:rPr>
        <w:t>ồ</w:t>
      </w:r>
      <w:r>
        <w:rPr>
          <w:szCs w:val="28"/>
        </w:rPr>
        <w:t>n”, phát đ</w:t>
      </w:r>
      <w:r>
        <w:rPr>
          <w:szCs w:val="28"/>
        </w:rPr>
        <w:t>ộ</w:t>
      </w:r>
      <w:r>
        <w:rPr>
          <w:szCs w:val="28"/>
        </w:rPr>
        <w:t>ng phong trào làm nghìn vi</w:t>
      </w:r>
      <w:r>
        <w:rPr>
          <w:szCs w:val="28"/>
        </w:rPr>
        <w:t>ệ</w:t>
      </w:r>
      <w:r>
        <w:rPr>
          <w:szCs w:val="28"/>
        </w:rPr>
        <w:t>c t</w:t>
      </w:r>
      <w:r>
        <w:rPr>
          <w:szCs w:val="28"/>
        </w:rPr>
        <w:t>ố</w:t>
      </w:r>
      <w:r>
        <w:rPr>
          <w:szCs w:val="28"/>
        </w:rPr>
        <w:t>t dâng t</w:t>
      </w:r>
      <w:r>
        <w:rPr>
          <w:szCs w:val="28"/>
        </w:rPr>
        <w:t>ặ</w:t>
      </w:r>
      <w:r>
        <w:rPr>
          <w:szCs w:val="28"/>
        </w:rPr>
        <w:t>ng th</w:t>
      </w:r>
      <w:r>
        <w:rPr>
          <w:szCs w:val="28"/>
        </w:rPr>
        <w:t>ầ</w:t>
      </w:r>
      <w:r>
        <w:rPr>
          <w:szCs w:val="28"/>
        </w:rPr>
        <w:t>y cô;</w:t>
      </w:r>
      <w:r>
        <w:rPr>
          <w:szCs w:val="28"/>
          <w:lang w:val="vi-VN"/>
        </w:rPr>
        <w:t xml:space="preserve"> </w:t>
      </w:r>
      <w:r>
        <w:rPr>
          <w:szCs w:val="28"/>
        </w:rPr>
        <w:t>thăm gia đình thương binh</w:t>
      </w:r>
      <w:r>
        <w:rPr>
          <w:szCs w:val="28"/>
          <w:lang w:val="vi-VN"/>
        </w:rPr>
        <w:t>, gia đình chính sách; th</w:t>
      </w:r>
      <w:r>
        <w:rPr>
          <w:szCs w:val="28"/>
          <w:lang w:val="vi-VN"/>
        </w:rPr>
        <w:t>ự</w:t>
      </w:r>
      <w:r>
        <w:rPr>
          <w:szCs w:val="28"/>
          <w:lang w:val="vi-VN"/>
        </w:rPr>
        <w:t>c hi</w:t>
      </w:r>
      <w:r>
        <w:rPr>
          <w:szCs w:val="28"/>
          <w:lang w:val="vi-VN"/>
        </w:rPr>
        <w:t>ệ</w:t>
      </w:r>
      <w:r>
        <w:rPr>
          <w:szCs w:val="28"/>
          <w:lang w:val="vi-VN"/>
        </w:rPr>
        <w:t>n</w:t>
      </w:r>
      <w:r>
        <w:rPr>
          <w:szCs w:val="28"/>
        </w:rPr>
        <w:t xml:space="preserve"> clip hát Qu</w:t>
      </w:r>
      <w:r>
        <w:rPr>
          <w:szCs w:val="28"/>
        </w:rPr>
        <w:t>ố</w:t>
      </w:r>
      <w:r>
        <w:rPr>
          <w:szCs w:val="28"/>
        </w:rPr>
        <w:t>c ca “Em yêu T</w:t>
      </w:r>
      <w:r>
        <w:rPr>
          <w:szCs w:val="28"/>
        </w:rPr>
        <w:t>ổ</w:t>
      </w:r>
      <w:r>
        <w:rPr>
          <w:szCs w:val="28"/>
        </w:rPr>
        <w:t xml:space="preserve"> qu</w:t>
      </w:r>
      <w:r>
        <w:rPr>
          <w:szCs w:val="28"/>
        </w:rPr>
        <w:t>ố</w:t>
      </w:r>
      <w:r>
        <w:rPr>
          <w:szCs w:val="28"/>
        </w:rPr>
        <w:t>c Vi</w:t>
      </w:r>
      <w:r>
        <w:rPr>
          <w:szCs w:val="28"/>
        </w:rPr>
        <w:t>ệ</w:t>
      </w:r>
      <w:r>
        <w:rPr>
          <w:szCs w:val="28"/>
        </w:rPr>
        <w:t>t Nam”</w:t>
      </w:r>
      <w:r>
        <w:rPr>
          <w:szCs w:val="28"/>
          <w:lang w:val="vi-VN"/>
        </w:rPr>
        <w:t>.</w:t>
      </w:r>
    </w:p>
    <w:p w:rsidR="00C06EB5" w:rsidRDefault="00912B0C">
      <w:pPr>
        <w:spacing w:before="120"/>
        <w:rPr>
          <w:szCs w:val="28"/>
          <w:shd w:val="clear" w:color="auto" w:fill="FFFFFF"/>
          <w:lang w:val="vi-VN"/>
        </w:rPr>
      </w:pPr>
      <w:r>
        <w:rPr>
          <w:szCs w:val="28"/>
          <w:lang w:val="vi-VN"/>
        </w:rPr>
        <w:t>+ T</w:t>
      </w:r>
      <w:r>
        <w:rPr>
          <w:szCs w:val="28"/>
          <w:lang w:val="vi-VN"/>
        </w:rPr>
        <w:t>ổ</w:t>
      </w:r>
      <w:r>
        <w:rPr>
          <w:szCs w:val="28"/>
          <w:lang w:val="vi-VN"/>
        </w:rPr>
        <w:t xml:space="preserve"> ch</w:t>
      </w:r>
      <w:r>
        <w:rPr>
          <w:szCs w:val="28"/>
          <w:lang w:val="vi-VN"/>
        </w:rPr>
        <w:t>ứ</w:t>
      </w:r>
      <w:r>
        <w:rPr>
          <w:szCs w:val="28"/>
          <w:lang w:val="vi-VN"/>
        </w:rPr>
        <w:t>c cho h</w:t>
      </w:r>
      <w:r>
        <w:rPr>
          <w:szCs w:val="28"/>
          <w:lang w:val="vi-VN"/>
        </w:rPr>
        <w:t>ọ</w:t>
      </w:r>
      <w:r>
        <w:rPr>
          <w:szCs w:val="28"/>
          <w:lang w:val="vi-VN"/>
        </w:rPr>
        <w:t>c sinh sưu t</w:t>
      </w:r>
      <w:r>
        <w:rPr>
          <w:szCs w:val="28"/>
          <w:lang w:val="vi-VN"/>
        </w:rPr>
        <w:t>ầ</w:t>
      </w:r>
      <w:r>
        <w:rPr>
          <w:szCs w:val="28"/>
          <w:lang w:val="vi-VN"/>
        </w:rPr>
        <w:t>m, tham gia k</w:t>
      </w:r>
      <w:r>
        <w:rPr>
          <w:szCs w:val="28"/>
          <w:lang w:val="vi-VN"/>
        </w:rPr>
        <w:t>ể</w:t>
      </w:r>
      <w:r>
        <w:rPr>
          <w:szCs w:val="28"/>
          <w:lang w:val="vi-VN"/>
        </w:rPr>
        <w:t xml:space="preserve"> chuy</w:t>
      </w:r>
      <w:r>
        <w:rPr>
          <w:szCs w:val="28"/>
          <w:lang w:val="vi-VN"/>
        </w:rPr>
        <w:t>ệ</w:t>
      </w:r>
      <w:r>
        <w:rPr>
          <w:szCs w:val="28"/>
          <w:lang w:val="vi-VN"/>
        </w:rPr>
        <w:t>n v</w:t>
      </w:r>
      <w:r>
        <w:rPr>
          <w:szCs w:val="28"/>
          <w:lang w:val="vi-VN"/>
        </w:rPr>
        <w:t>ề</w:t>
      </w:r>
      <w:r>
        <w:rPr>
          <w:szCs w:val="28"/>
          <w:lang w:val="vi-VN"/>
        </w:rPr>
        <w:t xml:space="preserve"> t</w:t>
      </w:r>
      <w:r>
        <w:rPr>
          <w:szCs w:val="28"/>
          <w:lang w:val="vi-VN"/>
        </w:rPr>
        <w:t>ấ</w:t>
      </w:r>
      <w:r>
        <w:rPr>
          <w:szCs w:val="28"/>
          <w:lang w:val="vi-VN"/>
        </w:rPr>
        <w:t>m gươ</w:t>
      </w:r>
      <w:r>
        <w:rPr>
          <w:szCs w:val="28"/>
          <w:lang w:val="vi-VN"/>
        </w:rPr>
        <w:t>ng đ</w:t>
      </w:r>
      <w:r>
        <w:rPr>
          <w:szCs w:val="28"/>
          <w:lang w:val="vi-VN"/>
        </w:rPr>
        <w:t>ạ</w:t>
      </w:r>
      <w:r>
        <w:rPr>
          <w:szCs w:val="28"/>
          <w:lang w:val="vi-VN"/>
        </w:rPr>
        <w:t>o đ</w:t>
      </w:r>
      <w:r>
        <w:rPr>
          <w:szCs w:val="28"/>
          <w:lang w:val="vi-VN"/>
        </w:rPr>
        <w:t>ứ</w:t>
      </w:r>
      <w:r>
        <w:rPr>
          <w:szCs w:val="28"/>
          <w:lang w:val="vi-VN"/>
        </w:rPr>
        <w:t>c H</w:t>
      </w:r>
      <w:r>
        <w:rPr>
          <w:szCs w:val="28"/>
          <w:lang w:val="vi-VN"/>
        </w:rPr>
        <w:t>ồ</w:t>
      </w:r>
      <w:r>
        <w:rPr>
          <w:szCs w:val="28"/>
          <w:lang w:val="vi-VN"/>
        </w:rPr>
        <w:t xml:space="preserve"> Chí Minh trong ti</w:t>
      </w:r>
      <w:r>
        <w:rPr>
          <w:szCs w:val="28"/>
          <w:lang w:val="vi-VN"/>
        </w:rPr>
        <w:t>ế</w:t>
      </w:r>
      <w:r>
        <w:rPr>
          <w:szCs w:val="28"/>
          <w:lang w:val="vi-VN"/>
        </w:rPr>
        <w:t>t sinh ho</w:t>
      </w:r>
      <w:r>
        <w:rPr>
          <w:szCs w:val="28"/>
          <w:lang w:val="vi-VN"/>
        </w:rPr>
        <w:t>ạ</w:t>
      </w:r>
      <w:r>
        <w:rPr>
          <w:szCs w:val="28"/>
          <w:lang w:val="vi-VN"/>
        </w:rPr>
        <w:t>t chào c</w:t>
      </w:r>
      <w:r>
        <w:rPr>
          <w:szCs w:val="28"/>
          <w:lang w:val="vi-VN"/>
        </w:rPr>
        <w:t>ờ</w:t>
      </w:r>
      <w:r>
        <w:rPr>
          <w:szCs w:val="28"/>
          <w:lang w:val="vi-VN"/>
        </w:rPr>
        <w:t xml:space="preserve"> đ</w:t>
      </w:r>
      <w:r>
        <w:rPr>
          <w:szCs w:val="28"/>
          <w:lang w:val="vi-VN"/>
        </w:rPr>
        <w:t>ầ</w:t>
      </w:r>
      <w:r>
        <w:rPr>
          <w:szCs w:val="28"/>
          <w:lang w:val="vi-VN"/>
        </w:rPr>
        <w:t>u tu</w:t>
      </w:r>
      <w:r>
        <w:rPr>
          <w:szCs w:val="28"/>
          <w:lang w:val="vi-VN"/>
        </w:rPr>
        <w:t>ầ</w:t>
      </w:r>
      <w:r>
        <w:rPr>
          <w:szCs w:val="28"/>
          <w:lang w:val="vi-VN"/>
        </w:rPr>
        <w:t xml:space="preserve">n. </w:t>
      </w:r>
      <w:r>
        <w:rPr>
          <w:szCs w:val="28"/>
          <w:lang w:val="nb-NO"/>
        </w:rPr>
        <w:t>Ph</w:t>
      </w:r>
      <w:r>
        <w:rPr>
          <w:szCs w:val="28"/>
          <w:lang w:val="nb-NO"/>
        </w:rPr>
        <w:t>ố</w:t>
      </w:r>
      <w:r>
        <w:rPr>
          <w:szCs w:val="28"/>
          <w:lang w:val="nb-NO"/>
        </w:rPr>
        <w:t>i h</w:t>
      </w:r>
      <w:r>
        <w:rPr>
          <w:szCs w:val="28"/>
          <w:lang w:val="nb-NO"/>
        </w:rPr>
        <w:t>ợ</w:t>
      </w:r>
      <w:r>
        <w:rPr>
          <w:szCs w:val="28"/>
          <w:lang w:val="nb-NO"/>
        </w:rPr>
        <w:t>p v</w:t>
      </w:r>
      <w:r>
        <w:rPr>
          <w:szCs w:val="28"/>
          <w:lang w:val="nb-NO"/>
        </w:rPr>
        <w:t>ớ</w:t>
      </w:r>
      <w:r>
        <w:rPr>
          <w:szCs w:val="28"/>
          <w:lang w:val="nb-NO"/>
        </w:rPr>
        <w:t>i GV ch</w:t>
      </w:r>
      <w:r>
        <w:rPr>
          <w:szCs w:val="28"/>
          <w:lang w:val="nb-NO"/>
        </w:rPr>
        <w:t>ủ</w:t>
      </w:r>
      <w:r>
        <w:rPr>
          <w:szCs w:val="28"/>
          <w:lang w:val="nb-NO"/>
        </w:rPr>
        <w:t xml:space="preserve"> nhi</w:t>
      </w:r>
      <w:r>
        <w:rPr>
          <w:szCs w:val="28"/>
          <w:lang w:val="nb-NO"/>
        </w:rPr>
        <w:t>ệ</w:t>
      </w:r>
      <w:r>
        <w:rPr>
          <w:szCs w:val="28"/>
          <w:lang w:val="nb-NO"/>
        </w:rPr>
        <w:t>m, gia đình h</w:t>
      </w:r>
      <w:r>
        <w:rPr>
          <w:szCs w:val="28"/>
          <w:lang w:val="nb-NO"/>
        </w:rPr>
        <w:t>ọ</w:t>
      </w:r>
      <w:r>
        <w:rPr>
          <w:szCs w:val="28"/>
          <w:lang w:val="nb-NO"/>
        </w:rPr>
        <w:t>c sinh và các t</w:t>
      </w:r>
      <w:r>
        <w:rPr>
          <w:szCs w:val="28"/>
          <w:lang w:val="nb-NO"/>
        </w:rPr>
        <w:t>ổ</w:t>
      </w:r>
      <w:r>
        <w:rPr>
          <w:szCs w:val="28"/>
          <w:lang w:val="nb-NO"/>
        </w:rPr>
        <w:t xml:space="preserve"> ch</w:t>
      </w:r>
      <w:r>
        <w:rPr>
          <w:szCs w:val="28"/>
          <w:lang w:val="nb-NO"/>
        </w:rPr>
        <w:t>ứ</w:t>
      </w:r>
      <w:r>
        <w:rPr>
          <w:szCs w:val="28"/>
          <w:lang w:val="nb-NO"/>
        </w:rPr>
        <w:t>c xã h</w:t>
      </w:r>
      <w:r>
        <w:rPr>
          <w:szCs w:val="28"/>
          <w:lang w:val="nb-NO"/>
        </w:rPr>
        <w:t>ộ</w:t>
      </w:r>
      <w:r>
        <w:rPr>
          <w:szCs w:val="28"/>
          <w:lang w:val="nb-NO"/>
        </w:rPr>
        <w:t>i liên quan đ</w:t>
      </w:r>
      <w:r>
        <w:rPr>
          <w:szCs w:val="28"/>
          <w:lang w:val="nb-NO"/>
        </w:rPr>
        <w:t>ể</w:t>
      </w:r>
      <w:r>
        <w:rPr>
          <w:szCs w:val="28"/>
          <w:lang w:val="nb-NO"/>
        </w:rPr>
        <w:t xml:space="preserve"> t</w:t>
      </w:r>
      <w:r>
        <w:rPr>
          <w:szCs w:val="28"/>
          <w:lang w:val="nb-NO"/>
        </w:rPr>
        <w:t>ổ</w:t>
      </w:r>
      <w:r>
        <w:rPr>
          <w:szCs w:val="28"/>
          <w:lang w:val="nb-NO"/>
        </w:rPr>
        <w:t xml:space="preserve"> ch</w:t>
      </w:r>
      <w:r>
        <w:rPr>
          <w:szCs w:val="28"/>
          <w:lang w:val="nb-NO"/>
        </w:rPr>
        <w:t>ứ</w:t>
      </w:r>
      <w:r>
        <w:rPr>
          <w:szCs w:val="28"/>
          <w:lang w:val="nb-NO"/>
        </w:rPr>
        <w:t>c ho</w:t>
      </w:r>
      <w:r>
        <w:rPr>
          <w:szCs w:val="28"/>
          <w:lang w:val="nb-NO"/>
        </w:rPr>
        <w:t>ạ</w:t>
      </w:r>
      <w:r>
        <w:rPr>
          <w:szCs w:val="28"/>
          <w:lang w:val="nb-NO"/>
        </w:rPr>
        <w:t>t đ</w:t>
      </w:r>
      <w:r>
        <w:rPr>
          <w:szCs w:val="28"/>
          <w:lang w:val="nb-NO"/>
        </w:rPr>
        <w:t>ộ</w:t>
      </w:r>
      <w:r>
        <w:rPr>
          <w:szCs w:val="28"/>
          <w:lang w:val="nb-NO"/>
        </w:rPr>
        <w:t>ng tr</w:t>
      </w:r>
      <w:r>
        <w:rPr>
          <w:szCs w:val="28"/>
          <w:lang w:val="nb-NO"/>
        </w:rPr>
        <w:t>ả</w:t>
      </w:r>
      <w:r>
        <w:rPr>
          <w:szCs w:val="28"/>
          <w:lang w:val="nb-NO"/>
        </w:rPr>
        <w:t>i</w:t>
      </w:r>
      <w:r>
        <w:rPr>
          <w:szCs w:val="28"/>
          <w:lang w:val="vi-VN"/>
        </w:rPr>
        <w:t xml:space="preserve"> nghi</w:t>
      </w:r>
      <w:r>
        <w:rPr>
          <w:szCs w:val="28"/>
          <w:lang w:val="vi-VN"/>
        </w:rPr>
        <w:t>ệ</w:t>
      </w:r>
      <w:r>
        <w:rPr>
          <w:szCs w:val="28"/>
          <w:lang w:val="vi-VN"/>
        </w:rPr>
        <w:t>m và các ho</w:t>
      </w:r>
      <w:r>
        <w:rPr>
          <w:szCs w:val="28"/>
          <w:lang w:val="vi-VN"/>
        </w:rPr>
        <w:t>ạ</w:t>
      </w:r>
      <w:r>
        <w:rPr>
          <w:szCs w:val="28"/>
          <w:lang w:val="vi-VN"/>
        </w:rPr>
        <w:t>t đ</w:t>
      </w:r>
      <w:r>
        <w:rPr>
          <w:szCs w:val="28"/>
          <w:lang w:val="vi-VN"/>
        </w:rPr>
        <w:t>ộ</w:t>
      </w:r>
      <w:r>
        <w:rPr>
          <w:szCs w:val="28"/>
          <w:lang w:val="vi-VN"/>
        </w:rPr>
        <w:t xml:space="preserve">ng </w:t>
      </w:r>
      <w:r>
        <w:rPr>
          <w:szCs w:val="28"/>
          <w:lang w:val="nb-NO"/>
        </w:rPr>
        <w:t>giáo d</w:t>
      </w:r>
      <w:r>
        <w:rPr>
          <w:szCs w:val="28"/>
          <w:lang w:val="nb-NO"/>
        </w:rPr>
        <w:t>ụ</w:t>
      </w:r>
      <w:r>
        <w:rPr>
          <w:szCs w:val="28"/>
          <w:lang w:val="nb-NO"/>
        </w:rPr>
        <w:t>c khác</w:t>
      </w:r>
      <w:r>
        <w:rPr>
          <w:szCs w:val="28"/>
          <w:lang w:val="vi-VN"/>
        </w:rPr>
        <w:t xml:space="preserve"> </w:t>
      </w:r>
      <w:r>
        <w:rPr>
          <w:szCs w:val="28"/>
          <w:lang w:val="nb-NO"/>
        </w:rPr>
        <w:t>trong nhà trư</w:t>
      </w:r>
      <w:r>
        <w:rPr>
          <w:szCs w:val="28"/>
          <w:lang w:val="nb-NO"/>
        </w:rPr>
        <w:t>ờ</w:t>
      </w:r>
      <w:r>
        <w:rPr>
          <w:szCs w:val="28"/>
          <w:lang w:val="nb-NO"/>
        </w:rPr>
        <w:t>ng</w:t>
      </w:r>
      <w:r>
        <w:rPr>
          <w:szCs w:val="28"/>
          <w:lang w:val="vi-VN"/>
        </w:rPr>
        <w:t>.</w:t>
      </w:r>
    </w:p>
    <w:p w:rsidR="00C06EB5" w:rsidRDefault="00912B0C">
      <w:pPr>
        <w:spacing w:beforeLines="50" w:before="120"/>
        <w:ind w:firstLine="0"/>
        <w:rPr>
          <w:b/>
          <w:szCs w:val="28"/>
          <w:lang w:val="vi-VN"/>
        </w:rPr>
      </w:pPr>
      <w:r>
        <w:rPr>
          <w:b/>
          <w:szCs w:val="28"/>
          <w:lang w:val="vi-VN"/>
        </w:rPr>
        <w:t>5. Giáo viên ch</w:t>
      </w:r>
      <w:r>
        <w:rPr>
          <w:b/>
          <w:szCs w:val="28"/>
          <w:lang w:val="vi-VN"/>
        </w:rPr>
        <w:t>ủ</w:t>
      </w:r>
      <w:r>
        <w:rPr>
          <w:b/>
          <w:szCs w:val="28"/>
          <w:lang w:val="vi-VN"/>
        </w:rPr>
        <w:t xml:space="preserve"> nhi</w:t>
      </w:r>
      <w:r>
        <w:rPr>
          <w:b/>
          <w:szCs w:val="28"/>
          <w:lang w:val="vi-VN"/>
        </w:rPr>
        <w:t>ệ</w:t>
      </w:r>
      <w:r>
        <w:rPr>
          <w:b/>
          <w:szCs w:val="28"/>
          <w:lang w:val="vi-VN"/>
        </w:rPr>
        <w:t>m</w:t>
      </w:r>
    </w:p>
    <w:p w:rsidR="00C06EB5" w:rsidRDefault="00912B0C">
      <w:pPr>
        <w:spacing w:beforeLines="50" w:before="120"/>
        <w:rPr>
          <w:szCs w:val="28"/>
          <w:lang w:val="nb-NO"/>
        </w:rPr>
      </w:pPr>
      <w:r>
        <w:rPr>
          <w:szCs w:val="28"/>
        </w:rPr>
        <w:t>Th</w:t>
      </w:r>
      <w:r>
        <w:rPr>
          <w:szCs w:val="28"/>
        </w:rPr>
        <w:t>ự</w:t>
      </w:r>
      <w:r>
        <w:rPr>
          <w:szCs w:val="28"/>
        </w:rPr>
        <w:t>c hi</w:t>
      </w:r>
      <w:r>
        <w:rPr>
          <w:szCs w:val="28"/>
        </w:rPr>
        <w:t>ệ</w:t>
      </w:r>
      <w:r>
        <w:rPr>
          <w:szCs w:val="28"/>
        </w:rPr>
        <w:t>n t</w:t>
      </w:r>
      <w:r>
        <w:rPr>
          <w:szCs w:val="28"/>
        </w:rPr>
        <w:t>ố</w:t>
      </w:r>
      <w:r>
        <w:rPr>
          <w:szCs w:val="28"/>
        </w:rPr>
        <w:t>t công tác g</w:t>
      </w:r>
      <w:r>
        <w:rPr>
          <w:szCs w:val="28"/>
          <w:lang w:val="nb-NO"/>
        </w:rPr>
        <w:t>i</w:t>
      </w:r>
      <w:r>
        <w:rPr>
          <w:szCs w:val="28"/>
          <w:lang w:val="nb-NO"/>
        </w:rPr>
        <w:t>ả</w:t>
      </w:r>
      <w:r>
        <w:rPr>
          <w:szCs w:val="28"/>
          <w:lang w:val="nb-NO"/>
        </w:rPr>
        <w:t>ng d</w:t>
      </w:r>
      <w:r>
        <w:rPr>
          <w:szCs w:val="28"/>
          <w:lang w:val="nb-NO"/>
        </w:rPr>
        <w:t>ạ</w:t>
      </w:r>
      <w:r>
        <w:rPr>
          <w:szCs w:val="28"/>
          <w:lang w:val="nb-NO"/>
        </w:rPr>
        <w:t>y và giáo d</w:t>
      </w:r>
      <w:r>
        <w:rPr>
          <w:szCs w:val="28"/>
          <w:lang w:val="nb-NO"/>
        </w:rPr>
        <w:t>ụ</w:t>
      </w:r>
      <w:r>
        <w:rPr>
          <w:szCs w:val="28"/>
          <w:lang w:val="nb-NO"/>
        </w:rPr>
        <w:t>c đ</w:t>
      </w:r>
      <w:r>
        <w:rPr>
          <w:szCs w:val="28"/>
          <w:lang w:val="nb-NO"/>
        </w:rPr>
        <w:t>ả</w:t>
      </w:r>
      <w:r>
        <w:rPr>
          <w:szCs w:val="28"/>
          <w:lang w:val="nb-NO"/>
        </w:rPr>
        <w:t>m b</w:t>
      </w:r>
      <w:r>
        <w:rPr>
          <w:szCs w:val="28"/>
          <w:lang w:val="nb-NO"/>
        </w:rPr>
        <w:t>ả</w:t>
      </w:r>
      <w:r>
        <w:rPr>
          <w:szCs w:val="28"/>
          <w:lang w:val="nb-NO"/>
        </w:rPr>
        <w:t>o ch</w:t>
      </w:r>
      <w:r>
        <w:rPr>
          <w:szCs w:val="28"/>
          <w:lang w:val="nb-NO"/>
        </w:rPr>
        <w:t>ấ</w:t>
      </w:r>
      <w:r>
        <w:rPr>
          <w:szCs w:val="28"/>
          <w:lang w:val="nb-NO"/>
        </w:rPr>
        <w:t>t lư</w:t>
      </w:r>
      <w:r>
        <w:rPr>
          <w:szCs w:val="28"/>
          <w:lang w:val="nb-NO"/>
        </w:rPr>
        <w:t>ợ</w:t>
      </w:r>
      <w:r>
        <w:rPr>
          <w:szCs w:val="28"/>
          <w:lang w:val="nb-NO"/>
        </w:rPr>
        <w:t>ng theo chương trình giáo d</w:t>
      </w:r>
      <w:r>
        <w:rPr>
          <w:szCs w:val="28"/>
          <w:lang w:val="nb-NO"/>
        </w:rPr>
        <w:t>ụ</w:t>
      </w:r>
      <w:r>
        <w:rPr>
          <w:szCs w:val="28"/>
          <w:lang w:val="nb-NO"/>
        </w:rPr>
        <w:t>c, k</w:t>
      </w:r>
      <w:r>
        <w:rPr>
          <w:szCs w:val="28"/>
          <w:lang w:val="nb-NO"/>
        </w:rPr>
        <w:t>ế</w:t>
      </w:r>
      <w:r>
        <w:rPr>
          <w:szCs w:val="28"/>
          <w:lang w:val="nb-NO"/>
        </w:rPr>
        <w:t xml:space="preserve"> ho</w:t>
      </w:r>
      <w:r>
        <w:rPr>
          <w:szCs w:val="28"/>
          <w:lang w:val="nb-NO"/>
        </w:rPr>
        <w:t>ạ</w:t>
      </w:r>
      <w:r>
        <w:rPr>
          <w:szCs w:val="28"/>
          <w:lang w:val="nb-NO"/>
        </w:rPr>
        <w:t>ch d</w:t>
      </w:r>
      <w:r>
        <w:rPr>
          <w:szCs w:val="28"/>
          <w:lang w:val="nb-NO"/>
        </w:rPr>
        <w:t>ạ</w:t>
      </w:r>
      <w:r>
        <w:rPr>
          <w:szCs w:val="28"/>
          <w:lang w:val="nb-NO"/>
        </w:rPr>
        <w:t>y h</w:t>
      </w:r>
      <w:r>
        <w:rPr>
          <w:szCs w:val="28"/>
          <w:lang w:val="nb-NO"/>
        </w:rPr>
        <w:t>ọ</w:t>
      </w:r>
      <w:r>
        <w:rPr>
          <w:szCs w:val="28"/>
          <w:lang w:val="nb-NO"/>
        </w:rPr>
        <w:t xml:space="preserve">c; </w:t>
      </w:r>
      <w:r>
        <w:rPr>
          <w:szCs w:val="28"/>
          <w:lang w:val="vi-VN"/>
        </w:rPr>
        <w:t>xây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d</w:t>
      </w:r>
      <w:r>
        <w:rPr>
          <w:szCs w:val="28"/>
          <w:lang w:val="vi-VN"/>
        </w:rPr>
        <w:t>ạ</w:t>
      </w:r>
      <w:r>
        <w:rPr>
          <w:szCs w:val="28"/>
          <w:lang w:val="vi-VN"/>
        </w:rPr>
        <w:t>y h</w:t>
      </w:r>
      <w:r>
        <w:rPr>
          <w:szCs w:val="28"/>
          <w:lang w:val="vi-VN"/>
        </w:rPr>
        <w:t>ọ</w:t>
      </w:r>
      <w:r>
        <w:rPr>
          <w:szCs w:val="28"/>
          <w:lang w:val="vi-VN"/>
        </w:rPr>
        <w:t>c và giáo d</w:t>
      </w:r>
      <w:r>
        <w:rPr>
          <w:szCs w:val="28"/>
          <w:lang w:val="vi-VN"/>
        </w:rPr>
        <w:t>ụ</w:t>
      </w:r>
      <w:r>
        <w:rPr>
          <w:szCs w:val="28"/>
          <w:lang w:val="vi-VN"/>
        </w:rPr>
        <w:t>c cá nhân, k</w:t>
      </w:r>
      <w:r>
        <w:rPr>
          <w:szCs w:val="28"/>
          <w:lang w:val="vi-VN"/>
        </w:rPr>
        <w:t>ế</w:t>
      </w:r>
      <w:r>
        <w:rPr>
          <w:szCs w:val="28"/>
          <w:lang w:val="vi-VN"/>
        </w:rPr>
        <w:t xml:space="preserve"> ho</w:t>
      </w:r>
      <w:r>
        <w:rPr>
          <w:szCs w:val="28"/>
          <w:lang w:val="vi-VN"/>
        </w:rPr>
        <w:t>ạ</w:t>
      </w:r>
      <w:r>
        <w:rPr>
          <w:szCs w:val="28"/>
          <w:lang w:val="vi-VN"/>
        </w:rPr>
        <w:t>ch ch</w:t>
      </w:r>
      <w:r>
        <w:rPr>
          <w:szCs w:val="28"/>
          <w:lang w:val="vi-VN"/>
        </w:rPr>
        <w:t>ủ</w:t>
      </w:r>
      <w:r>
        <w:rPr>
          <w:szCs w:val="28"/>
          <w:lang w:val="vi-VN"/>
        </w:rPr>
        <w:t xml:space="preserve"> nhi</w:t>
      </w:r>
      <w:r>
        <w:rPr>
          <w:szCs w:val="28"/>
          <w:lang w:val="vi-VN"/>
        </w:rPr>
        <w:t>ệ</w:t>
      </w:r>
      <w:r>
        <w:rPr>
          <w:szCs w:val="28"/>
          <w:lang w:val="vi-VN"/>
        </w:rPr>
        <w:t>m l</w:t>
      </w:r>
      <w:r>
        <w:rPr>
          <w:szCs w:val="28"/>
          <w:lang w:val="vi-VN"/>
        </w:rPr>
        <w:t>ớ</w:t>
      </w:r>
      <w:r>
        <w:rPr>
          <w:szCs w:val="28"/>
          <w:lang w:val="vi-VN"/>
        </w:rPr>
        <w:t>p, k</w:t>
      </w:r>
      <w:r>
        <w:rPr>
          <w:szCs w:val="28"/>
          <w:lang w:val="vi-VN"/>
        </w:rPr>
        <w:t>ế</w:t>
      </w:r>
      <w:r>
        <w:rPr>
          <w:szCs w:val="28"/>
          <w:lang w:val="vi-VN"/>
        </w:rPr>
        <w:t xml:space="preserve"> ho</w:t>
      </w:r>
      <w:r>
        <w:rPr>
          <w:szCs w:val="28"/>
          <w:lang w:val="vi-VN"/>
        </w:rPr>
        <w:t>ạ</w:t>
      </w:r>
      <w:r>
        <w:rPr>
          <w:szCs w:val="28"/>
          <w:lang w:val="vi-VN"/>
        </w:rPr>
        <w:t>ch bài d</w:t>
      </w:r>
      <w:r>
        <w:rPr>
          <w:szCs w:val="28"/>
          <w:lang w:val="vi-VN"/>
        </w:rPr>
        <w:t>ạ</w:t>
      </w:r>
      <w:r>
        <w:rPr>
          <w:szCs w:val="28"/>
          <w:lang w:val="vi-VN"/>
        </w:rPr>
        <w:t>y;</w:t>
      </w:r>
      <w:r>
        <w:rPr>
          <w:szCs w:val="28"/>
          <w:lang w:val="nb-NO"/>
        </w:rPr>
        <w:t xml:space="preserve"> ki</w:t>
      </w:r>
      <w:r>
        <w:rPr>
          <w:szCs w:val="28"/>
          <w:lang w:val="nb-NO"/>
        </w:rPr>
        <w:t>ể</w:t>
      </w:r>
      <w:r>
        <w:rPr>
          <w:szCs w:val="28"/>
          <w:lang w:val="nb-NO"/>
        </w:rPr>
        <w:t>m tra, đánh giá, x</w:t>
      </w:r>
      <w:r>
        <w:rPr>
          <w:szCs w:val="28"/>
          <w:lang w:val="nb-NO"/>
        </w:rPr>
        <w:t>ế</w:t>
      </w:r>
      <w:r>
        <w:rPr>
          <w:szCs w:val="28"/>
          <w:lang w:val="nb-NO"/>
        </w:rPr>
        <w:t>p lo</w:t>
      </w:r>
      <w:r>
        <w:rPr>
          <w:szCs w:val="28"/>
          <w:lang w:val="nb-NO"/>
        </w:rPr>
        <w:t>ạ</w:t>
      </w:r>
      <w:r>
        <w:rPr>
          <w:szCs w:val="28"/>
          <w:lang w:val="nb-NO"/>
        </w:rPr>
        <w:t>i h</w:t>
      </w:r>
      <w:r>
        <w:rPr>
          <w:szCs w:val="28"/>
          <w:lang w:val="nb-NO"/>
        </w:rPr>
        <w:t>ọ</w:t>
      </w:r>
      <w:r>
        <w:rPr>
          <w:szCs w:val="28"/>
          <w:lang w:val="nb-NO"/>
        </w:rPr>
        <w:t>c sinh đúng quy ch</w:t>
      </w:r>
      <w:r>
        <w:rPr>
          <w:szCs w:val="28"/>
          <w:lang w:val="nb-NO"/>
        </w:rPr>
        <w:t>ế</w:t>
      </w:r>
      <w:r>
        <w:rPr>
          <w:szCs w:val="28"/>
          <w:lang w:val="nb-NO"/>
        </w:rPr>
        <w:t xml:space="preserve"> chuyên môn nhà trư</w:t>
      </w:r>
      <w:r>
        <w:rPr>
          <w:szCs w:val="28"/>
          <w:lang w:val="nb-NO"/>
        </w:rPr>
        <w:t>ờ</w:t>
      </w:r>
      <w:r>
        <w:rPr>
          <w:szCs w:val="28"/>
          <w:lang w:val="nb-NO"/>
        </w:rPr>
        <w:t>ng.</w:t>
      </w:r>
    </w:p>
    <w:p w:rsidR="00C06EB5" w:rsidRDefault="00912B0C">
      <w:pPr>
        <w:spacing w:beforeLines="50" w:before="120"/>
        <w:rPr>
          <w:szCs w:val="28"/>
        </w:rPr>
      </w:pPr>
      <w:r>
        <w:rPr>
          <w:szCs w:val="28"/>
          <w:lang w:val="nb-NO"/>
        </w:rPr>
        <w:t>Qu</w:t>
      </w:r>
      <w:r>
        <w:rPr>
          <w:szCs w:val="28"/>
          <w:lang w:val="nb-NO"/>
        </w:rPr>
        <w:t>ả</w:t>
      </w:r>
      <w:r>
        <w:rPr>
          <w:szCs w:val="28"/>
          <w:lang w:val="nb-NO"/>
        </w:rPr>
        <w:t>n lí h</w:t>
      </w:r>
      <w:r>
        <w:rPr>
          <w:szCs w:val="28"/>
          <w:lang w:val="nb-NO"/>
        </w:rPr>
        <w:t>ọ</w:t>
      </w:r>
      <w:r>
        <w:rPr>
          <w:szCs w:val="28"/>
          <w:lang w:val="nb-NO"/>
        </w:rPr>
        <w:t>c sinh trong các ho</w:t>
      </w:r>
      <w:r>
        <w:rPr>
          <w:szCs w:val="28"/>
          <w:lang w:val="nb-NO"/>
        </w:rPr>
        <w:t>ạ</w:t>
      </w:r>
      <w:r>
        <w:rPr>
          <w:szCs w:val="28"/>
          <w:lang w:val="nb-NO"/>
        </w:rPr>
        <w:t>t đ</w:t>
      </w:r>
      <w:r>
        <w:rPr>
          <w:szCs w:val="28"/>
          <w:lang w:val="nb-NO"/>
        </w:rPr>
        <w:t>ộ</w:t>
      </w:r>
      <w:r>
        <w:rPr>
          <w:szCs w:val="28"/>
          <w:lang w:val="nb-NO"/>
        </w:rPr>
        <w:t>ng giáo d</w:t>
      </w:r>
      <w:r>
        <w:rPr>
          <w:szCs w:val="28"/>
          <w:lang w:val="nb-NO"/>
        </w:rPr>
        <w:t>ụ</w:t>
      </w:r>
      <w:r>
        <w:rPr>
          <w:szCs w:val="28"/>
          <w:lang w:val="nb-NO"/>
        </w:rPr>
        <w:t>c do nhà trư</w:t>
      </w:r>
      <w:r>
        <w:rPr>
          <w:szCs w:val="28"/>
          <w:lang w:val="nb-NO"/>
        </w:rPr>
        <w:t>ờ</w:t>
      </w:r>
      <w:r>
        <w:rPr>
          <w:szCs w:val="28"/>
          <w:lang w:val="nb-NO"/>
        </w:rPr>
        <w:t>ng t</w:t>
      </w:r>
      <w:r>
        <w:rPr>
          <w:szCs w:val="28"/>
          <w:lang w:val="nb-NO"/>
        </w:rPr>
        <w:t>ổ</w:t>
      </w:r>
      <w:r>
        <w:rPr>
          <w:szCs w:val="28"/>
          <w:lang w:val="nb-NO"/>
        </w:rPr>
        <w:t xml:space="preserve"> ch</w:t>
      </w:r>
      <w:r>
        <w:rPr>
          <w:szCs w:val="28"/>
          <w:lang w:val="nb-NO"/>
        </w:rPr>
        <w:t>ứ</w:t>
      </w:r>
      <w:r>
        <w:rPr>
          <w:szCs w:val="28"/>
          <w:lang w:val="nb-NO"/>
        </w:rPr>
        <w:t>c; tham gia các ho</w:t>
      </w:r>
      <w:r>
        <w:rPr>
          <w:szCs w:val="28"/>
          <w:lang w:val="nb-NO"/>
        </w:rPr>
        <w:t>ạ</w:t>
      </w:r>
      <w:r>
        <w:rPr>
          <w:szCs w:val="28"/>
          <w:lang w:val="nb-NO"/>
        </w:rPr>
        <w:t>t đ</w:t>
      </w:r>
      <w:r>
        <w:rPr>
          <w:szCs w:val="28"/>
          <w:lang w:val="nb-NO"/>
        </w:rPr>
        <w:t>ộ</w:t>
      </w:r>
      <w:r>
        <w:rPr>
          <w:szCs w:val="28"/>
          <w:lang w:val="nb-NO"/>
        </w:rPr>
        <w:t>ng chuyên môn theo quy đ</w:t>
      </w:r>
      <w:r>
        <w:rPr>
          <w:szCs w:val="28"/>
          <w:lang w:val="nb-NO"/>
        </w:rPr>
        <w:t>ị</w:t>
      </w:r>
      <w:r>
        <w:rPr>
          <w:szCs w:val="28"/>
          <w:lang w:val="nb-NO"/>
        </w:rPr>
        <w:t>nh.</w:t>
      </w:r>
      <w:r>
        <w:rPr>
          <w:szCs w:val="28"/>
          <w:lang w:val="vi-VN"/>
        </w:rPr>
        <w:t xml:space="preserve"> </w:t>
      </w:r>
      <w:r>
        <w:rPr>
          <w:szCs w:val="28"/>
          <w:lang w:val="nb-NO"/>
        </w:rPr>
        <w:t>Ch</w:t>
      </w:r>
      <w:r>
        <w:rPr>
          <w:szCs w:val="28"/>
          <w:lang w:val="nb-NO"/>
        </w:rPr>
        <w:t>ị</w:t>
      </w:r>
      <w:r>
        <w:rPr>
          <w:szCs w:val="28"/>
          <w:lang w:val="nb-NO"/>
        </w:rPr>
        <w:t>u trách nhi</w:t>
      </w:r>
      <w:r>
        <w:rPr>
          <w:szCs w:val="28"/>
          <w:lang w:val="nb-NO"/>
        </w:rPr>
        <w:t>ệ</w:t>
      </w:r>
      <w:r>
        <w:rPr>
          <w:szCs w:val="28"/>
          <w:lang w:val="nb-NO"/>
        </w:rPr>
        <w:t>m trư</w:t>
      </w:r>
      <w:r>
        <w:rPr>
          <w:szCs w:val="28"/>
          <w:lang w:val="nb-NO"/>
        </w:rPr>
        <w:t>ớ</w:t>
      </w:r>
      <w:r>
        <w:rPr>
          <w:szCs w:val="28"/>
          <w:lang w:val="nb-NO"/>
        </w:rPr>
        <w:t>c Hi</w:t>
      </w:r>
      <w:r>
        <w:rPr>
          <w:szCs w:val="28"/>
          <w:lang w:val="nb-NO"/>
        </w:rPr>
        <w:t>ệ</w:t>
      </w:r>
      <w:r>
        <w:rPr>
          <w:szCs w:val="28"/>
          <w:lang w:val="nb-NO"/>
        </w:rPr>
        <w:t>u trư</w:t>
      </w:r>
      <w:r>
        <w:rPr>
          <w:szCs w:val="28"/>
          <w:lang w:val="nb-NO"/>
        </w:rPr>
        <w:t>ở</w:t>
      </w:r>
      <w:r>
        <w:rPr>
          <w:szCs w:val="28"/>
          <w:lang w:val="nb-NO"/>
        </w:rPr>
        <w:t>ng v</w:t>
      </w:r>
      <w:r>
        <w:rPr>
          <w:szCs w:val="28"/>
          <w:lang w:val="nb-NO"/>
        </w:rPr>
        <w:t>ề</w:t>
      </w:r>
      <w:r>
        <w:rPr>
          <w:szCs w:val="28"/>
          <w:lang w:val="nb-NO"/>
        </w:rPr>
        <w:t xml:space="preserve"> ch</w:t>
      </w:r>
      <w:r>
        <w:rPr>
          <w:szCs w:val="28"/>
          <w:lang w:val="nb-NO"/>
        </w:rPr>
        <w:t>ấ</w:t>
      </w:r>
      <w:r>
        <w:rPr>
          <w:szCs w:val="28"/>
          <w:lang w:val="nb-NO"/>
        </w:rPr>
        <w:t>t lư</w:t>
      </w:r>
      <w:r>
        <w:rPr>
          <w:szCs w:val="28"/>
          <w:lang w:val="nb-NO"/>
        </w:rPr>
        <w:t>ợ</w:t>
      </w:r>
      <w:r>
        <w:rPr>
          <w:szCs w:val="28"/>
          <w:lang w:val="nb-NO"/>
        </w:rPr>
        <w:t>ng, hi</w:t>
      </w:r>
      <w:r>
        <w:rPr>
          <w:szCs w:val="28"/>
          <w:lang w:val="nb-NO"/>
        </w:rPr>
        <w:t>ệ</w:t>
      </w:r>
      <w:r>
        <w:rPr>
          <w:szCs w:val="28"/>
          <w:lang w:val="nb-NO"/>
        </w:rPr>
        <w:t>u qu</w:t>
      </w:r>
      <w:r>
        <w:rPr>
          <w:szCs w:val="28"/>
          <w:lang w:val="nb-NO"/>
        </w:rPr>
        <w:t>ả</w:t>
      </w:r>
      <w:r>
        <w:rPr>
          <w:szCs w:val="28"/>
          <w:lang w:val="nb-NO"/>
        </w:rPr>
        <w:t xml:space="preserve"> gi</w:t>
      </w:r>
      <w:r>
        <w:rPr>
          <w:szCs w:val="28"/>
          <w:lang w:val="nb-NO"/>
        </w:rPr>
        <w:t>ả</w:t>
      </w:r>
      <w:r>
        <w:rPr>
          <w:szCs w:val="28"/>
          <w:lang w:val="nb-NO"/>
        </w:rPr>
        <w:t>ng d</w:t>
      </w:r>
      <w:r>
        <w:rPr>
          <w:szCs w:val="28"/>
          <w:lang w:val="nb-NO"/>
        </w:rPr>
        <w:t>ạ</w:t>
      </w:r>
      <w:r>
        <w:rPr>
          <w:szCs w:val="28"/>
          <w:lang w:val="nb-NO"/>
        </w:rPr>
        <w:t>y và giáo d</w:t>
      </w:r>
      <w:r>
        <w:rPr>
          <w:szCs w:val="28"/>
          <w:lang w:val="nb-NO"/>
        </w:rPr>
        <w:t>ụ</w:t>
      </w:r>
      <w:r>
        <w:rPr>
          <w:szCs w:val="28"/>
          <w:lang w:val="nb-NO"/>
        </w:rPr>
        <w:t>c l</w:t>
      </w:r>
      <w:r>
        <w:rPr>
          <w:szCs w:val="28"/>
          <w:lang w:val="nb-NO"/>
        </w:rPr>
        <w:t>ớ</w:t>
      </w:r>
      <w:r>
        <w:rPr>
          <w:szCs w:val="28"/>
          <w:lang w:val="nb-NO"/>
        </w:rPr>
        <w:t>p mình ph</w:t>
      </w:r>
      <w:r>
        <w:rPr>
          <w:szCs w:val="28"/>
          <w:lang w:val="nb-NO"/>
        </w:rPr>
        <w:t>ụ</w:t>
      </w:r>
      <w:r>
        <w:rPr>
          <w:szCs w:val="28"/>
          <w:lang w:val="nb-NO"/>
        </w:rPr>
        <w:t xml:space="preserve"> trách.</w:t>
      </w:r>
    </w:p>
    <w:p w:rsidR="00C06EB5" w:rsidRDefault="00912B0C">
      <w:pPr>
        <w:spacing w:beforeLines="50" w:before="120"/>
        <w:rPr>
          <w:szCs w:val="28"/>
        </w:rPr>
      </w:pPr>
      <w:r>
        <w:rPr>
          <w:szCs w:val="28"/>
          <w:lang w:val="nb-NO"/>
        </w:rPr>
        <w:t>Tích c</w:t>
      </w:r>
      <w:r>
        <w:rPr>
          <w:szCs w:val="28"/>
          <w:lang w:val="nb-NO"/>
        </w:rPr>
        <w:t>ự</w:t>
      </w:r>
      <w:r>
        <w:rPr>
          <w:szCs w:val="28"/>
          <w:lang w:val="nb-NO"/>
        </w:rPr>
        <w:t>c h</w:t>
      </w:r>
      <w:r>
        <w:rPr>
          <w:szCs w:val="28"/>
          <w:lang w:val="nb-NO"/>
        </w:rPr>
        <w:t>ọ</w:t>
      </w:r>
      <w:r>
        <w:rPr>
          <w:szCs w:val="28"/>
          <w:lang w:val="nb-NO"/>
        </w:rPr>
        <w:t>c t</w:t>
      </w:r>
      <w:r>
        <w:rPr>
          <w:szCs w:val="28"/>
          <w:lang w:val="nb-NO"/>
        </w:rPr>
        <w:t>ậ</w:t>
      </w:r>
      <w:r>
        <w:rPr>
          <w:szCs w:val="28"/>
          <w:lang w:val="nb-NO"/>
        </w:rPr>
        <w:t>p, rèn luy</w:t>
      </w:r>
      <w:r>
        <w:rPr>
          <w:szCs w:val="28"/>
          <w:lang w:val="nb-NO"/>
        </w:rPr>
        <w:t>ệ</w:t>
      </w:r>
      <w:r>
        <w:rPr>
          <w:szCs w:val="28"/>
          <w:lang w:val="nb-NO"/>
        </w:rPr>
        <w:t>n đ</w:t>
      </w:r>
      <w:r>
        <w:rPr>
          <w:szCs w:val="28"/>
          <w:lang w:val="nb-NO"/>
        </w:rPr>
        <w:t>ể</w:t>
      </w:r>
      <w:r>
        <w:rPr>
          <w:szCs w:val="28"/>
          <w:lang w:val="nb-NO"/>
        </w:rPr>
        <w:t xml:space="preserve"> nâng cao trình đ</w:t>
      </w:r>
      <w:r>
        <w:rPr>
          <w:szCs w:val="28"/>
          <w:lang w:val="nb-NO"/>
        </w:rPr>
        <w:t>ộ</w:t>
      </w:r>
      <w:r>
        <w:rPr>
          <w:szCs w:val="28"/>
          <w:lang w:val="nb-NO"/>
        </w:rPr>
        <w:t xml:space="preserve"> chuyên môn, nghi</w:t>
      </w:r>
      <w:r>
        <w:rPr>
          <w:szCs w:val="28"/>
          <w:lang w:val="nb-NO"/>
        </w:rPr>
        <w:t>ệ</w:t>
      </w:r>
      <w:r>
        <w:rPr>
          <w:szCs w:val="28"/>
          <w:lang w:val="nb-NO"/>
        </w:rPr>
        <w:t>p v</w:t>
      </w:r>
      <w:r>
        <w:rPr>
          <w:szCs w:val="28"/>
          <w:lang w:val="nb-NO"/>
        </w:rPr>
        <w:t>ụ</w:t>
      </w:r>
      <w:r>
        <w:rPr>
          <w:szCs w:val="28"/>
          <w:lang w:val="nb-NO"/>
        </w:rPr>
        <w:t>; tham gia các ho</w:t>
      </w:r>
      <w:r>
        <w:rPr>
          <w:szCs w:val="28"/>
          <w:lang w:val="nb-NO"/>
        </w:rPr>
        <w:t>ạ</w:t>
      </w:r>
      <w:r>
        <w:rPr>
          <w:szCs w:val="28"/>
          <w:lang w:val="nb-NO"/>
        </w:rPr>
        <w:t>t đ</w:t>
      </w:r>
      <w:r>
        <w:rPr>
          <w:szCs w:val="28"/>
          <w:lang w:val="nb-NO"/>
        </w:rPr>
        <w:t>ộ</w:t>
      </w:r>
      <w:r>
        <w:rPr>
          <w:szCs w:val="28"/>
          <w:lang w:val="nb-NO"/>
        </w:rPr>
        <w:t>ng chuyên môn c</w:t>
      </w:r>
      <w:r>
        <w:rPr>
          <w:szCs w:val="28"/>
          <w:lang w:val="nb-NO"/>
        </w:rPr>
        <w:t>ủ</w:t>
      </w:r>
      <w:r>
        <w:rPr>
          <w:szCs w:val="28"/>
          <w:lang w:val="nb-NO"/>
        </w:rPr>
        <w:t>a t</w:t>
      </w:r>
      <w:r>
        <w:rPr>
          <w:szCs w:val="28"/>
          <w:lang w:val="nb-NO"/>
        </w:rPr>
        <w:t>ổ</w:t>
      </w:r>
      <w:r>
        <w:rPr>
          <w:szCs w:val="28"/>
          <w:lang w:val="nb-NO"/>
        </w:rPr>
        <w:t>, c</w:t>
      </w:r>
      <w:r>
        <w:rPr>
          <w:szCs w:val="28"/>
          <w:lang w:val="nb-NO"/>
        </w:rPr>
        <w:t>ủ</w:t>
      </w:r>
      <w:r>
        <w:rPr>
          <w:szCs w:val="28"/>
          <w:lang w:val="nb-NO"/>
        </w:rPr>
        <w:t>a trư</w:t>
      </w:r>
      <w:r>
        <w:rPr>
          <w:szCs w:val="28"/>
          <w:lang w:val="nb-NO"/>
        </w:rPr>
        <w:t>ờ</w:t>
      </w:r>
      <w:r>
        <w:rPr>
          <w:szCs w:val="28"/>
          <w:lang w:val="nb-NO"/>
        </w:rPr>
        <w:t>ng. Tăng cư</w:t>
      </w:r>
      <w:r>
        <w:rPr>
          <w:szCs w:val="28"/>
          <w:lang w:val="nb-NO"/>
        </w:rPr>
        <w:t>ờ</w:t>
      </w:r>
      <w:r>
        <w:rPr>
          <w:szCs w:val="28"/>
          <w:lang w:val="nb-NO"/>
        </w:rPr>
        <w:t>ng th</w:t>
      </w:r>
      <w:r>
        <w:rPr>
          <w:szCs w:val="28"/>
          <w:lang w:val="nb-NO"/>
        </w:rPr>
        <w:t>ự</w:t>
      </w:r>
      <w:r>
        <w:rPr>
          <w:szCs w:val="28"/>
          <w:lang w:val="nb-NO"/>
        </w:rPr>
        <w:t>c hi</w:t>
      </w:r>
      <w:r>
        <w:rPr>
          <w:szCs w:val="28"/>
          <w:lang w:val="nb-NO"/>
        </w:rPr>
        <w:t>ệ</w:t>
      </w:r>
      <w:r>
        <w:rPr>
          <w:szCs w:val="28"/>
          <w:lang w:val="nb-NO"/>
        </w:rPr>
        <w:t>n đ</w:t>
      </w:r>
      <w:r>
        <w:rPr>
          <w:szCs w:val="28"/>
          <w:lang w:val="nb-NO"/>
        </w:rPr>
        <w:t>ổ</w:t>
      </w:r>
      <w:r>
        <w:rPr>
          <w:szCs w:val="28"/>
          <w:lang w:val="nb-NO"/>
        </w:rPr>
        <w:t>i m</w:t>
      </w:r>
      <w:r>
        <w:rPr>
          <w:szCs w:val="28"/>
          <w:lang w:val="nb-NO"/>
        </w:rPr>
        <w:t>ớ</w:t>
      </w:r>
      <w:r>
        <w:rPr>
          <w:szCs w:val="28"/>
          <w:lang w:val="nb-NO"/>
        </w:rPr>
        <w:t>i phương pháp d</w:t>
      </w:r>
      <w:r>
        <w:rPr>
          <w:szCs w:val="28"/>
          <w:lang w:val="nb-NO"/>
        </w:rPr>
        <w:t>ạ</w:t>
      </w:r>
      <w:r>
        <w:rPr>
          <w:szCs w:val="28"/>
          <w:lang w:val="nb-NO"/>
        </w:rPr>
        <w:t>y h</w:t>
      </w:r>
      <w:r>
        <w:rPr>
          <w:szCs w:val="28"/>
          <w:lang w:val="nb-NO"/>
        </w:rPr>
        <w:t>ọ</w:t>
      </w:r>
      <w:r>
        <w:rPr>
          <w:szCs w:val="28"/>
          <w:lang w:val="nb-NO"/>
        </w:rPr>
        <w:t>c theo hư</w:t>
      </w:r>
      <w:r>
        <w:rPr>
          <w:szCs w:val="28"/>
          <w:lang w:val="nb-NO"/>
        </w:rPr>
        <w:t>ớ</w:t>
      </w:r>
      <w:r>
        <w:rPr>
          <w:szCs w:val="28"/>
          <w:lang w:val="nb-NO"/>
        </w:rPr>
        <w:t>ng phát huy năng l</w:t>
      </w:r>
      <w:r>
        <w:rPr>
          <w:szCs w:val="28"/>
          <w:lang w:val="nb-NO"/>
        </w:rPr>
        <w:t>ự</w:t>
      </w:r>
      <w:r>
        <w:rPr>
          <w:szCs w:val="28"/>
          <w:lang w:val="nb-NO"/>
        </w:rPr>
        <w:t>c, ph</w:t>
      </w:r>
      <w:r>
        <w:rPr>
          <w:szCs w:val="28"/>
          <w:lang w:val="nb-NO"/>
        </w:rPr>
        <w:t>ẩ</w:t>
      </w:r>
      <w:r>
        <w:rPr>
          <w:szCs w:val="28"/>
          <w:lang w:val="nb-NO"/>
        </w:rPr>
        <w:t>m ch</w:t>
      </w:r>
      <w:r>
        <w:rPr>
          <w:szCs w:val="28"/>
          <w:lang w:val="nb-NO"/>
        </w:rPr>
        <w:t>ấ</w:t>
      </w:r>
      <w:r>
        <w:rPr>
          <w:szCs w:val="28"/>
          <w:lang w:val="nb-NO"/>
        </w:rPr>
        <w:t>t HS. Tìm tòi, nghiên c</w:t>
      </w:r>
      <w:r>
        <w:rPr>
          <w:szCs w:val="28"/>
          <w:lang w:val="nb-NO"/>
        </w:rPr>
        <w:t>ứ</w:t>
      </w:r>
      <w:r>
        <w:rPr>
          <w:szCs w:val="28"/>
          <w:lang w:val="nb-NO"/>
        </w:rPr>
        <w:t>u và v</w:t>
      </w:r>
      <w:r>
        <w:rPr>
          <w:szCs w:val="28"/>
          <w:lang w:val="nb-NO"/>
        </w:rPr>
        <w:t>ậ</w:t>
      </w:r>
      <w:r>
        <w:rPr>
          <w:szCs w:val="28"/>
          <w:lang w:val="nb-NO"/>
        </w:rPr>
        <w:t>n d</w:t>
      </w:r>
      <w:r>
        <w:rPr>
          <w:szCs w:val="28"/>
          <w:lang w:val="nb-NO"/>
        </w:rPr>
        <w:t>ụ</w:t>
      </w:r>
      <w:r>
        <w:rPr>
          <w:szCs w:val="28"/>
          <w:lang w:val="nb-NO"/>
        </w:rPr>
        <w:t>ng có hi</w:t>
      </w:r>
      <w:r>
        <w:rPr>
          <w:szCs w:val="28"/>
          <w:lang w:val="nb-NO"/>
        </w:rPr>
        <w:t>ệ</w:t>
      </w:r>
      <w:r>
        <w:rPr>
          <w:szCs w:val="28"/>
          <w:lang w:val="nb-NO"/>
        </w:rPr>
        <w:t>u qu</w:t>
      </w:r>
      <w:r>
        <w:rPr>
          <w:szCs w:val="28"/>
          <w:lang w:val="nb-NO"/>
        </w:rPr>
        <w:t>ả</w:t>
      </w:r>
      <w:r>
        <w:rPr>
          <w:szCs w:val="28"/>
          <w:lang w:val="nb-NO"/>
        </w:rPr>
        <w:t xml:space="preserve"> các n</w:t>
      </w:r>
      <w:r>
        <w:rPr>
          <w:szCs w:val="28"/>
          <w:lang w:val="nb-NO"/>
        </w:rPr>
        <w:t>ộ</w:t>
      </w:r>
      <w:r>
        <w:rPr>
          <w:szCs w:val="28"/>
          <w:lang w:val="nb-NO"/>
        </w:rPr>
        <w:t>i dung chuyên môn đư</w:t>
      </w:r>
      <w:r>
        <w:rPr>
          <w:szCs w:val="28"/>
          <w:lang w:val="nb-NO"/>
        </w:rPr>
        <w:t>ợ</w:t>
      </w:r>
      <w:r>
        <w:rPr>
          <w:szCs w:val="28"/>
          <w:lang w:val="nb-NO"/>
        </w:rPr>
        <w:t>c t</w:t>
      </w:r>
      <w:r>
        <w:rPr>
          <w:szCs w:val="28"/>
          <w:lang w:val="nb-NO"/>
        </w:rPr>
        <w:t>ậ</w:t>
      </w:r>
      <w:r>
        <w:rPr>
          <w:szCs w:val="28"/>
          <w:lang w:val="nb-NO"/>
        </w:rPr>
        <w:t>p hu</w:t>
      </w:r>
      <w:r>
        <w:rPr>
          <w:szCs w:val="28"/>
          <w:lang w:val="nb-NO"/>
        </w:rPr>
        <w:t>ấ</w:t>
      </w:r>
      <w:r>
        <w:rPr>
          <w:szCs w:val="28"/>
          <w:lang w:val="nb-NO"/>
        </w:rPr>
        <w:t>n, b</w:t>
      </w:r>
      <w:r>
        <w:rPr>
          <w:szCs w:val="28"/>
          <w:lang w:val="nb-NO"/>
        </w:rPr>
        <w:t>ồ</w:t>
      </w:r>
      <w:r>
        <w:rPr>
          <w:szCs w:val="28"/>
          <w:lang w:val="nb-NO"/>
        </w:rPr>
        <w:t>i dư</w:t>
      </w:r>
      <w:r>
        <w:rPr>
          <w:szCs w:val="28"/>
          <w:lang w:val="nb-NO"/>
        </w:rPr>
        <w:t>ỡ</w:t>
      </w:r>
      <w:r>
        <w:rPr>
          <w:szCs w:val="28"/>
          <w:lang w:val="nb-NO"/>
        </w:rPr>
        <w:t>ng vào quá trình d</w:t>
      </w:r>
      <w:r>
        <w:rPr>
          <w:szCs w:val="28"/>
          <w:lang w:val="nb-NO"/>
        </w:rPr>
        <w:t>ạ</w:t>
      </w:r>
      <w:r>
        <w:rPr>
          <w:szCs w:val="28"/>
          <w:lang w:val="nb-NO"/>
        </w:rPr>
        <w:t>y h</w:t>
      </w:r>
      <w:r>
        <w:rPr>
          <w:szCs w:val="28"/>
          <w:lang w:val="nb-NO"/>
        </w:rPr>
        <w:t>ọ</w:t>
      </w:r>
      <w:r>
        <w:rPr>
          <w:szCs w:val="28"/>
          <w:lang w:val="nb-NO"/>
        </w:rPr>
        <w:t>c. Th</w:t>
      </w:r>
      <w:r>
        <w:rPr>
          <w:szCs w:val="28"/>
          <w:lang w:val="nb-NO"/>
        </w:rPr>
        <w:t>ự</w:t>
      </w:r>
      <w:r>
        <w:rPr>
          <w:szCs w:val="28"/>
          <w:lang w:val="nb-NO"/>
        </w:rPr>
        <w:t>c hi</w:t>
      </w:r>
      <w:r>
        <w:rPr>
          <w:szCs w:val="28"/>
          <w:lang w:val="nb-NO"/>
        </w:rPr>
        <w:t>ệ</w:t>
      </w:r>
      <w:r>
        <w:rPr>
          <w:szCs w:val="28"/>
          <w:lang w:val="nb-NO"/>
        </w:rPr>
        <w:t xml:space="preserve">n </w:t>
      </w:r>
      <w:r>
        <w:rPr>
          <w:szCs w:val="28"/>
          <w:lang w:val="nb-NO"/>
        </w:rPr>
        <w:t>ứ</w:t>
      </w:r>
      <w:r>
        <w:rPr>
          <w:szCs w:val="28"/>
          <w:lang w:val="nb-NO"/>
        </w:rPr>
        <w:t xml:space="preserve">ng </w:t>
      </w:r>
      <w:r>
        <w:rPr>
          <w:color w:val="000000" w:themeColor="text1"/>
          <w:szCs w:val="28"/>
          <w:lang w:val="vi-VN"/>
        </w:rPr>
        <w:t>d</w:t>
      </w:r>
      <w:r>
        <w:rPr>
          <w:color w:val="000000" w:themeColor="text1"/>
          <w:szCs w:val="28"/>
          <w:lang w:val="vi-VN"/>
        </w:rPr>
        <w:t>ụ</w:t>
      </w:r>
      <w:r>
        <w:rPr>
          <w:color w:val="000000" w:themeColor="text1"/>
          <w:szCs w:val="28"/>
          <w:lang w:val="vi-VN"/>
        </w:rPr>
        <w:t>ng</w:t>
      </w:r>
      <w:r>
        <w:rPr>
          <w:szCs w:val="28"/>
          <w:lang w:val="nb-NO"/>
        </w:rPr>
        <w:t xml:space="preserve"> công ngh</w:t>
      </w:r>
      <w:r>
        <w:rPr>
          <w:szCs w:val="28"/>
          <w:lang w:val="nb-NO"/>
        </w:rPr>
        <w:t>ệ</w:t>
      </w:r>
      <w:r>
        <w:rPr>
          <w:szCs w:val="28"/>
          <w:lang w:val="nb-NO"/>
        </w:rPr>
        <w:t xml:space="preserve"> thông tin trong các ho</w:t>
      </w:r>
      <w:r>
        <w:rPr>
          <w:szCs w:val="28"/>
          <w:lang w:val="nb-NO"/>
        </w:rPr>
        <w:t>ạ</w:t>
      </w:r>
      <w:r>
        <w:rPr>
          <w:szCs w:val="28"/>
          <w:lang w:val="nb-NO"/>
        </w:rPr>
        <w:t>t đ</w:t>
      </w:r>
      <w:r>
        <w:rPr>
          <w:szCs w:val="28"/>
          <w:lang w:val="nb-NO"/>
        </w:rPr>
        <w:t>ộ</w:t>
      </w:r>
      <w:r>
        <w:rPr>
          <w:szCs w:val="28"/>
          <w:lang w:val="nb-NO"/>
        </w:rPr>
        <w:t>ng d</w:t>
      </w:r>
      <w:r>
        <w:rPr>
          <w:szCs w:val="28"/>
          <w:lang w:val="nb-NO"/>
        </w:rPr>
        <w:t>ạ</w:t>
      </w:r>
      <w:r>
        <w:rPr>
          <w:szCs w:val="28"/>
          <w:lang w:val="nb-NO"/>
        </w:rPr>
        <w:t>y h</w:t>
      </w:r>
      <w:r>
        <w:rPr>
          <w:szCs w:val="28"/>
          <w:lang w:val="nb-NO"/>
        </w:rPr>
        <w:t>ọ</w:t>
      </w:r>
      <w:r>
        <w:rPr>
          <w:szCs w:val="28"/>
          <w:lang w:val="nb-NO"/>
        </w:rPr>
        <w:t>c và h</w:t>
      </w:r>
      <w:r>
        <w:rPr>
          <w:szCs w:val="28"/>
          <w:lang w:val="nb-NO"/>
        </w:rPr>
        <w:t>ồ</w:t>
      </w:r>
      <w:r>
        <w:rPr>
          <w:szCs w:val="28"/>
          <w:lang w:val="nb-NO"/>
        </w:rPr>
        <w:t xml:space="preserve"> sơ s</w:t>
      </w:r>
      <w:r>
        <w:rPr>
          <w:szCs w:val="28"/>
          <w:lang w:val="nb-NO"/>
        </w:rPr>
        <w:t>ổ</w:t>
      </w:r>
      <w:r>
        <w:rPr>
          <w:szCs w:val="28"/>
          <w:lang w:val="nb-NO"/>
        </w:rPr>
        <w:t xml:space="preserve"> sách cá nhân.</w:t>
      </w:r>
      <w:r>
        <w:rPr>
          <w:szCs w:val="28"/>
          <w:lang w:val="vi-VN"/>
        </w:rPr>
        <w:t xml:space="preserve"> </w:t>
      </w:r>
      <w:r>
        <w:rPr>
          <w:szCs w:val="28"/>
          <w:lang w:val="nb-NO"/>
        </w:rPr>
        <w:t>Th</w:t>
      </w:r>
      <w:r>
        <w:rPr>
          <w:szCs w:val="28"/>
          <w:lang w:val="nb-NO"/>
        </w:rPr>
        <w:t>ự</w:t>
      </w:r>
      <w:r>
        <w:rPr>
          <w:szCs w:val="28"/>
          <w:lang w:val="nb-NO"/>
        </w:rPr>
        <w:t>c hi</w:t>
      </w:r>
      <w:r>
        <w:rPr>
          <w:szCs w:val="28"/>
          <w:lang w:val="nb-NO"/>
        </w:rPr>
        <w:t>ệ</w:t>
      </w:r>
      <w:r>
        <w:rPr>
          <w:szCs w:val="28"/>
          <w:lang w:val="nb-NO"/>
        </w:rPr>
        <w:t>n nghĩa v</w:t>
      </w:r>
      <w:r>
        <w:rPr>
          <w:szCs w:val="28"/>
          <w:lang w:val="nb-NO"/>
        </w:rPr>
        <w:t>ụ</w:t>
      </w:r>
      <w:r>
        <w:rPr>
          <w:szCs w:val="28"/>
          <w:lang w:val="nb-NO"/>
        </w:rPr>
        <w:t xml:space="preserve"> công dân, các quy đ</w:t>
      </w:r>
      <w:r>
        <w:rPr>
          <w:szCs w:val="28"/>
          <w:lang w:val="nb-NO"/>
        </w:rPr>
        <w:t>ị</w:t>
      </w:r>
      <w:r>
        <w:rPr>
          <w:szCs w:val="28"/>
          <w:lang w:val="nb-NO"/>
        </w:rPr>
        <w:t>nh c</w:t>
      </w:r>
      <w:r>
        <w:rPr>
          <w:szCs w:val="28"/>
          <w:lang w:val="nb-NO"/>
        </w:rPr>
        <w:t>ủ</w:t>
      </w:r>
      <w:r>
        <w:rPr>
          <w:szCs w:val="28"/>
          <w:lang w:val="nb-NO"/>
        </w:rPr>
        <w:t>a pháp lu</w:t>
      </w:r>
      <w:r>
        <w:rPr>
          <w:szCs w:val="28"/>
          <w:lang w:val="nb-NO"/>
        </w:rPr>
        <w:t>ậ</w:t>
      </w:r>
      <w:r>
        <w:rPr>
          <w:szCs w:val="28"/>
          <w:lang w:val="nb-NO"/>
        </w:rPr>
        <w:t>t và c</w:t>
      </w:r>
      <w:r>
        <w:rPr>
          <w:szCs w:val="28"/>
          <w:lang w:val="nb-NO"/>
        </w:rPr>
        <w:t>ủ</w:t>
      </w:r>
      <w:r>
        <w:rPr>
          <w:szCs w:val="28"/>
          <w:lang w:val="nb-NO"/>
        </w:rPr>
        <w:t>a ngành, các quy</w:t>
      </w:r>
      <w:r>
        <w:rPr>
          <w:szCs w:val="28"/>
          <w:lang w:val="nb-NO"/>
        </w:rPr>
        <w:t>ế</w:t>
      </w:r>
      <w:r>
        <w:rPr>
          <w:szCs w:val="28"/>
          <w:lang w:val="nb-NO"/>
        </w:rPr>
        <w:t>t đ</w:t>
      </w:r>
      <w:r>
        <w:rPr>
          <w:szCs w:val="28"/>
          <w:lang w:val="nb-NO"/>
        </w:rPr>
        <w:t>ị</w:t>
      </w:r>
      <w:r>
        <w:rPr>
          <w:szCs w:val="28"/>
          <w:lang w:val="nb-NO"/>
        </w:rPr>
        <w:t>nh</w:t>
      </w:r>
      <w:r>
        <w:rPr>
          <w:szCs w:val="28"/>
          <w:lang w:val="nb-NO"/>
        </w:rPr>
        <w:t xml:space="preserve">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nh</w:t>
      </w:r>
      <w:r>
        <w:rPr>
          <w:szCs w:val="28"/>
          <w:lang w:val="nb-NO"/>
        </w:rPr>
        <w:t>ậ</w:t>
      </w:r>
      <w:r>
        <w:rPr>
          <w:szCs w:val="28"/>
          <w:lang w:val="nb-NO"/>
        </w:rPr>
        <w:t>n nhi</w:t>
      </w:r>
      <w:r>
        <w:rPr>
          <w:szCs w:val="28"/>
          <w:lang w:val="nb-NO"/>
        </w:rPr>
        <w:t>ệ</w:t>
      </w:r>
      <w:r>
        <w:rPr>
          <w:szCs w:val="28"/>
          <w:lang w:val="nb-NO"/>
        </w:rPr>
        <w:t xml:space="preserve">m </w:t>
      </w:r>
      <w:r>
        <w:rPr>
          <w:szCs w:val="28"/>
          <w:lang w:val="nb-NO"/>
        </w:rPr>
        <w:lastRenderedPageBreak/>
        <w:t>v</w:t>
      </w:r>
      <w:r>
        <w:rPr>
          <w:szCs w:val="28"/>
          <w:lang w:val="nb-NO"/>
        </w:rPr>
        <w:t>ụ</w:t>
      </w:r>
      <w:r>
        <w:rPr>
          <w:szCs w:val="28"/>
          <w:lang w:val="nb-NO"/>
        </w:rPr>
        <w:t xml:space="preserve"> do Hi</w:t>
      </w:r>
      <w:r>
        <w:rPr>
          <w:szCs w:val="28"/>
          <w:lang w:val="nb-NO"/>
        </w:rPr>
        <w:t>ệ</w:t>
      </w:r>
      <w:r>
        <w:rPr>
          <w:szCs w:val="28"/>
          <w:lang w:val="nb-NO"/>
        </w:rPr>
        <w:t>u trư</w:t>
      </w:r>
      <w:r>
        <w:rPr>
          <w:szCs w:val="28"/>
          <w:lang w:val="nb-NO"/>
        </w:rPr>
        <w:t>ở</w:t>
      </w:r>
      <w:r>
        <w:rPr>
          <w:szCs w:val="28"/>
          <w:lang w:val="nb-NO"/>
        </w:rPr>
        <w:t>ng phân công, ch</w:t>
      </w:r>
      <w:r>
        <w:rPr>
          <w:szCs w:val="28"/>
          <w:lang w:val="nb-NO"/>
        </w:rPr>
        <w:t>ị</w:t>
      </w:r>
      <w:r>
        <w:rPr>
          <w:szCs w:val="28"/>
          <w:lang w:val="nb-NO"/>
        </w:rPr>
        <w:t>u s</w:t>
      </w:r>
      <w:r>
        <w:rPr>
          <w:szCs w:val="28"/>
          <w:lang w:val="nb-NO"/>
        </w:rPr>
        <w:t>ự</w:t>
      </w:r>
      <w:r>
        <w:rPr>
          <w:szCs w:val="28"/>
          <w:lang w:val="nb-NO"/>
        </w:rPr>
        <w:t xml:space="preserve"> ki</w:t>
      </w:r>
      <w:r>
        <w:rPr>
          <w:szCs w:val="28"/>
          <w:lang w:val="nb-NO"/>
        </w:rPr>
        <w:t>ể</w:t>
      </w:r>
      <w:r>
        <w:rPr>
          <w:szCs w:val="28"/>
          <w:lang w:val="nb-NO"/>
        </w:rPr>
        <w:t>m tra, đánh giá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và các c</w:t>
      </w:r>
      <w:r>
        <w:rPr>
          <w:szCs w:val="28"/>
          <w:lang w:val="nb-NO"/>
        </w:rPr>
        <w:t>ấ</w:t>
      </w:r>
      <w:r>
        <w:rPr>
          <w:szCs w:val="28"/>
          <w:lang w:val="nb-NO"/>
        </w:rPr>
        <w:t>p qu</w:t>
      </w:r>
      <w:r>
        <w:rPr>
          <w:szCs w:val="28"/>
          <w:lang w:val="nb-NO"/>
        </w:rPr>
        <w:t>ả</w:t>
      </w:r>
      <w:r>
        <w:rPr>
          <w:szCs w:val="28"/>
          <w:lang w:val="nb-NO"/>
        </w:rPr>
        <w:t>n lí giáo d</w:t>
      </w:r>
      <w:r>
        <w:rPr>
          <w:szCs w:val="28"/>
          <w:lang w:val="nb-NO"/>
        </w:rPr>
        <w:t>ụ</w:t>
      </w:r>
      <w:r>
        <w:rPr>
          <w:szCs w:val="28"/>
          <w:lang w:val="nb-NO"/>
        </w:rPr>
        <w:t>c.</w:t>
      </w:r>
    </w:p>
    <w:p w:rsidR="00C06EB5" w:rsidRDefault="00912B0C">
      <w:pPr>
        <w:spacing w:before="120"/>
        <w:rPr>
          <w:szCs w:val="28"/>
          <w:shd w:val="clear" w:color="auto" w:fill="FFFFFF"/>
          <w:lang w:val="vi-VN"/>
        </w:rPr>
      </w:pPr>
      <w:r>
        <w:rPr>
          <w:szCs w:val="28"/>
          <w:lang w:val="nb-NO"/>
        </w:rPr>
        <w:t>Ph</w:t>
      </w:r>
      <w:r>
        <w:rPr>
          <w:szCs w:val="28"/>
          <w:lang w:val="nb-NO"/>
        </w:rPr>
        <w:t>ố</w:t>
      </w:r>
      <w:r>
        <w:rPr>
          <w:szCs w:val="28"/>
          <w:lang w:val="nb-NO"/>
        </w:rPr>
        <w:t>i h</w:t>
      </w:r>
      <w:r>
        <w:rPr>
          <w:szCs w:val="28"/>
          <w:lang w:val="nb-NO"/>
        </w:rPr>
        <w:t>ợ</w:t>
      </w:r>
      <w:r>
        <w:rPr>
          <w:szCs w:val="28"/>
          <w:lang w:val="nb-NO"/>
        </w:rPr>
        <w:t>p v</w:t>
      </w:r>
      <w:r>
        <w:rPr>
          <w:szCs w:val="28"/>
          <w:lang w:val="nb-NO"/>
        </w:rPr>
        <w:t>ớ</w:t>
      </w:r>
      <w:r>
        <w:rPr>
          <w:szCs w:val="28"/>
          <w:lang w:val="nb-NO"/>
        </w:rPr>
        <w:t>i Đ</w:t>
      </w:r>
      <w:r>
        <w:rPr>
          <w:szCs w:val="28"/>
          <w:lang w:val="nb-NO"/>
        </w:rPr>
        <w:t>ộ</w:t>
      </w:r>
      <w:r>
        <w:rPr>
          <w:szCs w:val="28"/>
          <w:lang w:val="nb-NO"/>
        </w:rPr>
        <w:t>i Thi</w:t>
      </w:r>
      <w:r>
        <w:rPr>
          <w:szCs w:val="28"/>
          <w:lang w:val="nb-NO"/>
        </w:rPr>
        <w:t>ế</w:t>
      </w:r>
      <w:r>
        <w:rPr>
          <w:szCs w:val="28"/>
          <w:lang w:val="nb-NO"/>
        </w:rPr>
        <w:t>u niên Ti</w:t>
      </w:r>
      <w:r>
        <w:rPr>
          <w:szCs w:val="28"/>
          <w:lang w:val="nb-NO"/>
        </w:rPr>
        <w:t>ề</w:t>
      </w:r>
      <w:r>
        <w:rPr>
          <w:szCs w:val="28"/>
          <w:lang w:val="nb-NO"/>
        </w:rPr>
        <w:t>n phong H</w:t>
      </w:r>
      <w:r>
        <w:rPr>
          <w:szCs w:val="28"/>
          <w:lang w:val="nb-NO"/>
        </w:rPr>
        <w:t>ồ</w:t>
      </w:r>
      <w:r>
        <w:rPr>
          <w:szCs w:val="28"/>
          <w:lang w:val="nb-NO"/>
        </w:rPr>
        <w:t xml:space="preserve"> Chí Minh, gia đình h</w:t>
      </w:r>
      <w:r>
        <w:rPr>
          <w:szCs w:val="28"/>
          <w:lang w:val="nb-NO"/>
        </w:rPr>
        <w:t>ọ</w:t>
      </w:r>
      <w:r>
        <w:rPr>
          <w:szCs w:val="28"/>
          <w:lang w:val="nb-NO"/>
        </w:rPr>
        <w:t>c sinh và các t</w:t>
      </w:r>
      <w:r>
        <w:rPr>
          <w:szCs w:val="28"/>
          <w:lang w:val="nb-NO"/>
        </w:rPr>
        <w:t>ổ</w:t>
      </w:r>
      <w:r>
        <w:rPr>
          <w:szCs w:val="28"/>
          <w:lang w:val="nb-NO"/>
        </w:rPr>
        <w:t xml:space="preserve"> ch</w:t>
      </w:r>
      <w:r>
        <w:rPr>
          <w:szCs w:val="28"/>
          <w:lang w:val="nb-NO"/>
        </w:rPr>
        <w:t>ứ</w:t>
      </w:r>
      <w:r>
        <w:rPr>
          <w:szCs w:val="28"/>
          <w:lang w:val="nb-NO"/>
        </w:rPr>
        <w:t>c xã h</w:t>
      </w:r>
      <w:r>
        <w:rPr>
          <w:szCs w:val="28"/>
          <w:lang w:val="nb-NO"/>
        </w:rPr>
        <w:t>ộ</w:t>
      </w:r>
      <w:r>
        <w:rPr>
          <w:szCs w:val="28"/>
          <w:lang w:val="nb-NO"/>
        </w:rPr>
        <w:t>i liên quan đ</w:t>
      </w:r>
      <w:r>
        <w:rPr>
          <w:szCs w:val="28"/>
          <w:lang w:val="nb-NO"/>
        </w:rPr>
        <w:t>ể</w:t>
      </w:r>
      <w:r>
        <w:rPr>
          <w:szCs w:val="28"/>
          <w:lang w:val="nb-NO"/>
        </w:rPr>
        <w:t xml:space="preserve"> t</w:t>
      </w:r>
      <w:r>
        <w:rPr>
          <w:szCs w:val="28"/>
          <w:lang w:val="nb-NO"/>
        </w:rPr>
        <w:t>ổ</w:t>
      </w:r>
      <w:r>
        <w:rPr>
          <w:szCs w:val="28"/>
          <w:lang w:val="nb-NO"/>
        </w:rPr>
        <w:t xml:space="preserve"> ch</w:t>
      </w:r>
      <w:r>
        <w:rPr>
          <w:szCs w:val="28"/>
          <w:lang w:val="nb-NO"/>
        </w:rPr>
        <w:t>ứ</w:t>
      </w:r>
      <w:r>
        <w:rPr>
          <w:szCs w:val="28"/>
          <w:lang w:val="nb-NO"/>
        </w:rPr>
        <w:t>c ho</w:t>
      </w:r>
      <w:r>
        <w:rPr>
          <w:szCs w:val="28"/>
          <w:lang w:val="nb-NO"/>
        </w:rPr>
        <w:t>ạ</w:t>
      </w:r>
      <w:r>
        <w:rPr>
          <w:szCs w:val="28"/>
          <w:lang w:val="nb-NO"/>
        </w:rPr>
        <w:t>t đ</w:t>
      </w:r>
      <w:r>
        <w:rPr>
          <w:szCs w:val="28"/>
          <w:lang w:val="nb-NO"/>
        </w:rPr>
        <w:t>ộ</w:t>
      </w:r>
      <w:r>
        <w:rPr>
          <w:szCs w:val="28"/>
          <w:lang w:val="nb-NO"/>
        </w:rPr>
        <w:t xml:space="preserve">ng </w:t>
      </w:r>
      <w:r>
        <w:rPr>
          <w:szCs w:val="28"/>
          <w:lang w:val="nb-NO"/>
        </w:rPr>
        <w:t>tr</w:t>
      </w:r>
      <w:r>
        <w:rPr>
          <w:szCs w:val="28"/>
          <w:lang w:val="nb-NO"/>
        </w:rPr>
        <w:t>ả</w:t>
      </w:r>
      <w:r>
        <w:rPr>
          <w:szCs w:val="28"/>
          <w:lang w:val="nb-NO"/>
        </w:rPr>
        <w:t>i</w:t>
      </w:r>
      <w:r>
        <w:rPr>
          <w:szCs w:val="28"/>
          <w:lang w:val="vi-VN"/>
        </w:rPr>
        <w:t xml:space="preserve"> nghi</w:t>
      </w:r>
      <w:r>
        <w:rPr>
          <w:szCs w:val="28"/>
          <w:lang w:val="vi-VN"/>
        </w:rPr>
        <w:t>ệ</w:t>
      </w:r>
      <w:r>
        <w:rPr>
          <w:szCs w:val="28"/>
          <w:lang w:val="vi-VN"/>
        </w:rPr>
        <w:t>m và các ho</w:t>
      </w:r>
      <w:r>
        <w:rPr>
          <w:szCs w:val="28"/>
          <w:lang w:val="vi-VN"/>
        </w:rPr>
        <w:t>ạ</w:t>
      </w:r>
      <w:r>
        <w:rPr>
          <w:szCs w:val="28"/>
          <w:lang w:val="vi-VN"/>
        </w:rPr>
        <w:t>t đ</w:t>
      </w:r>
      <w:r>
        <w:rPr>
          <w:szCs w:val="28"/>
          <w:lang w:val="vi-VN"/>
        </w:rPr>
        <w:t>ộ</w:t>
      </w:r>
      <w:r>
        <w:rPr>
          <w:szCs w:val="28"/>
          <w:lang w:val="vi-VN"/>
        </w:rPr>
        <w:t xml:space="preserve">ng </w:t>
      </w:r>
      <w:r>
        <w:rPr>
          <w:szCs w:val="28"/>
          <w:lang w:val="nb-NO"/>
        </w:rPr>
        <w:t>giáo d</w:t>
      </w:r>
      <w:r>
        <w:rPr>
          <w:szCs w:val="28"/>
          <w:lang w:val="nb-NO"/>
        </w:rPr>
        <w:t>ụ</w:t>
      </w:r>
      <w:r>
        <w:rPr>
          <w:szCs w:val="28"/>
          <w:lang w:val="nb-NO"/>
        </w:rPr>
        <w:t>c khác</w:t>
      </w:r>
      <w:r>
        <w:rPr>
          <w:szCs w:val="28"/>
          <w:lang w:val="vi-VN"/>
        </w:rPr>
        <w:t xml:space="preserve"> </w:t>
      </w:r>
      <w:r>
        <w:rPr>
          <w:szCs w:val="28"/>
          <w:lang w:val="nb-NO"/>
        </w:rPr>
        <w:t>trong nhà trư</w:t>
      </w:r>
      <w:r>
        <w:rPr>
          <w:szCs w:val="28"/>
          <w:lang w:val="nb-NO"/>
        </w:rPr>
        <w:t>ờ</w:t>
      </w:r>
      <w:r>
        <w:rPr>
          <w:szCs w:val="28"/>
          <w:lang w:val="nb-NO"/>
        </w:rPr>
        <w:t>ng</w:t>
      </w:r>
      <w:r>
        <w:rPr>
          <w:szCs w:val="28"/>
          <w:lang w:val="vi-VN"/>
        </w:rPr>
        <w:t>.</w:t>
      </w:r>
    </w:p>
    <w:p w:rsidR="00C06EB5" w:rsidRDefault="00912B0C">
      <w:pPr>
        <w:spacing w:beforeLines="50" w:before="120"/>
        <w:ind w:firstLine="0"/>
        <w:rPr>
          <w:b/>
          <w:szCs w:val="28"/>
          <w:lang w:val="vi-VN"/>
        </w:rPr>
      </w:pPr>
      <w:r>
        <w:rPr>
          <w:b/>
          <w:szCs w:val="28"/>
          <w:lang w:val="vi-VN"/>
        </w:rPr>
        <w:t>6. Giáo viên ph</w:t>
      </w:r>
      <w:r>
        <w:rPr>
          <w:b/>
          <w:szCs w:val="28"/>
          <w:lang w:val="vi-VN"/>
        </w:rPr>
        <w:t>ụ</w:t>
      </w:r>
      <w:r>
        <w:rPr>
          <w:b/>
          <w:szCs w:val="28"/>
          <w:lang w:val="vi-VN"/>
        </w:rPr>
        <w:t xml:space="preserve"> trách môn h</w:t>
      </w:r>
      <w:r>
        <w:rPr>
          <w:b/>
          <w:szCs w:val="28"/>
          <w:lang w:val="vi-VN"/>
        </w:rPr>
        <w:t>ọ</w:t>
      </w:r>
      <w:r>
        <w:rPr>
          <w:b/>
          <w:szCs w:val="28"/>
          <w:lang w:val="vi-VN"/>
        </w:rPr>
        <w:t>c</w:t>
      </w:r>
    </w:p>
    <w:p w:rsidR="00C06EB5" w:rsidRDefault="00912B0C">
      <w:pPr>
        <w:spacing w:beforeLines="50" w:before="120"/>
        <w:rPr>
          <w:szCs w:val="28"/>
        </w:rPr>
      </w:pPr>
      <w:r>
        <w:rPr>
          <w:szCs w:val="28"/>
        </w:rPr>
        <w:t>Th</w:t>
      </w:r>
      <w:r>
        <w:rPr>
          <w:szCs w:val="28"/>
        </w:rPr>
        <w:t>ự</w:t>
      </w:r>
      <w:r>
        <w:rPr>
          <w:szCs w:val="28"/>
        </w:rPr>
        <w:t>c hi</w:t>
      </w:r>
      <w:r>
        <w:rPr>
          <w:szCs w:val="28"/>
        </w:rPr>
        <w:t>ệ</w:t>
      </w:r>
      <w:r>
        <w:rPr>
          <w:szCs w:val="28"/>
        </w:rPr>
        <w:t>n t</w:t>
      </w:r>
      <w:r>
        <w:rPr>
          <w:szCs w:val="28"/>
        </w:rPr>
        <w:t>ố</w:t>
      </w:r>
      <w:r>
        <w:rPr>
          <w:szCs w:val="28"/>
        </w:rPr>
        <w:t>t công tác g</w:t>
      </w:r>
      <w:r>
        <w:rPr>
          <w:szCs w:val="28"/>
          <w:lang w:val="nb-NO"/>
        </w:rPr>
        <w:t>i</w:t>
      </w:r>
      <w:r>
        <w:rPr>
          <w:szCs w:val="28"/>
          <w:lang w:val="nb-NO"/>
        </w:rPr>
        <w:t>ả</w:t>
      </w:r>
      <w:r>
        <w:rPr>
          <w:szCs w:val="28"/>
          <w:lang w:val="nb-NO"/>
        </w:rPr>
        <w:t>ng d</w:t>
      </w:r>
      <w:r>
        <w:rPr>
          <w:szCs w:val="28"/>
          <w:lang w:val="nb-NO"/>
        </w:rPr>
        <w:t>ạ</w:t>
      </w:r>
      <w:r>
        <w:rPr>
          <w:szCs w:val="28"/>
          <w:lang w:val="nb-NO"/>
        </w:rPr>
        <w:t>y và giáo d</w:t>
      </w:r>
      <w:r>
        <w:rPr>
          <w:szCs w:val="28"/>
          <w:lang w:val="nb-NO"/>
        </w:rPr>
        <w:t>ụ</w:t>
      </w:r>
      <w:r>
        <w:rPr>
          <w:szCs w:val="28"/>
          <w:lang w:val="nb-NO"/>
        </w:rPr>
        <w:t>c đ</w:t>
      </w:r>
      <w:r>
        <w:rPr>
          <w:szCs w:val="28"/>
          <w:lang w:val="nb-NO"/>
        </w:rPr>
        <w:t>ả</w:t>
      </w:r>
      <w:r>
        <w:rPr>
          <w:szCs w:val="28"/>
          <w:lang w:val="nb-NO"/>
        </w:rPr>
        <w:t>m b</w:t>
      </w:r>
      <w:r>
        <w:rPr>
          <w:szCs w:val="28"/>
          <w:lang w:val="nb-NO"/>
        </w:rPr>
        <w:t>ả</w:t>
      </w:r>
      <w:r>
        <w:rPr>
          <w:szCs w:val="28"/>
          <w:lang w:val="nb-NO"/>
        </w:rPr>
        <w:t>o ch</w:t>
      </w:r>
      <w:r>
        <w:rPr>
          <w:szCs w:val="28"/>
          <w:lang w:val="nb-NO"/>
        </w:rPr>
        <w:t>ấ</w:t>
      </w:r>
      <w:r>
        <w:rPr>
          <w:szCs w:val="28"/>
          <w:lang w:val="nb-NO"/>
        </w:rPr>
        <w:t>t lư</w:t>
      </w:r>
      <w:r>
        <w:rPr>
          <w:szCs w:val="28"/>
          <w:lang w:val="nb-NO"/>
        </w:rPr>
        <w:t>ợ</w:t>
      </w:r>
      <w:r>
        <w:rPr>
          <w:szCs w:val="28"/>
          <w:lang w:val="nb-NO"/>
        </w:rPr>
        <w:t>ng theo chương trình giáo d</w:t>
      </w:r>
      <w:r>
        <w:rPr>
          <w:szCs w:val="28"/>
          <w:lang w:val="nb-NO"/>
        </w:rPr>
        <w:t>ụ</w:t>
      </w:r>
      <w:r>
        <w:rPr>
          <w:szCs w:val="28"/>
          <w:lang w:val="nb-NO"/>
        </w:rPr>
        <w:t>c, k</w:t>
      </w:r>
      <w:r>
        <w:rPr>
          <w:szCs w:val="28"/>
          <w:lang w:val="nb-NO"/>
        </w:rPr>
        <w:t>ế</w:t>
      </w:r>
      <w:r>
        <w:rPr>
          <w:szCs w:val="28"/>
          <w:lang w:val="nb-NO"/>
        </w:rPr>
        <w:t xml:space="preserve"> ho</w:t>
      </w:r>
      <w:r>
        <w:rPr>
          <w:szCs w:val="28"/>
          <w:lang w:val="nb-NO"/>
        </w:rPr>
        <w:t>ạ</w:t>
      </w:r>
      <w:r>
        <w:rPr>
          <w:szCs w:val="28"/>
          <w:lang w:val="nb-NO"/>
        </w:rPr>
        <w:t>ch d</w:t>
      </w:r>
      <w:r>
        <w:rPr>
          <w:szCs w:val="28"/>
          <w:lang w:val="nb-NO"/>
        </w:rPr>
        <w:t>ạ</w:t>
      </w:r>
      <w:r>
        <w:rPr>
          <w:szCs w:val="28"/>
          <w:lang w:val="nb-NO"/>
        </w:rPr>
        <w:t>y h</w:t>
      </w:r>
      <w:r>
        <w:rPr>
          <w:szCs w:val="28"/>
          <w:lang w:val="nb-NO"/>
        </w:rPr>
        <w:t>ọ</w:t>
      </w:r>
      <w:r>
        <w:rPr>
          <w:szCs w:val="28"/>
          <w:lang w:val="nb-NO"/>
        </w:rPr>
        <w:t>c môn h</w:t>
      </w:r>
      <w:r>
        <w:rPr>
          <w:szCs w:val="28"/>
          <w:lang w:val="nb-NO"/>
        </w:rPr>
        <w:t>ọ</w:t>
      </w:r>
      <w:r>
        <w:rPr>
          <w:szCs w:val="28"/>
          <w:lang w:val="nb-NO"/>
        </w:rPr>
        <w:t>c mình ph</w:t>
      </w:r>
      <w:r>
        <w:rPr>
          <w:szCs w:val="28"/>
          <w:lang w:val="nb-NO"/>
        </w:rPr>
        <w:t>ụ</w:t>
      </w:r>
      <w:r>
        <w:rPr>
          <w:szCs w:val="28"/>
          <w:lang w:val="nb-NO"/>
        </w:rPr>
        <w:t xml:space="preserve"> trách; </w:t>
      </w:r>
      <w:r>
        <w:rPr>
          <w:szCs w:val="28"/>
          <w:lang w:val="vi-VN"/>
        </w:rPr>
        <w:t>xây d</w:t>
      </w:r>
      <w:r>
        <w:rPr>
          <w:szCs w:val="28"/>
          <w:lang w:val="vi-VN"/>
        </w:rPr>
        <w:t>ự</w:t>
      </w:r>
      <w:r>
        <w:rPr>
          <w:szCs w:val="28"/>
          <w:lang w:val="vi-VN"/>
        </w:rPr>
        <w:t>ng k</w:t>
      </w:r>
      <w:r>
        <w:rPr>
          <w:szCs w:val="28"/>
          <w:lang w:val="vi-VN"/>
        </w:rPr>
        <w:t>ế</w:t>
      </w:r>
      <w:r>
        <w:rPr>
          <w:szCs w:val="28"/>
          <w:lang w:val="vi-VN"/>
        </w:rPr>
        <w:t xml:space="preserve"> ho</w:t>
      </w:r>
      <w:r>
        <w:rPr>
          <w:szCs w:val="28"/>
          <w:lang w:val="vi-VN"/>
        </w:rPr>
        <w:t>ạ</w:t>
      </w:r>
      <w:r>
        <w:rPr>
          <w:szCs w:val="28"/>
          <w:lang w:val="vi-VN"/>
        </w:rPr>
        <w:t>ch giáo d</w:t>
      </w:r>
      <w:r>
        <w:rPr>
          <w:szCs w:val="28"/>
          <w:lang w:val="vi-VN"/>
        </w:rPr>
        <w:t>ụ</w:t>
      </w:r>
      <w:r>
        <w:rPr>
          <w:szCs w:val="28"/>
          <w:lang w:val="vi-VN"/>
        </w:rPr>
        <w:t>c cá n</w:t>
      </w:r>
      <w:r>
        <w:rPr>
          <w:szCs w:val="28"/>
          <w:lang w:val="vi-VN"/>
        </w:rPr>
        <w:t>hân, k</w:t>
      </w:r>
      <w:r>
        <w:rPr>
          <w:szCs w:val="28"/>
          <w:lang w:val="vi-VN"/>
        </w:rPr>
        <w:t>ế</w:t>
      </w:r>
      <w:r>
        <w:rPr>
          <w:szCs w:val="28"/>
          <w:lang w:val="vi-VN"/>
        </w:rPr>
        <w:t xml:space="preserve"> ho</w:t>
      </w:r>
      <w:r>
        <w:rPr>
          <w:szCs w:val="28"/>
          <w:lang w:val="vi-VN"/>
        </w:rPr>
        <w:t>ạ</w:t>
      </w:r>
      <w:r>
        <w:rPr>
          <w:szCs w:val="28"/>
          <w:lang w:val="vi-VN"/>
        </w:rPr>
        <w:t>ch bài d</w:t>
      </w:r>
      <w:r>
        <w:rPr>
          <w:szCs w:val="28"/>
          <w:lang w:val="vi-VN"/>
        </w:rPr>
        <w:t>ạ</w:t>
      </w:r>
      <w:r>
        <w:rPr>
          <w:szCs w:val="28"/>
          <w:lang w:val="vi-VN"/>
        </w:rPr>
        <w:t>y;</w:t>
      </w:r>
      <w:r>
        <w:rPr>
          <w:szCs w:val="28"/>
          <w:lang w:val="nb-NO"/>
        </w:rPr>
        <w:t xml:space="preserve"> ki</w:t>
      </w:r>
      <w:r>
        <w:rPr>
          <w:szCs w:val="28"/>
          <w:lang w:val="nb-NO"/>
        </w:rPr>
        <w:t>ể</w:t>
      </w:r>
      <w:r>
        <w:rPr>
          <w:szCs w:val="28"/>
          <w:lang w:val="nb-NO"/>
        </w:rPr>
        <w:t>m tra, đánh giá, x</w:t>
      </w:r>
      <w:r>
        <w:rPr>
          <w:szCs w:val="28"/>
          <w:lang w:val="nb-NO"/>
        </w:rPr>
        <w:t>ế</w:t>
      </w:r>
      <w:r>
        <w:rPr>
          <w:szCs w:val="28"/>
          <w:lang w:val="nb-NO"/>
        </w:rPr>
        <w:t>p lo</w:t>
      </w:r>
      <w:r>
        <w:rPr>
          <w:szCs w:val="28"/>
          <w:lang w:val="nb-NO"/>
        </w:rPr>
        <w:t>ạ</w:t>
      </w:r>
      <w:r>
        <w:rPr>
          <w:szCs w:val="28"/>
          <w:lang w:val="nb-NO"/>
        </w:rPr>
        <w:t>i h</w:t>
      </w:r>
      <w:r>
        <w:rPr>
          <w:szCs w:val="28"/>
          <w:lang w:val="nb-NO"/>
        </w:rPr>
        <w:t>ọ</w:t>
      </w:r>
      <w:r>
        <w:rPr>
          <w:szCs w:val="28"/>
          <w:lang w:val="nb-NO"/>
        </w:rPr>
        <w:t>c sinh đúng quy ch</w:t>
      </w:r>
      <w:r>
        <w:rPr>
          <w:szCs w:val="28"/>
          <w:lang w:val="nb-NO"/>
        </w:rPr>
        <w:t>ế</w:t>
      </w:r>
      <w:r>
        <w:rPr>
          <w:szCs w:val="28"/>
          <w:lang w:val="nb-NO"/>
        </w:rPr>
        <w:t xml:space="preserve"> chuyên môn nhà trư</w:t>
      </w:r>
      <w:r>
        <w:rPr>
          <w:szCs w:val="28"/>
          <w:lang w:val="nb-NO"/>
        </w:rPr>
        <w:t>ờ</w:t>
      </w:r>
      <w:r>
        <w:rPr>
          <w:szCs w:val="28"/>
          <w:lang w:val="nb-NO"/>
        </w:rPr>
        <w:t>ng.</w:t>
      </w:r>
      <w:r>
        <w:rPr>
          <w:szCs w:val="28"/>
          <w:lang w:val="vi-VN"/>
        </w:rPr>
        <w:t xml:space="preserve"> </w:t>
      </w:r>
      <w:r>
        <w:rPr>
          <w:szCs w:val="28"/>
          <w:lang w:val="nb-NO"/>
        </w:rPr>
        <w:t>Qu</w:t>
      </w:r>
      <w:r>
        <w:rPr>
          <w:szCs w:val="28"/>
          <w:lang w:val="nb-NO"/>
        </w:rPr>
        <w:t>ả</w:t>
      </w:r>
      <w:r>
        <w:rPr>
          <w:szCs w:val="28"/>
          <w:lang w:val="nb-NO"/>
        </w:rPr>
        <w:t>n lí h</w:t>
      </w:r>
      <w:r>
        <w:rPr>
          <w:szCs w:val="28"/>
          <w:lang w:val="nb-NO"/>
        </w:rPr>
        <w:t>ọ</w:t>
      </w:r>
      <w:r>
        <w:rPr>
          <w:szCs w:val="28"/>
          <w:lang w:val="nb-NO"/>
        </w:rPr>
        <w:t>c sinh trong các ho</w:t>
      </w:r>
      <w:r>
        <w:rPr>
          <w:szCs w:val="28"/>
          <w:lang w:val="nb-NO"/>
        </w:rPr>
        <w:t>ạ</w:t>
      </w:r>
      <w:r>
        <w:rPr>
          <w:szCs w:val="28"/>
          <w:lang w:val="nb-NO"/>
        </w:rPr>
        <w:t>t đ</w:t>
      </w:r>
      <w:r>
        <w:rPr>
          <w:szCs w:val="28"/>
          <w:lang w:val="nb-NO"/>
        </w:rPr>
        <w:t>ộ</w:t>
      </w:r>
      <w:r>
        <w:rPr>
          <w:szCs w:val="28"/>
          <w:lang w:val="nb-NO"/>
        </w:rPr>
        <w:t>ng giáo d</w:t>
      </w:r>
      <w:r>
        <w:rPr>
          <w:szCs w:val="28"/>
          <w:lang w:val="nb-NO"/>
        </w:rPr>
        <w:t>ụ</w:t>
      </w:r>
      <w:r>
        <w:rPr>
          <w:szCs w:val="28"/>
          <w:lang w:val="nb-NO"/>
        </w:rPr>
        <w:t>c do mình ph</w:t>
      </w:r>
      <w:r>
        <w:rPr>
          <w:szCs w:val="28"/>
          <w:lang w:val="nb-NO"/>
        </w:rPr>
        <w:t>ụ</w:t>
      </w:r>
      <w:r>
        <w:rPr>
          <w:szCs w:val="28"/>
          <w:lang w:val="nb-NO"/>
        </w:rPr>
        <w:t xml:space="preserve"> trách; tham gia các ho</w:t>
      </w:r>
      <w:r>
        <w:rPr>
          <w:szCs w:val="28"/>
          <w:lang w:val="nb-NO"/>
        </w:rPr>
        <w:t>ạ</w:t>
      </w:r>
      <w:r>
        <w:rPr>
          <w:szCs w:val="28"/>
          <w:lang w:val="nb-NO"/>
        </w:rPr>
        <w:t>t đ</w:t>
      </w:r>
      <w:r>
        <w:rPr>
          <w:szCs w:val="28"/>
          <w:lang w:val="nb-NO"/>
        </w:rPr>
        <w:t>ộ</w:t>
      </w:r>
      <w:r>
        <w:rPr>
          <w:szCs w:val="28"/>
          <w:lang w:val="nb-NO"/>
        </w:rPr>
        <w:t>ng chuyên môn theo quy đ</w:t>
      </w:r>
      <w:r>
        <w:rPr>
          <w:szCs w:val="28"/>
          <w:lang w:val="nb-NO"/>
        </w:rPr>
        <w:t>ị</w:t>
      </w:r>
      <w:r>
        <w:rPr>
          <w:szCs w:val="28"/>
          <w:lang w:val="nb-NO"/>
        </w:rPr>
        <w:t>nh.Ch</w:t>
      </w:r>
      <w:r>
        <w:rPr>
          <w:szCs w:val="28"/>
          <w:lang w:val="nb-NO"/>
        </w:rPr>
        <w:t>ị</w:t>
      </w:r>
      <w:r>
        <w:rPr>
          <w:szCs w:val="28"/>
          <w:lang w:val="nb-NO"/>
        </w:rPr>
        <w:t>u trách nhi</w:t>
      </w:r>
      <w:r>
        <w:rPr>
          <w:szCs w:val="28"/>
          <w:lang w:val="nb-NO"/>
        </w:rPr>
        <w:t>ệ</w:t>
      </w:r>
      <w:r>
        <w:rPr>
          <w:szCs w:val="28"/>
          <w:lang w:val="nb-NO"/>
        </w:rPr>
        <w:t>m trư</w:t>
      </w:r>
      <w:r>
        <w:rPr>
          <w:szCs w:val="28"/>
          <w:lang w:val="nb-NO"/>
        </w:rPr>
        <w:t>ớ</w:t>
      </w:r>
      <w:r>
        <w:rPr>
          <w:szCs w:val="28"/>
          <w:lang w:val="nb-NO"/>
        </w:rPr>
        <w:t>c Hi</w:t>
      </w:r>
      <w:r>
        <w:rPr>
          <w:szCs w:val="28"/>
          <w:lang w:val="nb-NO"/>
        </w:rPr>
        <w:t>ệ</w:t>
      </w:r>
      <w:r>
        <w:rPr>
          <w:szCs w:val="28"/>
          <w:lang w:val="nb-NO"/>
        </w:rPr>
        <w:t>u trư</w:t>
      </w:r>
      <w:r>
        <w:rPr>
          <w:szCs w:val="28"/>
          <w:lang w:val="nb-NO"/>
        </w:rPr>
        <w:t>ở</w:t>
      </w:r>
      <w:r>
        <w:rPr>
          <w:szCs w:val="28"/>
          <w:lang w:val="nb-NO"/>
        </w:rPr>
        <w:t>ng v</w:t>
      </w:r>
      <w:r>
        <w:rPr>
          <w:szCs w:val="28"/>
          <w:lang w:val="nb-NO"/>
        </w:rPr>
        <w:t>ề</w:t>
      </w:r>
      <w:r>
        <w:rPr>
          <w:szCs w:val="28"/>
          <w:lang w:val="nb-NO"/>
        </w:rPr>
        <w:t xml:space="preserve"> ch</w:t>
      </w:r>
      <w:r>
        <w:rPr>
          <w:szCs w:val="28"/>
          <w:lang w:val="nb-NO"/>
        </w:rPr>
        <w:t>ấ</w:t>
      </w:r>
      <w:r>
        <w:rPr>
          <w:szCs w:val="28"/>
          <w:lang w:val="nb-NO"/>
        </w:rPr>
        <w:t>t lư</w:t>
      </w:r>
      <w:r>
        <w:rPr>
          <w:szCs w:val="28"/>
          <w:lang w:val="nb-NO"/>
        </w:rPr>
        <w:t>ợ</w:t>
      </w:r>
      <w:r>
        <w:rPr>
          <w:szCs w:val="28"/>
          <w:lang w:val="nb-NO"/>
        </w:rPr>
        <w:t>ng, hi</w:t>
      </w:r>
      <w:r>
        <w:rPr>
          <w:szCs w:val="28"/>
          <w:lang w:val="nb-NO"/>
        </w:rPr>
        <w:t>ệ</w:t>
      </w:r>
      <w:r>
        <w:rPr>
          <w:szCs w:val="28"/>
          <w:lang w:val="nb-NO"/>
        </w:rPr>
        <w:t>u qu</w:t>
      </w:r>
      <w:r>
        <w:rPr>
          <w:szCs w:val="28"/>
          <w:lang w:val="nb-NO"/>
        </w:rPr>
        <w:t>ả</w:t>
      </w:r>
      <w:r>
        <w:rPr>
          <w:szCs w:val="28"/>
          <w:lang w:val="nb-NO"/>
        </w:rPr>
        <w:t xml:space="preserve"> gi</w:t>
      </w:r>
      <w:r>
        <w:rPr>
          <w:szCs w:val="28"/>
          <w:lang w:val="nb-NO"/>
        </w:rPr>
        <w:t>ả</w:t>
      </w:r>
      <w:r>
        <w:rPr>
          <w:szCs w:val="28"/>
          <w:lang w:val="nb-NO"/>
        </w:rPr>
        <w:t>ng d</w:t>
      </w:r>
      <w:r>
        <w:rPr>
          <w:szCs w:val="28"/>
          <w:lang w:val="nb-NO"/>
        </w:rPr>
        <w:t>ạ</w:t>
      </w:r>
      <w:r>
        <w:rPr>
          <w:szCs w:val="28"/>
          <w:lang w:val="nb-NO"/>
        </w:rPr>
        <w:t>y và giáo d</w:t>
      </w:r>
      <w:r>
        <w:rPr>
          <w:szCs w:val="28"/>
          <w:lang w:val="nb-NO"/>
        </w:rPr>
        <w:t>ụ</w:t>
      </w:r>
      <w:r>
        <w:rPr>
          <w:szCs w:val="28"/>
          <w:lang w:val="nb-NO"/>
        </w:rPr>
        <w:t>c môn h</w:t>
      </w:r>
      <w:r>
        <w:rPr>
          <w:szCs w:val="28"/>
          <w:lang w:val="nb-NO"/>
        </w:rPr>
        <w:t>ọ</w:t>
      </w:r>
      <w:r>
        <w:rPr>
          <w:szCs w:val="28"/>
          <w:lang w:val="nb-NO"/>
        </w:rPr>
        <w:t>c mình ph</w:t>
      </w:r>
      <w:r>
        <w:rPr>
          <w:szCs w:val="28"/>
          <w:lang w:val="nb-NO"/>
        </w:rPr>
        <w:t>ụ</w:t>
      </w:r>
      <w:r>
        <w:rPr>
          <w:szCs w:val="28"/>
          <w:lang w:val="nb-NO"/>
        </w:rPr>
        <w:t xml:space="preserve"> trách.</w:t>
      </w:r>
    </w:p>
    <w:p w:rsidR="00C06EB5" w:rsidRDefault="00912B0C">
      <w:pPr>
        <w:spacing w:beforeLines="50" w:before="120"/>
        <w:rPr>
          <w:szCs w:val="28"/>
        </w:rPr>
      </w:pPr>
      <w:r>
        <w:rPr>
          <w:szCs w:val="28"/>
          <w:lang w:val="nb-NO"/>
        </w:rPr>
        <w:t>Tích c</w:t>
      </w:r>
      <w:r>
        <w:rPr>
          <w:szCs w:val="28"/>
          <w:lang w:val="nb-NO"/>
        </w:rPr>
        <w:t>ự</w:t>
      </w:r>
      <w:r>
        <w:rPr>
          <w:szCs w:val="28"/>
          <w:lang w:val="nb-NO"/>
        </w:rPr>
        <w:t>c h</w:t>
      </w:r>
      <w:r>
        <w:rPr>
          <w:szCs w:val="28"/>
          <w:lang w:val="nb-NO"/>
        </w:rPr>
        <w:t>ọ</w:t>
      </w:r>
      <w:r>
        <w:rPr>
          <w:szCs w:val="28"/>
          <w:lang w:val="nb-NO"/>
        </w:rPr>
        <w:t>c t</w:t>
      </w:r>
      <w:r>
        <w:rPr>
          <w:szCs w:val="28"/>
          <w:lang w:val="nb-NO"/>
        </w:rPr>
        <w:t>ậ</w:t>
      </w:r>
      <w:r>
        <w:rPr>
          <w:szCs w:val="28"/>
          <w:lang w:val="nb-NO"/>
        </w:rPr>
        <w:t>p, rèn luy</w:t>
      </w:r>
      <w:r>
        <w:rPr>
          <w:szCs w:val="28"/>
          <w:lang w:val="nb-NO"/>
        </w:rPr>
        <w:t>ệ</w:t>
      </w:r>
      <w:r>
        <w:rPr>
          <w:szCs w:val="28"/>
          <w:lang w:val="nb-NO"/>
        </w:rPr>
        <w:t>n đ</w:t>
      </w:r>
      <w:r>
        <w:rPr>
          <w:szCs w:val="28"/>
          <w:lang w:val="nb-NO"/>
        </w:rPr>
        <w:t>ể</w:t>
      </w:r>
      <w:r>
        <w:rPr>
          <w:szCs w:val="28"/>
          <w:lang w:val="nb-NO"/>
        </w:rPr>
        <w:t xml:space="preserve"> nâng cao trình đ</w:t>
      </w:r>
      <w:r>
        <w:rPr>
          <w:szCs w:val="28"/>
          <w:lang w:val="nb-NO"/>
        </w:rPr>
        <w:t>ộ</w:t>
      </w:r>
      <w:r>
        <w:rPr>
          <w:szCs w:val="28"/>
          <w:lang w:val="nb-NO"/>
        </w:rPr>
        <w:t xml:space="preserve"> chuyên môn, nghi</w:t>
      </w:r>
      <w:r>
        <w:rPr>
          <w:szCs w:val="28"/>
          <w:lang w:val="nb-NO"/>
        </w:rPr>
        <w:t>ệ</w:t>
      </w:r>
      <w:r>
        <w:rPr>
          <w:szCs w:val="28"/>
          <w:lang w:val="nb-NO"/>
        </w:rPr>
        <w:t>p v</w:t>
      </w:r>
      <w:r>
        <w:rPr>
          <w:szCs w:val="28"/>
          <w:lang w:val="nb-NO"/>
        </w:rPr>
        <w:t>ụ</w:t>
      </w:r>
      <w:r>
        <w:rPr>
          <w:szCs w:val="28"/>
          <w:lang w:val="nb-NO"/>
        </w:rPr>
        <w:t>; tham gia các ho</w:t>
      </w:r>
      <w:r>
        <w:rPr>
          <w:szCs w:val="28"/>
          <w:lang w:val="nb-NO"/>
        </w:rPr>
        <w:t>ạ</w:t>
      </w:r>
      <w:r>
        <w:rPr>
          <w:szCs w:val="28"/>
          <w:lang w:val="nb-NO"/>
        </w:rPr>
        <w:t>t đ</w:t>
      </w:r>
      <w:r>
        <w:rPr>
          <w:szCs w:val="28"/>
          <w:lang w:val="nb-NO"/>
        </w:rPr>
        <w:t>ộ</w:t>
      </w:r>
      <w:r>
        <w:rPr>
          <w:szCs w:val="28"/>
          <w:lang w:val="nb-NO"/>
        </w:rPr>
        <w:t>ng chuyên môn c</w:t>
      </w:r>
      <w:r>
        <w:rPr>
          <w:szCs w:val="28"/>
          <w:lang w:val="nb-NO"/>
        </w:rPr>
        <w:t>ủ</w:t>
      </w:r>
      <w:r>
        <w:rPr>
          <w:szCs w:val="28"/>
          <w:lang w:val="nb-NO"/>
        </w:rPr>
        <w:t>a t</w:t>
      </w:r>
      <w:r>
        <w:rPr>
          <w:szCs w:val="28"/>
          <w:lang w:val="nb-NO"/>
        </w:rPr>
        <w:t>ổ</w:t>
      </w:r>
      <w:r>
        <w:rPr>
          <w:szCs w:val="28"/>
          <w:lang w:val="nb-NO"/>
        </w:rPr>
        <w:t>, c</w:t>
      </w:r>
      <w:r>
        <w:rPr>
          <w:szCs w:val="28"/>
          <w:lang w:val="nb-NO"/>
        </w:rPr>
        <w:t>ủ</w:t>
      </w:r>
      <w:r>
        <w:rPr>
          <w:szCs w:val="28"/>
          <w:lang w:val="nb-NO"/>
        </w:rPr>
        <w:t>a trư</w:t>
      </w:r>
      <w:r>
        <w:rPr>
          <w:szCs w:val="28"/>
          <w:lang w:val="nb-NO"/>
        </w:rPr>
        <w:t>ờ</w:t>
      </w:r>
      <w:r>
        <w:rPr>
          <w:szCs w:val="28"/>
          <w:lang w:val="nb-NO"/>
        </w:rPr>
        <w:t>ng. Tăng cư</w:t>
      </w:r>
      <w:r>
        <w:rPr>
          <w:szCs w:val="28"/>
          <w:lang w:val="nb-NO"/>
        </w:rPr>
        <w:t>ờ</w:t>
      </w:r>
      <w:r>
        <w:rPr>
          <w:szCs w:val="28"/>
          <w:lang w:val="nb-NO"/>
        </w:rPr>
        <w:t>ng th</w:t>
      </w:r>
      <w:r>
        <w:rPr>
          <w:szCs w:val="28"/>
          <w:lang w:val="nb-NO"/>
        </w:rPr>
        <w:t>ự</w:t>
      </w:r>
      <w:r>
        <w:rPr>
          <w:szCs w:val="28"/>
          <w:lang w:val="nb-NO"/>
        </w:rPr>
        <w:t>c hi</w:t>
      </w:r>
      <w:r>
        <w:rPr>
          <w:szCs w:val="28"/>
          <w:lang w:val="nb-NO"/>
        </w:rPr>
        <w:t>ệ</w:t>
      </w:r>
      <w:r>
        <w:rPr>
          <w:szCs w:val="28"/>
          <w:lang w:val="nb-NO"/>
        </w:rPr>
        <w:t>n đ</w:t>
      </w:r>
      <w:r>
        <w:rPr>
          <w:szCs w:val="28"/>
          <w:lang w:val="nb-NO"/>
        </w:rPr>
        <w:t>ổ</w:t>
      </w:r>
      <w:r>
        <w:rPr>
          <w:szCs w:val="28"/>
          <w:lang w:val="nb-NO"/>
        </w:rPr>
        <w:t>i m</w:t>
      </w:r>
      <w:r>
        <w:rPr>
          <w:szCs w:val="28"/>
          <w:lang w:val="nb-NO"/>
        </w:rPr>
        <w:t>ớ</w:t>
      </w:r>
      <w:r>
        <w:rPr>
          <w:szCs w:val="28"/>
          <w:lang w:val="nb-NO"/>
        </w:rPr>
        <w:t>i phương pháp d</w:t>
      </w:r>
      <w:r>
        <w:rPr>
          <w:szCs w:val="28"/>
          <w:lang w:val="nb-NO"/>
        </w:rPr>
        <w:t>ạ</w:t>
      </w:r>
      <w:r>
        <w:rPr>
          <w:szCs w:val="28"/>
          <w:lang w:val="nb-NO"/>
        </w:rPr>
        <w:t>y h</w:t>
      </w:r>
      <w:r>
        <w:rPr>
          <w:szCs w:val="28"/>
          <w:lang w:val="nb-NO"/>
        </w:rPr>
        <w:t>ọ</w:t>
      </w:r>
      <w:r>
        <w:rPr>
          <w:szCs w:val="28"/>
          <w:lang w:val="nb-NO"/>
        </w:rPr>
        <w:t>c theo hư</w:t>
      </w:r>
      <w:r>
        <w:rPr>
          <w:szCs w:val="28"/>
          <w:lang w:val="nb-NO"/>
        </w:rPr>
        <w:t>ớ</w:t>
      </w:r>
      <w:r>
        <w:rPr>
          <w:szCs w:val="28"/>
          <w:lang w:val="nb-NO"/>
        </w:rPr>
        <w:t>ng phát huy nă</w:t>
      </w:r>
      <w:r>
        <w:rPr>
          <w:szCs w:val="28"/>
          <w:lang w:val="nb-NO"/>
        </w:rPr>
        <w:t>ng l</w:t>
      </w:r>
      <w:r>
        <w:rPr>
          <w:szCs w:val="28"/>
          <w:lang w:val="nb-NO"/>
        </w:rPr>
        <w:t>ự</w:t>
      </w:r>
      <w:r>
        <w:rPr>
          <w:szCs w:val="28"/>
          <w:lang w:val="nb-NO"/>
        </w:rPr>
        <w:t>c, ph</w:t>
      </w:r>
      <w:r>
        <w:rPr>
          <w:szCs w:val="28"/>
          <w:lang w:val="nb-NO"/>
        </w:rPr>
        <w:t>ẩ</w:t>
      </w:r>
      <w:r>
        <w:rPr>
          <w:szCs w:val="28"/>
          <w:lang w:val="nb-NO"/>
        </w:rPr>
        <w:t>m ch</w:t>
      </w:r>
      <w:r>
        <w:rPr>
          <w:szCs w:val="28"/>
          <w:lang w:val="nb-NO"/>
        </w:rPr>
        <w:t>ấ</w:t>
      </w:r>
      <w:r>
        <w:rPr>
          <w:szCs w:val="28"/>
          <w:lang w:val="nb-NO"/>
        </w:rPr>
        <w:t>t HS. Tìm tòi, nghiên c</w:t>
      </w:r>
      <w:r>
        <w:rPr>
          <w:szCs w:val="28"/>
          <w:lang w:val="nb-NO"/>
        </w:rPr>
        <w:t>ứ</w:t>
      </w:r>
      <w:r>
        <w:rPr>
          <w:szCs w:val="28"/>
          <w:lang w:val="nb-NO"/>
        </w:rPr>
        <w:t>u và v</w:t>
      </w:r>
      <w:r>
        <w:rPr>
          <w:szCs w:val="28"/>
          <w:lang w:val="nb-NO"/>
        </w:rPr>
        <w:t>ậ</w:t>
      </w:r>
      <w:r>
        <w:rPr>
          <w:szCs w:val="28"/>
          <w:lang w:val="nb-NO"/>
        </w:rPr>
        <w:t>n d</w:t>
      </w:r>
      <w:r>
        <w:rPr>
          <w:szCs w:val="28"/>
          <w:lang w:val="nb-NO"/>
        </w:rPr>
        <w:t>ụ</w:t>
      </w:r>
      <w:r>
        <w:rPr>
          <w:szCs w:val="28"/>
          <w:lang w:val="nb-NO"/>
        </w:rPr>
        <w:t>ng có hi</w:t>
      </w:r>
      <w:r>
        <w:rPr>
          <w:szCs w:val="28"/>
          <w:lang w:val="nb-NO"/>
        </w:rPr>
        <w:t>ệ</w:t>
      </w:r>
      <w:r>
        <w:rPr>
          <w:szCs w:val="28"/>
          <w:lang w:val="nb-NO"/>
        </w:rPr>
        <w:t>u qu</w:t>
      </w:r>
      <w:r>
        <w:rPr>
          <w:szCs w:val="28"/>
          <w:lang w:val="nb-NO"/>
        </w:rPr>
        <w:t>ả</w:t>
      </w:r>
      <w:r>
        <w:rPr>
          <w:szCs w:val="28"/>
          <w:lang w:val="nb-NO"/>
        </w:rPr>
        <w:t xml:space="preserve"> các n</w:t>
      </w:r>
      <w:r>
        <w:rPr>
          <w:szCs w:val="28"/>
          <w:lang w:val="nb-NO"/>
        </w:rPr>
        <w:t>ộ</w:t>
      </w:r>
      <w:r>
        <w:rPr>
          <w:szCs w:val="28"/>
          <w:lang w:val="nb-NO"/>
        </w:rPr>
        <w:t>i dung chuyên môn đư</w:t>
      </w:r>
      <w:r>
        <w:rPr>
          <w:szCs w:val="28"/>
          <w:lang w:val="nb-NO"/>
        </w:rPr>
        <w:t>ợ</w:t>
      </w:r>
      <w:r>
        <w:rPr>
          <w:szCs w:val="28"/>
          <w:lang w:val="nb-NO"/>
        </w:rPr>
        <w:t>c t</w:t>
      </w:r>
      <w:r>
        <w:rPr>
          <w:szCs w:val="28"/>
          <w:lang w:val="nb-NO"/>
        </w:rPr>
        <w:t>ậ</w:t>
      </w:r>
      <w:r>
        <w:rPr>
          <w:szCs w:val="28"/>
          <w:lang w:val="nb-NO"/>
        </w:rPr>
        <w:t>p hu</w:t>
      </w:r>
      <w:r>
        <w:rPr>
          <w:szCs w:val="28"/>
          <w:lang w:val="nb-NO"/>
        </w:rPr>
        <w:t>ấ</w:t>
      </w:r>
      <w:r>
        <w:rPr>
          <w:szCs w:val="28"/>
          <w:lang w:val="nb-NO"/>
        </w:rPr>
        <w:t>n, b</w:t>
      </w:r>
      <w:r>
        <w:rPr>
          <w:szCs w:val="28"/>
          <w:lang w:val="nb-NO"/>
        </w:rPr>
        <w:t>ồ</w:t>
      </w:r>
      <w:r>
        <w:rPr>
          <w:szCs w:val="28"/>
          <w:lang w:val="nb-NO"/>
        </w:rPr>
        <w:t>i dư</w:t>
      </w:r>
      <w:r>
        <w:rPr>
          <w:szCs w:val="28"/>
          <w:lang w:val="nb-NO"/>
        </w:rPr>
        <w:t>ỡ</w:t>
      </w:r>
      <w:r>
        <w:rPr>
          <w:szCs w:val="28"/>
          <w:lang w:val="nb-NO"/>
        </w:rPr>
        <w:t>ng vào quá trình d</w:t>
      </w:r>
      <w:r>
        <w:rPr>
          <w:szCs w:val="28"/>
          <w:lang w:val="nb-NO"/>
        </w:rPr>
        <w:t>ạ</w:t>
      </w:r>
      <w:r>
        <w:rPr>
          <w:szCs w:val="28"/>
          <w:lang w:val="nb-NO"/>
        </w:rPr>
        <w:t>y h</w:t>
      </w:r>
      <w:r>
        <w:rPr>
          <w:szCs w:val="28"/>
          <w:lang w:val="nb-NO"/>
        </w:rPr>
        <w:t>ọ</w:t>
      </w:r>
      <w:r>
        <w:rPr>
          <w:szCs w:val="28"/>
          <w:lang w:val="nb-NO"/>
        </w:rPr>
        <w:t>c. Th</w:t>
      </w:r>
      <w:r>
        <w:rPr>
          <w:szCs w:val="28"/>
          <w:lang w:val="nb-NO"/>
        </w:rPr>
        <w:t>ự</w:t>
      </w:r>
      <w:r>
        <w:rPr>
          <w:szCs w:val="28"/>
          <w:lang w:val="nb-NO"/>
        </w:rPr>
        <w:t>c hi</w:t>
      </w:r>
      <w:r>
        <w:rPr>
          <w:szCs w:val="28"/>
          <w:lang w:val="nb-NO"/>
        </w:rPr>
        <w:t>ệ</w:t>
      </w:r>
      <w:r>
        <w:rPr>
          <w:szCs w:val="28"/>
          <w:lang w:val="nb-NO"/>
        </w:rPr>
        <w:t xml:space="preserve">n </w:t>
      </w:r>
      <w:r>
        <w:rPr>
          <w:szCs w:val="28"/>
          <w:lang w:val="nb-NO"/>
        </w:rPr>
        <w:t>ứ</w:t>
      </w:r>
      <w:r>
        <w:rPr>
          <w:szCs w:val="28"/>
          <w:lang w:val="nb-NO"/>
        </w:rPr>
        <w:t xml:space="preserve">ng </w:t>
      </w:r>
      <w:r>
        <w:rPr>
          <w:color w:val="000000" w:themeColor="text1"/>
          <w:szCs w:val="28"/>
          <w:lang w:val="vi-VN"/>
        </w:rPr>
        <w:t>d</w:t>
      </w:r>
      <w:r>
        <w:rPr>
          <w:color w:val="000000" w:themeColor="text1"/>
          <w:szCs w:val="28"/>
          <w:lang w:val="vi-VN"/>
        </w:rPr>
        <w:t>ụ</w:t>
      </w:r>
      <w:r>
        <w:rPr>
          <w:color w:val="000000" w:themeColor="text1"/>
          <w:szCs w:val="28"/>
          <w:lang w:val="vi-VN"/>
        </w:rPr>
        <w:t xml:space="preserve">ng </w:t>
      </w:r>
      <w:r>
        <w:rPr>
          <w:szCs w:val="28"/>
          <w:lang w:val="nb-NO"/>
        </w:rPr>
        <w:t>công ngh</w:t>
      </w:r>
      <w:r>
        <w:rPr>
          <w:szCs w:val="28"/>
          <w:lang w:val="nb-NO"/>
        </w:rPr>
        <w:t>ệ</w:t>
      </w:r>
      <w:r>
        <w:rPr>
          <w:szCs w:val="28"/>
          <w:lang w:val="nb-NO"/>
        </w:rPr>
        <w:t xml:space="preserve"> thông tin trong các ho</w:t>
      </w:r>
      <w:r>
        <w:rPr>
          <w:szCs w:val="28"/>
          <w:lang w:val="nb-NO"/>
        </w:rPr>
        <w:t>ạ</w:t>
      </w:r>
      <w:r>
        <w:rPr>
          <w:szCs w:val="28"/>
          <w:lang w:val="nb-NO"/>
        </w:rPr>
        <w:t>t đ</w:t>
      </w:r>
      <w:r>
        <w:rPr>
          <w:szCs w:val="28"/>
          <w:lang w:val="nb-NO"/>
        </w:rPr>
        <w:t>ộ</w:t>
      </w:r>
      <w:r>
        <w:rPr>
          <w:szCs w:val="28"/>
          <w:lang w:val="nb-NO"/>
        </w:rPr>
        <w:t>ng d</w:t>
      </w:r>
      <w:r>
        <w:rPr>
          <w:szCs w:val="28"/>
          <w:lang w:val="nb-NO"/>
        </w:rPr>
        <w:t>ạ</w:t>
      </w:r>
      <w:r>
        <w:rPr>
          <w:szCs w:val="28"/>
          <w:lang w:val="nb-NO"/>
        </w:rPr>
        <w:t>y h</w:t>
      </w:r>
      <w:r>
        <w:rPr>
          <w:szCs w:val="28"/>
          <w:lang w:val="nb-NO"/>
        </w:rPr>
        <w:t>ọ</w:t>
      </w:r>
      <w:r>
        <w:rPr>
          <w:szCs w:val="28"/>
          <w:lang w:val="nb-NO"/>
        </w:rPr>
        <w:t>c và h</w:t>
      </w:r>
      <w:r>
        <w:rPr>
          <w:szCs w:val="28"/>
          <w:lang w:val="nb-NO"/>
        </w:rPr>
        <w:t>ồ</w:t>
      </w:r>
      <w:r>
        <w:rPr>
          <w:szCs w:val="28"/>
          <w:lang w:val="nb-NO"/>
        </w:rPr>
        <w:t xml:space="preserve"> sơ s</w:t>
      </w:r>
      <w:r>
        <w:rPr>
          <w:szCs w:val="28"/>
          <w:lang w:val="nb-NO"/>
        </w:rPr>
        <w:t>ổ</w:t>
      </w:r>
      <w:r>
        <w:rPr>
          <w:szCs w:val="28"/>
          <w:lang w:val="nb-NO"/>
        </w:rPr>
        <w:t xml:space="preserve"> sách cá nhân.</w:t>
      </w:r>
    </w:p>
    <w:p w:rsidR="00C06EB5" w:rsidRDefault="00912B0C">
      <w:pPr>
        <w:spacing w:beforeLines="50" w:before="120"/>
        <w:rPr>
          <w:szCs w:val="28"/>
        </w:rPr>
      </w:pPr>
      <w:r>
        <w:rPr>
          <w:szCs w:val="28"/>
          <w:lang w:val="nb-NO"/>
        </w:rPr>
        <w:t>Th</w:t>
      </w:r>
      <w:r>
        <w:rPr>
          <w:szCs w:val="28"/>
          <w:lang w:val="nb-NO"/>
        </w:rPr>
        <w:t>ự</w:t>
      </w:r>
      <w:r>
        <w:rPr>
          <w:szCs w:val="28"/>
          <w:lang w:val="nb-NO"/>
        </w:rPr>
        <w:t>c hi</w:t>
      </w:r>
      <w:r>
        <w:rPr>
          <w:szCs w:val="28"/>
          <w:lang w:val="nb-NO"/>
        </w:rPr>
        <w:t>ệ</w:t>
      </w:r>
      <w:r>
        <w:rPr>
          <w:szCs w:val="28"/>
          <w:lang w:val="nb-NO"/>
        </w:rPr>
        <w:t>n nghĩa v</w:t>
      </w:r>
      <w:r>
        <w:rPr>
          <w:szCs w:val="28"/>
          <w:lang w:val="nb-NO"/>
        </w:rPr>
        <w:t>ụ</w:t>
      </w:r>
      <w:r>
        <w:rPr>
          <w:szCs w:val="28"/>
          <w:lang w:val="nb-NO"/>
        </w:rPr>
        <w:t xml:space="preserve"> công d</w:t>
      </w:r>
      <w:r>
        <w:rPr>
          <w:szCs w:val="28"/>
          <w:lang w:val="nb-NO"/>
        </w:rPr>
        <w:t>ân, các quy đ</w:t>
      </w:r>
      <w:r>
        <w:rPr>
          <w:szCs w:val="28"/>
          <w:lang w:val="nb-NO"/>
        </w:rPr>
        <w:t>ị</w:t>
      </w:r>
      <w:r>
        <w:rPr>
          <w:szCs w:val="28"/>
          <w:lang w:val="nb-NO"/>
        </w:rPr>
        <w:t>nh c</w:t>
      </w:r>
      <w:r>
        <w:rPr>
          <w:szCs w:val="28"/>
          <w:lang w:val="nb-NO"/>
        </w:rPr>
        <w:t>ủ</w:t>
      </w:r>
      <w:r>
        <w:rPr>
          <w:szCs w:val="28"/>
          <w:lang w:val="nb-NO"/>
        </w:rPr>
        <w:t>a pháp lu</w:t>
      </w:r>
      <w:r>
        <w:rPr>
          <w:szCs w:val="28"/>
          <w:lang w:val="nb-NO"/>
        </w:rPr>
        <w:t>ậ</w:t>
      </w:r>
      <w:r>
        <w:rPr>
          <w:szCs w:val="28"/>
          <w:lang w:val="nb-NO"/>
        </w:rPr>
        <w:t>t và c</w:t>
      </w:r>
      <w:r>
        <w:rPr>
          <w:szCs w:val="28"/>
          <w:lang w:val="nb-NO"/>
        </w:rPr>
        <w:t>ủ</w:t>
      </w:r>
      <w:r>
        <w:rPr>
          <w:szCs w:val="28"/>
          <w:lang w:val="nb-NO"/>
        </w:rPr>
        <w:t>a ngành, các quy</w:t>
      </w:r>
      <w:r>
        <w:rPr>
          <w:szCs w:val="28"/>
          <w:lang w:val="nb-NO"/>
        </w:rPr>
        <w:t>ế</w:t>
      </w:r>
      <w:r>
        <w:rPr>
          <w:szCs w:val="28"/>
          <w:lang w:val="nb-NO"/>
        </w:rPr>
        <w:t>t đ</w:t>
      </w:r>
      <w:r>
        <w:rPr>
          <w:szCs w:val="28"/>
          <w:lang w:val="nb-NO"/>
        </w:rPr>
        <w:t>ị</w:t>
      </w:r>
      <w:r>
        <w:rPr>
          <w:szCs w:val="28"/>
          <w:lang w:val="nb-NO"/>
        </w:rPr>
        <w:t>nh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nh</w:t>
      </w:r>
      <w:r>
        <w:rPr>
          <w:szCs w:val="28"/>
          <w:lang w:val="nb-NO"/>
        </w:rPr>
        <w:t>ậ</w:t>
      </w:r>
      <w:r>
        <w:rPr>
          <w:szCs w:val="28"/>
          <w:lang w:val="nb-NO"/>
        </w:rPr>
        <w:t>n nhi</w:t>
      </w:r>
      <w:r>
        <w:rPr>
          <w:szCs w:val="28"/>
          <w:lang w:val="nb-NO"/>
        </w:rPr>
        <w:t>ệ</w:t>
      </w:r>
      <w:r>
        <w:rPr>
          <w:szCs w:val="28"/>
          <w:lang w:val="nb-NO"/>
        </w:rPr>
        <w:t>m v</w:t>
      </w:r>
      <w:r>
        <w:rPr>
          <w:szCs w:val="28"/>
          <w:lang w:val="nb-NO"/>
        </w:rPr>
        <w:t>ụ</w:t>
      </w:r>
      <w:r>
        <w:rPr>
          <w:szCs w:val="28"/>
          <w:lang w:val="nb-NO"/>
        </w:rPr>
        <w:t xml:space="preserve"> do Hi</w:t>
      </w:r>
      <w:r>
        <w:rPr>
          <w:szCs w:val="28"/>
          <w:lang w:val="nb-NO"/>
        </w:rPr>
        <w:t>ệ</w:t>
      </w:r>
      <w:r>
        <w:rPr>
          <w:szCs w:val="28"/>
          <w:lang w:val="nb-NO"/>
        </w:rPr>
        <w:t>u trư</w:t>
      </w:r>
      <w:r>
        <w:rPr>
          <w:szCs w:val="28"/>
          <w:lang w:val="nb-NO"/>
        </w:rPr>
        <w:t>ở</w:t>
      </w:r>
      <w:r>
        <w:rPr>
          <w:szCs w:val="28"/>
          <w:lang w:val="nb-NO"/>
        </w:rPr>
        <w:t>ng phân công, ch</w:t>
      </w:r>
      <w:r>
        <w:rPr>
          <w:szCs w:val="28"/>
          <w:lang w:val="nb-NO"/>
        </w:rPr>
        <w:t>ị</w:t>
      </w:r>
      <w:r>
        <w:rPr>
          <w:szCs w:val="28"/>
          <w:lang w:val="nb-NO"/>
        </w:rPr>
        <w:t>u s</w:t>
      </w:r>
      <w:r>
        <w:rPr>
          <w:szCs w:val="28"/>
          <w:lang w:val="nb-NO"/>
        </w:rPr>
        <w:t>ự</w:t>
      </w:r>
      <w:r>
        <w:rPr>
          <w:szCs w:val="28"/>
          <w:lang w:val="nb-NO"/>
        </w:rPr>
        <w:t xml:space="preserve"> ki</w:t>
      </w:r>
      <w:r>
        <w:rPr>
          <w:szCs w:val="28"/>
          <w:lang w:val="nb-NO"/>
        </w:rPr>
        <w:t>ể</w:t>
      </w:r>
      <w:r>
        <w:rPr>
          <w:szCs w:val="28"/>
          <w:lang w:val="nb-NO"/>
        </w:rPr>
        <w:t>m tra, đánh giá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và các c</w:t>
      </w:r>
      <w:r>
        <w:rPr>
          <w:szCs w:val="28"/>
          <w:lang w:val="nb-NO"/>
        </w:rPr>
        <w:t>ấ</w:t>
      </w:r>
      <w:r>
        <w:rPr>
          <w:szCs w:val="28"/>
          <w:lang w:val="nb-NO"/>
        </w:rPr>
        <w:t>p qu</w:t>
      </w:r>
      <w:r>
        <w:rPr>
          <w:szCs w:val="28"/>
          <w:lang w:val="nb-NO"/>
        </w:rPr>
        <w:t>ả</w:t>
      </w:r>
      <w:r>
        <w:rPr>
          <w:szCs w:val="28"/>
          <w:lang w:val="nb-NO"/>
        </w:rPr>
        <w:t>n lí giáo d</w:t>
      </w:r>
      <w:r>
        <w:rPr>
          <w:szCs w:val="28"/>
          <w:lang w:val="nb-NO"/>
        </w:rPr>
        <w:t>ụ</w:t>
      </w:r>
      <w:r>
        <w:rPr>
          <w:szCs w:val="28"/>
          <w:lang w:val="nb-NO"/>
        </w:rPr>
        <w:t>c.</w:t>
      </w:r>
    </w:p>
    <w:p w:rsidR="00C06EB5" w:rsidRDefault="00912B0C">
      <w:pPr>
        <w:spacing w:before="120"/>
        <w:rPr>
          <w:szCs w:val="28"/>
          <w:shd w:val="clear" w:color="auto" w:fill="FFFFFF"/>
          <w:lang w:val="vi-VN"/>
        </w:rPr>
      </w:pPr>
      <w:r>
        <w:rPr>
          <w:szCs w:val="28"/>
          <w:lang w:val="nb-NO"/>
        </w:rPr>
        <w:t>Ph</w:t>
      </w:r>
      <w:r>
        <w:rPr>
          <w:szCs w:val="28"/>
          <w:lang w:val="nb-NO"/>
        </w:rPr>
        <w:t>ố</w:t>
      </w:r>
      <w:r>
        <w:rPr>
          <w:szCs w:val="28"/>
          <w:lang w:val="nb-NO"/>
        </w:rPr>
        <w:t>i h</w:t>
      </w:r>
      <w:r>
        <w:rPr>
          <w:szCs w:val="28"/>
          <w:lang w:val="nb-NO"/>
        </w:rPr>
        <w:t>ợ</w:t>
      </w:r>
      <w:r>
        <w:rPr>
          <w:szCs w:val="28"/>
          <w:lang w:val="nb-NO"/>
        </w:rPr>
        <w:t>p v</w:t>
      </w:r>
      <w:r>
        <w:rPr>
          <w:szCs w:val="28"/>
          <w:lang w:val="nb-NO"/>
        </w:rPr>
        <w:t>ớ</w:t>
      </w:r>
      <w:r>
        <w:rPr>
          <w:szCs w:val="28"/>
          <w:lang w:val="nb-NO"/>
        </w:rPr>
        <w:t>i Đ</w:t>
      </w:r>
      <w:r>
        <w:rPr>
          <w:szCs w:val="28"/>
          <w:lang w:val="nb-NO"/>
        </w:rPr>
        <w:t>ộ</w:t>
      </w:r>
      <w:r>
        <w:rPr>
          <w:szCs w:val="28"/>
          <w:lang w:val="nb-NO"/>
        </w:rPr>
        <w:t>i Thi</w:t>
      </w:r>
      <w:r>
        <w:rPr>
          <w:szCs w:val="28"/>
          <w:lang w:val="nb-NO"/>
        </w:rPr>
        <w:t>ế</w:t>
      </w:r>
      <w:r>
        <w:rPr>
          <w:szCs w:val="28"/>
          <w:lang w:val="nb-NO"/>
        </w:rPr>
        <w:t>u niên Ti</w:t>
      </w:r>
      <w:r>
        <w:rPr>
          <w:szCs w:val="28"/>
          <w:lang w:val="nb-NO"/>
        </w:rPr>
        <w:t>ề</w:t>
      </w:r>
      <w:r>
        <w:rPr>
          <w:szCs w:val="28"/>
          <w:lang w:val="nb-NO"/>
        </w:rPr>
        <w:t>n phong H</w:t>
      </w:r>
      <w:r>
        <w:rPr>
          <w:szCs w:val="28"/>
          <w:lang w:val="nb-NO"/>
        </w:rPr>
        <w:t>ồ</w:t>
      </w:r>
      <w:r>
        <w:rPr>
          <w:szCs w:val="28"/>
          <w:lang w:val="nb-NO"/>
        </w:rPr>
        <w:t xml:space="preserve"> Chí Minh, gia đình h</w:t>
      </w:r>
      <w:r>
        <w:rPr>
          <w:szCs w:val="28"/>
          <w:lang w:val="nb-NO"/>
        </w:rPr>
        <w:t>ọ</w:t>
      </w:r>
      <w:r>
        <w:rPr>
          <w:szCs w:val="28"/>
          <w:lang w:val="nb-NO"/>
        </w:rPr>
        <w:t>c si</w:t>
      </w:r>
      <w:r>
        <w:rPr>
          <w:szCs w:val="28"/>
          <w:lang w:val="nb-NO"/>
        </w:rPr>
        <w:t>nh và các t</w:t>
      </w:r>
      <w:r>
        <w:rPr>
          <w:szCs w:val="28"/>
          <w:lang w:val="nb-NO"/>
        </w:rPr>
        <w:t>ổ</w:t>
      </w:r>
      <w:r>
        <w:rPr>
          <w:szCs w:val="28"/>
          <w:lang w:val="nb-NO"/>
        </w:rPr>
        <w:t xml:space="preserve"> ch</w:t>
      </w:r>
      <w:r>
        <w:rPr>
          <w:szCs w:val="28"/>
          <w:lang w:val="nb-NO"/>
        </w:rPr>
        <w:t>ứ</w:t>
      </w:r>
      <w:r>
        <w:rPr>
          <w:szCs w:val="28"/>
          <w:lang w:val="nb-NO"/>
        </w:rPr>
        <w:t>c xã h</w:t>
      </w:r>
      <w:r>
        <w:rPr>
          <w:szCs w:val="28"/>
          <w:lang w:val="nb-NO"/>
        </w:rPr>
        <w:t>ộ</w:t>
      </w:r>
      <w:r>
        <w:rPr>
          <w:szCs w:val="28"/>
          <w:lang w:val="nb-NO"/>
        </w:rPr>
        <w:t>i liên quan đ</w:t>
      </w:r>
      <w:r>
        <w:rPr>
          <w:szCs w:val="28"/>
          <w:lang w:val="nb-NO"/>
        </w:rPr>
        <w:t>ể</w:t>
      </w:r>
      <w:r>
        <w:rPr>
          <w:szCs w:val="28"/>
          <w:lang w:val="nb-NO"/>
        </w:rPr>
        <w:t xml:space="preserve"> t</w:t>
      </w:r>
      <w:r>
        <w:rPr>
          <w:szCs w:val="28"/>
          <w:lang w:val="nb-NO"/>
        </w:rPr>
        <w:t>ổ</w:t>
      </w:r>
      <w:r>
        <w:rPr>
          <w:szCs w:val="28"/>
          <w:lang w:val="nb-NO"/>
        </w:rPr>
        <w:t xml:space="preserve"> ch</w:t>
      </w:r>
      <w:r>
        <w:rPr>
          <w:szCs w:val="28"/>
          <w:lang w:val="nb-NO"/>
        </w:rPr>
        <w:t>ứ</w:t>
      </w:r>
      <w:r>
        <w:rPr>
          <w:szCs w:val="28"/>
          <w:lang w:val="nb-NO"/>
        </w:rPr>
        <w:t>c ho</w:t>
      </w:r>
      <w:r>
        <w:rPr>
          <w:szCs w:val="28"/>
          <w:lang w:val="nb-NO"/>
        </w:rPr>
        <w:t>ạ</w:t>
      </w:r>
      <w:r>
        <w:rPr>
          <w:szCs w:val="28"/>
          <w:lang w:val="nb-NO"/>
        </w:rPr>
        <w:t>t đ</w:t>
      </w:r>
      <w:r>
        <w:rPr>
          <w:szCs w:val="28"/>
          <w:lang w:val="nb-NO"/>
        </w:rPr>
        <w:t>ộ</w:t>
      </w:r>
      <w:r>
        <w:rPr>
          <w:szCs w:val="28"/>
          <w:lang w:val="nb-NO"/>
        </w:rPr>
        <w:t>ng tr</w:t>
      </w:r>
      <w:r>
        <w:rPr>
          <w:szCs w:val="28"/>
          <w:lang w:val="nb-NO"/>
        </w:rPr>
        <w:t>ả</w:t>
      </w:r>
      <w:r>
        <w:rPr>
          <w:szCs w:val="28"/>
          <w:lang w:val="nb-NO"/>
        </w:rPr>
        <w:t>i</w:t>
      </w:r>
      <w:r>
        <w:rPr>
          <w:szCs w:val="28"/>
          <w:lang w:val="vi-VN"/>
        </w:rPr>
        <w:t xml:space="preserve"> nghi</w:t>
      </w:r>
      <w:r>
        <w:rPr>
          <w:szCs w:val="28"/>
          <w:lang w:val="vi-VN"/>
        </w:rPr>
        <w:t>ệ</w:t>
      </w:r>
      <w:r>
        <w:rPr>
          <w:szCs w:val="28"/>
          <w:lang w:val="vi-VN"/>
        </w:rPr>
        <w:t>m và các ho</w:t>
      </w:r>
      <w:r>
        <w:rPr>
          <w:szCs w:val="28"/>
          <w:lang w:val="vi-VN"/>
        </w:rPr>
        <w:t>ạ</w:t>
      </w:r>
      <w:r>
        <w:rPr>
          <w:szCs w:val="28"/>
          <w:lang w:val="vi-VN"/>
        </w:rPr>
        <w:t>t đ</w:t>
      </w:r>
      <w:r>
        <w:rPr>
          <w:szCs w:val="28"/>
          <w:lang w:val="vi-VN"/>
        </w:rPr>
        <w:t>ộ</w:t>
      </w:r>
      <w:r>
        <w:rPr>
          <w:szCs w:val="28"/>
          <w:lang w:val="vi-VN"/>
        </w:rPr>
        <w:t xml:space="preserve">ng </w:t>
      </w:r>
      <w:r>
        <w:rPr>
          <w:szCs w:val="28"/>
          <w:lang w:val="nb-NO"/>
        </w:rPr>
        <w:t>giáo d</w:t>
      </w:r>
      <w:r>
        <w:rPr>
          <w:szCs w:val="28"/>
          <w:lang w:val="nb-NO"/>
        </w:rPr>
        <w:t>ụ</w:t>
      </w:r>
      <w:r>
        <w:rPr>
          <w:szCs w:val="28"/>
          <w:lang w:val="nb-NO"/>
        </w:rPr>
        <w:t>c khác</w:t>
      </w:r>
      <w:r>
        <w:rPr>
          <w:szCs w:val="28"/>
          <w:lang w:val="vi-VN"/>
        </w:rPr>
        <w:t xml:space="preserve"> </w:t>
      </w:r>
      <w:r>
        <w:rPr>
          <w:szCs w:val="28"/>
          <w:lang w:val="nb-NO"/>
        </w:rPr>
        <w:t>trong nhà trư</w:t>
      </w:r>
      <w:r>
        <w:rPr>
          <w:szCs w:val="28"/>
          <w:lang w:val="nb-NO"/>
        </w:rPr>
        <w:t>ờ</w:t>
      </w:r>
      <w:r>
        <w:rPr>
          <w:szCs w:val="28"/>
          <w:lang w:val="nb-NO"/>
        </w:rPr>
        <w:t>ng</w:t>
      </w:r>
      <w:r>
        <w:rPr>
          <w:szCs w:val="28"/>
          <w:lang w:val="vi-VN"/>
        </w:rPr>
        <w:t>.</w:t>
      </w:r>
    </w:p>
    <w:p w:rsidR="00C06EB5" w:rsidRDefault="00912B0C">
      <w:pPr>
        <w:spacing w:beforeLines="50" w:before="120"/>
        <w:ind w:firstLine="0"/>
        <w:rPr>
          <w:b/>
          <w:szCs w:val="28"/>
          <w:lang w:val="en-AU"/>
        </w:rPr>
      </w:pPr>
      <w:r>
        <w:rPr>
          <w:b/>
          <w:szCs w:val="28"/>
          <w:lang w:val="vi-VN"/>
        </w:rPr>
        <w:t>7. Nhân viên</w:t>
      </w:r>
      <w:r>
        <w:rPr>
          <w:b/>
          <w:szCs w:val="28"/>
          <w:lang w:val="en-AU"/>
        </w:rPr>
        <w:t xml:space="preserve"> thư vi</w:t>
      </w:r>
      <w:r>
        <w:rPr>
          <w:b/>
          <w:szCs w:val="28"/>
          <w:lang w:val="en-AU"/>
        </w:rPr>
        <w:t>ệ</w:t>
      </w:r>
      <w:r>
        <w:rPr>
          <w:b/>
          <w:szCs w:val="28"/>
          <w:lang w:val="en-AU"/>
        </w:rPr>
        <w:t>n, thi</w:t>
      </w:r>
      <w:r>
        <w:rPr>
          <w:b/>
          <w:szCs w:val="28"/>
          <w:lang w:val="en-AU"/>
        </w:rPr>
        <w:t>ế</w:t>
      </w:r>
      <w:r>
        <w:rPr>
          <w:b/>
          <w:szCs w:val="28"/>
          <w:lang w:val="en-AU"/>
        </w:rPr>
        <w:t>t b</w:t>
      </w:r>
      <w:r>
        <w:rPr>
          <w:b/>
          <w:szCs w:val="28"/>
          <w:lang w:val="en-AU"/>
        </w:rPr>
        <w:t>ị</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Nhân viên thư viện:</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 xml:space="preserve">+ </w:t>
      </w:r>
      <w:r>
        <w:rPr>
          <w:sz w:val="28"/>
          <w:szCs w:val="28"/>
        </w:rPr>
        <w:t>Xây dựng các kế hoạch hoạt động liên quan đến hoạt động của thư viện đồng thời góp ph</w:t>
      </w:r>
      <w:r>
        <w:rPr>
          <w:sz w:val="28"/>
          <w:szCs w:val="28"/>
        </w:rPr>
        <w:t>ần triển khai Kế hoạch giáo dục của nhà trường đạt hiệu quả</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 xml:space="preserve">+ </w:t>
      </w:r>
      <w:r>
        <w:rPr>
          <w:sz w:val="28"/>
          <w:szCs w:val="28"/>
        </w:rPr>
        <w:t>Tổ chức các hoạt động của thư viện theo quy định</w:t>
      </w:r>
      <w:r>
        <w:rPr>
          <w:sz w:val="28"/>
          <w:szCs w:val="28"/>
          <w:lang w:val="vi-VN"/>
        </w:rPr>
        <w:t>; Phụ trách chuyên môn về xây dựng thư viên thân thiện theo mô hình Room to Read; tham mưu với PHT để xây dựng các tiết đọc thư viện.</w:t>
      </w:r>
    </w:p>
    <w:p w:rsidR="00C06EB5" w:rsidRDefault="00912B0C">
      <w:pPr>
        <w:pStyle w:val="NormalWeb"/>
        <w:shd w:val="clear" w:color="auto" w:fill="FFFFFF"/>
        <w:spacing w:beforeLines="50" w:before="120" w:beforeAutospacing="0" w:after="0" w:afterAutospacing="0"/>
        <w:ind w:firstLineChars="200" w:firstLine="560"/>
        <w:jc w:val="both"/>
        <w:rPr>
          <w:sz w:val="28"/>
          <w:szCs w:val="28"/>
        </w:rPr>
      </w:pPr>
      <w:r>
        <w:rPr>
          <w:sz w:val="28"/>
          <w:szCs w:val="28"/>
          <w:lang w:val="vi-VN"/>
        </w:rPr>
        <w:t xml:space="preserve">+ </w:t>
      </w:r>
      <w:r>
        <w:rPr>
          <w:sz w:val="28"/>
          <w:szCs w:val="28"/>
        </w:rPr>
        <w:t>Phối hợp v</w:t>
      </w:r>
      <w:r>
        <w:rPr>
          <w:sz w:val="28"/>
          <w:szCs w:val="28"/>
        </w:rPr>
        <w:t xml:space="preserve">ới giáo viên chủ nhiệm, giáo viên phụ trách môn học triển khai thực hiện Kế hoạch giáo dục của nhà trường có liên quan đến thư </w:t>
      </w:r>
      <w:r>
        <w:rPr>
          <w:color w:val="000000" w:themeColor="text1"/>
          <w:sz w:val="28"/>
          <w:szCs w:val="28"/>
          <w:lang w:val="vi-VN"/>
        </w:rPr>
        <w:t>viện</w:t>
      </w:r>
      <w:r>
        <w:rPr>
          <w:sz w:val="28"/>
          <w:szCs w:val="28"/>
        </w:rPr>
        <w:t>.</w:t>
      </w:r>
      <w:r>
        <w:rPr>
          <w:sz w:val="28"/>
          <w:szCs w:val="28"/>
          <w:lang w:val="vi-VN"/>
        </w:rPr>
        <w:t xml:space="preserve"> </w:t>
      </w:r>
      <w:r>
        <w:rPr>
          <w:sz w:val="28"/>
          <w:szCs w:val="28"/>
        </w:rPr>
        <w:t xml:space="preserve">Khuyến khích học sinh tích cực tham gia các hoạt động đọc sách.Tham mưu với lãnh đạo nhà trường về kế hoạch tổ chức Ngày </w:t>
      </w:r>
      <w:r>
        <w:rPr>
          <w:sz w:val="28"/>
          <w:szCs w:val="28"/>
        </w:rPr>
        <w:t>hội đọc sách.</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 xml:space="preserve">+ </w:t>
      </w:r>
      <w:r>
        <w:rPr>
          <w:sz w:val="28"/>
          <w:szCs w:val="28"/>
        </w:rPr>
        <w:t>Tham mưu với lãnh đạo nhà trường về mua sắm, bổ sung sách báo</w:t>
      </w:r>
      <w:r>
        <w:rPr>
          <w:sz w:val="28"/>
          <w:szCs w:val="28"/>
          <w:lang w:val="vi-VN"/>
        </w:rPr>
        <w:t>,...</w:t>
      </w:r>
      <w:r>
        <w:rPr>
          <w:sz w:val="28"/>
          <w:szCs w:val="28"/>
        </w:rPr>
        <w:t xml:space="preserve"> theo đề xuất của giáo viên phục vụ thực hiện Kế hoạch giáo dục nhà trường đạt hiệu quả cao hơn.</w:t>
      </w:r>
    </w:p>
    <w:p w:rsidR="00C06EB5" w:rsidRDefault="00912B0C">
      <w:pPr>
        <w:pStyle w:val="NormalWeb"/>
        <w:shd w:val="clear" w:color="auto" w:fill="FFFFFF"/>
        <w:spacing w:beforeLines="50" w:before="120" w:beforeAutospacing="0" w:after="0" w:afterAutospacing="0"/>
        <w:jc w:val="both"/>
        <w:rPr>
          <w:sz w:val="28"/>
          <w:szCs w:val="28"/>
          <w:lang w:val="vi-VN"/>
        </w:rPr>
      </w:pPr>
      <w:r>
        <w:rPr>
          <w:sz w:val="28"/>
          <w:szCs w:val="28"/>
          <w:lang w:val="vi-VN"/>
        </w:rPr>
        <w:lastRenderedPageBreak/>
        <w:t>Nhân viên thiết bị:</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 xml:space="preserve">+ </w:t>
      </w:r>
      <w:r>
        <w:rPr>
          <w:sz w:val="28"/>
          <w:szCs w:val="28"/>
        </w:rPr>
        <w:t xml:space="preserve">Xây dựng các kế hoạch hoạt động liên quan đến hoạt động </w:t>
      </w:r>
      <w:r>
        <w:rPr>
          <w:sz w:val="28"/>
          <w:szCs w:val="28"/>
          <w:lang w:val="vi-VN"/>
        </w:rPr>
        <w:t>thiết bị,</w:t>
      </w:r>
      <w:r>
        <w:rPr>
          <w:sz w:val="28"/>
          <w:szCs w:val="28"/>
        </w:rPr>
        <w:t xml:space="preserve"> đồng thời góp phần triển khai Kế hoạch giáo dục của nhà trường đạt hiệu quả</w:t>
      </w:r>
    </w:p>
    <w:p w:rsidR="00C06EB5" w:rsidRDefault="00912B0C">
      <w:pPr>
        <w:pStyle w:val="NormalWeb"/>
        <w:shd w:val="clear" w:color="auto" w:fill="FFFFFF"/>
        <w:spacing w:beforeLines="50" w:before="120" w:beforeAutospacing="0" w:after="0" w:afterAutospacing="0"/>
        <w:ind w:firstLineChars="200" w:firstLine="560"/>
        <w:jc w:val="both"/>
        <w:rPr>
          <w:sz w:val="28"/>
          <w:szCs w:val="28"/>
        </w:rPr>
      </w:pPr>
      <w:r>
        <w:rPr>
          <w:sz w:val="28"/>
          <w:szCs w:val="28"/>
          <w:lang w:val="vi-VN"/>
        </w:rPr>
        <w:t>+ Trực tiếp tiếp nhận trang thiết bị, đồ dùng dạy học được cấp theo CTGDPT 2018 và phân bổ về các lớp, về giáo viên phụ trách đúng quy định</w:t>
      </w:r>
      <w:r>
        <w:rPr>
          <w:sz w:val="28"/>
          <w:szCs w:val="28"/>
        </w:rPr>
        <w:t>.</w:t>
      </w:r>
    </w:p>
    <w:p w:rsidR="00C06EB5" w:rsidRDefault="00912B0C">
      <w:pPr>
        <w:pStyle w:val="NormalWeb"/>
        <w:shd w:val="clear" w:color="auto" w:fill="FFFFFF"/>
        <w:spacing w:beforeLines="50" w:before="120" w:beforeAutospacing="0" w:after="0" w:afterAutospacing="0"/>
        <w:ind w:firstLineChars="200" w:firstLine="560"/>
        <w:jc w:val="both"/>
        <w:rPr>
          <w:sz w:val="28"/>
          <w:szCs w:val="28"/>
        </w:rPr>
      </w:pPr>
      <w:r>
        <w:rPr>
          <w:sz w:val="28"/>
          <w:szCs w:val="28"/>
          <w:lang w:val="vi-VN"/>
        </w:rPr>
        <w:t xml:space="preserve">+ </w:t>
      </w:r>
      <w:r>
        <w:rPr>
          <w:sz w:val="28"/>
          <w:szCs w:val="28"/>
        </w:rPr>
        <w:t>Tham mưu với lãnh đạo nhà t</w:t>
      </w:r>
      <w:r>
        <w:rPr>
          <w:sz w:val="28"/>
          <w:szCs w:val="28"/>
        </w:rPr>
        <w:t>rường về mua sắm, bổ sung trang thiết bị dạy học theo đề xuất của giáo viên phục vụ thực hiện Kế hoạch giáo dục nhà trường đạt hiệu quả cao hơn.</w:t>
      </w:r>
    </w:p>
    <w:p w:rsidR="00C06EB5" w:rsidRDefault="00912B0C">
      <w:pPr>
        <w:pStyle w:val="NormalWeb"/>
        <w:numPr>
          <w:ilvl w:val="0"/>
          <w:numId w:val="8"/>
        </w:numPr>
        <w:shd w:val="clear" w:color="auto" w:fill="FFFFFF"/>
        <w:spacing w:beforeLines="50" w:before="120" w:beforeAutospacing="0" w:after="0" w:afterAutospacing="0"/>
        <w:jc w:val="both"/>
        <w:rPr>
          <w:b/>
          <w:bCs/>
          <w:sz w:val="28"/>
          <w:szCs w:val="28"/>
          <w:lang w:val="vi-VN"/>
        </w:rPr>
      </w:pPr>
      <w:r>
        <w:rPr>
          <w:b/>
          <w:bCs/>
          <w:sz w:val="28"/>
          <w:szCs w:val="28"/>
          <w:lang w:val="vi-VN"/>
        </w:rPr>
        <w:t>Các nhân viên khác trong nhà trường</w:t>
      </w:r>
    </w:p>
    <w:p w:rsidR="00C06EB5" w:rsidRDefault="00912B0C">
      <w:pPr>
        <w:spacing w:beforeLines="50" w:before="120"/>
        <w:rPr>
          <w:szCs w:val="28"/>
        </w:rPr>
      </w:pPr>
      <w:r>
        <w:rPr>
          <w:szCs w:val="28"/>
          <w:lang w:val="nb-NO"/>
        </w:rPr>
        <w:t>Th</w:t>
      </w:r>
      <w:r>
        <w:rPr>
          <w:szCs w:val="28"/>
          <w:lang w:val="nb-NO"/>
        </w:rPr>
        <w:t>ự</w:t>
      </w:r>
      <w:r>
        <w:rPr>
          <w:szCs w:val="28"/>
          <w:lang w:val="nb-NO"/>
        </w:rPr>
        <w:t>c hi</w:t>
      </w:r>
      <w:r>
        <w:rPr>
          <w:szCs w:val="28"/>
          <w:lang w:val="nb-NO"/>
        </w:rPr>
        <w:t>ệ</w:t>
      </w:r>
      <w:r>
        <w:rPr>
          <w:szCs w:val="28"/>
          <w:lang w:val="nb-NO"/>
        </w:rPr>
        <w:t>n nghĩa v</w:t>
      </w:r>
      <w:r>
        <w:rPr>
          <w:szCs w:val="28"/>
          <w:lang w:val="nb-NO"/>
        </w:rPr>
        <w:t>ụ</w:t>
      </w:r>
      <w:r>
        <w:rPr>
          <w:szCs w:val="28"/>
          <w:lang w:val="nb-NO"/>
        </w:rPr>
        <w:t xml:space="preserve"> công dân, các quy đ</w:t>
      </w:r>
      <w:r>
        <w:rPr>
          <w:szCs w:val="28"/>
          <w:lang w:val="nb-NO"/>
        </w:rPr>
        <w:t>ị</w:t>
      </w:r>
      <w:r>
        <w:rPr>
          <w:szCs w:val="28"/>
          <w:lang w:val="nb-NO"/>
        </w:rPr>
        <w:t>nh c</w:t>
      </w:r>
      <w:r>
        <w:rPr>
          <w:szCs w:val="28"/>
          <w:lang w:val="nb-NO"/>
        </w:rPr>
        <w:t>ủ</w:t>
      </w:r>
      <w:r>
        <w:rPr>
          <w:szCs w:val="28"/>
          <w:lang w:val="nb-NO"/>
        </w:rPr>
        <w:t>a pháp lu</w:t>
      </w:r>
      <w:r>
        <w:rPr>
          <w:szCs w:val="28"/>
          <w:lang w:val="nb-NO"/>
        </w:rPr>
        <w:t>ậ</w:t>
      </w:r>
      <w:r>
        <w:rPr>
          <w:szCs w:val="28"/>
          <w:lang w:val="nb-NO"/>
        </w:rPr>
        <w:t>t và c</w:t>
      </w:r>
      <w:r>
        <w:rPr>
          <w:szCs w:val="28"/>
          <w:lang w:val="nb-NO"/>
        </w:rPr>
        <w:t>ủ</w:t>
      </w:r>
      <w:r>
        <w:rPr>
          <w:szCs w:val="28"/>
          <w:lang w:val="nb-NO"/>
        </w:rPr>
        <w:t>a ngành, các q</w:t>
      </w:r>
      <w:r>
        <w:rPr>
          <w:szCs w:val="28"/>
          <w:lang w:val="nb-NO"/>
        </w:rPr>
        <w:t>uy</w:t>
      </w:r>
      <w:r>
        <w:rPr>
          <w:szCs w:val="28"/>
          <w:lang w:val="nb-NO"/>
        </w:rPr>
        <w:t>ế</w:t>
      </w:r>
      <w:r>
        <w:rPr>
          <w:szCs w:val="28"/>
          <w:lang w:val="nb-NO"/>
        </w:rPr>
        <w:t>t đ</w:t>
      </w:r>
      <w:r>
        <w:rPr>
          <w:szCs w:val="28"/>
          <w:lang w:val="nb-NO"/>
        </w:rPr>
        <w:t>ị</w:t>
      </w:r>
      <w:r>
        <w:rPr>
          <w:szCs w:val="28"/>
          <w:lang w:val="nb-NO"/>
        </w:rPr>
        <w:t>nh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nh</w:t>
      </w:r>
      <w:r>
        <w:rPr>
          <w:szCs w:val="28"/>
          <w:lang w:val="nb-NO"/>
        </w:rPr>
        <w:t>ậ</w:t>
      </w:r>
      <w:r>
        <w:rPr>
          <w:szCs w:val="28"/>
          <w:lang w:val="nb-NO"/>
        </w:rPr>
        <w:t>n nhi</w:t>
      </w:r>
      <w:r>
        <w:rPr>
          <w:szCs w:val="28"/>
          <w:lang w:val="nb-NO"/>
        </w:rPr>
        <w:t>ệ</w:t>
      </w:r>
      <w:r>
        <w:rPr>
          <w:szCs w:val="28"/>
          <w:lang w:val="nb-NO"/>
        </w:rPr>
        <w:t>m v</w:t>
      </w:r>
      <w:r>
        <w:rPr>
          <w:szCs w:val="28"/>
          <w:lang w:val="nb-NO"/>
        </w:rPr>
        <w:t>ụ</w:t>
      </w:r>
      <w:r>
        <w:rPr>
          <w:szCs w:val="28"/>
          <w:lang w:val="nb-NO"/>
        </w:rPr>
        <w:t xml:space="preserve"> do Hi</w:t>
      </w:r>
      <w:r>
        <w:rPr>
          <w:szCs w:val="28"/>
          <w:lang w:val="nb-NO"/>
        </w:rPr>
        <w:t>ệ</w:t>
      </w:r>
      <w:r>
        <w:rPr>
          <w:szCs w:val="28"/>
          <w:lang w:val="nb-NO"/>
        </w:rPr>
        <w:t>u trư</w:t>
      </w:r>
      <w:r>
        <w:rPr>
          <w:szCs w:val="28"/>
          <w:lang w:val="nb-NO"/>
        </w:rPr>
        <w:t>ở</w:t>
      </w:r>
      <w:r>
        <w:rPr>
          <w:szCs w:val="28"/>
          <w:lang w:val="nb-NO"/>
        </w:rPr>
        <w:t>ng phân công, ch</w:t>
      </w:r>
      <w:r>
        <w:rPr>
          <w:szCs w:val="28"/>
          <w:lang w:val="nb-NO"/>
        </w:rPr>
        <w:t>ị</w:t>
      </w:r>
      <w:r>
        <w:rPr>
          <w:szCs w:val="28"/>
          <w:lang w:val="nb-NO"/>
        </w:rPr>
        <w:t>u s</w:t>
      </w:r>
      <w:r>
        <w:rPr>
          <w:szCs w:val="28"/>
          <w:lang w:val="nb-NO"/>
        </w:rPr>
        <w:t>ự</w:t>
      </w:r>
      <w:r>
        <w:rPr>
          <w:szCs w:val="28"/>
          <w:lang w:val="nb-NO"/>
        </w:rPr>
        <w:t xml:space="preserve"> ki</w:t>
      </w:r>
      <w:r>
        <w:rPr>
          <w:szCs w:val="28"/>
          <w:lang w:val="nb-NO"/>
        </w:rPr>
        <w:t>ể</w:t>
      </w:r>
      <w:r>
        <w:rPr>
          <w:szCs w:val="28"/>
          <w:lang w:val="nb-NO"/>
        </w:rPr>
        <w:t>m tra, đánh giá c</w:t>
      </w:r>
      <w:r>
        <w:rPr>
          <w:szCs w:val="28"/>
          <w:lang w:val="nb-NO"/>
        </w:rPr>
        <w:t>ủ</w:t>
      </w:r>
      <w:r>
        <w:rPr>
          <w:szCs w:val="28"/>
          <w:lang w:val="nb-NO"/>
        </w:rPr>
        <w:t>a Hi</w:t>
      </w:r>
      <w:r>
        <w:rPr>
          <w:szCs w:val="28"/>
          <w:lang w:val="nb-NO"/>
        </w:rPr>
        <w:t>ệ</w:t>
      </w:r>
      <w:r>
        <w:rPr>
          <w:szCs w:val="28"/>
          <w:lang w:val="nb-NO"/>
        </w:rPr>
        <w:t>u trư</w:t>
      </w:r>
      <w:r>
        <w:rPr>
          <w:szCs w:val="28"/>
          <w:lang w:val="nb-NO"/>
        </w:rPr>
        <w:t>ở</w:t>
      </w:r>
      <w:r>
        <w:rPr>
          <w:szCs w:val="28"/>
          <w:lang w:val="nb-NO"/>
        </w:rPr>
        <w:t>ng và các c</w:t>
      </w:r>
      <w:r>
        <w:rPr>
          <w:szCs w:val="28"/>
          <w:lang w:val="nb-NO"/>
        </w:rPr>
        <w:t>ấ</w:t>
      </w:r>
      <w:r>
        <w:rPr>
          <w:szCs w:val="28"/>
          <w:lang w:val="nb-NO"/>
        </w:rPr>
        <w:t>p qu</w:t>
      </w:r>
      <w:r>
        <w:rPr>
          <w:szCs w:val="28"/>
          <w:lang w:val="nb-NO"/>
        </w:rPr>
        <w:t>ả</w:t>
      </w:r>
      <w:r>
        <w:rPr>
          <w:szCs w:val="28"/>
          <w:lang w:val="nb-NO"/>
        </w:rPr>
        <w:t>n lí giáo d</w:t>
      </w:r>
      <w:r>
        <w:rPr>
          <w:szCs w:val="28"/>
          <w:lang w:val="nb-NO"/>
        </w:rPr>
        <w:t>ụ</w:t>
      </w:r>
      <w:r>
        <w:rPr>
          <w:szCs w:val="28"/>
          <w:lang w:val="nb-NO"/>
        </w:rPr>
        <w:t>c.</w:t>
      </w:r>
    </w:p>
    <w:p w:rsidR="00C06EB5" w:rsidRDefault="00912B0C">
      <w:pPr>
        <w:pStyle w:val="NormalWeb"/>
        <w:shd w:val="clear" w:color="auto" w:fill="FFFFFF"/>
        <w:spacing w:beforeLines="50" w:before="120" w:beforeAutospacing="0" w:after="0" w:afterAutospacing="0"/>
        <w:ind w:firstLineChars="200" w:firstLine="560"/>
        <w:jc w:val="both"/>
        <w:rPr>
          <w:sz w:val="28"/>
          <w:szCs w:val="28"/>
          <w:lang w:val="vi-VN"/>
        </w:rPr>
      </w:pPr>
      <w:r>
        <w:rPr>
          <w:sz w:val="28"/>
          <w:szCs w:val="28"/>
          <w:lang w:val="vi-VN"/>
        </w:rPr>
        <w:t xml:space="preserve">Xây dựng kế hoạch thực hiện nhiệm vụ lĩnh vực cá nhân phụ trách. </w:t>
      </w:r>
      <w:r>
        <w:rPr>
          <w:sz w:val="28"/>
          <w:szCs w:val="28"/>
        </w:rPr>
        <w:t xml:space="preserve">Phối hợp với giáo viên chủ nhiệm, giáo viên phụ </w:t>
      </w:r>
      <w:r>
        <w:rPr>
          <w:sz w:val="28"/>
          <w:szCs w:val="28"/>
        </w:rPr>
        <w:t>trách môn học</w:t>
      </w:r>
      <w:r>
        <w:rPr>
          <w:sz w:val="28"/>
          <w:szCs w:val="28"/>
          <w:lang w:val="vi-VN"/>
        </w:rPr>
        <w:t xml:space="preserve">, </w:t>
      </w:r>
      <w:r>
        <w:rPr>
          <w:sz w:val="28"/>
          <w:szCs w:val="28"/>
        </w:rPr>
        <w:t>tổng phụ trách</w:t>
      </w:r>
      <w:r>
        <w:rPr>
          <w:sz w:val="28"/>
          <w:szCs w:val="28"/>
          <w:lang w:val="vi-VN"/>
        </w:rPr>
        <w:t xml:space="preserve"> Đội và các lực lượng giáo dục</w:t>
      </w:r>
      <w:r>
        <w:rPr>
          <w:sz w:val="28"/>
          <w:szCs w:val="28"/>
        </w:rPr>
        <w:t xml:space="preserve"> triển khai thực hiện Kế hoạch giáo dục của nhà trường</w:t>
      </w:r>
      <w:r>
        <w:rPr>
          <w:sz w:val="28"/>
          <w:szCs w:val="28"/>
          <w:lang w:val="vi-VN"/>
        </w:rPr>
        <w:t>./.</w:t>
      </w:r>
    </w:p>
    <w:p w:rsidR="00C06EB5" w:rsidRDefault="00C06EB5">
      <w:pPr>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06EB5">
        <w:tc>
          <w:tcPr>
            <w:tcW w:w="4644" w:type="dxa"/>
            <w:shd w:val="clear" w:color="auto" w:fill="auto"/>
          </w:tcPr>
          <w:p w:rsidR="00C06EB5" w:rsidRDefault="00912B0C">
            <w:pPr>
              <w:ind w:firstLine="0"/>
              <w:rPr>
                <w:rFonts w:eastAsia="Times New Roman"/>
                <w:b/>
                <w:i/>
                <w:iCs/>
                <w:sz w:val="24"/>
                <w:szCs w:val="24"/>
                <w:u w:val="single"/>
                <w:lang w:val="vi-VN"/>
              </w:rPr>
            </w:pPr>
            <w:r>
              <w:rPr>
                <w:rFonts w:eastAsia="Times New Roman"/>
                <w:b/>
                <w:i/>
                <w:iCs/>
                <w:sz w:val="24"/>
                <w:szCs w:val="24"/>
                <w:u w:val="single"/>
                <w:lang w:val="vi-VN"/>
              </w:rPr>
              <w:t>Nơi nhận:</w:t>
            </w:r>
          </w:p>
          <w:p w:rsidR="00C06EB5" w:rsidRDefault="00912B0C">
            <w:pPr>
              <w:ind w:firstLine="0"/>
              <w:rPr>
                <w:rFonts w:eastAsia="Times New Roman"/>
                <w:bCs/>
                <w:sz w:val="24"/>
                <w:szCs w:val="24"/>
                <w:lang w:val="vi-VN"/>
              </w:rPr>
            </w:pPr>
            <w:r>
              <w:rPr>
                <w:rFonts w:eastAsia="Times New Roman"/>
                <w:bCs/>
                <w:sz w:val="24"/>
                <w:szCs w:val="24"/>
                <w:lang w:val="vi-VN"/>
              </w:rPr>
              <w:t>- PGDĐT</w:t>
            </w:r>
            <w:r>
              <w:rPr>
                <w:rFonts w:eastAsia="Times New Roman"/>
                <w:bCs/>
                <w:sz w:val="24"/>
                <w:szCs w:val="24"/>
                <w:lang w:val="vi-VN"/>
              </w:rPr>
              <w:t>, UBND xã</w:t>
            </w:r>
            <w:r>
              <w:rPr>
                <w:rFonts w:eastAsia="Times New Roman"/>
                <w:bCs/>
                <w:sz w:val="24"/>
                <w:szCs w:val="24"/>
                <w:lang w:val="vi-VN"/>
              </w:rPr>
              <w:t xml:space="preserve"> (thay báo cáo);</w:t>
            </w:r>
          </w:p>
          <w:p w:rsidR="00C06EB5" w:rsidRDefault="00912B0C">
            <w:pPr>
              <w:ind w:firstLine="0"/>
              <w:rPr>
                <w:rFonts w:eastAsia="Times New Roman"/>
                <w:bCs/>
                <w:sz w:val="24"/>
                <w:szCs w:val="24"/>
                <w:lang w:val="vi-VN"/>
              </w:rPr>
            </w:pPr>
            <w:r>
              <w:rPr>
                <w:rFonts w:eastAsia="Times New Roman"/>
                <w:bCs/>
                <w:sz w:val="24"/>
                <w:szCs w:val="24"/>
                <w:lang w:val="vi-VN"/>
              </w:rPr>
              <w:t>- CBQL, GV, NV (thực hiện);</w:t>
            </w:r>
          </w:p>
          <w:p w:rsidR="00C06EB5" w:rsidRDefault="00912B0C">
            <w:pPr>
              <w:ind w:firstLine="0"/>
              <w:rPr>
                <w:rFonts w:eastAsia="Times New Roman"/>
                <w:bCs/>
                <w:sz w:val="24"/>
                <w:szCs w:val="24"/>
                <w:lang w:val="vi-VN"/>
              </w:rPr>
            </w:pPr>
            <w:r>
              <w:rPr>
                <w:rFonts w:eastAsia="Times New Roman"/>
                <w:bCs/>
                <w:sz w:val="24"/>
                <w:szCs w:val="24"/>
                <w:lang w:val="vi-VN"/>
              </w:rPr>
              <w:t>- CTCĐ, ĐTN (phối hợp);</w:t>
            </w:r>
          </w:p>
          <w:p w:rsidR="00C06EB5" w:rsidRDefault="00912B0C">
            <w:pPr>
              <w:ind w:firstLine="0"/>
              <w:rPr>
                <w:rFonts w:eastAsia="Times New Roman"/>
                <w:b/>
                <w:sz w:val="26"/>
                <w:szCs w:val="26"/>
                <w:lang w:val="vi-VN"/>
              </w:rPr>
            </w:pPr>
            <w:r>
              <w:rPr>
                <w:rFonts w:eastAsia="Times New Roman"/>
                <w:bCs/>
                <w:sz w:val="24"/>
                <w:szCs w:val="24"/>
                <w:lang w:val="vi-VN"/>
              </w:rPr>
              <w:t>- Lưu VT</w:t>
            </w:r>
            <w:r>
              <w:rPr>
                <w:rFonts w:eastAsia="Times New Roman"/>
                <w:bCs/>
                <w:sz w:val="24"/>
                <w:szCs w:val="24"/>
              </w:rPr>
              <w:t xml:space="preserve"> (M)</w:t>
            </w:r>
            <w:r>
              <w:rPr>
                <w:rFonts w:eastAsia="Times New Roman"/>
                <w:bCs/>
                <w:sz w:val="24"/>
                <w:szCs w:val="24"/>
                <w:lang w:val="vi-VN"/>
              </w:rPr>
              <w:t>.</w:t>
            </w:r>
          </w:p>
        </w:tc>
        <w:tc>
          <w:tcPr>
            <w:tcW w:w="4644" w:type="dxa"/>
            <w:shd w:val="clear" w:color="auto" w:fill="auto"/>
          </w:tcPr>
          <w:p w:rsidR="00C06EB5" w:rsidRDefault="00912B0C">
            <w:pPr>
              <w:jc w:val="center"/>
              <w:rPr>
                <w:rFonts w:eastAsia="Times New Roman"/>
                <w:b/>
                <w:szCs w:val="28"/>
                <w:lang w:val="vi-VN"/>
              </w:rPr>
            </w:pPr>
            <w:r>
              <w:rPr>
                <w:rFonts w:eastAsia="Times New Roman"/>
                <w:b/>
                <w:szCs w:val="28"/>
                <w:lang w:val="vi-VN"/>
              </w:rPr>
              <w:t>HIỆU TRƯỞNG</w:t>
            </w:r>
          </w:p>
          <w:p w:rsidR="00C06EB5" w:rsidRDefault="00C06EB5">
            <w:pPr>
              <w:jc w:val="center"/>
              <w:rPr>
                <w:rFonts w:eastAsia="Times New Roman"/>
                <w:b/>
                <w:szCs w:val="28"/>
                <w:lang w:val="vi-VN"/>
              </w:rPr>
            </w:pPr>
          </w:p>
          <w:p w:rsidR="00C06EB5" w:rsidRDefault="00C06EB5">
            <w:pPr>
              <w:jc w:val="center"/>
              <w:rPr>
                <w:rFonts w:eastAsia="Times New Roman"/>
                <w:b/>
                <w:szCs w:val="28"/>
                <w:lang w:val="vi-VN"/>
              </w:rPr>
            </w:pPr>
          </w:p>
          <w:p w:rsidR="00C06EB5" w:rsidRDefault="00C06EB5">
            <w:pPr>
              <w:ind w:firstLine="0"/>
              <w:rPr>
                <w:rFonts w:eastAsia="Times New Roman"/>
                <w:b/>
                <w:szCs w:val="28"/>
                <w:lang w:val="vi-VN"/>
              </w:rPr>
            </w:pPr>
          </w:p>
          <w:p w:rsidR="00C06EB5" w:rsidRDefault="00912B0C">
            <w:pPr>
              <w:jc w:val="center"/>
              <w:rPr>
                <w:rFonts w:eastAsia="Times New Roman"/>
                <w:b/>
                <w:sz w:val="26"/>
                <w:szCs w:val="26"/>
                <w:lang w:val="vi-VN"/>
              </w:rPr>
            </w:pPr>
            <w:r>
              <w:rPr>
                <w:rFonts w:eastAsia="Times New Roman"/>
                <w:b/>
                <w:szCs w:val="28"/>
                <w:lang w:val="vi-VN"/>
              </w:rPr>
              <w:t>Phạm Thanh Hải</w:t>
            </w:r>
          </w:p>
        </w:tc>
      </w:tr>
    </w:tbl>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jc w:val="center"/>
        <w:rPr>
          <w:rFonts w:eastAsia="Times New Roman"/>
          <w:b/>
          <w:sz w:val="26"/>
          <w:szCs w:val="26"/>
          <w:lang w:val="vi-VN"/>
        </w:rPr>
      </w:pPr>
    </w:p>
    <w:p w:rsidR="00C06EB5" w:rsidRDefault="00C06EB5">
      <w:pPr>
        <w:rPr>
          <w:bCs/>
          <w:sz w:val="26"/>
          <w:szCs w:val="26"/>
        </w:rPr>
      </w:pPr>
    </w:p>
    <w:sectPr w:rsidR="00C06EB5">
      <w:headerReference w:type="default" r:id="rId9"/>
      <w:footerReference w:type="default" r:id="rId10"/>
      <w:pgSz w:w="11907" w:h="16840"/>
      <w:pgMar w:top="1138" w:right="1134" w:bottom="1142" w:left="1530" w:header="709" w:footer="709" w:gutter="0"/>
      <w:cols w:space="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0C" w:rsidRDefault="00912B0C">
      <w:r>
        <w:separator/>
      </w:r>
    </w:p>
  </w:endnote>
  <w:endnote w:type="continuationSeparator" w:id="0">
    <w:p w:rsidR="00912B0C" w:rsidRDefault="0091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B5" w:rsidRDefault="000965A9">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40690" cy="204470"/>
              <wp:effectExtent l="0" t="0" r="0" b="0"/>
              <wp:wrapNone/>
              <wp:docPr id="3"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0" type="#_x0000_t202" style="position:absolute;left:0;text-align:left;margin-left:0;margin-top:0;width:34.7pt;height:16.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UtrwIAALA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" filled="f" stroked="f">
              <v:textbox style="mso-fit-shape-to-text:t" inset="0,0,0,0">
                <w:txbxContent>
                  <w:p w:rsidR="00C06EB5" w:rsidRDefault="00C06EB5"/>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40690" cy="204470"/>
              <wp:effectExtent l="0" t="0" r="0" b="0"/>
              <wp:wrapNone/>
              <wp:docPr id="2"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9" o:spid="_x0000_s1031" type="#_x0000_t202" style="position:absolute;left:0;text-align:left;margin-left:0;margin-top:0;width:34.7pt;height:16.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" filled="f" stroked="f">
              <v:textbox style="mso-fit-shape-to-text:t" inset="0,0,0,0">
                <w:txbxContent>
                  <w:p w:rsidR="00C06EB5" w:rsidRDefault="00C06EB5"/>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2799080</wp:posOffset>
              </wp:positionH>
              <wp:positionV relativeFrom="paragraph">
                <wp:posOffset>31115</wp:posOffset>
              </wp:positionV>
              <wp:extent cx="550545" cy="173355"/>
              <wp:effectExtent l="0" t="1905" r="3175"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32" type="#_x0000_t202" style="position:absolute;left:0;text-align:left;margin-left:220.4pt;margin-top:2.45pt;width:43.35pt;height:1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" filled="f" stroked="f">
              <v:textbox inset="0,0,0,0">
                <w:txbxContent>
                  <w:p w:rsidR="00C06EB5" w:rsidRDefault="00C06EB5"/>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0C" w:rsidRDefault="00912B0C">
      <w:r>
        <w:separator/>
      </w:r>
    </w:p>
  </w:footnote>
  <w:footnote w:type="continuationSeparator" w:id="0">
    <w:p w:rsidR="00912B0C" w:rsidRDefault="00912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B5" w:rsidRDefault="000965A9">
    <w:pPr>
      <w:pStyle w:val="Header"/>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9580" cy="204470"/>
              <wp:effectExtent l="0" t="2540" r="2540" b="2540"/>
              <wp:wrapNone/>
              <wp:docPr id="7"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912B0C">
                          <w:pPr>
                            <w:pStyle w:val="Header"/>
                          </w:pPr>
                          <w:r>
                            <w:fldChar w:fldCharType="begin"/>
                          </w:r>
                          <w:r>
                            <w:instrText xml:space="preserve"> PAGE  \* MERGEFORMAT </w:instrText>
                          </w:r>
                          <w:r>
                            <w:fldChar w:fldCharType="separate"/>
                          </w:r>
                          <w:r w:rsidR="000965A9">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26" type="#_x0000_t202" style="position:absolute;left:0;text-align:left;margin-left:0;margin-top:0;width:35.4pt;height:16.1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" filled="f" stroked="f">
              <v:textbox style="mso-fit-shape-to-text:t" inset="0,0,0,0">
                <w:txbxContent>
                  <w:p w:rsidR="00C06EB5" w:rsidRDefault="00912B0C">
                    <w:pPr>
                      <w:pStyle w:val="Header"/>
                    </w:pPr>
                    <w:r>
                      <w:fldChar w:fldCharType="begin"/>
                    </w:r>
                    <w:r>
                      <w:instrText xml:space="preserve"> PAGE  \* MERGEFORMAT </w:instrText>
                    </w:r>
                    <w:r>
                      <w:fldChar w:fldCharType="separate"/>
                    </w:r>
                    <w:r w:rsidR="000965A9">
                      <w:rPr>
                        <w:noProof/>
                      </w:rP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0690" cy="204470"/>
              <wp:effectExtent l="0" t="2540" r="0" b="2540"/>
              <wp:wrapNone/>
              <wp:docPr id="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5" o:spid="_x0000_s1027" type="#_x0000_t202" style="position:absolute;left:0;text-align:left;margin-left:0;margin-top:0;width:34.7pt;height:16.1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" filled="f" stroked="f">
              <v:textbox style="mso-fit-shape-to-text:t" inset="0,0,0,0">
                <w:txbxContent>
                  <w:p w:rsidR="00C06EB5" w:rsidRDefault="00C06EB5"/>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40690" cy="204470"/>
              <wp:effectExtent l="0" t="2540" r="0" b="2540"/>
              <wp:wrapNone/>
              <wp:docPr id="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6" o:spid="_x0000_s1028" type="#_x0000_t202" style="position:absolute;left:0;text-align:left;margin-left:0;margin-top:0;width:34.7pt;height:16.1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" filled="f" stroked="f">
              <v:textbox style="mso-fit-shape-to-text:t" inset="0,0,0,0">
                <w:txbxContent>
                  <w:p w:rsidR="00C06EB5" w:rsidRDefault="00C06EB5"/>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40690" cy="204470"/>
              <wp:effectExtent l="0" t="2540" r="0" b="2540"/>
              <wp:wrapNone/>
              <wp:docPr id="4"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EB5" w:rsidRDefault="00C06EB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7" o:spid="_x0000_s1029" type="#_x0000_t202" style="position:absolute;left:0;text-align:left;margin-left:0;margin-top:0;width:34.7pt;height:16.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" filled="f" stroked="f">
              <v:textbox style="mso-fit-shape-to-text:t" inset="0,0,0,0">
                <w:txbxContent>
                  <w:p w:rsidR="00C06EB5" w:rsidRDefault="00C06EB5"/>
                </w:txbxContent>
              </v:textbox>
              <w10:wrap anchorx="margin"/>
            </v:shape>
          </w:pict>
        </mc:Fallback>
      </mc:AlternateContent>
    </w:r>
    <w:sdt>
      <w:sdtPr>
        <w:id w:val="1751545906"/>
      </w:sdtPr>
      <w:sdtEndPr/>
      <w:sdtContent/>
    </w:sdt>
  </w:p>
  <w:p w:rsidR="00C06EB5" w:rsidRDefault="00C06E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ECEA31"/>
    <w:multiLevelType w:val="multilevel"/>
    <w:tmpl w:val="93ECEA31"/>
    <w:lvl w:ilvl="0">
      <w:start w:val="1"/>
      <w:numFmt w:val="upperRoman"/>
      <w:suff w:val="space"/>
      <w:lvlText w:val="%1."/>
      <w:lvlJc w:val="left"/>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ADA95202"/>
    <w:multiLevelType w:val="singleLevel"/>
    <w:tmpl w:val="ADA95202"/>
    <w:lvl w:ilvl="0">
      <w:start w:val="1"/>
      <w:numFmt w:val="lowerLetter"/>
      <w:suff w:val="space"/>
      <w:lvlText w:val="%1)"/>
      <w:lvlJc w:val="left"/>
    </w:lvl>
  </w:abstractNum>
  <w:abstractNum w:abstractNumId="2" w15:restartNumberingAfterBreak="0">
    <w:nsid w:val="20A17FE7"/>
    <w:multiLevelType w:val="multilevel"/>
    <w:tmpl w:val="20A17FE7"/>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FE0F46"/>
    <w:multiLevelType w:val="multilevel"/>
    <w:tmpl w:val="2AFE0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C5767"/>
    <w:multiLevelType w:val="multilevel"/>
    <w:tmpl w:val="359C5767"/>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651680"/>
    <w:multiLevelType w:val="multilevel"/>
    <w:tmpl w:val="396516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9C879BE"/>
    <w:multiLevelType w:val="multilevel"/>
    <w:tmpl w:val="39C879BE"/>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7B7D2E"/>
    <w:multiLevelType w:val="singleLevel"/>
    <w:tmpl w:val="3F7B7D2E"/>
    <w:lvl w:ilvl="0">
      <w:start w:val="7"/>
      <w:numFmt w:val="decimal"/>
      <w:suff w:val="space"/>
      <w:lvlText w:val="%1."/>
      <w:lvlJc w:val="left"/>
    </w:lvl>
  </w:abstractNum>
  <w:abstractNum w:abstractNumId="8" w15:restartNumberingAfterBreak="0">
    <w:nsid w:val="743D0A42"/>
    <w:multiLevelType w:val="multilevel"/>
    <w:tmpl w:val="743D0A4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5F6CD1"/>
    <w:multiLevelType w:val="multilevel"/>
    <w:tmpl w:val="7F5F6CD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5"/>
  </w:num>
  <w:num w:numId="3">
    <w:abstractNumId w:val="9"/>
  </w:num>
  <w:num w:numId="4">
    <w:abstractNumId w:val="3"/>
  </w:num>
  <w:num w:numId="5">
    <w:abstractNumId w:val="4"/>
  </w:num>
  <w:num w:numId="6">
    <w:abstractNumId w:val="1"/>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87"/>
    <w:rsid w:val="00001E81"/>
    <w:rsid w:val="00002ACC"/>
    <w:rsid w:val="0001395B"/>
    <w:rsid w:val="000145ED"/>
    <w:rsid w:val="000152CD"/>
    <w:rsid w:val="000175AF"/>
    <w:rsid w:val="00023D4D"/>
    <w:rsid w:val="00024E22"/>
    <w:rsid w:val="00033E09"/>
    <w:rsid w:val="000363BE"/>
    <w:rsid w:val="00037EF5"/>
    <w:rsid w:val="00044EDE"/>
    <w:rsid w:val="00047530"/>
    <w:rsid w:val="00051A10"/>
    <w:rsid w:val="00051F44"/>
    <w:rsid w:val="0005260F"/>
    <w:rsid w:val="000539C3"/>
    <w:rsid w:val="000554CF"/>
    <w:rsid w:val="0005666C"/>
    <w:rsid w:val="000578EB"/>
    <w:rsid w:val="000623EC"/>
    <w:rsid w:val="000644D0"/>
    <w:rsid w:val="0006712E"/>
    <w:rsid w:val="000725D4"/>
    <w:rsid w:val="0007526A"/>
    <w:rsid w:val="00090015"/>
    <w:rsid w:val="00092F4B"/>
    <w:rsid w:val="000942CC"/>
    <w:rsid w:val="000965A9"/>
    <w:rsid w:val="0009783F"/>
    <w:rsid w:val="000A1399"/>
    <w:rsid w:val="000A4B69"/>
    <w:rsid w:val="000A4DDE"/>
    <w:rsid w:val="000A65A5"/>
    <w:rsid w:val="000B3484"/>
    <w:rsid w:val="000B3551"/>
    <w:rsid w:val="000B39FC"/>
    <w:rsid w:val="000B4896"/>
    <w:rsid w:val="000C036A"/>
    <w:rsid w:val="000C31E9"/>
    <w:rsid w:val="000C4786"/>
    <w:rsid w:val="000C59E4"/>
    <w:rsid w:val="000C7182"/>
    <w:rsid w:val="000D0C3B"/>
    <w:rsid w:val="000D3EAA"/>
    <w:rsid w:val="000E0E17"/>
    <w:rsid w:val="000E1216"/>
    <w:rsid w:val="000E30FF"/>
    <w:rsid w:val="000E4C55"/>
    <w:rsid w:val="000E5C91"/>
    <w:rsid w:val="000E6A85"/>
    <w:rsid w:val="000F1BF8"/>
    <w:rsid w:val="000F3ACA"/>
    <w:rsid w:val="00103151"/>
    <w:rsid w:val="001069A1"/>
    <w:rsid w:val="00113CC5"/>
    <w:rsid w:val="001245AE"/>
    <w:rsid w:val="00127936"/>
    <w:rsid w:val="00131F25"/>
    <w:rsid w:val="00136F6B"/>
    <w:rsid w:val="00141BB4"/>
    <w:rsid w:val="0014352D"/>
    <w:rsid w:val="00150588"/>
    <w:rsid w:val="001506EE"/>
    <w:rsid w:val="00150D13"/>
    <w:rsid w:val="001641A4"/>
    <w:rsid w:val="00164653"/>
    <w:rsid w:val="0016526D"/>
    <w:rsid w:val="001657F2"/>
    <w:rsid w:val="00174D42"/>
    <w:rsid w:val="0017670E"/>
    <w:rsid w:val="001805F9"/>
    <w:rsid w:val="001848B0"/>
    <w:rsid w:val="00184C64"/>
    <w:rsid w:val="00192BDE"/>
    <w:rsid w:val="001B0479"/>
    <w:rsid w:val="001B2238"/>
    <w:rsid w:val="001B2AE4"/>
    <w:rsid w:val="001B2E56"/>
    <w:rsid w:val="001B70FA"/>
    <w:rsid w:val="001C1324"/>
    <w:rsid w:val="001C14E2"/>
    <w:rsid w:val="001C2252"/>
    <w:rsid w:val="001C7580"/>
    <w:rsid w:val="001D038F"/>
    <w:rsid w:val="001E287B"/>
    <w:rsid w:val="001F4CF4"/>
    <w:rsid w:val="001F5654"/>
    <w:rsid w:val="001F651D"/>
    <w:rsid w:val="001F763B"/>
    <w:rsid w:val="002000C3"/>
    <w:rsid w:val="00204A7D"/>
    <w:rsid w:val="00207962"/>
    <w:rsid w:val="00210F4A"/>
    <w:rsid w:val="00214B4F"/>
    <w:rsid w:val="00215B07"/>
    <w:rsid w:val="0022134C"/>
    <w:rsid w:val="00222228"/>
    <w:rsid w:val="00222319"/>
    <w:rsid w:val="00224549"/>
    <w:rsid w:val="00224648"/>
    <w:rsid w:val="00242567"/>
    <w:rsid w:val="00247686"/>
    <w:rsid w:val="002477BC"/>
    <w:rsid w:val="00253576"/>
    <w:rsid w:val="0026262D"/>
    <w:rsid w:val="0026796F"/>
    <w:rsid w:val="0027144D"/>
    <w:rsid w:val="00280A38"/>
    <w:rsid w:val="002946D6"/>
    <w:rsid w:val="002966DF"/>
    <w:rsid w:val="00296E83"/>
    <w:rsid w:val="00297C23"/>
    <w:rsid w:val="002A3A60"/>
    <w:rsid w:val="002A57CC"/>
    <w:rsid w:val="002B35FD"/>
    <w:rsid w:val="002B5A01"/>
    <w:rsid w:val="002B5BEA"/>
    <w:rsid w:val="002B5D03"/>
    <w:rsid w:val="002C34A3"/>
    <w:rsid w:val="002C69DA"/>
    <w:rsid w:val="002D6D5B"/>
    <w:rsid w:val="002E635A"/>
    <w:rsid w:val="002E66C9"/>
    <w:rsid w:val="002F3891"/>
    <w:rsid w:val="002F62A4"/>
    <w:rsid w:val="002F7D6C"/>
    <w:rsid w:val="00300031"/>
    <w:rsid w:val="0030029D"/>
    <w:rsid w:val="003023FF"/>
    <w:rsid w:val="003029E5"/>
    <w:rsid w:val="00306E94"/>
    <w:rsid w:val="00307598"/>
    <w:rsid w:val="00307E15"/>
    <w:rsid w:val="00312489"/>
    <w:rsid w:val="00313AE4"/>
    <w:rsid w:val="00326749"/>
    <w:rsid w:val="00326884"/>
    <w:rsid w:val="00332055"/>
    <w:rsid w:val="00344CD5"/>
    <w:rsid w:val="003474DF"/>
    <w:rsid w:val="00350962"/>
    <w:rsid w:val="00354135"/>
    <w:rsid w:val="003625D4"/>
    <w:rsid w:val="00363B9C"/>
    <w:rsid w:val="00363C44"/>
    <w:rsid w:val="0036747F"/>
    <w:rsid w:val="0036775F"/>
    <w:rsid w:val="00371CC8"/>
    <w:rsid w:val="0038055C"/>
    <w:rsid w:val="00383325"/>
    <w:rsid w:val="00392035"/>
    <w:rsid w:val="00392CBE"/>
    <w:rsid w:val="00392E56"/>
    <w:rsid w:val="0039470F"/>
    <w:rsid w:val="00397A77"/>
    <w:rsid w:val="003A0541"/>
    <w:rsid w:val="003A09FD"/>
    <w:rsid w:val="003A0C42"/>
    <w:rsid w:val="003A409F"/>
    <w:rsid w:val="003B0F6D"/>
    <w:rsid w:val="003B40E9"/>
    <w:rsid w:val="003B4121"/>
    <w:rsid w:val="003C10B9"/>
    <w:rsid w:val="003C1DA9"/>
    <w:rsid w:val="003C41C2"/>
    <w:rsid w:val="003D01C7"/>
    <w:rsid w:val="003D51BE"/>
    <w:rsid w:val="003D7D0D"/>
    <w:rsid w:val="0040364E"/>
    <w:rsid w:val="004051D9"/>
    <w:rsid w:val="00405D81"/>
    <w:rsid w:val="004132D5"/>
    <w:rsid w:val="004132EC"/>
    <w:rsid w:val="00413C2B"/>
    <w:rsid w:val="0041690C"/>
    <w:rsid w:val="00420894"/>
    <w:rsid w:val="00421CA9"/>
    <w:rsid w:val="0042466F"/>
    <w:rsid w:val="00426400"/>
    <w:rsid w:val="0043125A"/>
    <w:rsid w:val="00434D2E"/>
    <w:rsid w:val="0043722F"/>
    <w:rsid w:val="004418D2"/>
    <w:rsid w:val="004420C9"/>
    <w:rsid w:val="004434E6"/>
    <w:rsid w:val="00444CE5"/>
    <w:rsid w:val="004530B3"/>
    <w:rsid w:val="00456B8E"/>
    <w:rsid w:val="00456D19"/>
    <w:rsid w:val="00470821"/>
    <w:rsid w:val="004719B2"/>
    <w:rsid w:val="00473415"/>
    <w:rsid w:val="004734B9"/>
    <w:rsid w:val="00477573"/>
    <w:rsid w:val="00483262"/>
    <w:rsid w:val="0048684C"/>
    <w:rsid w:val="004922E7"/>
    <w:rsid w:val="004927B2"/>
    <w:rsid w:val="00492C4D"/>
    <w:rsid w:val="004A0BE6"/>
    <w:rsid w:val="004A1D49"/>
    <w:rsid w:val="004A2F07"/>
    <w:rsid w:val="004A3D0A"/>
    <w:rsid w:val="004A6CDD"/>
    <w:rsid w:val="004A7D08"/>
    <w:rsid w:val="004C0B91"/>
    <w:rsid w:val="004C244B"/>
    <w:rsid w:val="004C32A9"/>
    <w:rsid w:val="004C5E7D"/>
    <w:rsid w:val="004C6C76"/>
    <w:rsid w:val="004C7C85"/>
    <w:rsid w:val="004D138A"/>
    <w:rsid w:val="004D29EE"/>
    <w:rsid w:val="004D3A94"/>
    <w:rsid w:val="004D3E77"/>
    <w:rsid w:val="004D490E"/>
    <w:rsid w:val="004F21D0"/>
    <w:rsid w:val="004F2243"/>
    <w:rsid w:val="004F55F6"/>
    <w:rsid w:val="00501E42"/>
    <w:rsid w:val="00503A37"/>
    <w:rsid w:val="0050442D"/>
    <w:rsid w:val="00506B2B"/>
    <w:rsid w:val="0050777E"/>
    <w:rsid w:val="00514AC9"/>
    <w:rsid w:val="005234B2"/>
    <w:rsid w:val="00526166"/>
    <w:rsid w:val="005275FC"/>
    <w:rsid w:val="00531ABD"/>
    <w:rsid w:val="0054018F"/>
    <w:rsid w:val="00544FB3"/>
    <w:rsid w:val="00547E2C"/>
    <w:rsid w:val="0055183B"/>
    <w:rsid w:val="00567D1C"/>
    <w:rsid w:val="005718A6"/>
    <w:rsid w:val="00572FF4"/>
    <w:rsid w:val="00574EC7"/>
    <w:rsid w:val="0058116D"/>
    <w:rsid w:val="0058178E"/>
    <w:rsid w:val="00582B21"/>
    <w:rsid w:val="00594D6D"/>
    <w:rsid w:val="005955D8"/>
    <w:rsid w:val="0059665A"/>
    <w:rsid w:val="00596D8F"/>
    <w:rsid w:val="005A2C0E"/>
    <w:rsid w:val="005A452F"/>
    <w:rsid w:val="005A4D53"/>
    <w:rsid w:val="005A4E5A"/>
    <w:rsid w:val="005A70D4"/>
    <w:rsid w:val="005A7565"/>
    <w:rsid w:val="005B1962"/>
    <w:rsid w:val="005B20AE"/>
    <w:rsid w:val="005B24A7"/>
    <w:rsid w:val="005B2B80"/>
    <w:rsid w:val="005B49A8"/>
    <w:rsid w:val="005B4F53"/>
    <w:rsid w:val="005B5920"/>
    <w:rsid w:val="005C1571"/>
    <w:rsid w:val="005C366B"/>
    <w:rsid w:val="005C617F"/>
    <w:rsid w:val="005C72E5"/>
    <w:rsid w:val="005D29F6"/>
    <w:rsid w:val="005D498B"/>
    <w:rsid w:val="005D7E92"/>
    <w:rsid w:val="005E0A25"/>
    <w:rsid w:val="005E16AC"/>
    <w:rsid w:val="005E5C61"/>
    <w:rsid w:val="005F3275"/>
    <w:rsid w:val="005F781F"/>
    <w:rsid w:val="00605556"/>
    <w:rsid w:val="00607F5D"/>
    <w:rsid w:val="00610330"/>
    <w:rsid w:val="00615668"/>
    <w:rsid w:val="00615703"/>
    <w:rsid w:val="00615EAD"/>
    <w:rsid w:val="00615FC3"/>
    <w:rsid w:val="00621481"/>
    <w:rsid w:val="00624352"/>
    <w:rsid w:val="00624E92"/>
    <w:rsid w:val="00626549"/>
    <w:rsid w:val="00627E98"/>
    <w:rsid w:val="00637C9B"/>
    <w:rsid w:val="00643865"/>
    <w:rsid w:val="006523DB"/>
    <w:rsid w:val="0065532B"/>
    <w:rsid w:val="00656887"/>
    <w:rsid w:val="006579CD"/>
    <w:rsid w:val="00660A2D"/>
    <w:rsid w:val="00661E4A"/>
    <w:rsid w:val="00664470"/>
    <w:rsid w:val="00664B9A"/>
    <w:rsid w:val="006701D2"/>
    <w:rsid w:val="006722E6"/>
    <w:rsid w:val="00672DD6"/>
    <w:rsid w:val="0067311B"/>
    <w:rsid w:val="0067323C"/>
    <w:rsid w:val="006734F3"/>
    <w:rsid w:val="006743CC"/>
    <w:rsid w:val="0067546A"/>
    <w:rsid w:val="006813AA"/>
    <w:rsid w:val="00681A73"/>
    <w:rsid w:val="006822DE"/>
    <w:rsid w:val="00682D00"/>
    <w:rsid w:val="00692A2A"/>
    <w:rsid w:val="00696716"/>
    <w:rsid w:val="006A49E7"/>
    <w:rsid w:val="006C00E8"/>
    <w:rsid w:val="006C14AF"/>
    <w:rsid w:val="006C7B2C"/>
    <w:rsid w:val="006D3C4E"/>
    <w:rsid w:val="006E0D44"/>
    <w:rsid w:val="006E6A5D"/>
    <w:rsid w:val="006E73B2"/>
    <w:rsid w:val="006F00AF"/>
    <w:rsid w:val="006F26B9"/>
    <w:rsid w:val="006F6D2C"/>
    <w:rsid w:val="0070270B"/>
    <w:rsid w:val="00706A63"/>
    <w:rsid w:val="0071294B"/>
    <w:rsid w:val="00712FFA"/>
    <w:rsid w:val="00717643"/>
    <w:rsid w:val="00720DBF"/>
    <w:rsid w:val="00727D22"/>
    <w:rsid w:val="00730E84"/>
    <w:rsid w:val="007323A9"/>
    <w:rsid w:val="0073554A"/>
    <w:rsid w:val="00741E32"/>
    <w:rsid w:val="00744AAF"/>
    <w:rsid w:val="00746791"/>
    <w:rsid w:val="00750244"/>
    <w:rsid w:val="007540DA"/>
    <w:rsid w:val="00754BC0"/>
    <w:rsid w:val="0076298D"/>
    <w:rsid w:val="00764F05"/>
    <w:rsid w:val="00766C33"/>
    <w:rsid w:val="007675BB"/>
    <w:rsid w:val="00772380"/>
    <w:rsid w:val="00773236"/>
    <w:rsid w:val="0078228A"/>
    <w:rsid w:val="00782AD3"/>
    <w:rsid w:val="007845DB"/>
    <w:rsid w:val="00787019"/>
    <w:rsid w:val="0079047C"/>
    <w:rsid w:val="007921B6"/>
    <w:rsid w:val="007959B7"/>
    <w:rsid w:val="00796065"/>
    <w:rsid w:val="007A0475"/>
    <w:rsid w:val="007A4F9B"/>
    <w:rsid w:val="007A7CFC"/>
    <w:rsid w:val="007B033C"/>
    <w:rsid w:val="007C0B90"/>
    <w:rsid w:val="007C25FA"/>
    <w:rsid w:val="007C2DB4"/>
    <w:rsid w:val="007C3C91"/>
    <w:rsid w:val="007C6EB3"/>
    <w:rsid w:val="007C7761"/>
    <w:rsid w:val="007D33D6"/>
    <w:rsid w:val="007D7B88"/>
    <w:rsid w:val="007E2005"/>
    <w:rsid w:val="007E2370"/>
    <w:rsid w:val="007E42E0"/>
    <w:rsid w:val="007E441D"/>
    <w:rsid w:val="007F317A"/>
    <w:rsid w:val="007F385B"/>
    <w:rsid w:val="007F4913"/>
    <w:rsid w:val="007F79B5"/>
    <w:rsid w:val="008043DC"/>
    <w:rsid w:val="008076AE"/>
    <w:rsid w:val="00814AEA"/>
    <w:rsid w:val="008223F3"/>
    <w:rsid w:val="00826E25"/>
    <w:rsid w:val="008301F7"/>
    <w:rsid w:val="00833871"/>
    <w:rsid w:val="00833EF1"/>
    <w:rsid w:val="0083450B"/>
    <w:rsid w:val="00834DA7"/>
    <w:rsid w:val="00835A58"/>
    <w:rsid w:val="0084215B"/>
    <w:rsid w:val="00844EED"/>
    <w:rsid w:val="00845E39"/>
    <w:rsid w:val="008551EA"/>
    <w:rsid w:val="00855395"/>
    <w:rsid w:val="00860A10"/>
    <w:rsid w:val="00861F97"/>
    <w:rsid w:val="00862516"/>
    <w:rsid w:val="0086377E"/>
    <w:rsid w:val="00863F37"/>
    <w:rsid w:val="008663A4"/>
    <w:rsid w:val="00867F0C"/>
    <w:rsid w:val="008770E8"/>
    <w:rsid w:val="00882FAC"/>
    <w:rsid w:val="00884732"/>
    <w:rsid w:val="00887C36"/>
    <w:rsid w:val="00887F85"/>
    <w:rsid w:val="0089170F"/>
    <w:rsid w:val="00892A68"/>
    <w:rsid w:val="00895912"/>
    <w:rsid w:val="008A7062"/>
    <w:rsid w:val="008B0207"/>
    <w:rsid w:val="008B30F8"/>
    <w:rsid w:val="008B33D5"/>
    <w:rsid w:val="008B531F"/>
    <w:rsid w:val="008B6504"/>
    <w:rsid w:val="008C352A"/>
    <w:rsid w:val="008C4059"/>
    <w:rsid w:val="008C6DAE"/>
    <w:rsid w:val="008D0332"/>
    <w:rsid w:val="008D4793"/>
    <w:rsid w:val="008D7B3D"/>
    <w:rsid w:val="008E67AE"/>
    <w:rsid w:val="008E7239"/>
    <w:rsid w:val="008E7B18"/>
    <w:rsid w:val="008F4A6C"/>
    <w:rsid w:val="008F4B0A"/>
    <w:rsid w:val="009011B6"/>
    <w:rsid w:val="00912637"/>
    <w:rsid w:val="00912B0C"/>
    <w:rsid w:val="00913944"/>
    <w:rsid w:val="00914164"/>
    <w:rsid w:val="00916448"/>
    <w:rsid w:val="00921599"/>
    <w:rsid w:val="0092692B"/>
    <w:rsid w:val="00934DF1"/>
    <w:rsid w:val="00944B88"/>
    <w:rsid w:val="009625B5"/>
    <w:rsid w:val="00962D6E"/>
    <w:rsid w:val="009630B5"/>
    <w:rsid w:val="00966D72"/>
    <w:rsid w:val="009715DA"/>
    <w:rsid w:val="00975572"/>
    <w:rsid w:val="0097630B"/>
    <w:rsid w:val="009815BA"/>
    <w:rsid w:val="00984960"/>
    <w:rsid w:val="00985D6F"/>
    <w:rsid w:val="00985F71"/>
    <w:rsid w:val="009863D9"/>
    <w:rsid w:val="00997DB0"/>
    <w:rsid w:val="009A21CE"/>
    <w:rsid w:val="009A2CBA"/>
    <w:rsid w:val="009A42BA"/>
    <w:rsid w:val="009A7D24"/>
    <w:rsid w:val="009B3E07"/>
    <w:rsid w:val="009B4D24"/>
    <w:rsid w:val="009B7949"/>
    <w:rsid w:val="009C5149"/>
    <w:rsid w:val="009C5758"/>
    <w:rsid w:val="009D0BF8"/>
    <w:rsid w:val="009D4105"/>
    <w:rsid w:val="009E48B6"/>
    <w:rsid w:val="009E6DA9"/>
    <w:rsid w:val="009F0A74"/>
    <w:rsid w:val="009F13A6"/>
    <w:rsid w:val="009F75A0"/>
    <w:rsid w:val="009F7D81"/>
    <w:rsid w:val="00A00F2C"/>
    <w:rsid w:val="00A01839"/>
    <w:rsid w:val="00A0283A"/>
    <w:rsid w:val="00A0306C"/>
    <w:rsid w:val="00A0382B"/>
    <w:rsid w:val="00A04C10"/>
    <w:rsid w:val="00A072D9"/>
    <w:rsid w:val="00A11810"/>
    <w:rsid w:val="00A12351"/>
    <w:rsid w:val="00A14F4B"/>
    <w:rsid w:val="00A16018"/>
    <w:rsid w:val="00A24428"/>
    <w:rsid w:val="00A25A28"/>
    <w:rsid w:val="00A42385"/>
    <w:rsid w:val="00A45485"/>
    <w:rsid w:val="00A5202D"/>
    <w:rsid w:val="00A5479E"/>
    <w:rsid w:val="00A60354"/>
    <w:rsid w:val="00A613F3"/>
    <w:rsid w:val="00A63079"/>
    <w:rsid w:val="00A6667C"/>
    <w:rsid w:val="00A70DDC"/>
    <w:rsid w:val="00A723C7"/>
    <w:rsid w:val="00A84956"/>
    <w:rsid w:val="00A90A5F"/>
    <w:rsid w:val="00A9202F"/>
    <w:rsid w:val="00A920E1"/>
    <w:rsid w:val="00A93385"/>
    <w:rsid w:val="00A96183"/>
    <w:rsid w:val="00A96CB7"/>
    <w:rsid w:val="00AA089C"/>
    <w:rsid w:val="00AA4838"/>
    <w:rsid w:val="00AA6B85"/>
    <w:rsid w:val="00AA6FF1"/>
    <w:rsid w:val="00AB1661"/>
    <w:rsid w:val="00AB4F21"/>
    <w:rsid w:val="00AC01AB"/>
    <w:rsid w:val="00AC09AF"/>
    <w:rsid w:val="00AC48CB"/>
    <w:rsid w:val="00AD3427"/>
    <w:rsid w:val="00AD3858"/>
    <w:rsid w:val="00AD43AA"/>
    <w:rsid w:val="00AD57B5"/>
    <w:rsid w:val="00AE552F"/>
    <w:rsid w:val="00AF3757"/>
    <w:rsid w:val="00AF6EF6"/>
    <w:rsid w:val="00AF7854"/>
    <w:rsid w:val="00AF7D94"/>
    <w:rsid w:val="00B0322B"/>
    <w:rsid w:val="00B04127"/>
    <w:rsid w:val="00B06010"/>
    <w:rsid w:val="00B145B5"/>
    <w:rsid w:val="00B15499"/>
    <w:rsid w:val="00B22F2E"/>
    <w:rsid w:val="00B24430"/>
    <w:rsid w:val="00B251FD"/>
    <w:rsid w:val="00B26283"/>
    <w:rsid w:val="00B33C86"/>
    <w:rsid w:val="00B35320"/>
    <w:rsid w:val="00B36321"/>
    <w:rsid w:val="00B4039F"/>
    <w:rsid w:val="00B408E2"/>
    <w:rsid w:val="00B40958"/>
    <w:rsid w:val="00B43A74"/>
    <w:rsid w:val="00B4461B"/>
    <w:rsid w:val="00B4481B"/>
    <w:rsid w:val="00B47116"/>
    <w:rsid w:val="00B55C35"/>
    <w:rsid w:val="00B64656"/>
    <w:rsid w:val="00B66CE6"/>
    <w:rsid w:val="00B6752A"/>
    <w:rsid w:val="00B67C3B"/>
    <w:rsid w:val="00B67EFF"/>
    <w:rsid w:val="00B747CA"/>
    <w:rsid w:val="00B74C5F"/>
    <w:rsid w:val="00B77761"/>
    <w:rsid w:val="00B80773"/>
    <w:rsid w:val="00B81408"/>
    <w:rsid w:val="00B82103"/>
    <w:rsid w:val="00B84B09"/>
    <w:rsid w:val="00B87697"/>
    <w:rsid w:val="00B878F4"/>
    <w:rsid w:val="00B934A8"/>
    <w:rsid w:val="00B96A07"/>
    <w:rsid w:val="00B96E78"/>
    <w:rsid w:val="00B97DFE"/>
    <w:rsid w:val="00BA4E0D"/>
    <w:rsid w:val="00BA5F6C"/>
    <w:rsid w:val="00BB3E16"/>
    <w:rsid w:val="00BB4B17"/>
    <w:rsid w:val="00BC60F1"/>
    <w:rsid w:val="00BD00A9"/>
    <w:rsid w:val="00BD3677"/>
    <w:rsid w:val="00BD3A4B"/>
    <w:rsid w:val="00BD63EB"/>
    <w:rsid w:val="00BE0446"/>
    <w:rsid w:val="00BE5C51"/>
    <w:rsid w:val="00BF0EF7"/>
    <w:rsid w:val="00BF286F"/>
    <w:rsid w:val="00BF6A07"/>
    <w:rsid w:val="00BF6C77"/>
    <w:rsid w:val="00BF7B5E"/>
    <w:rsid w:val="00BF7DDE"/>
    <w:rsid w:val="00C0525B"/>
    <w:rsid w:val="00C06EB5"/>
    <w:rsid w:val="00C13ED5"/>
    <w:rsid w:val="00C21B27"/>
    <w:rsid w:val="00C21EBF"/>
    <w:rsid w:val="00C2580B"/>
    <w:rsid w:val="00C27484"/>
    <w:rsid w:val="00C30147"/>
    <w:rsid w:val="00C32740"/>
    <w:rsid w:val="00C33D51"/>
    <w:rsid w:val="00C3629A"/>
    <w:rsid w:val="00C372D8"/>
    <w:rsid w:val="00C37CF9"/>
    <w:rsid w:val="00C4012B"/>
    <w:rsid w:val="00C4084B"/>
    <w:rsid w:val="00C50FC2"/>
    <w:rsid w:val="00C5254A"/>
    <w:rsid w:val="00C6164C"/>
    <w:rsid w:val="00C617B2"/>
    <w:rsid w:val="00C64A37"/>
    <w:rsid w:val="00C67052"/>
    <w:rsid w:val="00C67279"/>
    <w:rsid w:val="00C70604"/>
    <w:rsid w:val="00C71A16"/>
    <w:rsid w:val="00C735C2"/>
    <w:rsid w:val="00C741F3"/>
    <w:rsid w:val="00C74CB0"/>
    <w:rsid w:val="00C75FED"/>
    <w:rsid w:val="00C81335"/>
    <w:rsid w:val="00C86D0E"/>
    <w:rsid w:val="00CA025F"/>
    <w:rsid w:val="00CA1F51"/>
    <w:rsid w:val="00CA40DA"/>
    <w:rsid w:val="00CA525B"/>
    <w:rsid w:val="00CB01A8"/>
    <w:rsid w:val="00CB0966"/>
    <w:rsid w:val="00CB564D"/>
    <w:rsid w:val="00CB6D85"/>
    <w:rsid w:val="00CB762A"/>
    <w:rsid w:val="00CC015F"/>
    <w:rsid w:val="00CC40C5"/>
    <w:rsid w:val="00CC6773"/>
    <w:rsid w:val="00CD030E"/>
    <w:rsid w:val="00CD6017"/>
    <w:rsid w:val="00CD712C"/>
    <w:rsid w:val="00CD769B"/>
    <w:rsid w:val="00CF383A"/>
    <w:rsid w:val="00CF6B02"/>
    <w:rsid w:val="00D00340"/>
    <w:rsid w:val="00D07696"/>
    <w:rsid w:val="00D22EB5"/>
    <w:rsid w:val="00D23191"/>
    <w:rsid w:val="00D25C96"/>
    <w:rsid w:val="00D27A5A"/>
    <w:rsid w:val="00D34B3E"/>
    <w:rsid w:val="00D4132F"/>
    <w:rsid w:val="00D42976"/>
    <w:rsid w:val="00D44C5C"/>
    <w:rsid w:val="00D47020"/>
    <w:rsid w:val="00D61B42"/>
    <w:rsid w:val="00D62301"/>
    <w:rsid w:val="00D62AEF"/>
    <w:rsid w:val="00D64B1D"/>
    <w:rsid w:val="00D65A98"/>
    <w:rsid w:val="00D66532"/>
    <w:rsid w:val="00D66B65"/>
    <w:rsid w:val="00D71AC4"/>
    <w:rsid w:val="00D81478"/>
    <w:rsid w:val="00D81C2A"/>
    <w:rsid w:val="00D835D6"/>
    <w:rsid w:val="00D83873"/>
    <w:rsid w:val="00D86959"/>
    <w:rsid w:val="00D912E7"/>
    <w:rsid w:val="00D943F0"/>
    <w:rsid w:val="00D94CB7"/>
    <w:rsid w:val="00D95D5B"/>
    <w:rsid w:val="00D966C3"/>
    <w:rsid w:val="00DA2D5C"/>
    <w:rsid w:val="00DA6BDD"/>
    <w:rsid w:val="00DB052F"/>
    <w:rsid w:val="00DB092D"/>
    <w:rsid w:val="00DB38B7"/>
    <w:rsid w:val="00DB4989"/>
    <w:rsid w:val="00DB66DB"/>
    <w:rsid w:val="00DC14B1"/>
    <w:rsid w:val="00DC6D1F"/>
    <w:rsid w:val="00DC6EAB"/>
    <w:rsid w:val="00DD0D20"/>
    <w:rsid w:val="00DD58F4"/>
    <w:rsid w:val="00DE1448"/>
    <w:rsid w:val="00DF6503"/>
    <w:rsid w:val="00DF727B"/>
    <w:rsid w:val="00E01BF8"/>
    <w:rsid w:val="00E06899"/>
    <w:rsid w:val="00E1015F"/>
    <w:rsid w:val="00E128C3"/>
    <w:rsid w:val="00E15751"/>
    <w:rsid w:val="00E17995"/>
    <w:rsid w:val="00E23376"/>
    <w:rsid w:val="00E248C2"/>
    <w:rsid w:val="00E25A25"/>
    <w:rsid w:val="00E264EE"/>
    <w:rsid w:val="00E26E67"/>
    <w:rsid w:val="00E30721"/>
    <w:rsid w:val="00E31A44"/>
    <w:rsid w:val="00E3207F"/>
    <w:rsid w:val="00E34F5A"/>
    <w:rsid w:val="00E35182"/>
    <w:rsid w:val="00E35BEC"/>
    <w:rsid w:val="00E4023A"/>
    <w:rsid w:val="00E42529"/>
    <w:rsid w:val="00E474FC"/>
    <w:rsid w:val="00E47AD9"/>
    <w:rsid w:val="00E50E21"/>
    <w:rsid w:val="00E5623C"/>
    <w:rsid w:val="00E56D12"/>
    <w:rsid w:val="00E57FC5"/>
    <w:rsid w:val="00E6346F"/>
    <w:rsid w:val="00E7122A"/>
    <w:rsid w:val="00E74F23"/>
    <w:rsid w:val="00E77059"/>
    <w:rsid w:val="00E80DEC"/>
    <w:rsid w:val="00E80E07"/>
    <w:rsid w:val="00E80F9A"/>
    <w:rsid w:val="00E86769"/>
    <w:rsid w:val="00E8796B"/>
    <w:rsid w:val="00E92F8E"/>
    <w:rsid w:val="00E94561"/>
    <w:rsid w:val="00E95258"/>
    <w:rsid w:val="00E9763E"/>
    <w:rsid w:val="00E978F1"/>
    <w:rsid w:val="00EA4705"/>
    <w:rsid w:val="00EA7062"/>
    <w:rsid w:val="00EA768C"/>
    <w:rsid w:val="00EB545F"/>
    <w:rsid w:val="00EC0C23"/>
    <w:rsid w:val="00EC69F7"/>
    <w:rsid w:val="00EC6B2C"/>
    <w:rsid w:val="00EC703B"/>
    <w:rsid w:val="00EC7261"/>
    <w:rsid w:val="00EC7B2D"/>
    <w:rsid w:val="00ED0B31"/>
    <w:rsid w:val="00ED0DC6"/>
    <w:rsid w:val="00EE2ACC"/>
    <w:rsid w:val="00EE68CA"/>
    <w:rsid w:val="00EF5C2A"/>
    <w:rsid w:val="00EF742C"/>
    <w:rsid w:val="00EF76B5"/>
    <w:rsid w:val="00F00D4E"/>
    <w:rsid w:val="00F0335B"/>
    <w:rsid w:val="00F0429A"/>
    <w:rsid w:val="00F070A1"/>
    <w:rsid w:val="00F12DEA"/>
    <w:rsid w:val="00F141D3"/>
    <w:rsid w:val="00F17F95"/>
    <w:rsid w:val="00F2192D"/>
    <w:rsid w:val="00F2435E"/>
    <w:rsid w:val="00F244BB"/>
    <w:rsid w:val="00F35785"/>
    <w:rsid w:val="00F41C71"/>
    <w:rsid w:val="00F45988"/>
    <w:rsid w:val="00F5730D"/>
    <w:rsid w:val="00F623C2"/>
    <w:rsid w:val="00F62FDE"/>
    <w:rsid w:val="00F63415"/>
    <w:rsid w:val="00F70135"/>
    <w:rsid w:val="00F7190A"/>
    <w:rsid w:val="00F74991"/>
    <w:rsid w:val="00F74FC5"/>
    <w:rsid w:val="00F8103A"/>
    <w:rsid w:val="00F81B06"/>
    <w:rsid w:val="00F87506"/>
    <w:rsid w:val="00F87EEE"/>
    <w:rsid w:val="00F921D8"/>
    <w:rsid w:val="00F93CB6"/>
    <w:rsid w:val="00F95702"/>
    <w:rsid w:val="00FA188B"/>
    <w:rsid w:val="00FA3A66"/>
    <w:rsid w:val="00FA4BC7"/>
    <w:rsid w:val="00FB0DCC"/>
    <w:rsid w:val="00FB2838"/>
    <w:rsid w:val="00FB3C25"/>
    <w:rsid w:val="00FC0185"/>
    <w:rsid w:val="00FC747C"/>
    <w:rsid w:val="00FD25F8"/>
    <w:rsid w:val="00FD4491"/>
    <w:rsid w:val="00FD659D"/>
    <w:rsid w:val="00FE26DE"/>
    <w:rsid w:val="00FE3583"/>
    <w:rsid w:val="00FE45C0"/>
    <w:rsid w:val="00FE5863"/>
    <w:rsid w:val="00FE7096"/>
    <w:rsid w:val="00FF05E1"/>
    <w:rsid w:val="00FF1084"/>
    <w:rsid w:val="00FF1C56"/>
    <w:rsid w:val="00FF218E"/>
    <w:rsid w:val="00FF3816"/>
    <w:rsid w:val="01400652"/>
    <w:rsid w:val="0183000C"/>
    <w:rsid w:val="01BA1153"/>
    <w:rsid w:val="01BF381A"/>
    <w:rsid w:val="01F4411E"/>
    <w:rsid w:val="02605243"/>
    <w:rsid w:val="026728E7"/>
    <w:rsid w:val="02AA6FE2"/>
    <w:rsid w:val="02C21C37"/>
    <w:rsid w:val="02CB296F"/>
    <w:rsid w:val="02D00167"/>
    <w:rsid w:val="02DE5584"/>
    <w:rsid w:val="036F7185"/>
    <w:rsid w:val="038C75E7"/>
    <w:rsid w:val="03AB3663"/>
    <w:rsid w:val="040017E7"/>
    <w:rsid w:val="044653C6"/>
    <w:rsid w:val="0479290D"/>
    <w:rsid w:val="04B033B7"/>
    <w:rsid w:val="04B305DB"/>
    <w:rsid w:val="04C715E5"/>
    <w:rsid w:val="04CE1CEA"/>
    <w:rsid w:val="05983EBC"/>
    <w:rsid w:val="05CC3AC5"/>
    <w:rsid w:val="05CD38BE"/>
    <w:rsid w:val="060E0431"/>
    <w:rsid w:val="0619395C"/>
    <w:rsid w:val="065A11DA"/>
    <w:rsid w:val="0667778C"/>
    <w:rsid w:val="0688442C"/>
    <w:rsid w:val="06946BC3"/>
    <w:rsid w:val="07497CD5"/>
    <w:rsid w:val="076728F8"/>
    <w:rsid w:val="07912131"/>
    <w:rsid w:val="079B767B"/>
    <w:rsid w:val="079C731D"/>
    <w:rsid w:val="07B77AD4"/>
    <w:rsid w:val="081C745E"/>
    <w:rsid w:val="08853C8D"/>
    <w:rsid w:val="08891F17"/>
    <w:rsid w:val="08945E23"/>
    <w:rsid w:val="08B938DE"/>
    <w:rsid w:val="08C3192B"/>
    <w:rsid w:val="08C32DA5"/>
    <w:rsid w:val="09040D58"/>
    <w:rsid w:val="09594501"/>
    <w:rsid w:val="099510D3"/>
    <w:rsid w:val="09B86E01"/>
    <w:rsid w:val="0A431E9D"/>
    <w:rsid w:val="0A4D2ABC"/>
    <w:rsid w:val="0A5259E4"/>
    <w:rsid w:val="0AB046B7"/>
    <w:rsid w:val="0B7C71A0"/>
    <w:rsid w:val="0B813EEC"/>
    <w:rsid w:val="0BC76BDF"/>
    <w:rsid w:val="0C454341"/>
    <w:rsid w:val="0C9A023C"/>
    <w:rsid w:val="0CA16822"/>
    <w:rsid w:val="0CCF3824"/>
    <w:rsid w:val="0CE555BC"/>
    <w:rsid w:val="0D0B7276"/>
    <w:rsid w:val="0D4A784B"/>
    <w:rsid w:val="0D57375C"/>
    <w:rsid w:val="0D8A6675"/>
    <w:rsid w:val="0D8E3456"/>
    <w:rsid w:val="0D912C42"/>
    <w:rsid w:val="0D9B1D9C"/>
    <w:rsid w:val="0DDB0EA2"/>
    <w:rsid w:val="0DDF1FC5"/>
    <w:rsid w:val="0E0143E8"/>
    <w:rsid w:val="0E3A12A7"/>
    <w:rsid w:val="0E3B59B6"/>
    <w:rsid w:val="0E53093C"/>
    <w:rsid w:val="0E965574"/>
    <w:rsid w:val="0E9C4E0F"/>
    <w:rsid w:val="0EAD3C7B"/>
    <w:rsid w:val="0EBE5EB4"/>
    <w:rsid w:val="0F462A0D"/>
    <w:rsid w:val="0F794C54"/>
    <w:rsid w:val="0F807D77"/>
    <w:rsid w:val="0F833C6C"/>
    <w:rsid w:val="0F910C90"/>
    <w:rsid w:val="0FF66F3F"/>
    <w:rsid w:val="0FFE3D6D"/>
    <w:rsid w:val="111B5598"/>
    <w:rsid w:val="11446778"/>
    <w:rsid w:val="11722098"/>
    <w:rsid w:val="117B3D91"/>
    <w:rsid w:val="12120654"/>
    <w:rsid w:val="12A829AE"/>
    <w:rsid w:val="12CA3E0E"/>
    <w:rsid w:val="13621F34"/>
    <w:rsid w:val="13736769"/>
    <w:rsid w:val="137A56B1"/>
    <w:rsid w:val="13935354"/>
    <w:rsid w:val="13F9512F"/>
    <w:rsid w:val="140212F1"/>
    <w:rsid w:val="141F002A"/>
    <w:rsid w:val="143922E8"/>
    <w:rsid w:val="143C7CF4"/>
    <w:rsid w:val="144507AB"/>
    <w:rsid w:val="145756A6"/>
    <w:rsid w:val="14A137E2"/>
    <w:rsid w:val="14B57462"/>
    <w:rsid w:val="150819AF"/>
    <w:rsid w:val="150F63F2"/>
    <w:rsid w:val="1604461D"/>
    <w:rsid w:val="162069B0"/>
    <w:rsid w:val="163857BB"/>
    <w:rsid w:val="163A21E1"/>
    <w:rsid w:val="16711A86"/>
    <w:rsid w:val="170A1403"/>
    <w:rsid w:val="17910BEF"/>
    <w:rsid w:val="17A942E1"/>
    <w:rsid w:val="17BF5A5B"/>
    <w:rsid w:val="17E67BDA"/>
    <w:rsid w:val="18272D78"/>
    <w:rsid w:val="18457927"/>
    <w:rsid w:val="185A7355"/>
    <w:rsid w:val="186613FE"/>
    <w:rsid w:val="18787BF3"/>
    <w:rsid w:val="18A129BB"/>
    <w:rsid w:val="18BC38F2"/>
    <w:rsid w:val="18DB6996"/>
    <w:rsid w:val="192143E7"/>
    <w:rsid w:val="196D0A5E"/>
    <w:rsid w:val="199F57E6"/>
    <w:rsid w:val="19A44EA1"/>
    <w:rsid w:val="19B5280C"/>
    <w:rsid w:val="19B5733A"/>
    <w:rsid w:val="19BD3212"/>
    <w:rsid w:val="1A4E284B"/>
    <w:rsid w:val="1A967CAD"/>
    <w:rsid w:val="1AA03925"/>
    <w:rsid w:val="1AB44563"/>
    <w:rsid w:val="1ACB14B7"/>
    <w:rsid w:val="1ACF764E"/>
    <w:rsid w:val="1AD717D2"/>
    <w:rsid w:val="1B2F2F0D"/>
    <w:rsid w:val="1B3F1465"/>
    <w:rsid w:val="1B8F5E23"/>
    <w:rsid w:val="1BCF2EAD"/>
    <w:rsid w:val="1C42036E"/>
    <w:rsid w:val="1C68442C"/>
    <w:rsid w:val="1C8E2ED6"/>
    <w:rsid w:val="1D050C45"/>
    <w:rsid w:val="1D3C332A"/>
    <w:rsid w:val="1D5A1DC7"/>
    <w:rsid w:val="1D5A6237"/>
    <w:rsid w:val="1D760207"/>
    <w:rsid w:val="1D94553E"/>
    <w:rsid w:val="1DB679FA"/>
    <w:rsid w:val="1DF955B3"/>
    <w:rsid w:val="1E013211"/>
    <w:rsid w:val="1E2353B0"/>
    <w:rsid w:val="1E303BCE"/>
    <w:rsid w:val="1E48373D"/>
    <w:rsid w:val="1E6607D5"/>
    <w:rsid w:val="1EB66BFB"/>
    <w:rsid w:val="1EE05F60"/>
    <w:rsid w:val="1F272569"/>
    <w:rsid w:val="1F2921BB"/>
    <w:rsid w:val="1F43660C"/>
    <w:rsid w:val="1FB74453"/>
    <w:rsid w:val="20136430"/>
    <w:rsid w:val="2061062C"/>
    <w:rsid w:val="20622217"/>
    <w:rsid w:val="20694181"/>
    <w:rsid w:val="20DA3936"/>
    <w:rsid w:val="21612CFA"/>
    <w:rsid w:val="216A2189"/>
    <w:rsid w:val="217A2002"/>
    <w:rsid w:val="218B4E48"/>
    <w:rsid w:val="218E0F18"/>
    <w:rsid w:val="219E7746"/>
    <w:rsid w:val="21E56EBF"/>
    <w:rsid w:val="21FE27F0"/>
    <w:rsid w:val="222C735A"/>
    <w:rsid w:val="222F6AC8"/>
    <w:rsid w:val="223C34B6"/>
    <w:rsid w:val="2321778B"/>
    <w:rsid w:val="23274CCE"/>
    <w:rsid w:val="23F35013"/>
    <w:rsid w:val="23F711C8"/>
    <w:rsid w:val="24197F65"/>
    <w:rsid w:val="246320BA"/>
    <w:rsid w:val="24D740FF"/>
    <w:rsid w:val="24E25D13"/>
    <w:rsid w:val="24F51FE9"/>
    <w:rsid w:val="251B1EAF"/>
    <w:rsid w:val="253B5C20"/>
    <w:rsid w:val="25582857"/>
    <w:rsid w:val="25765AE0"/>
    <w:rsid w:val="258F4D94"/>
    <w:rsid w:val="25A02F07"/>
    <w:rsid w:val="25C06AF2"/>
    <w:rsid w:val="25C63ED1"/>
    <w:rsid w:val="25CE4130"/>
    <w:rsid w:val="25D24222"/>
    <w:rsid w:val="25EE19E0"/>
    <w:rsid w:val="26686497"/>
    <w:rsid w:val="26BB3CA1"/>
    <w:rsid w:val="26BE0A02"/>
    <w:rsid w:val="26D35D86"/>
    <w:rsid w:val="26D66F09"/>
    <w:rsid w:val="26F32643"/>
    <w:rsid w:val="27120C1E"/>
    <w:rsid w:val="27222DEA"/>
    <w:rsid w:val="27241C47"/>
    <w:rsid w:val="27311CDC"/>
    <w:rsid w:val="27560BFE"/>
    <w:rsid w:val="278D6778"/>
    <w:rsid w:val="27C926A9"/>
    <w:rsid w:val="27F522DB"/>
    <w:rsid w:val="28037CCB"/>
    <w:rsid w:val="2828175E"/>
    <w:rsid w:val="28BE57C4"/>
    <w:rsid w:val="28F4109F"/>
    <w:rsid w:val="2927127B"/>
    <w:rsid w:val="299B33C2"/>
    <w:rsid w:val="29BC3988"/>
    <w:rsid w:val="2A743FC4"/>
    <w:rsid w:val="2ABA15A2"/>
    <w:rsid w:val="2ABC0D82"/>
    <w:rsid w:val="2ACC37C5"/>
    <w:rsid w:val="2B09362A"/>
    <w:rsid w:val="2B421127"/>
    <w:rsid w:val="2B8F3371"/>
    <w:rsid w:val="2BB52C1D"/>
    <w:rsid w:val="2C2E0CAC"/>
    <w:rsid w:val="2C3F7E23"/>
    <w:rsid w:val="2C47264C"/>
    <w:rsid w:val="2C7C1369"/>
    <w:rsid w:val="2C7C1C11"/>
    <w:rsid w:val="2C904868"/>
    <w:rsid w:val="2C956D98"/>
    <w:rsid w:val="2CDE2DF0"/>
    <w:rsid w:val="2D175366"/>
    <w:rsid w:val="2D1B00A3"/>
    <w:rsid w:val="2D223C99"/>
    <w:rsid w:val="2D237713"/>
    <w:rsid w:val="2D577858"/>
    <w:rsid w:val="2D754E86"/>
    <w:rsid w:val="2D8C03B0"/>
    <w:rsid w:val="2D8F42CD"/>
    <w:rsid w:val="2D944DED"/>
    <w:rsid w:val="2D970749"/>
    <w:rsid w:val="2DB74988"/>
    <w:rsid w:val="2DCA19B0"/>
    <w:rsid w:val="2DD02100"/>
    <w:rsid w:val="2DEA08A8"/>
    <w:rsid w:val="2E040263"/>
    <w:rsid w:val="2E454762"/>
    <w:rsid w:val="2E4B4A55"/>
    <w:rsid w:val="2E572AF0"/>
    <w:rsid w:val="2E9372E3"/>
    <w:rsid w:val="2EA31CC1"/>
    <w:rsid w:val="2EEF669C"/>
    <w:rsid w:val="2F1E618A"/>
    <w:rsid w:val="2F435D05"/>
    <w:rsid w:val="2F7169E1"/>
    <w:rsid w:val="2F960CF0"/>
    <w:rsid w:val="2FAA6B9C"/>
    <w:rsid w:val="2FD061A9"/>
    <w:rsid w:val="304551F1"/>
    <w:rsid w:val="30CE7AE2"/>
    <w:rsid w:val="30FB1A88"/>
    <w:rsid w:val="31002073"/>
    <w:rsid w:val="31040638"/>
    <w:rsid w:val="31175E18"/>
    <w:rsid w:val="31567EE0"/>
    <w:rsid w:val="315C1D7E"/>
    <w:rsid w:val="316337DE"/>
    <w:rsid w:val="316C0ADD"/>
    <w:rsid w:val="31C11CBD"/>
    <w:rsid w:val="31F74F0F"/>
    <w:rsid w:val="32311DE8"/>
    <w:rsid w:val="32512E6D"/>
    <w:rsid w:val="32D50F76"/>
    <w:rsid w:val="32FF48F8"/>
    <w:rsid w:val="33433487"/>
    <w:rsid w:val="33C64B80"/>
    <w:rsid w:val="34114FE4"/>
    <w:rsid w:val="34695BA9"/>
    <w:rsid w:val="347B2AD0"/>
    <w:rsid w:val="34960786"/>
    <w:rsid w:val="349E7771"/>
    <w:rsid w:val="34ED4A1D"/>
    <w:rsid w:val="350C4E7B"/>
    <w:rsid w:val="35363C3A"/>
    <w:rsid w:val="35447FCA"/>
    <w:rsid w:val="359955FD"/>
    <w:rsid w:val="35BF73F1"/>
    <w:rsid w:val="35CA1540"/>
    <w:rsid w:val="365612FD"/>
    <w:rsid w:val="36766311"/>
    <w:rsid w:val="36FF323D"/>
    <w:rsid w:val="374401BB"/>
    <w:rsid w:val="375D4B59"/>
    <w:rsid w:val="37AE42C7"/>
    <w:rsid w:val="37B833F9"/>
    <w:rsid w:val="38200536"/>
    <w:rsid w:val="382D0083"/>
    <w:rsid w:val="39737C67"/>
    <w:rsid w:val="397C73AB"/>
    <w:rsid w:val="39A513B5"/>
    <w:rsid w:val="3A1F59A5"/>
    <w:rsid w:val="3A364B6E"/>
    <w:rsid w:val="3A616F57"/>
    <w:rsid w:val="3A9D2EB4"/>
    <w:rsid w:val="3AA43306"/>
    <w:rsid w:val="3AA72D28"/>
    <w:rsid w:val="3AA81FE6"/>
    <w:rsid w:val="3AAE50BD"/>
    <w:rsid w:val="3AAE55FD"/>
    <w:rsid w:val="3AB540C6"/>
    <w:rsid w:val="3ABF01F7"/>
    <w:rsid w:val="3AD069D5"/>
    <w:rsid w:val="3ADC741E"/>
    <w:rsid w:val="3AE12E43"/>
    <w:rsid w:val="3AE138A5"/>
    <w:rsid w:val="3B154CDD"/>
    <w:rsid w:val="3B442FDD"/>
    <w:rsid w:val="3BBD648A"/>
    <w:rsid w:val="3C187302"/>
    <w:rsid w:val="3C3E36AD"/>
    <w:rsid w:val="3C685CAB"/>
    <w:rsid w:val="3C984431"/>
    <w:rsid w:val="3CAC5856"/>
    <w:rsid w:val="3CB83434"/>
    <w:rsid w:val="3CBB64C0"/>
    <w:rsid w:val="3CD63EAD"/>
    <w:rsid w:val="3D0D7CAF"/>
    <w:rsid w:val="3D1A69A2"/>
    <w:rsid w:val="3D283079"/>
    <w:rsid w:val="3D5951BB"/>
    <w:rsid w:val="3D87215C"/>
    <w:rsid w:val="3DB907D8"/>
    <w:rsid w:val="3DC35F91"/>
    <w:rsid w:val="3DD00158"/>
    <w:rsid w:val="3E027FCA"/>
    <w:rsid w:val="3E0B71A4"/>
    <w:rsid w:val="3E1F3085"/>
    <w:rsid w:val="3E34758B"/>
    <w:rsid w:val="3E8B46AB"/>
    <w:rsid w:val="3EEF278B"/>
    <w:rsid w:val="3EFB2DC5"/>
    <w:rsid w:val="3F124957"/>
    <w:rsid w:val="3F1B7481"/>
    <w:rsid w:val="3F6F51DD"/>
    <w:rsid w:val="3FBC11DC"/>
    <w:rsid w:val="400F590F"/>
    <w:rsid w:val="40335326"/>
    <w:rsid w:val="406F6996"/>
    <w:rsid w:val="40CC0C2A"/>
    <w:rsid w:val="40EA775D"/>
    <w:rsid w:val="40FE7BCF"/>
    <w:rsid w:val="41041FE6"/>
    <w:rsid w:val="4128635D"/>
    <w:rsid w:val="414D00C1"/>
    <w:rsid w:val="41854AF0"/>
    <w:rsid w:val="41C010CE"/>
    <w:rsid w:val="41F82EE4"/>
    <w:rsid w:val="41FE5C85"/>
    <w:rsid w:val="42285D17"/>
    <w:rsid w:val="42297F69"/>
    <w:rsid w:val="422F2148"/>
    <w:rsid w:val="42373C48"/>
    <w:rsid w:val="42390634"/>
    <w:rsid w:val="425D5C15"/>
    <w:rsid w:val="4285458F"/>
    <w:rsid w:val="42E007B9"/>
    <w:rsid w:val="4316200F"/>
    <w:rsid w:val="43ED7CF0"/>
    <w:rsid w:val="43EE7237"/>
    <w:rsid w:val="442B2FB9"/>
    <w:rsid w:val="442F5D2D"/>
    <w:rsid w:val="445964D3"/>
    <w:rsid w:val="44796F9C"/>
    <w:rsid w:val="44AC0F1B"/>
    <w:rsid w:val="44D94E92"/>
    <w:rsid w:val="44E447F7"/>
    <w:rsid w:val="45707244"/>
    <w:rsid w:val="45A43EBB"/>
    <w:rsid w:val="45B93AD0"/>
    <w:rsid w:val="45CD5CF1"/>
    <w:rsid w:val="45DB017F"/>
    <w:rsid w:val="45E50841"/>
    <w:rsid w:val="469671D8"/>
    <w:rsid w:val="46C52F78"/>
    <w:rsid w:val="46E16013"/>
    <w:rsid w:val="46EA5398"/>
    <w:rsid w:val="46FD6304"/>
    <w:rsid w:val="470B4BFB"/>
    <w:rsid w:val="475569A1"/>
    <w:rsid w:val="476A46E2"/>
    <w:rsid w:val="477C3C98"/>
    <w:rsid w:val="478A1799"/>
    <w:rsid w:val="479B3AED"/>
    <w:rsid w:val="47C22777"/>
    <w:rsid w:val="47CD2755"/>
    <w:rsid w:val="47F835E2"/>
    <w:rsid w:val="484A3DA7"/>
    <w:rsid w:val="485617CF"/>
    <w:rsid w:val="486B2A3B"/>
    <w:rsid w:val="486C1D5E"/>
    <w:rsid w:val="489613AC"/>
    <w:rsid w:val="4920390F"/>
    <w:rsid w:val="49314398"/>
    <w:rsid w:val="49966E16"/>
    <w:rsid w:val="49B10F9A"/>
    <w:rsid w:val="49EE657E"/>
    <w:rsid w:val="49FB77B6"/>
    <w:rsid w:val="4A55789A"/>
    <w:rsid w:val="4A6B447C"/>
    <w:rsid w:val="4A6F4C2B"/>
    <w:rsid w:val="4A851DAC"/>
    <w:rsid w:val="4ABA1595"/>
    <w:rsid w:val="4AFA3691"/>
    <w:rsid w:val="4B836797"/>
    <w:rsid w:val="4B960767"/>
    <w:rsid w:val="4BC42D59"/>
    <w:rsid w:val="4BC73F97"/>
    <w:rsid w:val="4C0F38CC"/>
    <w:rsid w:val="4C3D5A94"/>
    <w:rsid w:val="4C4E6541"/>
    <w:rsid w:val="4C52649B"/>
    <w:rsid w:val="4C545791"/>
    <w:rsid w:val="4C7D62C4"/>
    <w:rsid w:val="4D5E2828"/>
    <w:rsid w:val="4D816C9E"/>
    <w:rsid w:val="4DA004B6"/>
    <w:rsid w:val="4DC67027"/>
    <w:rsid w:val="4DE7778D"/>
    <w:rsid w:val="4E4D1F7D"/>
    <w:rsid w:val="4E6F31F7"/>
    <w:rsid w:val="4E7C4AAD"/>
    <w:rsid w:val="4E812F3C"/>
    <w:rsid w:val="4EB7680A"/>
    <w:rsid w:val="4EB772F7"/>
    <w:rsid w:val="4F10491A"/>
    <w:rsid w:val="4F2167A5"/>
    <w:rsid w:val="4F66291C"/>
    <w:rsid w:val="4F956805"/>
    <w:rsid w:val="4FC23FDC"/>
    <w:rsid w:val="4FCA243F"/>
    <w:rsid w:val="505768E3"/>
    <w:rsid w:val="506F0ECD"/>
    <w:rsid w:val="50870DA9"/>
    <w:rsid w:val="50D56102"/>
    <w:rsid w:val="50DF1871"/>
    <w:rsid w:val="510364B5"/>
    <w:rsid w:val="513F11A3"/>
    <w:rsid w:val="514B637E"/>
    <w:rsid w:val="51944027"/>
    <w:rsid w:val="51AC4B39"/>
    <w:rsid w:val="52374A8C"/>
    <w:rsid w:val="523818C3"/>
    <w:rsid w:val="529E716C"/>
    <w:rsid w:val="52BF0633"/>
    <w:rsid w:val="532768F4"/>
    <w:rsid w:val="53293851"/>
    <w:rsid w:val="535606E9"/>
    <w:rsid w:val="53586C6B"/>
    <w:rsid w:val="53860E7B"/>
    <w:rsid w:val="53CB385F"/>
    <w:rsid w:val="53DE6AC5"/>
    <w:rsid w:val="53E87B8B"/>
    <w:rsid w:val="5441508A"/>
    <w:rsid w:val="547D583A"/>
    <w:rsid w:val="54AB2ED3"/>
    <w:rsid w:val="54BA56F2"/>
    <w:rsid w:val="54E05CB8"/>
    <w:rsid w:val="55340302"/>
    <w:rsid w:val="557141E5"/>
    <w:rsid w:val="559C208A"/>
    <w:rsid w:val="55D0731C"/>
    <w:rsid w:val="560D3F25"/>
    <w:rsid w:val="562879DD"/>
    <w:rsid w:val="56417390"/>
    <w:rsid w:val="565E11BE"/>
    <w:rsid w:val="56656179"/>
    <w:rsid w:val="56946122"/>
    <w:rsid w:val="56BC4FC3"/>
    <w:rsid w:val="56D55FE6"/>
    <w:rsid w:val="56D61B53"/>
    <w:rsid w:val="570A2717"/>
    <w:rsid w:val="572750A3"/>
    <w:rsid w:val="57706B62"/>
    <w:rsid w:val="57AE004D"/>
    <w:rsid w:val="581A1A7E"/>
    <w:rsid w:val="58B42DE4"/>
    <w:rsid w:val="58CE02BF"/>
    <w:rsid w:val="596E3817"/>
    <w:rsid w:val="59812CE5"/>
    <w:rsid w:val="59BB3D88"/>
    <w:rsid w:val="59E80DCB"/>
    <w:rsid w:val="59EA118C"/>
    <w:rsid w:val="59F43024"/>
    <w:rsid w:val="5A031E5B"/>
    <w:rsid w:val="5A133906"/>
    <w:rsid w:val="5A1F623C"/>
    <w:rsid w:val="5A240EAC"/>
    <w:rsid w:val="5AD7685A"/>
    <w:rsid w:val="5AF9733D"/>
    <w:rsid w:val="5B1259FA"/>
    <w:rsid w:val="5B3439B1"/>
    <w:rsid w:val="5B651003"/>
    <w:rsid w:val="5BB37BFF"/>
    <w:rsid w:val="5BB95C6D"/>
    <w:rsid w:val="5BC667F0"/>
    <w:rsid w:val="5BD90BEF"/>
    <w:rsid w:val="5BE43D4B"/>
    <w:rsid w:val="5C450549"/>
    <w:rsid w:val="5CF4122F"/>
    <w:rsid w:val="5D5A2D3C"/>
    <w:rsid w:val="5D8216A1"/>
    <w:rsid w:val="5D987886"/>
    <w:rsid w:val="5DCA301A"/>
    <w:rsid w:val="5DFC5EC1"/>
    <w:rsid w:val="5E107195"/>
    <w:rsid w:val="5E782489"/>
    <w:rsid w:val="5E987813"/>
    <w:rsid w:val="5EA177DA"/>
    <w:rsid w:val="5EA27303"/>
    <w:rsid w:val="5EBA7CCC"/>
    <w:rsid w:val="5F1B5515"/>
    <w:rsid w:val="5F4E11E7"/>
    <w:rsid w:val="5F58336A"/>
    <w:rsid w:val="5F9872D8"/>
    <w:rsid w:val="5FA032A4"/>
    <w:rsid w:val="5FAD6F28"/>
    <w:rsid w:val="5FBB557C"/>
    <w:rsid w:val="5FDA6175"/>
    <w:rsid w:val="602471AE"/>
    <w:rsid w:val="602B6DD7"/>
    <w:rsid w:val="602D0BF8"/>
    <w:rsid w:val="602E13AA"/>
    <w:rsid w:val="609C2364"/>
    <w:rsid w:val="61385187"/>
    <w:rsid w:val="613D6324"/>
    <w:rsid w:val="614D00DC"/>
    <w:rsid w:val="617A4BB0"/>
    <w:rsid w:val="61AE3F91"/>
    <w:rsid w:val="62004C38"/>
    <w:rsid w:val="620A080D"/>
    <w:rsid w:val="6254770F"/>
    <w:rsid w:val="6254780B"/>
    <w:rsid w:val="626F6087"/>
    <w:rsid w:val="62A56551"/>
    <w:rsid w:val="62BB754A"/>
    <w:rsid w:val="62BC2506"/>
    <w:rsid w:val="632403C9"/>
    <w:rsid w:val="633E4E26"/>
    <w:rsid w:val="634170A7"/>
    <w:rsid w:val="635613C0"/>
    <w:rsid w:val="6381078B"/>
    <w:rsid w:val="63AF78D9"/>
    <w:rsid w:val="63D007D1"/>
    <w:rsid w:val="63E60AD8"/>
    <w:rsid w:val="63E66C62"/>
    <w:rsid w:val="64274AEC"/>
    <w:rsid w:val="645E4B42"/>
    <w:rsid w:val="646678B5"/>
    <w:rsid w:val="64A7706B"/>
    <w:rsid w:val="64B146FC"/>
    <w:rsid w:val="64BB76D0"/>
    <w:rsid w:val="64E72E40"/>
    <w:rsid w:val="652A2B3A"/>
    <w:rsid w:val="65673C6B"/>
    <w:rsid w:val="65733B1D"/>
    <w:rsid w:val="65770905"/>
    <w:rsid w:val="65AF55CB"/>
    <w:rsid w:val="65C34358"/>
    <w:rsid w:val="660139B8"/>
    <w:rsid w:val="660C196D"/>
    <w:rsid w:val="66476C9B"/>
    <w:rsid w:val="66C61096"/>
    <w:rsid w:val="66F01DF4"/>
    <w:rsid w:val="66F44073"/>
    <w:rsid w:val="67420F61"/>
    <w:rsid w:val="674F6267"/>
    <w:rsid w:val="67512FCB"/>
    <w:rsid w:val="67832D19"/>
    <w:rsid w:val="680111FD"/>
    <w:rsid w:val="681D1388"/>
    <w:rsid w:val="68637551"/>
    <w:rsid w:val="687503E5"/>
    <w:rsid w:val="68B15AD2"/>
    <w:rsid w:val="68B33F96"/>
    <w:rsid w:val="68FE265A"/>
    <w:rsid w:val="694A2AC2"/>
    <w:rsid w:val="697C4455"/>
    <w:rsid w:val="69AF0A2E"/>
    <w:rsid w:val="69BA02EF"/>
    <w:rsid w:val="6A1309E7"/>
    <w:rsid w:val="6A19478B"/>
    <w:rsid w:val="6A495A87"/>
    <w:rsid w:val="6A734677"/>
    <w:rsid w:val="6A9565EF"/>
    <w:rsid w:val="6AAD2126"/>
    <w:rsid w:val="6AF152B7"/>
    <w:rsid w:val="6B253E20"/>
    <w:rsid w:val="6B32428F"/>
    <w:rsid w:val="6B4B5256"/>
    <w:rsid w:val="6BD46745"/>
    <w:rsid w:val="6C5F7C5F"/>
    <w:rsid w:val="6C7435F9"/>
    <w:rsid w:val="6C932FC4"/>
    <w:rsid w:val="6CEC1C6A"/>
    <w:rsid w:val="6D6A4FA6"/>
    <w:rsid w:val="6D7D538A"/>
    <w:rsid w:val="6DAA31FE"/>
    <w:rsid w:val="6DC527B7"/>
    <w:rsid w:val="6DFB4308"/>
    <w:rsid w:val="6E1E4D7E"/>
    <w:rsid w:val="6E5C50DD"/>
    <w:rsid w:val="6E9405F6"/>
    <w:rsid w:val="6EC77140"/>
    <w:rsid w:val="6ED25455"/>
    <w:rsid w:val="6EF13352"/>
    <w:rsid w:val="6EF20BDB"/>
    <w:rsid w:val="6F394759"/>
    <w:rsid w:val="6F623A58"/>
    <w:rsid w:val="6FB216B6"/>
    <w:rsid w:val="6FCB1477"/>
    <w:rsid w:val="6FD23F5E"/>
    <w:rsid w:val="6FEF089C"/>
    <w:rsid w:val="70942CE0"/>
    <w:rsid w:val="70AE6DA8"/>
    <w:rsid w:val="70B24A0F"/>
    <w:rsid w:val="70DA3E39"/>
    <w:rsid w:val="70F15429"/>
    <w:rsid w:val="70FE2983"/>
    <w:rsid w:val="7114674A"/>
    <w:rsid w:val="712155BD"/>
    <w:rsid w:val="712A51C0"/>
    <w:rsid w:val="71374EE0"/>
    <w:rsid w:val="71597156"/>
    <w:rsid w:val="718C7963"/>
    <w:rsid w:val="71C33D83"/>
    <w:rsid w:val="722C19E9"/>
    <w:rsid w:val="72AA50A1"/>
    <w:rsid w:val="72AE33CC"/>
    <w:rsid w:val="72B96FEF"/>
    <w:rsid w:val="737D4E3B"/>
    <w:rsid w:val="737E18DD"/>
    <w:rsid w:val="739859A6"/>
    <w:rsid w:val="73A1518F"/>
    <w:rsid w:val="73B32838"/>
    <w:rsid w:val="744416AE"/>
    <w:rsid w:val="74780EC1"/>
    <w:rsid w:val="74964153"/>
    <w:rsid w:val="74A813E9"/>
    <w:rsid w:val="74DB2187"/>
    <w:rsid w:val="74EC7E14"/>
    <w:rsid w:val="750156D5"/>
    <w:rsid w:val="751729FC"/>
    <w:rsid w:val="751D3949"/>
    <w:rsid w:val="7541269F"/>
    <w:rsid w:val="756A5724"/>
    <w:rsid w:val="7618125D"/>
    <w:rsid w:val="76262A56"/>
    <w:rsid w:val="765856FF"/>
    <w:rsid w:val="767D0338"/>
    <w:rsid w:val="76A34EEB"/>
    <w:rsid w:val="76C62D7A"/>
    <w:rsid w:val="76DE43A6"/>
    <w:rsid w:val="76E75E53"/>
    <w:rsid w:val="76F831FC"/>
    <w:rsid w:val="77270341"/>
    <w:rsid w:val="772B0B54"/>
    <w:rsid w:val="772F202E"/>
    <w:rsid w:val="773C7B0E"/>
    <w:rsid w:val="773F17F8"/>
    <w:rsid w:val="77915BE0"/>
    <w:rsid w:val="77A417FA"/>
    <w:rsid w:val="77AE32C5"/>
    <w:rsid w:val="783B3D8A"/>
    <w:rsid w:val="784B0224"/>
    <w:rsid w:val="78854F7F"/>
    <w:rsid w:val="78950F7C"/>
    <w:rsid w:val="78EE40EE"/>
    <w:rsid w:val="79194C3C"/>
    <w:rsid w:val="79684BF5"/>
    <w:rsid w:val="797D6DA4"/>
    <w:rsid w:val="7986330C"/>
    <w:rsid w:val="798C7179"/>
    <w:rsid w:val="79C538CB"/>
    <w:rsid w:val="79E100C9"/>
    <w:rsid w:val="79F574B7"/>
    <w:rsid w:val="7A305E3A"/>
    <w:rsid w:val="7A680201"/>
    <w:rsid w:val="7A7C4DA6"/>
    <w:rsid w:val="7ACA145C"/>
    <w:rsid w:val="7ACB415B"/>
    <w:rsid w:val="7AFE630A"/>
    <w:rsid w:val="7B3A162A"/>
    <w:rsid w:val="7B550061"/>
    <w:rsid w:val="7B7D53E3"/>
    <w:rsid w:val="7BAF70C6"/>
    <w:rsid w:val="7BBE3BA1"/>
    <w:rsid w:val="7BEE023A"/>
    <w:rsid w:val="7C6E1430"/>
    <w:rsid w:val="7C992CFA"/>
    <w:rsid w:val="7CA47E63"/>
    <w:rsid w:val="7CB74812"/>
    <w:rsid w:val="7CB83544"/>
    <w:rsid w:val="7CBC56FE"/>
    <w:rsid w:val="7CD40D11"/>
    <w:rsid w:val="7D295C29"/>
    <w:rsid w:val="7D8356E9"/>
    <w:rsid w:val="7DBE62E7"/>
    <w:rsid w:val="7DEC2D04"/>
    <w:rsid w:val="7DF57FB2"/>
    <w:rsid w:val="7E00298F"/>
    <w:rsid w:val="7E2979CF"/>
    <w:rsid w:val="7E7C0F3D"/>
    <w:rsid w:val="7EB43AEF"/>
    <w:rsid w:val="7EBA134D"/>
    <w:rsid w:val="7ECA14F5"/>
    <w:rsid w:val="7EE65D25"/>
    <w:rsid w:val="7F0E5795"/>
    <w:rsid w:val="7F5B6AE1"/>
    <w:rsid w:val="7F704AB4"/>
    <w:rsid w:val="7F754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A0E98-079D-43C3-BE87-2B580C35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rFonts w:eastAsia="Calibri"/>
      <w:sz w:val="28"/>
      <w:szCs w:val="22"/>
    </w:rPr>
  </w:style>
  <w:style w:type="paragraph" w:styleId="Heading3">
    <w:name w:val="heading 3"/>
    <w:basedOn w:val="Normal"/>
    <w:next w:val="Normal"/>
    <w:link w:val="Heading3Char"/>
    <w:uiPriority w:val="9"/>
    <w:qFormat/>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qFormat/>
    <w:rPr>
      <w:rFonts w:ascii=".VnTime" w:hAnsi=".VnTime"/>
    </w:rPr>
  </w:style>
  <w:style w:type="paragraph" w:styleId="BodyTextIndent">
    <w:name w:val="Body Text Indent"/>
    <w:basedOn w:val="Normal"/>
    <w:qFormat/>
    <w:pPr>
      <w:ind w:firstLine="600"/>
    </w:pPr>
    <w:rPr>
      <w:rFonts w:eastAsia="SimSun"/>
      <w:szCs w:val="28"/>
      <w:lang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RefChar"/>
    <w:uiPriority w:val="99"/>
    <w:unhideWhenUsed/>
    <w:qFormat/>
    <w:rPr>
      <w:sz w:val="20"/>
      <w:szCs w:val="20"/>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iPriority w:val="99"/>
    <w:unhideWhenUsed/>
    <w:qFormat/>
    <w:pPr>
      <w:ind w:firstLine="0"/>
      <w:jc w:val="left"/>
    </w:pPr>
    <w:rPr>
      <w:sz w:val="20"/>
      <w:szCs w:val="20"/>
    </w:r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ind w:firstLine="0"/>
      <w:jc w:val="left"/>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qFormat/>
    <w:rPr>
      <w:rFonts w:ascii="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160" w:line="259" w:lineRule="auto"/>
      <w:ind w:left="720" w:firstLine="0"/>
      <w:contextualSpacing/>
      <w:jc w:val="left"/>
    </w:pPr>
  </w:style>
  <w:style w:type="character" w:customStyle="1" w:styleId="FootnoteTextChar">
    <w:name w:val="Footnote Text Char"/>
    <w:basedOn w:val="DefaultParagraphFont"/>
    <w:link w:val="FootnoteText"/>
    <w:uiPriority w:val="99"/>
    <w:qFormat/>
  </w:style>
  <w:style w:type="character" w:customStyle="1" w:styleId="ListParagraphChar">
    <w:name w:val="List Paragraph Char"/>
    <w:link w:val="ListParagraph"/>
    <w:uiPriority w:val="34"/>
    <w:qFormat/>
    <w:rPr>
      <w:sz w:val="28"/>
      <w:szCs w:val="22"/>
    </w:rPr>
  </w:style>
  <w:style w:type="paragraph" w:customStyle="1" w:styleId="CharCharCharChar">
    <w:name w:val="Char Char Char Char"/>
    <w:basedOn w:val="Normal"/>
    <w:qFormat/>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qFormat/>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character" w:customStyle="1" w:styleId="Heading3Char">
    <w:name w:val="Heading 3 Char"/>
    <w:link w:val="Heading3"/>
    <w:uiPriority w:val="9"/>
    <w:qFormat/>
    <w:rPr>
      <w:rFonts w:eastAsia="Times New Roman"/>
      <w:b/>
      <w:bCs/>
      <w:sz w:val="27"/>
      <w:szCs w:val="27"/>
    </w:rPr>
  </w:style>
  <w:style w:type="character" w:customStyle="1" w:styleId="HeaderChar">
    <w:name w:val="Header Char"/>
    <w:basedOn w:val="DefaultParagraphFont"/>
    <w:link w:val="Header"/>
    <w:uiPriority w:val="99"/>
    <w:qFormat/>
    <w:rPr>
      <w:sz w:val="28"/>
      <w:szCs w:val="22"/>
      <w:lang w:val="en-US" w:eastAsia="en-US"/>
    </w:rPr>
  </w:style>
  <w:style w:type="character" w:customStyle="1" w:styleId="FooterChar">
    <w:name w:val="Footer Char"/>
    <w:basedOn w:val="DefaultParagraphFont"/>
    <w:link w:val="Footer"/>
    <w:uiPriority w:val="99"/>
    <w:qFormat/>
    <w:rPr>
      <w:sz w:val="28"/>
      <w:szCs w:val="22"/>
      <w:lang w:val="en-US" w:eastAsia="en-US"/>
    </w:rPr>
  </w:style>
  <w:style w:type="character" w:customStyle="1" w:styleId="Vnbnnidung">
    <w:name w:val="Văn bản nội dung_"/>
    <w:link w:val="Vnbnnidung0"/>
    <w:qFormat/>
    <w:locked/>
    <w:rPr>
      <w:rFonts w:eastAsia="Times New Roman" w:cs="Times New Roman"/>
      <w:sz w:val="26"/>
      <w:szCs w:val="26"/>
    </w:rPr>
  </w:style>
  <w:style w:type="paragraph" w:customStyle="1" w:styleId="Vnbnnidung0">
    <w:name w:val="Văn bản nội dung"/>
    <w:basedOn w:val="Normal"/>
    <w:link w:val="Vnbnnidung"/>
    <w:qFormat/>
    <w:pPr>
      <w:widowControl w:val="0"/>
      <w:spacing w:after="240" w:line="283" w:lineRule="auto"/>
      <w:ind w:firstLine="400"/>
    </w:pPr>
    <w:rPr>
      <w:rFonts w:eastAsia="Times New Roman"/>
      <w:sz w:val="26"/>
      <w:szCs w:val="2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3" textRotate="1"/>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78FFA-F371-49B5-BDF6-D37AB277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12290</Words>
  <Characters>70059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2023-10-16T07:31:00Z</dcterms:created>
  <dcterms:modified xsi:type="dcterms:W3CDTF">2023-10-16T07:31:00Z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E8B0B110B74845509B4BDC1387E1A2C7</vt:lpwstr>
  </property>
</Properties>
</file>